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ab/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>Идентификациони број листе</w:t>
      </w:r>
    </w:p>
    <w:tbl>
      <w:tblPr>
        <w:tblStyle w:val="TableGrid"/>
        <w:tblW w:w="90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95"/>
        <w:gridCol w:w="374"/>
        <w:gridCol w:w="376"/>
        <w:gridCol w:w="374"/>
        <w:gridCol w:w="374"/>
        <w:gridCol w:w="375"/>
        <w:gridCol w:w="375"/>
        <w:gridCol w:w="374"/>
        <w:gridCol w:w="375"/>
        <w:gridCol w:w="375"/>
        <w:gridCol w:w="373"/>
        <w:gridCol w:w="376"/>
        <w:gridCol w:w="403"/>
      </w:tblGrid>
      <w:tr>
        <w:trPr/>
        <w:tc>
          <w:tcPr>
            <w:tcW w:w="4495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94"/>
        <w:gridCol w:w="4521"/>
      </w:tblGrid>
      <w:tr>
        <w:trPr/>
        <w:tc>
          <w:tcPr>
            <w:tcW w:w="4494" w:type="dxa"/>
            <w:tcBorders/>
            <w:vAlign w:val="center"/>
          </w:tcPr>
          <w:p>
            <w:pPr>
              <w:pStyle w:val="Header"/>
              <w:ind w:right="34" w:hanging="0"/>
              <w:rPr/>
            </w:pPr>
            <w:r>
              <w:rPr/>
              <w:object w:dxaOrig="1425" w:dyaOrig="1485">
                <v:shape id="ole_rId2" style="width:71.35pt;height:74.5pt" o:ole="">
                  <v:imagedata r:id="rId3" o:title=""/>
                </v:shape>
                <o:OLEObject Type="Embed" ProgID="" ShapeID="ole_rId2" DrawAspect="Content" ObjectID="_1014316930" r:id="rId2"/>
              </w:object>
            </w:r>
            <w:r>
              <w:rPr>
                <w:b/>
                <w:sz w:val="24"/>
              </w:rPr>
              <w:t>Р е п у б л и к а С р б и ј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>
            <w:pPr>
              <w:pStyle w:val="Header"/>
              <w:ind w:right="34" w:hanging="0"/>
              <w:rPr/>
            </w:pPr>
            <w:r>
              <w:rPr>
                <w:b/>
                <w:sz w:val="24"/>
              </w:rPr>
              <w:t>ОПШТИНА ВЕЛИКО ГРАДИШТЕ ОПШТИНСКА УПРАВА</w:t>
            </w:r>
          </w:p>
          <w:p>
            <w:pPr>
              <w:pStyle w:val="TableParagraph"/>
              <w:ind w:left="149" w:right="1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Одељење за инспекцијске послове Одсек грађевинске инспекције Житни трг бр. 1</w:t>
            </w:r>
          </w:p>
          <w:p>
            <w:pPr>
              <w:pStyle w:val="Header"/>
              <w:ind w:right="34" w:hanging="0"/>
              <w:rPr/>
            </w:pPr>
            <w:r>
              <w:rPr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>Велико Градишт</w:t>
            </w:r>
            <w:r>
              <w:rPr>
                <w:b/>
                <w:sz w:val="24"/>
              </w:rPr>
              <w:t>e</w:t>
            </w:r>
          </w:p>
          <w:p>
            <w:pPr>
              <w:pStyle w:val="Header"/>
              <w:ind w:right="34" w:hanging="0"/>
              <w:rPr>
                <w:b/>
                <w:b/>
                <w:sz w:val="22"/>
                <w:szCs w:val="22"/>
              </w:rPr>
            </w:pPr>
            <w:r>
              <w:rPr/>
            </w:r>
          </w:p>
        </w:tc>
        <w:tc>
          <w:tcPr>
            <w:tcW w:w="452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 редован инспекцијски надзор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 обавештењу о завршетку темеља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Закон о планирању и изградњи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Надзирани субјекат: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Предмет контроле - објекат: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Грађевинска дозвола број: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Потврда о пријави радова број: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Обавештење о завршетку темеља: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почетка радова: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завршетка радова: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4"/>
        <w:gridCol w:w="5391"/>
        <w:gridCol w:w="568"/>
        <w:gridCol w:w="1396"/>
        <w:gridCol w:w="1251"/>
      </w:tblGrid>
      <w:tr>
        <w:trPr>
          <w:trHeight w:val="28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>
        <w:trPr>
          <w:trHeight w:val="278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Да ли је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lang w:val="sr-CS"/>
              </w:rPr>
              <w:t>*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  <w:tr>
        <w:trPr>
          <w:trHeight w:val="278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lang w:val="sr-CS"/>
              </w:rPr>
              <w:t>*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закључио Уговор са извођачем радова?  *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8"/>
        <w:gridCol w:w="6237"/>
        <w:gridCol w:w="567"/>
        <w:gridCol w:w="1276"/>
        <w:gridCol w:w="1417"/>
      </w:tblGrid>
      <w:tr>
        <w:trPr/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је извођач радова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поднеоорганукојијеиздаограђевинскудозволуизјаву о завршеткуизрадетемеља?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8"/>
        <w:gridCol w:w="6237"/>
        <w:gridCol w:w="567"/>
        <w:gridCol w:w="1276"/>
        <w:gridCol w:w="1417"/>
      </w:tblGrid>
      <w:tr>
        <w:trPr/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грађевински дневник?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8"/>
        <w:gridCol w:w="6237"/>
        <w:gridCol w:w="567"/>
        <w:gridCol w:w="1276"/>
        <w:gridCol w:w="1417"/>
      </w:tblGrid>
      <w:tr>
        <w:trPr/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1605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Мишљење и напомене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 xml:space="preserve">* </w:t>
      </w:r>
      <w:r>
        <w:rPr>
          <w:rFonts w:cs="Times New Roman" w:ascii="Times New Roman" w:hAnsi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ИНСПЕКЦИЈСКА КОНТРОЛА ЦЕЛЕ КОНТРОЛНЕ ЛИСТЕ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Цела контролна листа – укупан број бодова за одговор ''да'':  73  (100%)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Делимична контролна листа – укупан број бодова за одговор ''да''(*,**,***):  26</w:t>
      </w:r>
      <w:bookmarkStart w:id="0" w:name="_GoBack"/>
      <w:bookmarkEnd w:id="0"/>
      <w:r>
        <w:rPr>
          <w:rFonts w:ascii="Times New Roman" w:hAnsi="Times New Roman"/>
          <w:b/>
        </w:rPr>
        <w:t xml:space="preserve">   (100%)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(      %)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43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2"/>
        <w:gridCol w:w="1840"/>
        <w:gridCol w:w="1857"/>
      </w:tblGrid>
      <w:tr>
        <w:trPr>
          <w:trHeight w:val="489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Незнатан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91 - 100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Низак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81 - 90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Средњи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71 - 80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Висок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61 - 70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и мање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/>
      </w:r>
    </w:p>
    <w:sectPr>
      <w:type w:val="nextPage"/>
      <w:pgSz w:w="11906" w:h="16838"/>
      <w:pgMar w:left="1440" w:right="1440" w:header="0" w:top="28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9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57a59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val="sr-C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430a34"/>
    <w:rPr>
      <w:rFonts w:ascii="Times New Roman" w:hAnsi="Times New Roman" w:eastAsia="MS Mincho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qFormat/>
    <w:rsid w:val="00e57a59"/>
    <w:rPr>
      <w:rFonts w:ascii="Times New Roman" w:hAnsi="Times New Roman" w:eastAsia="Times New Roman" w:cs="Times New Roman"/>
      <w:sz w:val="24"/>
      <w:szCs w:val="20"/>
      <w:lang w:val="sr-C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c5b8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430a34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MS Mincho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5b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>
    <w:name w:val="Table Paragraph"/>
    <w:basedOn w:val="Normal"/>
    <w:qFormat/>
    <w:pPr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D2E2-890E-48FF-869F-F393B105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LibreOffice/6.4.1.2$Windows_X86_64 LibreOffice_project/4d224e95b98b138af42a64d84056446d09082932</Application>
  <Pages>4</Pages>
  <Words>937</Words>
  <Characters>4689</Characters>
  <CharactersWithSpaces>5636</CharactersWithSpaces>
  <Paragraphs>160</Paragraphs>
  <Company>Administrators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2016-02-11T10:53:00Z</dcterms:created>
  <dc:creator>Jagoda Matic</dc:creator>
  <dc:description/>
  <dc:language>en-US</dc:language>
  <cp:lastModifiedBy/>
  <dcterms:modified xsi:type="dcterms:W3CDTF">2020-05-26T08:14:30Z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