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411" w:rsidRDefault="00573411" w:rsidP="00573411">
      <w:pPr>
        <w:jc w:val="center"/>
        <w:rPr>
          <w:lang w:val="sr-Cyrl-CS"/>
        </w:rPr>
      </w:pPr>
      <w:r>
        <w:rPr>
          <w:lang w:val="sr-Cyrl-CS"/>
        </w:rPr>
        <w:t>ОБАВЕШТЕЊЕ О ЗАКЉУЧЕНОМ УГОВОРУ</w:t>
      </w:r>
    </w:p>
    <w:p w:rsidR="00573411" w:rsidRDefault="00573411" w:rsidP="00573411">
      <w:pPr>
        <w:jc w:val="center"/>
        <w:rPr>
          <w:lang w:val="sr-Cyrl-CS"/>
        </w:rPr>
      </w:pPr>
    </w:p>
    <w:p w:rsidR="00573411" w:rsidRDefault="00573411" w:rsidP="00573411">
      <w:pPr>
        <w:rPr>
          <w:u w:val="single"/>
          <w:lang w:val="sr-Cyrl-CS"/>
        </w:rPr>
      </w:pPr>
    </w:p>
    <w:p w:rsidR="00573411" w:rsidRDefault="00573411" w:rsidP="00573411">
      <w:pPr>
        <w:rPr>
          <w:lang w:val="sr-Cyrl-CS"/>
        </w:rPr>
      </w:pPr>
      <w:r>
        <w:rPr>
          <w:u w:val="single"/>
          <w:lang w:val="sr-Cyrl-CS"/>
        </w:rPr>
        <w:t>Назив наручиоца</w:t>
      </w:r>
      <w:r>
        <w:rPr>
          <w:lang w:val="sr-Cyrl-CS"/>
        </w:rPr>
        <w:t xml:space="preserve">: Општинска управа општине Велико Градиште </w:t>
      </w:r>
    </w:p>
    <w:p w:rsidR="00573411" w:rsidRDefault="00573411" w:rsidP="00573411">
      <w:pPr>
        <w:rPr>
          <w:lang w:val="sr-Cyrl-CS"/>
        </w:rPr>
      </w:pPr>
      <w:r>
        <w:rPr>
          <w:u w:val="single"/>
          <w:lang w:val="sr-Cyrl-CS"/>
        </w:rPr>
        <w:t>Адреса наручиоца</w:t>
      </w:r>
      <w:r>
        <w:rPr>
          <w:lang w:val="sr-Cyrl-CS"/>
        </w:rPr>
        <w:t xml:space="preserve">: Житни трг бр.1 </w:t>
      </w:r>
    </w:p>
    <w:p w:rsidR="00573411" w:rsidRDefault="00573411" w:rsidP="00573411">
      <w:pPr>
        <w:rPr>
          <w:lang w:val="sr-Cyrl-CS"/>
        </w:rPr>
      </w:pPr>
      <w:r>
        <w:rPr>
          <w:u w:val="single"/>
          <w:lang w:val="sr-Cyrl-CS"/>
        </w:rPr>
        <w:t>Интернет страница наручиоца</w:t>
      </w:r>
      <w:r>
        <w:rPr>
          <w:lang w:val="sr-Cyrl-CS"/>
        </w:rPr>
        <w:t xml:space="preserve"> :</w:t>
      </w:r>
      <w:hyperlink r:id="rId5" w:history="1">
        <w:r w:rsidRPr="00642F79">
          <w:rPr>
            <w:rStyle w:val="Hyperlink"/>
            <w:rFonts w:eastAsia="Calibri"/>
            <w:lang w:val="sr-Cyrl-CS"/>
          </w:rPr>
          <w:t>www.velikogradiste.rs</w:t>
        </w:r>
      </w:hyperlink>
      <w:r>
        <w:rPr>
          <w:lang w:val="sr-Cyrl-CS"/>
        </w:rPr>
        <w:t xml:space="preserve"> </w:t>
      </w:r>
    </w:p>
    <w:p w:rsidR="00573411" w:rsidRDefault="00573411" w:rsidP="00573411">
      <w:pPr>
        <w:rPr>
          <w:lang w:val="sr-Cyrl-CS"/>
        </w:rPr>
      </w:pPr>
      <w:r>
        <w:rPr>
          <w:u w:val="single"/>
          <w:lang w:val="sr-Cyrl-CS"/>
        </w:rPr>
        <w:t>Врста наручиоца</w:t>
      </w:r>
      <w:r>
        <w:rPr>
          <w:lang w:val="sr-Cyrl-CS"/>
        </w:rPr>
        <w:t>: Локална самоуправа</w:t>
      </w:r>
    </w:p>
    <w:p w:rsidR="00573411" w:rsidRDefault="00573411" w:rsidP="00573411">
      <w:pPr>
        <w:rPr>
          <w:lang w:val="sr-Cyrl-CS"/>
        </w:rPr>
      </w:pPr>
      <w:r>
        <w:rPr>
          <w:u w:val="single"/>
          <w:lang w:val="sr-Cyrl-CS"/>
        </w:rPr>
        <w:t>Врста предмета</w:t>
      </w:r>
      <w:r>
        <w:rPr>
          <w:lang w:val="sr-Cyrl-CS"/>
        </w:rPr>
        <w:t>: услуге</w:t>
      </w:r>
    </w:p>
    <w:p w:rsidR="00C81F2B" w:rsidRPr="00C81F2B" w:rsidRDefault="00573411" w:rsidP="00C81F2B">
      <w:pPr>
        <w:jc w:val="both"/>
        <w:rPr>
          <w:rFonts w:eastAsia="Arial Unicode MS"/>
          <w:color w:val="000000"/>
          <w:kern w:val="1"/>
          <w:lang w:eastAsia="ar-SA"/>
        </w:rPr>
      </w:pPr>
      <w:r>
        <w:rPr>
          <w:u w:val="single"/>
          <w:lang w:val="sr-Cyrl-CS"/>
        </w:rPr>
        <w:t>Опис предмета набавке</w:t>
      </w:r>
      <w:r>
        <w:rPr>
          <w:lang w:val="sr-Cyrl-CS"/>
        </w:rPr>
        <w:t xml:space="preserve">: </w:t>
      </w:r>
      <w:proofErr w:type="spellStart"/>
      <w:r w:rsidR="00C81F2B" w:rsidRPr="00C81F2B">
        <w:rPr>
          <w:rFonts w:eastAsia="Arial Unicode MS"/>
          <w:iCs/>
          <w:color w:val="000000"/>
          <w:kern w:val="1"/>
          <w:lang w:eastAsia="ar-SA"/>
        </w:rPr>
        <w:t>Партија</w:t>
      </w:r>
      <w:proofErr w:type="spellEnd"/>
      <w:r w:rsidR="00C81F2B" w:rsidRPr="00C81F2B">
        <w:rPr>
          <w:rFonts w:eastAsia="Arial Unicode MS"/>
          <w:iCs/>
          <w:color w:val="000000"/>
          <w:kern w:val="1"/>
          <w:lang w:eastAsia="ar-SA"/>
        </w:rPr>
        <w:t xml:space="preserve"> 3 - </w:t>
      </w:r>
      <w:proofErr w:type="spellStart"/>
      <w:r w:rsidR="00C81F2B" w:rsidRPr="00C81F2B">
        <w:rPr>
          <w:rFonts w:eastAsia="Arial Unicode MS"/>
          <w:iCs/>
          <w:color w:val="000000"/>
          <w:kern w:val="1"/>
          <w:lang w:eastAsia="ar-SA"/>
        </w:rPr>
        <w:t>Хоризонтална</w:t>
      </w:r>
      <w:proofErr w:type="spellEnd"/>
      <w:r w:rsidR="00C81F2B" w:rsidRPr="00C81F2B">
        <w:rPr>
          <w:rFonts w:eastAsia="Arial Unicode MS"/>
          <w:iCs/>
          <w:color w:val="000000"/>
          <w:kern w:val="1"/>
          <w:lang w:eastAsia="ar-SA"/>
        </w:rPr>
        <w:t xml:space="preserve"> </w:t>
      </w:r>
      <w:proofErr w:type="spellStart"/>
      <w:r w:rsidR="00C81F2B" w:rsidRPr="00C81F2B">
        <w:rPr>
          <w:rFonts w:eastAsia="Arial Unicode MS"/>
          <w:iCs/>
          <w:color w:val="000000"/>
          <w:kern w:val="1"/>
          <w:lang w:eastAsia="ar-SA"/>
        </w:rPr>
        <w:t>сигнализација</w:t>
      </w:r>
      <w:proofErr w:type="spellEnd"/>
    </w:p>
    <w:p w:rsidR="00C81F2B" w:rsidRPr="00C81F2B" w:rsidRDefault="00C81F2B" w:rsidP="00C81F2B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  <w:r w:rsidRPr="00C81F2B">
        <w:rPr>
          <w:rFonts w:eastAsia="Arial Unicode MS"/>
          <w:iCs/>
          <w:color w:val="000000"/>
          <w:kern w:val="1"/>
          <w:lang w:val="sr-Cyrl-CS" w:eastAsia="ar-SA"/>
        </w:rPr>
        <w:t>ОРН:</w:t>
      </w:r>
      <w:r w:rsidRPr="00C81F2B">
        <w:rPr>
          <w:rFonts w:eastAsia="Arial Unicode MS"/>
          <w:color w:val="000000"/>
          <w:kern w:val="1"/>
          <w:lang w:eastAsia="ar-SA"/>
        </w:rPr>
        <w:t xml:space="preserve">45233221- </w:t>
      </w:r>
      <w:proofErr w:type="spellStart"/>
      <w:r w:rsidRPr="00C81F2B">
        <w:rPr>
          <w:rFonts w:eastAsia="Arial Unicode MS"/>
          <w:color w:val="000000"/>
          <w:kern w:val="1"/>
          <w:lang w:eastAsia="ar-SA"/>
        </w:rPr>
        <w:t>Радови</w:t>
      </w:r>
      <w:proofErr w:type="spellEnd"/>
      <w:r w:rsidRPr="00C81F2B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C81F2B">
        <w:rPr>
          <w:rFonts w:eastAsia="Arial Unicode MS"/>
          <w:color w:val="000000"/>
          <w:kern w:val="1"/>
          <w:lang w:eastAsia="ar-SA"/>
        </w:rPr>
        <w:t>на</w:t>
      </w:r>
      <w:proofErr w:type="spellEnd"/>
      <w:r w:rsidRPr="00C81F2B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C81F2B">
        <w:rPr>
          <w:rFonts w:eastAsia="Arial Unicode MS"/>
          <w:color w:val="000000"/>
          <w:kern w:val="1"/>
          <w:lang w:eastAsia="ar-SA"/>
        </w:rPr>
        <w:t>обележавању</w:t>
      </w:r>
      <w:proofErr w:type="spellEnd"/>
      <w:r w:rsidRPr="00C81F2B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C81F2B">
        <w:rPr>
          <w:rFonts w:eastAsia="Arial Unicode MS"/>
          <w:color w:val="000000"/>
          <w:kern w:val="1"/>
          <w:lang w:eastAsia="ar-SA"/>
        </w:rPr>
        <w:t>површина</w:t>
      </w:r>
      <w:proofErr w:type="spellEnd"/>
      <w:r w:rsidRPr="00C81F2B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C81F2B">
        <w:rPr>
          <w:rFonts w:eastAsia="Arial Unicode MS"/>
          <w:color w:val="000000"/>
          <w:kern w:val="1"/>
          <w:lang w:eastAsia="ar-SA"/>
        </w:rPr>
        <w:t>путева</w:t>
      </w:r>
      <w:proofErr w:type="spellEnd"/>
    </w:p>
    <w:p w:rsidR="00573411" w:rsidRDefault="00573411" w:rsidP="00C81F2B">
      <w:pPr>
        <w:rPr>
          <w:lang w:val="sr-Cyrl-CS"/>
        </w:rPr>
      </w:pPr>
      <w:r>
        <w:rPr>
          <w:u w:val="single"/>
          <w:lang w:val="sr-Cyrl-CS"/>
        </w:rPr>
        <w:t>Уговорена вредност:</w:t>
      </w:r>
      <w:r>
        <w:rPr>
          <w:lang w:val="sr-Cyrl-CS"/>
        </w:rPr>
        <w:t xml:space="preserve"> </w:t>
      </w:r>
      <w:r w:rsidR="00C81F2B">
        <w:rPr>
          <w:lang w:val="sr-Cyrl-RS"/>
        </w:rPr>
        <w:t>677.500</w:t>
      </w:r>
      <w:r w:rsidR="00A518BA">
        <w:rPr>
          <w:lang w:val="sr-Cyrl-RS"/>
        </w:rPr>
        <w:t>,00</w:t>
      </w:r>
      <w:r w:rsidR="009E1F37">
        <w:rPr>
          <w:lang w:val="sr-Cyrl-CS"/>
        </w:rPr>
        <w:t xml:space="preserve"> </w:t>
      </w:r>
      <w:r>
        <w:rPr>
          <w:lang w:val="sr-Cyrl-CS"/>
        </w:rPr>
        <w:t xml:space="preserve">динара </w:t>
      </w:r>
    </w:p>
    <w:p w:rsidR="00573411" w:rsidRDefault="00573411" w:rsidP="00573411">
      <w:pPr>
        <w:rPr>
          <w:lang w:val="sr-Cyrl-CS"/>
        </w:rPr>
      </w:pPr>
      <w:r>
        <w:rPr>
          <w:u w:val="single"/>
          <w:lang w:val="sr-Cyrl-CS"/>
        </w:rPr>
        <w:t>Критеријум  за доделу уговора</w:t>
      </w:r>
      <w:r>
        <w:rPr>
          <w:lang w:val="sr-Cyrl-CS"/>
        </w:rPr>
        <w:t>: „најнижа понуђена цена“</w:t>
      </w:r>
    </w:p>
    <w:p w:rsidR="00573411" w:rsidRPr="00A518BA" w:rsidRDefault="00573411" w:rsidP="00573411">
      <w:pPr>
        <w:rPr>
          <w:lang w:val="sr-Cyrl-RS"/>
        </w:rPr>
      </w:pPr>
      <w:r>
        <w:rPr>
          <w:u w:val="single"/>
          <w:lang w:val="sr-Cyrl-CS"/>
        </w:rPr>
        <w:t>Број примљених понуда</w:t>
      </w:r>
      <w:r w:rsidR="009E1F37">
        <w:rPr>
          <w:lang w:val="sr-Cyrl-CS"/>
        </w:rPr>
        <w:t>:</w:t>
      </w:r>
      <w:r w:rsidR="009E1F37">
        <w:rPr>
          <w:lang w:val="sr-Latn-RS"/>
        </w:rPr>
        <w:t xml:space="preserve"> </w:t>
      </w:r>
      <w:r w:rsidR="00C81F2B">
        <w:rPr>
          <w:lang w:val="sr-Cyrl-RS"/>
        </w:rPr>
        <w:t>2</w:t>
      </w:r>
    </w:p>
    <w:p w:rsidR="00573411" w:rsidRDefault="00573411" w:rsidP="00573411">
      <w:pPr>
        <w:rPr>
          <w:u w:val="single"/>
          <w:lang w:val="sr-Latn-RS"/>
        </w:rPr>
      </w:pPr>
      <w:r>
        <w:rPr>
          <w:u w:val="single"/>
          <w:lang w:val="sr-Cyrl-CS"/>
        </w:rPr>
        <w:t xml:space="preserve">Понуђена цена: </w:t>
      </w:r>
    </w:p>
    <w:p w:rsidR="00657B31" w:rsidRPr="00657B31" w:rsidRDefault="00657B31" w:rsidP="00573411">
      <w:pPr>
        <w:rPr>
          <w:lang w:val="sr-Cyrl-RS"/>
        </w:rPr>
      </w:pPr>
      <w:r w:rsidRPr="00657B31">
        <w:rPr>
          <w:lang w:val="sr-Latn-RS"/>
        </w:rPr>
        <w:t>-</w:t>
      </w:r>
      <w:r w:rsidRPr="00657B31">
        <w:rPr>
          <w:lang w:val="sr-Cyrl-RS"/>
        </w:rPr>
        <w:t>највиша</w:t>
      </w:r>
      <w:r>
        <w:rPr>
          <w:lang w:val="sr-Cyrl-RS"/>
        </w:rPr>
        <w:t xml:space="preserve">: </w:t>
      </w:r>
      <w:r w:rsidR="00C81F2B">
        <w:rPr>
          <w:lang w:val="sr-Cyrl-RS"/>
        </w:rPr>
        <w:t>909.468</w:t>
      </w:r>
      <w:r>
        <w:rPr>
          <w:lang w:val="sr-Cyrl-RS"/>
        </w:rPr>
        <w:t>,00 динара</w:t>
      </w:r>
    </w:p>
    <w:p w:rsidR="00573411" w:rsidRDefault="00974A25" w:rsidP="00573411">
      <w:pPr>
        <w:rPr>
          <w:lang w:val="sr-Cyrl-CS"/>
        </w:rPr>
      </w:pPr>
      <w:r>
        <w:rPr>
          <w:lang w:val="sr-Latn-RS"/>
        </w:rPr>
        <w:t>-</w:t>
      </w:r>
      <w:r w:rsidR="00657B31">
        <w:rPr>
          <w:lang w:val="sr-Cyrl-RS"/>
        </w:rPr>
        <w:t xml:space="preserve">најнижа: </w:t>
      </w:r>
      <w:r w:rsidR="00C81F2B">
        <w:rPr>
          <w:lang w:val="sr-Cyrl-RS"/>
        </w:rPr>
        <w:t>677.500</w:t>
      </w:r>
      <w:r w:rsidR="00657B31">
        <w:rPr>
          <w:lang w:val="sr-Cyrl-RS"/>
        </w:rPr>
        <w:t>,00</w:t>
      </w:r>
      <w:r w:rsidR="007A2768">
        <w:rPr>
          <w:lang w:val="sr-Cyrl-CS"/>
        </w:rPr>
        <w:t xml:space="preserve"> </w:t>
      </w:r>
      <w:r w:rsidR="009E1F37">
        <w:rPr>
          <w:lang w:val="sr-Cyrl-CS"/>
        </w:rPr>
        <w:t>динара</w:t>
      </w:r>
      <w:r w:rsidR="00573411">
        <w:rPr>
          <w:lang w:val="sr-Cyrl-CS"/>
        </w:rPr>
        <w:t xml:space="preserve"> </w:t>
      </w:r>
    </w:p>
    <w:p w:rsidR="00573411" w:rsidRDefault="00573411" w:rsidP="00573411">
      <w:proofErr w:type="spellStart"/>
      <w:r>
        <w:rPr>
          <w:u w:val="single"/>
        </w:rPr>
        <w:t>Понуђена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цена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код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прихватљивих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понуда</w:t>
      </w:r>
      <w:proofErr w:type="spellEnd"/>
      <w:r>
        <w:t>:</w:t>
      </w:r>
    </w:p>
    <w:p w:rsidR="00A518BA" w:rsidRPr="00657B31" w:rsidRDefault="00657B31" w:rsidP="00A518BA">
      <w:pPr>
        <w:rPr>
          <w:lang w:val="sr-Cyrl-RS"/>
        </w:rPr>
      </w:pPr>
      <w:r w:rsidRPr="00657B31">
        <w:rPr>
          <w:lang w:val="sr-Latn-RS"/>
        </w:rPr>
        <w:t>-</w:t>
      </w:r>
      <w:r w:rsidR="00A518BA" w:rsidRPr="00A518BA">
        <w:rPr>
          <w:lang w:val="sr-Cyrl-RS"/>
        </w:rPr>
        <w:t xml:space="preserve"> </w:t>
      </w:r>
      <w:r w:rsidR="00A518BA" w:rsidRPr="00657B31">
        <w:rPr>
          <w:lang w:val="sr-Cyrl-RS"/>
        </w:rPr>
        <w:t>највиша</w:t>
      </w:r>
      <w:r w:rsidR="00A518BA">
        <w:rPr>
          <w:lang w:val="sr-Cyrl-RS"/>
        </w:rPr>
        <w:t xml:space="preserve">: </w:t>
      </w:r>
      <w:r w:rsidR="00C81F2B">
        <w:rPr>
          <w:lang w:val="sr-Cyrl-RS"/>
        </w:rPr>
        <w:t>677.500,00</w:t>
      </w:r>
      <w:r w:rsidR="00C81F2B">
        <w:rPr>
          <w:lang w:val="sr-Cyrl-CS"/>
        </w:rPr>
        <w:t xml:space="preserve"> </w:t>
      </w:r>
      <w:r w:rsidR="00A518BA">
        <w:rPr>
          <w:lang w:val="sr-Cyrl-RS"/>
        </w:rPr>
        <w:t>динара</w:t>
      </w:r>
    </w:p>
    <w:p w:rsidR="00A518BA" w:rsidRDefault="00A518BA" w:rsidP="00A518BA">
      <w:pPr>
        <w:rPr>
          <w:lang w:val="sr-Cyrl-CS"/>
        </w:rPr>
      </w:pPr>
      <w:r>
        <w:rPr>
          <w:lang w:val="sr-Latn-RS"/>
        </w:rPr>
        <w:t>-</w:t>
      </w:r>
      <w:r w:rsidR="00C81F2B">
        <w:rPr>
          <w:lang w:val="sr-Cyrl-RS"/>
        </w:rPr>
        <w:t xml:space="preserve"> </w:t>
      </w:r>
      <w:bookmarkStart w:id="0" w:name="_GoBack"/>
      <w:bookmarkEnd w:id="0"/>
      <w:r>
        <w:rPr>
          <w:lang w:val="sr-Cyrl-RS"/>
        </w:rPr>
        <w:t xml:space="preserve">најнижа: </w:t>
      </w:r>
      <w:r w:rsidR="00C81F2B">
        <w:rPr>
          <w:lang w:val="sr-Cyrl-RS"/>
        </w:rPr>
        <w:t>677.500,00</w:t>
      </w:r>
      <w:r w:rsidR="00C81F2B">
        <w:rPr>
          <w:lang w:val="sr-Cyrl-CS"/>
        </w:rPr>
        <w:t xml:space="preserve"> </w:t>
      </w:r>
      <w:r>
        <w:rPr>
          <w:lang w:val="sr-Cyrl-CS"/>
        </w:rPr>
        <w:t xml:space="preserve">динара </w:t>
      </w:r>
    </w:p>
    <w:p w:rsidR="00573411" w:rsidRDefault="00573411" w:rsidP="00A518BA">
      <w:pPr>
        <w:rPr>
          <w:lang w:val="sr-Cyrl-CS"/>
        </w:rPr>
      </w:pPr>
      <w:r>
        <w:rPr>
          <w:u w:val="single"/>
          <w:lang w:val="sr-Cyrl-CS"/>
        </w:rPr>
        <w:t>Део или вредност уговора који ће се извршити преко подизвођача:</w:t>
      </w:r>
      <w:r>
        <w:rPr>
          <w:lang w:val="sr-Cyrl-CS"/>
        </w:rPr>
        <w:t xml:space="preserve"> /</w:t>
      </w:r>
    </w:p>
    <w:p w:rsidR="00573411" w:rsidRDefault="00573411" w:rsidP="00573411">
      <w:pPr>
        <w:rPr>
          <w:lang w:val="sr-Cyrl-CS"/>
        </w:rPr>
      </w:pPr>
      <w:r>
        <w:rPr>
          <w:u w:val="single"/>
          <w:lang w:val="sr-Cyrl-CS"/>
        </w:rPr>
        <w:t>Датум доношења одлуке о додели уговора</w:t>
      </w:r>
      <w:r>
        <w:rPr>
          <w:lang w:val="sr-Cyrl-CS"/>
        </w:rPr>
        <w:t xml:space="preserve">: </w:t>
      </w:r>
      <w:r w:rsidR="00657B31">
        <w:rPr>
          <w:lang w:val="sr-Cyrl-RS"/>
        </w:rPr>
        <w:t>20</w:t>
      </w:r>
      <w:r w:rsidR="00BE519C">
        <w:rPr>
          <w:lang w:val="sr-Cyrl-CS"/>
        </w:rPr>
        <w:t>.0</w:t>
      </w:r>
      <w:r w:rsidR="00974A25">
        <w:rPr>
          <w:lang w:val="sr-Latn-RS"/>
        </w:rPr>
        <w:t>3</w:t>
      </w:r>
      <w:r w:rsidR="00BE519C">
        <w:rPr>
          <w:lang w:val="sr-Cyrl-CS"/>
        </w:rPr>
        <w:t>.2019</w:t>
      </w:r>
      <w:r>
        <w:rPr>
          <w:lang w:val="sr-Cyrl-CS"/>
        </w:rPr>
        <w:t>. године</w:t>
      </w:r>
    </w:p>
    <w:p w:rsidR="00573411" w:rsidRDefault="00573411" w:rsidP="00573411">
      <w:pPr>
        <w:rPr>
          <w:lang w:val="sr-Cyrl-CS"/>
        </w:rPr>
      </w:pPr>
      <w:r>
        <w:rPr>
          <w:u w:val="single"/>
          <w:lang w:val="sr-Cyrl-CS"/>
        </w:rPr>
        <w:t>Датум закључења уговора</w:t>
      </w:r>
      <w:r>
        <w:rPr>
          <w:lang w:val="sr-Cyrl-CS"/>
        </w:rPr>
        <w:t>:</w:t>
      </w:r>
      <w:r w:rsidR="00657B31">
        <w:rPr>
          <w:lang w:val="sr-Cyrl-RS"/>
        </w:rPr>
        <w:t>10</w:t>
      </w:r>
      <w:r w:rsidR="00BE519C">
        <w:rPr>
          <w:lang w:val="sr-Cyrl-CS"/>
        </w:rPr>
        <w:t>.0</w:t>
      </w:r>
      <w:r w:rsidR="00657B31">
        <w:rPr>
          <w:lang w:val="sr-Cyrl-RS"/>
        </w:rPr>
        <w:t>4</w:t>
      </w:r>
      <w:r>
        <w:rPr>
          <w:lang w:val="sr-Cyrl-CS"/>
        </w:rPr>
        <w:t>.201</w:t>
      </w:r>
      <w:r w:rsidR="00BE519C">
        <w:rPr>
          <w:lang w:val="sr-Cyrl-CS"/>
        </w:rPr>
        <w:t>9</w:t>
      </w:r>
      <w:r>
        <w:rPr>
          <w:lang w:val="sr-Cyrl-CS"/>
        </w:rPr>
        <w:t>. године</w:t>
      </w:r>
    </w:p>
    <w:p w:rsidR="002E74A4" w:rsidRDefault="00573411" w:rsidP="00573411">
      <w:pPr>
        <w:pStyle w:val="Default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>
        <w:rPr>
          <w:rFonts w:ascii="Times New Roman" w:hAnsi="Times New Roman" w:cs="Times New Roman"/>
          <w:u w:val="single"/>
          <w:lang w:val="sr-Cyrl-CS"/>
        </w:rPr>
        <w:t>Основни подаци о добављачу:</w:t>
      </w:r>
      <w:r>
        <w:rPr>
          <w:rFonts w:ascii="Times New Roman" w:hAnsi="Times New Roman" w:cs="Times New Roman"/>
          <w:lang w:val="sr-Cyrl-CS"/>
        </w:rPr>
        <w:t xml:space="preserve"> </w:t>
      </w:r>
      <w:r w:rsidR="002E74A4" w:rsidRPr="001906D7">
        <w:rPr>
          <w:rFonts w:ascii="Times New Roman" w:hAnsi="Times New Roman" w:cs="Times New Roman"/>
          <w:b/>
          <w:color w:val="000000" w:themeColor="text1"/>
          <w:lang w:val="sr-Latn-RS"/>
        </w:rPr>
        <w:t>„VERKERING“ D.O.O.</w:t>
      </w:r>
      <w:r w:rsidR="002E74A4" w:rsidRPr="001906D7">
        <w:rPr>
          <w:rFonts w:ascii="Times New Roman" w:hAnsi="Times New Roman" w:cs="Times New Roman"/>
          <w:b/>
          <w:color w:val="000000" w:themeColor="text1"/>
          <w:lang w:val="sr-Cyrl-CS"/>
        </w:rPr>
        <w:t xml:space="preserve"> са седиштем у Новом Саду, улица Светозара Милетића, бр.40</w:t>
      </w:r>
      <w:r w:rsidR="002E74A4" w:rsidRPr="001906D7">
        <w:rPr>
          <w:rFonts w:ascii="Times New Roman" w:hAnsi="Times New Roman" w:cs="Times New Roman"/>
          <w:color w:val="000000" w:themeColor="text1"/>
          <w:lang w:val="sr-Cyrl-CS"/>
        </w:rPr>
        <w:t xml:space="preserve">, ПИБ </w:t>
      </w:r>
      <w:r w:rsidR="002E74A4">
        <w:rPr>
          <w:rFonts w:ascii="Times New Roman" w:hAnsi="Times New Roman" w:cs="Times New Roman"/>
          <w:color w:val="000000" w:themeColor="text1"/>
          <w:lang w:val="sr-Cyrl-CS"/>
        </w:rPr>
        <w:t>107379803</w:t>
      </w:r>
      <w:r w:rsidR="002E74A4" w:rsidRPr="001906D7">
        <w:rPr>
          <w:rFonts w:ascii="Times New Roman" w:hAnsi="Times New Roman" w:cs="Times New Roman"/>
          <w:color w:val="000000" w:themeColor="text1"/>
          <w:lang w:val="sr-Cyrl-CS"/>
        </w:rPr>
        <w:t xml:space="preserve">, Матични број </w:t>
      </w:r>
      <w:r w:rsidR="002E74A4">
        <w:rPr>
          <w:rFonts w:ascii="Times New Roman" w:hAnsi="Times New Roman" w:cs="Times New Roman"/>
          <w:color w:val="000000" w:themeColor="text1"/>
          <w:lang w:val="sr-Cyrl-CS"/>
        </w:rPr>
        <w:t>20790385,</w:t>
      </w:r>
      <w:r w:rsidR="002E74A4" w:rsidRPr="001906D7">
        <w:rPr>
          <w:rFonts w:ascii="Times New Roman" w:hAnsi="Times New Roman" w:cs="Times New Roman"/>
          <w:color w:val="000000" w:themeColor="text1"/>
          <w:lang w:val="sr-Cyrl-CS"/>
        </w:rPr>
        <w:t xml:space="preserve"> број рачуна </w:t>
      </w:r>
      <w:r w:rsidR="002E74A4">
        <w:rPr>
          <w:rFonts w:ascii="Times New Roman" w:hAnsi="Times New Roman" w:cs="Times New Roman"/>
          <w:color w:val="000000" w:themeColor="text1"/>
          <w:lang w:val="sr-Cyrl-CS"/>
        </w:rPr>
        <w:t>340-11015882-87</w:t>
      </w:r>
      <w:r w:rsidR="002E74A4" w:rsidRPr="001906D7">
        <w:rPr>
          <w:rFonts w:ascii="Times New Roman" w:hAnsi="Times New Roman" w:cs="Times New Roman"/>
          <w:color w:val="000000" w:themeColor="text1"/>
          <w:lang w:val="sr-Cyrl-CS"/>
        </w:rPr>
        <w:t xml:space="preserve">, назив банке </w:t>
      </w:r>
      <w:r w:rsidR="002E74A4">
        <w:rPr>
          <w:rFonts w:ascii="Times New Roman" w:hAnsi="Times New Roman" w:cs="Times New Roman"/>
          <w:color w:val="000000" w:themeColor="text1"/>
          <w:lang w:val="sr-Cyrl-CS"/>
        </w:rPr>
        <w:t>Ерсте</w:t>
      </w:r>
      <w:r w:rsidR="002E74A4" w:rsidRPr="001906D7">
        <w:rPr>
          <w:rFonts w:ascii="Times New Roman" w:hAnsi="Times New Roman" w:cs="Times New Roman"/>
          <w:color w:val="000000" w:themeColor="text1"/>
          <w:lang w:val="sr-Cyrl-CS"/>
        </w:rPr>
        <w:t xml:space="preserve">, телефон </w:t>
      </w:r>
      <w:r w:rsidR="002E74A4">
        <w:rPr>
          <w:rFonts w:ascii="Times New Roman" w:hAnsi="Times New Roman" w:cs="Times New Roman"/>
          <w:color w:val="000000" w:themeColor="text1"/>
          <w:lang w:val="sr-Cyrl-CS"/>
        </w:rPr>
        <w:t>021/848-408</w:t>
      </w:r>
      <w:r w:rsidR="002E74A4" w:rsidRPr="001906D7">
        <w:rPr>
          <w:rFonts w:ascii="Times New Roman" w:hAnsi="Times New Roman" w:cs="Times New Roman"/>
          <w:color w:val="000000" w:themeColor="text1"/>
          <w:lang w:val="sr-Cyrl-CS"/>
        </w:rPr>
        <w:t>, телефакс</w:t>
      </w:r>
      <w:r w:rsidR="002E74A4">
        <w:rPr>
          <w:rFonts w:ascii="Times New Roman" w:hAnsi="Times New Roman" w:cs="Times New Roman"/>
          <w:color w:val="000000" w:themeColor="text1"/>
          <w:lang w:val="sr-Cyrl-CS"/>
        </w:rPr>
        <w:t xml:space="preserve"> 021/848-408</w:t>
      </w:r>
    </w:p>
    <w:p w:rsidR="00573411" w:rsidRPr="007A2768" w:rsidRDefault="00573411" w:rsidP="00573411">
      <w:pPr>
        <w:pStyle w:val="Default"/>
        <w:jc w:val="both"/>
        <w:rPr>
          <w:rFonts w:ascii="Times New Roman" w:hAnsi="Times New Roman" w:cs="Times New Roman"/>
          <w:lang w:val="sr-Cyrl-RS"/>
        </w:rPr>
      </w:pPr>
      <w:proofErr w:type="spellStart"/>
      <w:r w:rsidRPr="00CF2E98">
        <w:rPr>
          <w:rFonts w:ascii="Times New Roman" w:hAnsi="Times New Roman" w:cs="Times New Roman"/>
          <w:u w:val="single"/>
        </w:rPr>
        <w:t>Период</w:t>
      </w:r>
      <w:proofErr w:type="spellEnd"/>
      <w:r w:rsidRPr="00CF2E98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CF2E98">
        <w:rPr>
          <w:rFonts w:ascii="Times New Roman" w:hAnsi="Times New Roman" w:cs="Times New Roman"/>
          <w:u w:val="single"/>
        </w:rPr>
        <w:t>важења</w:t>
      </w:r>
      <w:proofErr w:type="spellEnd"/>
      <w:r w:rsidRPr="00CF2E98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CF2E98">
        <w:rPr>
          <w:rFonts w:ascii="Times New Roman" w:hAnsi="Times New Roman" w:cs="Times New Roman"/>
          <w:u w:val="single"/>
        </w:rPr>
        <w:t>уговора</w:t>
      </w:r>
      <w:proofErr w:type="spellEnd"/>
      <w:r w:rsidRPr="00CF2E98">
        <w:rPr>
          <w:rFonts w:ascii="Times New Roman" w:hAnsi="Times New Roman" w:cs="Times New Roman"/>
        </w:rPr>
        <w:t xml:space="preserve">: </w:t>
      </w:r>
      <w:r w:rsidRPr="00CF2E98">
        <w:rPr>
          <w:rFonts w:ascii="Times New Roman" w:hAnsi="Times New Roman" w:cs="Times New Roman"/>
          <w:lang w:val="sr-Cyrl-CS"/>
        </w:rPr>
        <w:t xml:space="preserve"> </w:t>
      </w:r>
      <w:r w:rsidR="002E74A4">
        <w:rPr>
          <w:rFonts w:ascii="Times New Roman" w:hAnsi="Times New Roman" w:cs="Times New Roman"/>
          <w:lang w:val="sr-Cyrl-RS"/>
        </w:rPr>
        <w:t>до окончања уговорних обавеза</w:t>
      </w:r>
    </w:p>
    <w:p w:rsidR="00573411" w:rsidRDefault="00573411" w:rsidP="00573411">
      <w:pPr>
        <w:pStyle w:val="NoSpacing"/>
        <w:tabs>
          <w:tab w:val="left" w:pos="8537"/>
        </w:tabs>
        <w:jc w:val="both"/>
        <w:rPr>
          <w:rFonts w:ascii="Times New Roman" w:hAnsi="Times New Roman"/>
          <w:sz w:val="24"/>
          <w:szCs w:val="24"/>
          <w:u w:val="single"/>
          <w:lang w:val="sr-Cyrl-CS"/>
        </w:rPr>
      </w:pPr>
      <w:r>
        <w:rPr>
          <w:rFonts w:ascii="Times New Roman" w:hAnsi="Times New Roman"/>
          <w:sz w:val="24"/>
          <w:szCs w:val="24"/>
          <w:u w:val="single"/>
          <w:lang w:val="sr-Cyrl-CS"/>
        </w:rPr>
        <w:t xml:space="preserve">Околности које представљају основ за измену  уговора: </w:t>
      </w:r>
      <w:r w:rsidRPr="00646133">
        <w:rPr>
          <w:rFonts w:ascii="Times New Roman" w:hAnsi="Times New Roman"/>
          <w:sz w:val="24"/>
          <w:szCs w:val="24"/>
          <w:lang w:val="sr-Cyrl-CS"/>
        </w:rPr>
        <w:t>повећање обима предметне услуг</w:t>
      </w:r>
      <w:r w:rsidRPr="008A60B7">
        <w:rPr>
          <w:rFonts w:ascii="Times New Roman" w:hAnsi="Times New Roman"/>
          <w:sz w:val="24"/>
          <w:szCs w:val="24"/>
          <w:lang w:val="sr-Cyrl-CS"/>
        </w:rPr>
        <w:t>е.</w:t>
      </w:r>
    </w:p>
    <w:p w:rsidR="00215D78" w:rsidRDefault="00215D78" w:rsidP="00EC2D64"/>
    <w:p w:rsidR="00AF70D6" w:rsidRDefault="00AF70D6" w:rsidP="00EC2D64"/>
    <w:p w:rsidR="00AF70D6" w:rsidRDefault="00AF70D6" w:rsidP="00EC2D64">
      <w:r>
        <w:t>У Великом Градишту</w:t>
      </w:r>
    </w:p>
    <w:p w:rsidR="00AF70D6" w:rsidRPr="00AF70D6" w:rsidRDefault="00AF70D6" w:rsidP="00EC2D64">
      <w:proofErr w:type="spellStart"/>
      <w:r>
        <w:t>Дана</w:t>
      </w:r>
      <w:proofErr w:type="spellEnd"/>
      <w:r>
        <w:t xml:space="preserve">: </w:t>
      </w:r>
      <w:r w:rsidR="002E74A4">
        <w:rPr>
          <w:lang w:val="sr-Cyrl-RS"/>
        </w:rPr>
        <w:t>11</w:t>
      </w:r>
      <w:r w:rsidR="00BE519C">
        <w:t>.</w:t>
      </w:r>
      <w:r w:rsidR="00BE519C">
        <w:rPr>
          <w:lang w:val="sr-Cyrl-RS"/>
        </w:rPr>
        <w:t>0</w:t>
      </w:r>
      <w:r w:rsidR="002E74A4">
        <w:rPr>
          <w:lang w:val="sr-Cyrl-RS"/>
        </w:rPr>
        <w:t>4</w:t>
      </w:r>
      <w:r w:rsidR="00BE519C">
        <w:t>.201</w:t>
      </w:r>
      <w:r w:rsidR="00BE519C">
        <w:rPr>
          <w:lang w:val="sr-Cyrl-RS"/>
        </w:rPr>
        <w:t>9</w:t>
      </w:r>
      <w:r>
        <w:t>. године</w:t>
      </w:r>
    </w:p>
    <w:sectPr w:rsidR="00AF70D6" w:rsidRPr="00AF70D6" w:rsidSect="005A49B5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B66"/>
    <w:rsid w:val="000E6089"/>
    <w:rsid w:val="000F21E0"/>
    <w:rsid w:val="000F7B66"/>
    <w:rsid w:val="00215D78"/>
    <w:rsid w:val="00275088"/>
    <w:rsid w:val="002950F9"/>
    <w:rsid w:val="002E73A2"/>
    <w:rsid w:val="002E74A4"/>
    <w:rsid w:val="00314019"/>
    <w:rsid w:val="00516D73"/>
    <w:rsid w:val="00525F2F"/>
    <w:rsid w:val="005728CC"/>
    <w:rsid w:val="00573411"/>
    <w:rsid w:val="005A49B5"/>
    <w:rsid w:val="005C4159"/>
    <w:rsid w:val="00626E5D"/>
    <w:rsid w:val="006506E1"/>
    <w:rsid w:val="00657B31"/>
    <w:rsid w:val="006672A7"/>
    <w:rsid w:val="00694659"/>
    <w:rsid w:val="006D5AB8"/>
    <w:rsid w:val="006E67FC"/>
    <w:rsid w:val="00785DC0"/>
    <w:rsid w:val="00785E0A"/>
    <w:rsid w:val="007A2768"/>
    <w:rsid w:val="007F014F"/>
    <w:rsid w:val="008555D2"/>
    <w:rsid w:val="00974A25"/>
    <w:rsid w:val="00997EBA"/>
    <w:rsid w:val="009E1F37"/>
    <w:rsid w:val="009F0791"/>
    <w:rsid w:val="00A518BA"/>
    <w:rsid w:val="00A54BDC"/>
    <w:rsid w:val="00AF70D6"/>
    <w:rsid w:val="00B04D4B"/>
    <w:rsid w:val="00BE519C"/>
    <w:rsid w:val="00C276D2"/>
    <w:rsid w:val="00C81F2B"/>
    <w:rsid w:val="00CF2E98"/>
    <w:rsid w:val="00D9209B"/>
    <w:rsid w:val="00E6314A"/>
    <w:rsid w:val="00EA4E61"/>
    <w:rsid w:val="00EC2D64"/>
    <w:rsid w:val="00FF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F7B66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0F7B6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0F7B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F7B6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F7B66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0F7B6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0F7B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F7B6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elikogradiste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Milanovic</dc:creator>
  <cp:lastModifiedBy>Mira</cp:lastModifiedBy>
  <cp:revision>3</cp:revision>
  <cp:lastPrinted>2019-04-11T09:14:00Z</cp:lastPrinted>
  <dcterms:created xsi:type="dcterms:W3CDTF">2019-04-11T09:16:00Z</dcterms:created>
  <dcterms:modified xsi:type="dcterms:W3CDTF">2019-04-11T09:18:00Z</dcterms:modified>
</cp:coreProperties>
</file>