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91" w:rsidRDefault="004B2F91" w:rsidP="004B2F9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670C" w:rsidRDefault="00F5670C" w:rsidP="009C1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9C14B2" w:rsidRPr="009C14B2" w:rsidRDefault="009C14B2" w:rsidP="009C1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На основу члана </w:t>
      </w:r>
      <w:r w:rsidRPr="009C14B2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 Одлуке о образовању Комисије за прописе („Службени гласник општине Велико Градиште“, број 5/13), Комисија за прописе Скупштине општине Велико Градиште утврдила је пречишћен текст Одлуке о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држању домаћих животиња на територији општине Велико Градиште</w:t>
      </w: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</w:t>
      </w:r>
    </w:p>
    <w:p w:rsidR="00FD6960" w:rsidRPr="009C14B2" w:rsidRDefault="00FD6960" w:rsidP="009C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9C14B2" w:rsidRPr="009C14B2" w:rsidRDefault="009C14B2" w:rsidP="009C1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Пречишћен текст Одлуке о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држању домаћих животиња на територији општине Велико Градиште</w:t>
      </w:r>
      <w:r w:rsidR="008D711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садржи Одлуку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 измени и допуни Одлуке држању домаћих животиња на територији општине Велико Градиште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бр.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355-318/2014-01-1 </w:t>
      </w: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04.07.2014</w:t>
      </w: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 године.</w:t>
      </w:r>
    </w:p>
    <w:p w:rsidR="009C14B2" w:rsidRPr="009C14B2" w:rsidRDefault="009C14B2" w:rsidP="009C1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4C2619" w:rsidRPr="00F73903" w:rsidRDefault="004C2619" w:rsidP="004B2F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На основу члана 2. став 3. тачка 14. Закона о комуналним делатностим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а (''Службени гласник РС'', бр.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88/2011), члана 3. став 2</w:t>
      </w:r>
      <w:r w:rsidR="00047580" w:rsidRPr="00F73903">
        <w:rPr>
          <w:rFonts w:ascii="Times New Roman" w:hAnsi="Times New Roman" w:cs="Times New Roman"/>
          <w:sz w:val="24"/>
          <w:szCs w:val="24"/>
        </w:rPr>
        <w:t xml:space="preserve">.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 члана 4. став 1. тачка 6</w:t>
      </w:r>
      <w:r w:rsidR="00047580" w:rsidRPr="00F73903">
        <w:rPr>
          <w:rFonts w:ascii="Times New Roman" w:hAnsi="Times New Roman" w:cs="Times New Roman"/>
          <w:sz w:val="24"/>
          <w:szCs w:val="24"/>
        </w:rPr>
        <w:t xml:space="preserve">.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 чланова 54. и 66. Закона о добробити животињ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а (''Службени гласник РС'', бр.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41/2009), члана 46. Закона о ветеринарст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ву (''Службени гласник РС'', бр</w:t>
      </w:r>
      <w:r w:rsidR="00047580" w:rsidRPr="00F73903">
        <w:rPr>
          <w:rFonts w:ascii="Times New Roman" w:hAnsi="Times New Roman" w:cs="Times New Roman"/>
          <w:sz w:val="24"/>
          <w:szCs w:val="24"/>
        </w:rPr>
        <w:t>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91/2005, 30/2010), члана 20. став 1. тачка 26</w:t>
      </w:r>
      <w:r w:rsidR="00047580" w:rsidRPr="00F73903">
        <w:rPr>
          <w:rFonts w:ascii="Times New Roman" w:hAnsi="Times New Roman" w:cs="Times New Roman"/>
          <w:sz w:val="24"/>
          <w:szCs w:val="24"/>
        </w:rPr>
        <w:t xml:space="preserve">.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 члана 32. став 1. тачка 6</w:t>
      </w:r>
      <w:r w:rsidR="00047580" w:rsidRPr="00F73903">
        <w:rPr>
          <w:rFonts w:ascii="Times New Roman" w:hAnsi="Times New Roman" w:cs="Times New Roman"/>
          <w:sz w:val="24"/>
          <w:szCs w:val="24"/>
        </w:rPr>
        <w:t xml:space="preserve">.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и (''Службени гласник РС'', бр.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129/2007) и члана 40. Статута Општине Велико Градиште (''Службени гласник општине Велико Градиште'', бр.9/2008)</w:t>
      </w:r>
      <w:r w:rsidR="009F267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F267C"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Одлук</w:t>
      </w:r>
      <w:r w:rsidR="009F267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ео измени и допуни Одлуке држању домаћих животиња на територији општине Велико Градиште</w:t>
      </w:r>
      <w:r w:rsidR="009F26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бр. </w:t>
      </w:r>
      <w:r w:rsidR="009F267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355-318/2014-01-1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9F267C" w:rsidRDefault="009F267C" w:rsidP="009F26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67C" w:rsidRPr="009C14B2" w:rsidRDefault="009F267C" w:rsidP="009F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9C14B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Скупштина општине Велико Градиште донела је:</w:t>
      </w:r>
    </w:p>
    <w:p w:rsidR="00FD6960" w:rsidRPr="00F73903" w:rsidRDefault="00FD6960" w:rsidP="001403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619" w:rsidRPr="00F73903" w:rsidRDefault="004C2619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619" w:rsidRPr="00F73903" w:rsidRDefault="004C2619" w:rsidP="00F739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3523EE" w:rsidRDefault="003523EE" w:rsidP="00F739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ДРЖАЊУ ДОМАЋИХ ЖИВОТИЊА </w:t>
      </w:r>
    </w:p>
    <w:p w:rsidR="004C2619" w:rsidRPr="00F73903" w:rsidRDefault="003523EE" w:rsidP="00F739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b/>
          <w:sz w:val="24"/>
          <w:szCs w:val="24"/>
          <w:lang w:val="sr-Cyrl-CS"/>
        </w:rPr>
        <w:t>НА ТЕРИТОРИЈИ ОПШТИНЕ ВЕЛИКО ГРАДИШТЕ</w:t>
      </w:r>
    </w:p>
    <w:p w:rsidR="004C2619" w:rsidRPr="009F267C" w:rsidRDefault="009F267C" w:rsidP="009F26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(пречишћен текст)</w:t>
      </w:r>
    </w:p>
    <w:p w:rsidR="00FD6960" w:rsidRPr="00FD6960" w:rsidRDefault="00FD6960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2619" w:rsidRPr="0082585F" w:rsidRDefault="004C2619" w:rsidP="00643F56">
      <w:pPr>
        <w:pStyle w:val="Heading1"/>
      </w:pPr>
      <w:r w:rsidRPr="0082585F">
        <w:t>I</w:t>
      </w:r>
      <w:r w:rsidR="00326094">
        <w:t xml:space="preserve"> </w:t>
      </w:r>
      <w:r w:rsidRPr="0082585F">
        <w:t>OПШТЕ ОДРЕДБЕ</w:t>
      </w:r>
    </w:p>
    <w:p w:rsidR="007D1178" w:rsidRDefault="007D1178" w:rsidP="007D117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78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C2619" w:rsidRPr="00F73903" w:rsidRDefault="00537174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Овом </w:t>
      </w:r>
      <w:r w:rsidR="004C2619" w:rsidRPr="00F73903">
        <w:rPr>
          <w:rFonts w:ascii="Times New Roman" w:hAnsi="Times New Roman" w:cs="Times New Roman"/>
          <w:sz w:val="24"/>
          <w:szCs w:val="24"/>
          <w:lang w:val="sr-Cyrl-CS"/>
        </w:rPr>
        <w:t>Одлуком прописују се услови држања, хватања, одузимања, смештаја, збрињавања, чувања и заштите домаћих животиња,</w:t>
      </w:r>
      <w:r w:rsidR="00000994">
        <w:rPr>
          <w:rFonts w:ascii="Times New Roman" w:hAnsi="Times New Roman" w:cs="Times New Roman"/>
          <w:sz w:val="24"/>
          <w:szCs w:val="24"/>
          <w:lang w:val="sr-Cyrl-CS"/>
        </w:rPr>
        <w:t>обезбеђивање Прихватилишта за псе, организовање Зооохигијенске службе</w:t>
      </w:r>
      <w:r w:rsidR="00FA0429">
        <w:rPr>
          <w:rFonts w:ascii="Times New Roman" w:hAnsi="Times New Roman" w:cs="Times New Roman"/>
          <w:sz w:val="24"/>
          <w:szCs w:val="24"/>
        </w:rPr>
        <w:t xml:space="preserve">, </w:t>
      </w:r>
      <w:r w:rsidR="00FA0429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4C2619" w:rsidRPr="00F73903">
        <w:rPr>
          <w:rFonts w:ascii="Times New Roman" w:hAnsi="Times New Roman" w:cs="Times New Roman"/>
          <w:sz w:val="24"/>
          <w:szCs w:val="24"/>
          <w:lang w:val="sr-Cyrl-CS"/>
        </w:rPr>
        <w:t>и поступак уклањања лешева угинулих домаћих животиња на територији општине Велико Градиште.</w:t>
      </w:r>
    </w:p>
    <w:p w:rsidR="004C2619" w:rsidRPr="00F73903" w:rsidRDefault="00537174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Одредбе ове </w:t>
      </w:r>
      <w:r w:rsidR="004C261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које се односе на број и врсту животиња које се могу држати, не примењују се на правна и физичка лица која у вршењу своје делатности користе животиње (службени 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C2619" w:rsidRPr="00F73903">
        <w:rPr>
          <w:rFonts w:ascii="Times New Roman" w:hAnsi="Times New Roman" w:cs="Times New Roman"/>
          <w:sz w:val="24"/>
          <w:szCs w:val="24"/>
          <w:lang w:val="sr-Cyrl-CS"/>
        </w:rPr>
        <w:t>ловачки пси</w:t>
      </w:r>
      <w:r w:rsidR="00EE48AF" w:rsidRPr="00F73903">
        <w:rPr>
          <w:rFonts w:ascii="Times New Roman" w:hAnsi="Times New Roman" w:cs="Times New Roman"/>
          <w:sz w:val="24"/>
          <w:szCs w:val="24"/>
          <w:lang w:val="sr-Cyrl-CS"/>
        </w:rPr>
        <w:t>) и којима је предмет пословања чување и узгој животиња (пољопривредне фарме, регистроване одгајивачнице, изложбени простори и сл.).</w:t>
      </w:r>
    </w:p>
    <w:p w:rsidR="00EE48AF" w:rsidRPr="00F73903" w:rsidRDefault="00EE48AF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ab/>
        <w:t>Одредбе ове Одлуке не односе се ни на објекте у којима се држе и узгајају животиње у којима број јединки одређене врсте одговара или прелази број за који је обавезан упис у Регистар објеката који води Министарство надлежно за послове ветеринарства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који п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о Закону спадају у фарме</w:t>
      </w:r>
      <w:r w:rsidR="00250497">
        <w:rPr>
          <w:rFonts w:ascii="Times New Roman" w:hAnsi="Times New Roman" w:cs="Times New Roman"/>
          <w:sz w:val="24"/>
          <w:szCs w:val="24"/>
          <w:lang w:val="sr-Cyrl-CS"/>
        </w:rPr>
        <w:t>, одгајивачнице и сл.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, осим П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рихватилишта за псе.</w:t>
      </w:r>
    </w:p>
    <w:p w:rsidR="003E2CBA" w:rsidRPr="00F73903" w:rsidRDefault="003E2CBA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8AF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EE48AF" w:rsidRDefault="00EE48AF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Домаћим животињама у смислу ове Одлуке сматрају се</w:t>
      </w:r>
      <w:r w:rsidR="00000994">
        <w:rPr>
          <w:rFonts w:ascii="Times New Roman" w:hAnsi="Times New Roman" w:cs="Times New Roman"/>
          <w:sz w:val="24"/>
          <w:szCs w:val="24"/>
          <w:lang w:val="sr-Cyrl-CS"/>
        </w:rPr>
        <w:t xml:space="preserve"> животиње које је човек одомаћио и чији опстанак зависи од непосредне бриге човека и то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: пси, мачке, копитари, папкари</w:t>
      </w:r>
      <w:r w:rsidR="003A191F">
        <w:rPr>
          <w:rFonts w:ascii="Times New Roman" w:hAnsi="Times New Roman" w:cs="Times New Roman"/>
          <w:sz w:val="24"/>
          <w:szCs w:val="24"/>
          <w:lang w:val="sr-Cyrl-CS"/>
        </w:rPr>
        <w:t xml:space="preserve">,перната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живина, нојеви, кунићи, голубови и пчеле.</w:t>
      </w:r>
    </w:p>
    <w:p w:rsidR="00F73903" w:rsidRPr="00F73903" w:rsidRDefault="00F739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Pr="00F73903" w:rsidRDefault="00EE48AF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8AF" w:rsidRPr="00F73903" w:rsidRDefault="00F6244B" w:rsidP="00643F56">
      <w:pPr>
        <w:pStyle w:val="Heading1"/>
      </w:pPr>
      <w:r>
        <w:lastRenderedPageBreak/>
        <w:t xml:space="preserve">II   </w:t>
      </w:r>
      <w:r w:rsidR="00EE48AF" w:rsidRPr="00F73903">
        <w:t>ПСИ И МАЧКЕ</w:t>
      </w:r>
    </w:p>
    <w:p w:rsidR="0071649F" w:rsidRPr="00F73903" w:rsidRDefault="0071649F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8AF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EE48AF" w:rsidRPr="00F73903" w:rsidRDefault="00EE48AF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Пси и мачке могу се држати само под условима и на начин да се не узнемиравају трећа лица </w:t>
      </w:r>
      <w:r w:rsidR="00DE2A1A" w:rsidRPr="00F73903">
        <w:rPr>
          <w:rFonts w:ascii="Times New Roman" w:hAnsi="Times New Roman" w:cs="Times New Roman"/>
          <w:sz w:val="24"/>
          <w:szCs w:val="24"/>
          <w:lang w:val="sr-Cyrl-CS"/>
        </w:rPr>
        <w:t>и обезбеди сигурност, нега и хигијена.</w:t>
      </w:r>
    </w:p>
    <w:p w:rsidR="00DE2A1A" w:rsidRPr="00F73903" w:rsidRDefault="00DE2A1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Власник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држал</w:t>
      </w:r>
      <w:r w:rsidR="00047580" w:rsidRPr="00F73903">
        <w:rPr>
          <w:rFonts w:ascii="Times New Roman" w:hAnsi="Times New Roman" w:cs="Times New Roman"/>
          <w:sz w:val="24"/>
          <w:szCs w:val="24"/>
          <w:lang w:val="sr-Cyrl-CS"/>
        </w:rPr>
        <w:t>ац пса или мачке, дужан је да с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ео овим животињама брине, да их негује, храни и да им обезбеди потребне санитарно – хигијенске услове као и лечење.</w:t>
      </w:r>
    </w:p>
    <w:p w:rsidR="00DE2A1A" w:rsidRPr="00F73903" w:rsidRDefault="00DE2A1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Власник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држалац пса или мачке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дужан је да сноси трошкове збрињавања ако више није у могућности да се стара о животињама.</w:t>
      </w:r>
    </w:p>
    <w:p w:rsidR="003E2CBA" w:rsidRPr="00F73903" w:rsidRDefault="003E2CB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A1A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E2A1A" w:rsidRDefault="00DE2A1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Власник или држалац пса дужан је да изврши обележавање пса микро</w:t>
      </w:r>
      <w:r w:rsidR="00481714" w:rsidRPr="00F739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чипом</w:t>
      </w:r>
      <w:r w:rsidR="002059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2A1A" w:rsidRPr="00F73903" w:rsidRDefault="00DE2A1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Власници или држаоци паса и мачака обавезни су једанпут годишње привести ове животиње надлежној ветеринарској служби ради вакцинације против беснила.</w:t>
      </w:r>
    </w:p>
    <w:p w:rsidR="00DE2A1A" w:rsidRPr="00F73903" w:rsidRDefault="00DE2A1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Власник или држалац паса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дужан је да пса старијег од 3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сеца пријави надлежној ветринарској служби ради регистрације. </w:t>
      </w:r>
    </w:p>
    <w:p w:rsidR="00DE2A1A" w:rsidRPr="00F73903" w:rsidRDefault="00805B5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E2A1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пштински инспектор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овлашћен </w:t>
      </w:r>
      <w:r w:rsidR="00DE2A1A" w:rsidRPr="00F73903">
        <w:rPr>
          <w:rFonts w:ascii="Times New Roman" w:hAnsi="Times New Roman" w:cs="Times New Roman"/>
          <w:sz w:val="24"/>
          <w:szCs w:val="24"/>
          <w:lang w:val="sr-Cyrl-CS"/>
        </w:rPr>
        <w:t>за надзор по овој Одлуци има право да читачем чипа провери да ли је пас обележен на прописан начин</w:t>
      </w:r>
      <w:r w:rsidR="001B3283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E2CBA" w:rsidRPr="00F73903" w:rsidRDefault="003E2CBA" w:rsidP="003E2C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83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стану се могу држати један пас и једна мачка, односно највише две животиње обе врсте.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заједничком стану пси и мачке се могу држати само уз сагласност сустанара.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Подмаладак животиња из става 1. овог члана може 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се држати у стану најдуже до 3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месеца старости.</w:t>
      </w:r>
    </w:p>
    <w:p w:rsidR="001B328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На улазним вратима стана, на видном месту, мора да буде истакнут натпис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: ''Ч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увај се пса''.</w:t>
      </w:r>
    </w:p>
    <w:p w:rsidR="00326094" w:rsidRPr="00326094" w:rsidRDefault="0032609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3283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дворишту породичног стамбеног објекта могу се држати два пса.</w:t>
      </w:r>
    </w:p>
    <w:p w:rsidR="00351F9E" w:rsidRPr="00F73903" w:rsidRDefault="00351F9E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заједничком дворишту породичних стамбених објеката могу се држати укупно два пса само уз сагласност свих корисника заједничког дворишта.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Подмладак животиња из става 1.</w:t>
      </w:r>
      <w:r w:rsidR="00351F9E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2.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може се 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држати у дворишту највише до 3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месеца старости.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Пас се мора држати у посебно ограђеном простору (боксу) или везан на ланцу.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Ограђен простор (бокс)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пас на ланцу, у дворишту и заједничком дворишту породичних објеката не мож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>е бити на расто</w:t>
      </w:r>
      <w:r w:rsidR="00C05BE6">
        <w:rPr>
          <w:rFonts w:ascii="Times New Roman" w:hAnsi="Times New Roman" w:cs="Times New Roman"/>
          <w:sz w:val="24"/>
          <w:szCs w:val="24"/>
          <w:lang w:val="sr-Cyrl-CS"/>
        </w:rPr>
        <w:t>јању мањем од 10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метара од суседних </w:t>
      </w:r>
      <w:r w:rsidR="00805B54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стамбених и пословних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објеката.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Ако је пас стално везан, мора бити везан на продужену водилицу.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Пас се може пушта</w:t>
      </w:r>
      <w:r w:rsidR="00351F9E" w:rsidRPr="00F73903">
        <w:rPr>
          <w:rFonts w:ascii="Times New Roman" w:hAnsi="Times New Roman" w:cs="Times New Roman"/>
          <w:sz w:val="24"/>
          <w:szCs w:val="24"/>
          <w:lang w:val="sr-Cyrl-CS"/>
        </w:rPr>
        <w:t>ти ван ограђеног простора, одно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сно са ланца, само ако не постоји могућност да напусти двориште.</w:t>
      </w:r>
    </w:p>
    <w:p w:rsidR="001B3283" w:rsidRPr="00F73903" w:rsidRDefault="001B328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Пас се не сме пуштати ван ограђеног простора или ланца</w:t>
      </w:r>
      <w:r w:rsidR="00351F9E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уколико својим понашањем и агресивношћу изазива страх код трећих лица.</w:t>
      </w:r>
    </w:p>
    <w:p w:rsidR="007D0C55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На улазу у двориште – капији мора да буде на видном месту истакнут натпис</w:t>
      </w:r>
      <w:r w:rsidR="00351F9E" w:rsidRPr="00F73903">
        <w:rPr>
          <w:rFonts w:ascii="Times New Roman" w:hAnsi="Times New Roman" w:cs="Times New Roman"/>
          <w:sz w:val="24"/>
          <w:szCs w:val="24"/>
          <w:lang w:val="sr-Cyrl-CS"/>
        </w:rPr>
        <w:t>: ''Ч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увај се пса''.</w:t>
      </w:r>
    </w:p>
    <w:p w:rsidR="00326094" w:rsidRPr="00326094" w:rsidRDefault="0032609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C55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7D0C55" w:rsidRPr="00F73903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Власник или држалац, пса може да изводи само на поводнику који не сме</w:t>
      </w:r>
      <w:r w:rsidR="0020007D">
        <w:rPr>
          <w:rFonts w:ascii="Times New Roman" w:hAnsi="Times New Roman" w:cs="Times New Roman"/>
          <w:sz w:val="24"/>
          <w:szCs w:val="24"/>
          <w:lang w:val="sr-Cyrl-CS"/>
        </w:rPr>
        <w:t xml:space="preserve"> да буде дужи од једног метра,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са заштитном корпом на њушци и прибором за санитарно чишћење загађене површине. </w:t>
      </w:r>
    </w:p>
    <w:p w:rsidR="007D0C55" w:rsidRPr="00F73903" w:rsidRDefault="00490816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="007D0C55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 става 1.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овог члана </w:t>
      </w:r>
      <w:r w:rsidR="007D0C55" w:rsidRPr="00F73903">
        <w:rPr>
          <w:rFonts w:ascii="Times New Roman" w:hAnsi="Times New Roman" w:cs="Times New Roman"/>
          <w:sz w:val="24"/>
          <w:szCs w:val="24"/>
          <w:lang w:val="sr-Cyrl-CS"/>
        </w:rPr>
        <w:t>пси патуљаст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ог раста и штенад до 3</w:t>
      </w:r>
      <w:r w:rsidR="007D0C55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месеца старости</w:t>
      </w:r>
      <w:r w:rsidR="00125434">
        <w:rPr>
          <w:rFonts w:ascii="Times New Roman" w:hAnsi="Times New Roman" w:cs="Times New Roman"/>
          <w:sz w:val="24"/>
          <w:szCs w:val="24"/>
          <w:lang w:val="sr-Cyrl-CS"/>
        </w:rPr>
        <w:t>,пси водичи за слепа и слабовида лица и овчарски пси за време чувања стоке</w:t>
      </w:r>
      <w:r w:rsidR="007D0C55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могу </w:t>
      </w:r>
      <w:r w:rsidR="0012543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се изводе и да се слободно крећу, под контролом власника или држаоца,</w:t>
      </w:r>
      <w:r w:rsidR="007D0C55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без заштитне корпе на њушци.</w:t>
      </w:r>
    </w:p>
    <w:p w:rsidR="007D0C55" w:rsidRPr="00F73903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Лица млађа од 16година не смеју да изводе псе агресивних и опасних раса без присуства и надзора родитеља, односно старатеља.</w:t>
      </w:r>
    </w:p>
    <w:p w:rsidR="00983ECA" w:rsidRPr="00F73903" w:rsidRDefault="00983EC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0C55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7D0C55" w:rsidRPr="00F73903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Пси, осим агресивних и опасних раса (пит бул теријери и др.)</w:t>
      </w:r>
      <w:r w:rsidR="00983ECA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мо</w:t>
      </w:r>
      <w:r w:rsidR="00983ECA" w:rsidRPr="00F73903">
        <w:rPr>
          <w:rFonts w:ascii="Times New Roman" w:hAnsi="Times New Roman" w:cs="Times New Roman"/>
          <w:sz w:val="24"/>
          <w:szCs w:val="24"/>
          <w:lang w:val="sr-Cyrl-CS"/>
        </w:rPr>
        <w:t>гу се пуштати са поводника да с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еслободно крећу само на одређеним јавним и зеленим површинама које су одређене и обележене за ту сврху, и само са заштитном корпом на њушци.</w:t>
      </w:r>
    </w:p>
    <w:p w:rsidR="007D0C55" w:rsidRPr="00F73903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Предузеће које газдује јавним и зеленим п</w:t>
      </w:r>
      <w:r w:rsidR="00796652">
        <w:rPr>
          <w:rFonts w:ascii="Times New Roman" w:hAnsi="Times New Roman" w:cs="Times New Roman"/>
          <w:sz w:val="24"/>
          <w:szCs w:val="24"/>
          <w:lang w:val="sr-Cyrl-CS"/>
        </w:rPr>
        <w:t>овршинама, по прибављеном мишљењ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Одељења за послове урбанизма, одредиће и обележити јавне и зелене површине на које се пси могу пуштати на начин прописан у ставу 1. овог члана.</w:t>
      </w:r>
    </w:p>
    <w:p w:rsidR="007D0C55" w:rsidRPr="00F73903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Одржавање чистоће и хигијене на површинама из става 2. овог члана врши предузеће које газдује јавним и зеленим површинама.</w:t>
      </w:r>
    </w:p>
    <w:p w:rsidR="007D0C55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0C55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7D0C55" w:rsidRPr="00F73903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Ако пас приликом извођења загади јавне п</w:t>
      </w:r>
      <w:r w:rsidR="003E2CBA">
        <w:rPr>
          <w:rFonts w:ascii="Times New Roman" w:hAnsi="Times New Roman" w:cs="Times New Roman"/>
          <w:sz w:val="24"/>
          <w:szCs w:val="24"/>
          <w:lang w:val="sr-Cyrl-CS"/>
        </w:rPr>
        <w:t xml:space="preserve">овршине, власник или држалац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дужан </w:t>
      </w:r>
      <w:r w:rsidR="003E2CB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да их без одлагања очисти.</w:t>
      </w:r>
    </w:p>
    <w:p w:rsidR="00DA35F9" w:rsidRDefault="007D0C55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пас или мачка загаде заједничко степениште или друге заједничке просторије и </w:t>
      </w:r>
      <w:r w:rsidR="006C4F32">
        <w:rPr>
          <w:rFonts w:ascii="Times New Roman" w:hAnsi="Times New Roman" w:cs="Times New Roman"/>
          <w:sz w:val="24"/>
          <w:szCs w:val="24"/>
          <w:lang w:val="sr-Cyrl-CS"/>
        </w:rPr>
        <w:t>просторе, власник или држалац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дужан </w:t>
      </w:r>
      <w:r w:rsidR="006C4F32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да загађену површину очисти и опере, а по потреби и дезинфикује.</w:t>
      </w:r>
    </w:p>
    <w:p w:rsidR="003E2CBA" w:rsidRPr="00F73903" w:rsidRDefault="003E2CB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35F9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DA35F9" w:rsidRPr="00F73903" w:rsidRDefault="00DA35F9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Необележен пас који се затекне на јавној површини сматра се псом луталицом.</w:t>
      </w:r>
    </w:p>
    <w:p w:rsidR="00DA35F9" w:rsidRPr="00F73903" w:rsidRDefault="00DA35F9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Обележен пас који се затекне на јавној површини без присуства власника или држаоца, сматра се напуштеним псом.</w:t>
      </w:r>
    </w:p>
    <w:p w:rsidR="003E2CBA" w:rsidRDefault="003E2CBA" w:rsidP="003E2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35F9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DA35F9" w:rsidRPr="00F73903" w:rsidRDefault="00DA35F9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Уколико пас или мачка озледе неко лице, власник или држалац животиње дужан је да о томе одмах обавести орган надлежан за послове ветринарске инспекције и одмах о свом трошку обезбеди преглед животиње код подручне ветеринарске службе, а резултат о прегледу обавезан је да преда повређеном лицу.</w:t>
      </w:r>
    </w:p>
    <w:p w:rsidR="00DA35F9" w:rsidRPr="00F73903" w:rsidRDefault="00DA35F9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За сваку штету коју начине пси или мачке (повреде људи, других паса и м</w:t>
      </w:r>
      <w:r w:rsidR="006C4F32">
        <w:rPr>
          <w:rFonts w:ascii="Times New Roman" w:hAnsi="Times New Roman" w:cs="Times New Roman"/>
          <w:sz w:val="24"/>
          <w:szCs w:val="24"/>
          <w:lang w:val="sr-Cyrl-CS"/>
        </w:rPr>
        <w:t>ачака, других животиња и осталештете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) одговорност сноси искључиво власник односно држалац.</w:t>
      </w:r>
    </w:p>
    <w:p w:rsidR="00983ECA" w:rsidRPr="00F73903" w:rsidRDefault="00983ECA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35F9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DA35F9" w:rsidRPr="00F73903" w:rsidRDefault="00DA35F9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Општински инспектор овлашћен за надзор по овој Одлуци има право да решењем изрек</w:t>
      </w:r>
      <w:r w:rsidR="00983ECA" w:rsidRPr="00F73903">
        <w:rPr>
          <w:rFonts w:ascii="Times New Roman" w:hAnsi="Times New Roman" w:cs="Times New Roman"/>
          <w:sz w:val="24"/>
          <w:szCs w:val="24"/>
          <w:lang w:val="sr-Cyrl-CS"/>
        </w:rPr>
        <w:t>не меру забране држања животиње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(када се недостаци не могу отклонити), под претњом принудног извршења</w:t>
      </w:r>
      <w:r w:rsidR="00983ECA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изда налог служби Зохигијене да одузме пса или мачку у поступку принудног извршења.</w:t>
      </w:r>
    </w:p>
    <w:p w:rsidR="00032A73" w:rsidRPr="00F73903" w:rsidRDefault="00032A7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35F9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</w:p>
    <w:p w:rsidR="00DA35F9" w:rsidRPr="00F73903" w:rsidRDefault="00B1492B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Надлежни о</w:t>
      </w:r>
      <w:r w:rsidR="00DA35F9" w:rsidRPr="00F73903">
        <w:rPr>
          <w:rFonts w:ascii="Times New Roman" w:hAnsi="Times New Roman" w:cs="Times New Roman"/>
          <w:sz w:val="24"/>
          <w:szCs w:val="24"/>
          <w:lang w:val="sr-Cyrl-CS"/>
        </w:rPr>
        <w:t>рган јединице локалне самоуправе дужан је да обезбеди Прихватилиште за псе ако на својој територији има паса луталица као и напуштених и изгубљених паса.</w:t>
      </w:r>
    </w:p>
    <w:p w:rsidR="00DA35F9" w:rsidRPr="00F73903" w:rsidRDefault="00B1492B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Надлежни о</w:t>
      </w:r>
      <w:r w:rsidR="00DA35F9" w:rsidRPr="00F73903">
        <w:rPr>
          <w:rFonts w:ascii="Times New Roman" w:hAnsi="Times New Roman" w:cs="Times New Roman"/>
          <w:sz w:val="24"/>
          <w:szCs w:val="24"/>
          <w:lang w:val="sr-Cyrl-CS"/>
        </w:rPr>
        <w:t>рган јединице локалне самоупра</w:t>
      </w:r>
      <w:r w:rsidR="00032A73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ве дужан је да псима луталицама, </w:t>
      </w:r>
      <w:r w:rsidR="00DA35F9" w:rsidRPr="00F73903">
        <w:rPr>
          <w:rFonts w:ascii="Times New Roman" w:hAnsi="Times New Roman" w:cs="Times New Roman"/>
          <w:sz w:val="24"/>
          <w:szCs w:val="24"/>
          <w:lang w:val="sr-Cyrl-CS"/>
        </w:rPr>
        <w:t>као и напуштеним и изгубљеним псима који су болесни или повређени обезбеди одговарајућу ветеринарску помоћ</w:t>
      </w:r>
      <w:r w:rsidR="00032A73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35F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а да за оне псе који се по Закону о добробити животиња морају или могу лишити живота обезбеди лишавање живота на хуман начин, </w:t>
      </w:r>
      <w:r w:rsidR="00687FC0" w:rsidRPr="00F73903">
        <w:rPr>
          <w:rFonts w:ascii="Times New Roman" w:hAnsi="Times New Roman" w:cs="Times New Roman"/>
          <w:sz w:val="24"/>
          <w:szCs w:val="24"/>
          <w:lang w:val="sr-Cyrl-CS"/>
        </w:rPr>
        <w:t>у складу са истим Законом.</w:t>
      </w:r>
    </w:p>
    <w:p w:rsidR="00326094" w:rsidRDefault="00326094" w:rsidP="00643F56">
      <w:pPr>
        <w:pStyle w:val="Heading1"/>
      </w:pPr>
    </w:p>
    <w:p w:rsidR="00687FC0" w:rsidRPr="00F73903" w:rsidRDefault="00292449" w:rsidP="00643F56">
      <w:pPr>
        <w:pStyle w:val="Heading1"/>
        <w:rPr>
          <w:lang w:val="sr-Cyrl-CS"/>
        </w:rPr>
      </w:pPr>
      <w:r>
        <w:t xml:space="preserve">III  </w:t>
      </w:r>
      <w:r w:rsidR="008A03E1" w:rsidRPr="00F73903">
        <w:rPr>
          <w:lang w:val="sr-Cyrl-CS"/>
        </w:rPr>
        <w:t>СЛУЖБА З</w:t>
      </w:r>
      <w:r w:rsidR="00643F56">
        <w:t>O</w:t>
      </w:r>
      <w:r w:rsidR="008A03E1" w:rsidRPr="00643F56">
        <w:rPr>
          <w:lang w:val="sr-Cyrl-CS"/>
        </w:rPr>
        <w:t>О</w:t>
      </w:r>
      <w:r w:rsidR="008A03E1" w:rsidRPr="00F73903">
        <w:rPr>
          <w:lang w:val="sr-Cyrl-CS"/>
        </w:rPr>
        <w:t>ХИГИЈЕНЕ</w:t>
      </w:r>
    </w:p>
    <w:p w:rsidR="00032A73" w:rsidRPr="00F73903" w:rsidRDefault="00032A73" w:rsidP="00065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03E1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</w:p>
    <w:p w:rsidR="008A03E1" w:rsidRDefault="008A03E1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До изградње Прихватилишта за псе послове хватања, превоза, смештаја, збрињавања и хумане еутаназије ухваћених паса луталица, напуштених и изгубљених паса</w:t>
      </w:r>
      <w:r w:rsidR="005E6E25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85466">
        <w:rPr>
          <w:rFonts w:ascii="Times New Roman" w:hAnsi="Times New Roman" w:cs="Times New Roman"/>
          <w:sz w:val="24"/>
          <w:szCs w:val="24"/>
          <w:lang w:val="sr-Cyrl-CS"/>
        </w:rPr>
        <w:t xml:space="preserve">као и паса одузетих по налогу </w:t>
      </w:r>
      <w:r w:rsidR="007D22C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ветеринарског или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општинског инспектора овлашћеног за надзор по овој Одлуци, </w:t>
      </w:r>
      <w:r w:rsidR="00F85466">
        <w:rPr>
          <w:rFonts w:ascii="Times New Roman" w:hAnsi="Times New Roman" w:cs="Times New Roman"/>
          <w:sz w:val="24"/>
          <w:szCs w:val="24"/>
          <w:lang w:val="sr-Cyrl-CS"/>
        </w:rPr>
        <w:t>обављаће</w:t>
      </w:r>
      <w:r w:rsidR="007D22C6" w:rsidRPr="00F73903">
        <w:rPr>
          <w:rFonts w:ascii="Times New Roman" w:hAnsi="Times New Roman" w:cs="Times New Roman"/>
          <w:sz w:val="24"/>
          <w:szCs w:val="24"/>
          <w:lang w:val="sr-Cyrl-CS"/>
        </w:rPr>
        <w:t>ангажовани извођач односно овлашћена Служба зоохигијене, по потписаном Уговору.</w:t>
      </w:r>
    </w:p>
    <w:p w:rsidR="00A658EB" w:rsidRPr="00F73903" w:rsidRDefault="00A658EB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24DD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15.</w:t>
      </w:r>
    </w:p>
    <w:p w:rsidR="00D324DD" w:rsidRPr="00F73903" w:rsidRDefault="00D324DD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После сваке акције хватања паса ангажовани извођач односно овлашћена Служба зоохигијене и надлежни инспектор органа јединице локалне самоуправе сачињавају Записник који садржи следеће податке:</w:t>
      </w:r>
    </w:p>
    <w:p w:rsidR="00D324DD" w:rsidRPr="00F73903" w:rsidRDefault="00A658EB" w:rsidP="00F739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Датум хватања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324DD" w:rsidRPr="00F73903" w:rsidRDefault="00A658EB" w:rsidP="00F739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Место хватања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324DD" w:rsidRPr="00F73903" w:rsidRDefault="006F69F0" w:rsidP="00F739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број ухваћених паса;</w:t>
      </w:r>
    </w:p>
    <w:p w:rsidR="00D324DD" w:rsidRPr="00F73903" w:rsidRDefault="00D324DD" w:rsidP="00F739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Број паса које су одма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х преузели власници или држаоци;</w:t>
      </w:r>
    </w:p>
    <w:p w:rsidR="00D324DD" w:rsidRPr="00F73903" w:rsidRDefault="00D324DD" w:rsidP="00F739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рој паса који су одмах удомљени;</w:t>
      </w:r>
    </w:p>
    <w:p w:rsidR="00D324DD" w:rsidRPr="00F73903" w:rsidRDefault="00D324DD" w:rsidP="00F739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Кратак опис сваке ухваћене јединке (врста, пол, </w:t>
      </w:r>
      <w:r w:rsidR="00A658EB" w:rsidRPr="00F73903">
        <w:rPr>
          <w:rFonts w:ascii="Times New Roman" w:hAnsi="Times New Roman" w:cs="Times New Roman"/>
          <w:sz w:val="24"/>
          <w:szCs w:val="24"/>
          <w:lang w:val="sr-Cyrl-CS"/>
        </w:rPr>
        <w:t>боја длаке, величина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 опис шаре, посебни знаци, идентификационе ознаке ако постоје и сл.).</w:t>
      </w:r>
    </w:p>
    <w:p w:rsidR="00D4407F" w:rsidRPr="00F73903" w:rsidRDefault="00D4407F" w:rsidP="00F739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407F" w:rsidRPr="00F73903" w:rsidRDefault="00D4407F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Ангажовани и</w:t>
      </w:r>
      <w:r w:rsidR="00FC3D23">
        <w:rPr>
          <w:rFonts w:ascii="Times New Roman" w:hAnsi="Times New Roman" w:cs="Times New Roman"/>
          <w:sz w:val="24"/>
          <w:szCs w:val="24"/>
          <w:lang w:val="sr-Cyrl-CS"/>
        </w:rPr>
        <w:t>звођач односно овлашћена Служба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зоохигијене дужна је да </w:t>
      </w:r>
      <w:r w:rsidR="00FC3D23"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надлежном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органу јединице локалне самоуправе након завршених неопходних третмана на животињама, уз обавезну фотодокументацију, накнад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но достави Записник који садржи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4407F" w:rsidRPr="00F73903" w:rsidRDefault="00D4407F" w:rsidP="00F739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807" w:rsidRDefault="00D4407F" w:rsidP="00633807">
      <w:pPr>
        <w:pStyle w:val="NoSpacing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Третман или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 xml:space="preserve"> третмане на које је пас упућен;</w:t>
      </w:r>
    </w:p>
    <w:p w:rsidR="00633807" w:rsidRDefault="00D4407F" w:rsidP="00633807">
      <w:pPr>
        <w:pStyle w:val="NoSpacing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3807">
        <w:rPr>
          <w:rFonts w:ascii="Times New Roman" w:hAnsi="Times New Roman" w:cs="Times New Roman"/>
          <w:sz w:val="24"/>
          <w:szCs w:val="24"/>
          <w:lang w:val="sr-Cyrl-CS"/>
        </w:rPr>
        <w:t xml:space="preserve">Време боравка у </w:t>
      </w:r>
      <w:r w:rsidR="00481714" w:rsidRPr="0063380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рихватилишту;</w:t>
      </w:r>
    </w:p>
    <w:p w:rsidR="00D4407F" w:rsidRPr="00633807" w:rsidRDefault="00481714" w:rsidP="00633807">
      <w:pPr>
        <w:pStyle w:val="NoSpacing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380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4407F" w:rsidRPr="00633807">
        <w:rPr>
          <w:rFonts w:ascii="Times New Roman" w:hAnsi="Times New Roman" w:cs="Times New Roman"/>
          <w:sz w:val="24"/>
          <w:szCs w:val="24"/>
          <w:lang w:val="sr-Cyrl-CS"/>
        </w:rPr>
        <w:t>етаљне податке о одласку животиње из Прихватилишта (обеле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жена</w:t>
      </w:r>
      <w:r w:rsidR="00D4407F" w:rsidRPr="00633807">
        <w:rPr>
          <w:rFonts w:ascii="Times New Roman" w:hAnsi="Times New Roman" w:cs="Times New Roman"/>
          <w:sz w:val="24"/>
          <w:szCs w:val="24"/>
          <w:lang w:val="sr-Cyrl-CS"/>
        </w:rPr>
        <w:t xml:space="preserve"> микро</w:t>
      </w:r>
      <w:r w:rsidRPr="0063380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4407F" w:rsidRPr="00633807">
        <w:rPr>
          <w:rFonts w:ascii="Times New Roman" w:hAnsi="Times New Roman" w:cs="Times New Roman"/>
          <w:sz w:val="24"/>
          <w:szCs w:val="24"/>
          <w:lang w:val="sr-Cyrl-CS"/>
        </w:rPr>
        <w:t xml:space="preserve">чипом, 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кастрирана</w:t>
      </w:r>
      <w:r w:rsidR="00A658EB" w:rsidRPr="00633807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6F69F0">
        <w:rPr>
          <w:rFonts w:ascii="Times New Roman" w:hAnsi="Times New Roman" w:cs="Times New Roman"/>
          <w:sz w:val="24"/>
          <w:szCs w:val="24"/>
          <w:lang w:val="sr-Cyrl-CS"/>
        </w:rPr>
        <w:t>стерилисана, преузета од власника, удомљена</w:t>
      </w:r>
      <w:r w:rsidR="00313D10">
        <w:rPr>
          <w:rFonts w:ascii="Times New Roman" w:hAnsi="Times New Roman" w:cs="Times New Roman"/>
          <w:sz w:val="24"/>
          <w:szCs w:val="24"/>
          <w:lang w:val="sr-Cyrl-CS"/>
        </w:rPr>
        <w:t xml:space="preserve"> индивидуално или у колективном центру, пуштена на слободу, еутанизирана</w:t>
      </w:r>
      <w:r w:rsidR="00D4407F" w:rsidRPr="00633807">
        <w:rPr>
          <w:rFonts w:ascii="Times New Roman" w:hAnsi="Times New Roman" w:cs="Times New Roman"/>
          <w:sz w:val="24"/>
          <w:szCs w:val="24"/>
          <w:lang w:val="sr-Cyrl-CS"/>
        </w:rPr>
        <w:t xml:space="preserve"> и сл.).</w:t>
      </w:r>
    </w:p>
    <w:p w:rsidR="00581CC7" w:rsidRPr="00F73903" w:rsidRDefault="00581CC7" w:rsidP="00643F56">
      <w:pPr>
        <w:pStyle w:val="Heading1"/>
        <w:rPr>
          <w:lang w:val="sr-Cyrl-CS"/>
        </w:rPr>
      </w:pPr>
      <w:r w:rsidRPr="00F73903">
        <w:t>IV</w:t>
      </w:r>
      <w:r w:rsidRPr="00F73903">
        <w:rPr>
          <w:lang w:val="sr-Cyrl-CS"/>
        </w:rPr>
        <w:t>ПРИХВАТИЛИШТЕ</w:t>
      </w:r>
      <w:r w:rsidR="00F6244B">
        <w:rPr>
          <w:lang w:val="sr-Cyrl-CS"/>
        </w:rPr>
        <w:t xml:space="preserve"> ЗА ПСЕ</w:t>
      </w:r>
    </w:p>
    <w:p w:rsidR="00330C2F" w:rsidRPr="00F73903" w:rsidRDefault="00330C2F" w:rsidP="00065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CC7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581CC7" w:rsidRPr="00F73903" w:rsidRDefault="00581CC7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Прихватилиште за псе мора бити уписано у Регистар објеката које води Министарство надлежно з</w:t>
      </w:r>
      <w:r w:rsidR="004B706A" w:rsidRPr="00F73903">
        <w:rPr>
          <w:rFonts w:ascii="Times New Roman" w:hAnsi="Times New Roman" w:cs="Times New Roman"/>
          <w:sz w:val="24"/>
          <w:szCs w:val="24"/>
          <w:lang w:val="sr-Cyrl-CS"/>
        </w:rPr>
        <w:t>а послове в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етеринарства</w:t>
      </w:r>
      <w:r w:rsidR="004B706A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1CC7" w:rsidRPr="00F73903" w:rsidRDefault="00581CC7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Рад Прихватилишта и испуњеност по Закону прописаних услова за рад Прихватилишта (у складу са Законом и посебним прописима) </w:t>
      </w:r>
      <w:r w:rsidR="00411282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Министарство надлежно за послове ветеринарства, преко ветеринарске инспекције.</w:t>
      </w:r>
    </w:p>
    <w:p w:rsidR="00411282" w:rsidRPr="00F73903" w:rsidRDefault="00411282" w:rsidP="00F739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1282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 w:rsidR="00411282" w:rsidRPr="00F73903" w:rsidRDefault="00411282" w:rsidP="00F7390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 Прихватилиште за псе које обезбеђује </w:t>
      </w:r>
      <w:r w:rsidR="00292449"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надлежни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орган јединице локалне самоуправе смештају се: </w:t>
      </w:r>
    </w:p>
    <w:p w:rsidR="00411282" w:rsidRPr="00F73903" w:rsidRDefault="0006570A" w:rsidP="00F739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Пси луталице;</w:t>
      </w:r>
    </w:p>
    <w:p w:rsidR="00411282" w:rsidRPr="00F73903" w:rsidRDefault="0006570A" w:rsidP="00F739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Напуштени и изгубљени пси;</w:t>
      </w:r>
    </w:p>
    <w:p w:rsidR="00411282" w:rsidRPr="00F73903" w:rsidRDefault="00411282" w:rsidP="00F739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Пси чији власници, односно држао</w:t>
      </w:r>
      <w:r w:rsidR="0006570A">
        <w:rPr>
          <w:rFonts w:ascii="Times New Roman" w:hAnsi="Times New Roman" w:cs="Times New Roman"/>
          <w:sz w:val="24"/>
          <w:szCs w:val="24"/>
          <w:lang w:val="sr-Cyrl-CS"/>
        </w:rPr>
        <w:t>ци не могу више да брину о њима;</w:t>
      </w:r>
    </w:p>
    <w:p w:rsidR="00411282" w:rsidRPr="00F73903" w:rsidRDefault="00411282" w:rsidP="00F739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Пси који се одузм</w:t>
      </w:r>
      <w:r w:rsidR="0006570A">
        <w:rPr>
          <w:rFonts w:ascii="Times New Roman" w:hAnsi="Times New Roman" w:cs="Times New Roman"/>
          <w:sz w:val="24"/>
          <w:szCs w:val="24"/>
          <w:lang w:val="sr-Cyrl-CS"/>
        </w:rPr>
        <w:t>у власницима, односно држаоцима;</w:t>
      </w:r>
    </w:p>
    <w:p w:rsidR="00411282" w:rsidRPr="00F73903" w:rsidRDefault="00411282" w:rsidP="00F739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Пси који су у опасности.</w:t>
      </w:r>
    </w:p>
    <w:p w:rsidR="00411282" w:rsidRPr="00F73903" w:rsidRDefault="00411282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Пси се смештају у Прихватилиште до збрињавања код новог власника (индивидуално или у колективним центрима)</w:t>
      </w:r>
      <w:r w:rsidR="004B706A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до лишавања живота у складу са Законом.</w:t>
      </w:r>
    </w:p>
    <w:p w:rsidR="00260C6E" w:rsidRPr="00F73903" w:rsidRDefault="00822A6A" w:rsidP="00FD6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Уколико се не обезбеди адекватно удомљавање код новог власника (индивидуално или у колективним центрима) пси се пуштају на слободу</w:t>
      </w:r>
      <w:r w:rsidR="004B706A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њихова првобитна станишта</w:t>
      </w:r>
      <w:r w:rsidR="004B706A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B5861">
        <w:rPr>
          <w:rFonts w:ascii="Times New Roman" w:hAnsi="Times New Roman" w:cs="Times New Roman"/>
          <w:sz w:val="24"/>
          <w:szCs w:val="24"/>
          <w:lang w:val="sr-Cyrl-CS"/>
        </w:rPr>
        <w:t xml:space="preserve"> по извршеном прегледу,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вакцинацији, кастрацији односно стерилизацији</w:t>
      </w:r>
      <w:r w:rsidR="00BA353D" w:rsidRPr="00F73903">
        <w:rPr>
          <w:rFonts w:ascii="Times New Roman" w:hAnsi="Times New Roman" w:cs="Times New Roman"/>
          <w:sz w:val="24"/>
          <w:szCs w:val="24"/>
          <w:lang w:val="sr-Cyrl-CS"/>
        </w:rPr>
        <w:t>, одговарајућем здравственом третману и обележавању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на прописан начин, уз обавезну сагласност ветринарског инспектора.</w:t>
      </w:r>
    </w:p>
    <w:p w:rsidR="00411282" w:rsidRPr="00F73903" w:rsidRDefault="00411282" w:rsidP="00F73903">
      <w:pPr>
        <w:pStyle w:val="NoSpacing"/>
        <w:ind w:left="720"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1282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 w:rsidR="00411282" w:rsidRPr="00F73903" w:rsidRDefault="00411282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Прихватилиште за псе мора бити ограђено оградом која онемогућава неконтролисани улаз и излаз животиња.</w:t>
      </w:r>
    </w:p>
    <w:p w:rsidR="00411282" w:rsidRPr="00F73903" w:rsidRDefault="00411282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Све смештајне јединице, односно простор у Прихватилишту за псе</w:t>
      </w:r>
      <w:r w:rsidR="004312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морају се чистити једном дневно.</w:t>
      </w:r>
    </w:p>
    <w:p w:rsidR="00411282" w:rsidRPr="00F73903" w:rsidRDefault="00411282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Урин, фецес, екскрети и остаци хране морају се свакодневно уклањати.</w:t>
      </w:r>
    </w:p>
    <w:p w:rsidR="00411282" w:rsidRPr="00F73903" w:rsidRDefault="00411282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Дезинфекција смештајних просторија за псе мора се обављати редовно, а увек када пас напушта Прихватилиште, а на његово место долази други.</w:t>
      </w:r>
    </w:p>
    <w:p w:rsidR="00CA77F1" w:rsidRPr="00F73903" w:rsidRDefault="00CA77F1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411282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</w:p>
    <w:p w:rsidR="00411282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Пси смештени у Прихватилиште морају се редовно хранити и појити.</w:t>
      </w:r>
    </w:p>
    <w:p w:rsidR="00DA67B4" w:rsidRPr="00F73903" w:rsidRDefault="00DA67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C6E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20.</w:t>
      </w:r>
    </w:p>
    <w:p w:rsidR="00FC3D03" w:rsidRPr="00F73903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Унутар круга Прихватилишта за псе мора се обављати дератизација два пута годишње.</w:t>
      </w:r>
    </w:p>
    <w:p w:rsidR="00FC3D03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Дезинсекција Прихватилишта за псе током раздобља активности инсеката мора се вршити једном месечно, а у осталом делу године по потреби.</w:t>
      </w:r>
    </w:p>
    <w:p w:rsidR="00DA67B4" w:rsidRDefault="00DA67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7F1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21.</w:t>
      </w:r>
    </w:p>
    <w:p w:rsidR="00FC3D03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Трошкове хватања, превоза, смештаја, збрињавања и по потреби хумане еутаназије сноси власник односно држалац животиње под претњом принудне наплате</w:t>
      </w:r>
      <w:r w:rsidR="00260C6E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а ако је власник непознат трошко</w:t>
      </w:r>
      <w:r w:rsidR="00431254">
        <w:rPr>
          <w:rFonts w:ascii="Times New Roman" w:hAnsi="Times New Roman" w:cs="Times New Roman"/>
          <w:sz w:val="24"/>
          <w:szCs w:val="24"/>
          <w:lang w:val="sr-Cyrl-CS"/>
        </w:rPr>
        <w:t>ви се обезбеђују из буџета општине Велико Градиште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67B4" w:rsidRPr="00F73903" w:rsidRDefault="00DA67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D03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22.</w:t>
      </w:r>
    </w:p>
    <w:p w:rsidR="00FC3D03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Послове хватања, превоза, пријема, смештаја и збрињавања ухваћених напуштених и одузетих паса и паса луталица, као и послове одузимања паса по налогу ветеринарског или општинског инспектора овлашћеног за надзор по овој Одлуци, обавља Служба зоохигијене.</w:t>
      </w:r>
    </w:p>
    <w:p w:rsidR="00DA67B4" w:rsidRDefault="00DA67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D03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23.</w:t>
      </w:r>
    </w:p>
    <w:p w:rsidR="00FC3D03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Служба зоохигијене је по Закону овлашћена, обучена, опремљена на одговарајући начин и имунизована за обављање послова из претходног члана.</w:t>
      </w:r>
    </w:p>
    <w:p w:rsidR="00FD6960" w:rsidRPr="00F73903" w:rsidRDefault="00FD6960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D03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24.</w:t>
      </w:r>
    </w:p>
    <w:p w:rsidR="00FC3D03" w:rsidRPr="00F73903" w:rsidRDefault="007C06F7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здравственој заштити животиње</w:t>
      </w:r>
      <w:r w:rsidR="00FC3D03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 тренутка њеног пријема, као и за време њеног боравка у Прихватилишту, све до коначног решења њеног статуса, стара се доктор ветерине (у даљем тексту:надлежни ветеринар).</w:t>
      </w:r>
    </w:p>
    <w:p w:rsidR="00260C6E" w:rsidRDefault="00260C6E" w:rsidP="00835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="005101F8">
        <w:rPr>
          <w:rFonts w:ascii="Times New Roman" w:hAnsi="Times New Roman" w:cs="Times New Roman"/>
          <w:sz w:val="24"/>
          <w:szCs w:val="24"/>
          <w:lang w:val="sr-Cyrl-CS"/>
        </w:rPr>
        <w:t>Прихватилиште нема стално запошљ</w:t>
      </w:r>
      <w:r w:rsidR="00FC3D03" w:rsidRPr="00F73903">
        <w:rPr>
          <w:rFonts w:ascii="Times New Roman" w:hAnsi="Times New Roman" w:cs="Times New Roman"/>
          <w:sz w:val="24"/>
          <w:szCs w:val="24"/>
          <w:lang w:val="sr-Cyrl-CS"/>
        </w:rPr>
        <w:t>еног доктора ветерине, о вршењу ветринарских услуга склапа се посебан Уговор на период од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дана којим се избарана в</w:t>
      </w:r>
      <w:r w:rsidR="00FC3D03" w:rsidRPr="00F73903">
        <w:rPr>
          <w:rFonts w:ascii="Times New Roman" w:hAnsi="Times New Roman" w:cs="Times New Roman"/>
          <w:sz w:val="24"/>
          <w:szCs w:val="24"/>
          <w:lang w:val="sr-Cyrl-CS"/>
        </w:rPr>
        <w:t>етринарска служба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3D03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доктор ветерине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3D03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овлашћује на исти период.</w:t>
      </w:r>
    </w:p>
    <w:p w:rsidR="00835034" w:rsidRDefault="00835034" w:rsidP="00835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094" w:rsidRDefault="00326094" w:rsidP="00835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094" w:rsidRDefault="00326094" w:rsidP="00835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094" w:rsidRPr="00326094" w:rsidRDefault="00326094" w:rsidP="00835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D03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25.</w:t>
      </w:r>
    </w:p>
    <w:p w:rsidR="00FC3D03" w:rsidRPr="00F73903" w:rsidRDefault="00FC3D03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Прихватилишту за псе обавезно мора постојати посебно изграђен и уређен нечисти део Прихватилишта (у даљем тексту:карантин) у који се смештају све новодопремљене животиње, односно животиње непознатог здравственог статуса.</w:t>
      </w:r>
    </w:p>
    <w:p w:rsidR="002561B4" w:rsidRPr="00F73903" w:rsidRDefault="002561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После пријема и боравка од 5 дана у карантинском делу, животиње се смештају у чисти део Прихватилишта.</w:t>
      </w:r>
    </w:p>
    <w:p w:rsidR="002561B4" w:rsidRPr="00F73903" w:rsidRDefault="002561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Уколико се опсервацијом утврди постојање болести, животиње се смештају у изолатор, посебно изграђен део чистог дела Прихватилишта намењен за л</w:t>
      </w:r>
      <w:r w:rsidR="00D90044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ечење животиња (у даљем тексту: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лечилиште).</w:t>
      </w:r>
    </w:p>
    <w:p w:rsidR="002561B4" w:rsidRDefault="002561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Поступање са псом који је нанео повреду неком лицу и његов третман у Прихватилишту одређује ветринарска инспекција.</w:t>
      </w:r>
    </w:p>
    <w:p w:rsidR="00835034" w:rsidRDefault="0083503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61B4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26.</w:t>
      </w:r>
    </w:p>
    <w:p w:rsidR="002561B4" w:rsidRPr="00F73903" w:rsidRDefault="002561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Власник односно држалац</w:t>
      </w:r>
      <w:r w:rsidR="00D97B0B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, пса може преузети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после истека рока проведеног у карантину, односно лечилишту, тек по измиривању трошкова хватања, превоза, смештаја и збрињавања животиње</w:t>
      </w:r>
      <w:r w:rsidR="00D97B0B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(сви неопходни третмани на које је животиња</w:t>
      </w:r>
      <w:r w:rsidR="00835034">
        <w:rPr>
          <w:rFonts w:ascii="Times New Roman" w:hAnsi="Times New Roman" w:cs="Times New Roman"/>
          <w:sz w:val="24"/>
          <w:szCs w:val="24"/>
          <w:lang w:val="sr-Cyrl-CS"/>
        </w:rPr>
        <w:t xml:space="preserve"> била</w:t>
      </w:r>
      <w:r w:rsidR="00D97B0B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упућена)</w:t>
      </w:r>
      <w:r w:rsidR="009A47AA">
        <w:rPr>
          <w:rFonts w:ascii="Times New Roman" w:hAnsi="Times New Roman" w:cs="Times New Roman"/>
          <w:sz w:val="24"/>
          <w:szCs w:val="24"/>
          <w:lang w:val="sr-Cyrl-CS"/>
        </w:rPr>
        <w:t xml:space="preserve"> и плаћања мандатне казне,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у</w:t>
      </w:r>
      <w:r w:rsidR="007C443D">
        <w:rPr>
          <w:rFonts w:ascii="Times New Roman" w:hAnsi="Times New Roman" w:cs="Times New Roman"/>
          <w:sz w:val="24"/>
          <w:szCs w:val="24"/>
          <w:lang w:val="sr-Cyrl-CS"/>
        </w:rPr>
        <w:t xml:space="preserve">з обавезну сагласност </w:t>
      </w:r>
      <w:r w:rsidR="007C443D" w:rsidRPr="003544A8">
        <w:rPr>
          <w:rFonts w:ascii="Times New Roman" w:hAnsi="Times New Roman" w:cs="Times New Roman"/>
          <w:sz w:val="24"/>
          <w:szCs w:val="24"/>
          <w:lang w:val="sr-Cyrl-CS"/>
        </w:rPr>
        <w:t>надлежног ветеринара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61B4" w:rsidRPr="003544A8" w:rsidRDefault="002561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Након изласка из карантина, односно лечилишта, ухваћени </w:t>
      </w:r>
      <w:r w:rsidR="00835034">
        <w:rPr>
          <w:rFonts w:ascii="Times New Roman" w:hAnsi="Times New Roman" w:cs="Times New Roman"/>
          <w:sz w:val="24"/>
          <w:szCs w:val="24"/>
          <w:lang w:val="sr-Cyrl-CS"/>
        </w:rPr>
        <w:t xml:space="preserve">и одузети пси могу да се уступе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научноистраживачиким и другим установама, правном или физичком лицу, уз одређену новчану надокнаду у коју су урачунати и трошкови хватања, превоза, смештаја и збрињавања</w:t>
      </w:r>
      <w:r w:rsidR="00F561EF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(сви неопходни третмани на које је животиња </w:t>
      </w:r>
      <w:r w:rsidR="00835034">
        <w:rPr>
          <w:rFonts w:ascii="Times New Roman" w:hAnsi="Times New Roman" w:cs="Times New Roman"/>
          <w:sz w:val="24"/>
          <w:szCs w:val="24"/>
          <w:lang w:val="sr-Cyrl-CS"/>
        </w:rPr>
        <w:t xml:space="preserve">била </w:t>
      </w:r>
      <w:r w:rsidR="00F561EF" w:rsidRPr="00F73903">
        <w:rPr>
          <w:rFonts w:ascii="Times New Roman" w:hAnsi="Times New Roman" w:cs="Times New Roman"/>
          <w:sz w:val="24"/>
          <w:szCs w:val="24"/>
          <w:lang w:val="sr-Cyrl-CS"/>
        </w:rPr>
        <w:t>упућена)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 и уз обавезну са</w:t>
      </w:r>
      <w:r w:rsidR="000431BF">
        <w:rPr>
          <w:rFonts w:ascii="Times New Roman" w:hAnsi="Times New Roman" w:cs="Times New Roman"/>
          <w:sz w:val="24"/>
          <w:szCs w:val="24"/>
          <w:lang w:val="sr-Cyrl-CS"/>
        </w:rPr>
        <w:t xml:space="preserve">гласност 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>надлежног ветеринара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61B4" w:rsidRPr="00F73903" w:rsidRDefault="002561B4" w:rsidP="00F7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Пси из става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0431B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D97B0B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члана, пре уступања </w:t>
      </w:r>
      <w:r w:rsidR="00B24C74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обавезно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морају бити прегледани, вакцинисани, кастрирани односно стерилисани 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>(хирушки захват)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 обележени на прописан начин.</w:t>
      </w:r>
    </w:p>
    <w:p w:rsidR="0047564B" w:rsidRDefault="002561B4" w:rsidP="009848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Напла</w:t>
      </w:r>
      <w:r w:rsidR="003C516C" w:rsidRPr="00F73903">
        <w:rPr>
          <w:rFonts w:ascii="Times New Roman" w:hAnsi="Times New Roman" w:cs="Times New Roman"/>
          <w:sz w:val="24"/>
          <w:szCs w:val="24"/>
          <w:lang w:val="sr-Cyrl-CS"/>
        </w:rPr>
        <w:t>ћена новчана средства из става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D97B0B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2</w:t>
      </w:r>
      <w:r w:rsidR="00D97B0B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члана, осим мандатне казне која представља приход органа јединице локалне самоуправе, представљају приход Прихватилишта за псе и користе се за трошкове рада Прихватилишта.</w:t>
      </w:r>
    </w:p>
    <w:p w:rsidR="0098481F" w:rsidRDefault="0098481F" w:rsidP="009848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7F1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27.</w:t>
      </w:r>
    </w:p>
    <w:p w:rsidR="0039397B" w:rsidRPr="003544A8" w:rsidRDefault="000431BF" w:rsidP="000431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A8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Законом, п</w:t>
      </w:r>
      <w:r w:rsidR="002561B4" w:rsidRPr="003544A8">
        <w:rPr>
          <w:rFonts w:ascii="Times New Roman" w:hAnsi="Times New Roman" w:cs="Times New Roman"/>
          <w:sz w:val="24"/>
          <w:szCs w:val="24"/>
          <w:lang w:val="sr-Cyrl-CS"/>
        </w:rPr>
        <w:t>осле рока проведеног у кар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антину односно лечилишту, </w:t>
      </w:r>
      <w:r w:rsidR="0039397B"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 еутаназија н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а хуман начин</w:t>
      </w:r>
      <w:r w:rsidR="00785580"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 (тренутна и сигурна смрт) над псима 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може се извршити  ако </w:t>
      </w:r>
      <w:r w:rsidR="0039397B" w:rsidRPr="003544A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31BF" w:rsidRPr="003544A8" w:rsidRDefault="000431BF" w:rsidP="000431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397B" w:rsidRPr="003544A8" w:rsidRDefault="00F7678F" w:rsidP="000227D5">
      <w:pPr>
        <w:pStyle w:val="NoSpacing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>повређен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неизлечиво болесни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>, телесно деформисан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431BF"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, или на 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други начин патолошки онеспособљени тако да опоравак није могућ, а живот за њих представља бол, патњу, страх и стрес</w:t>
      </w:r>
      <w:r w:rsidR="0098481F" w:rsidRPr="003544A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9397B" w:rsidRPr="003544A8" w:rsidRDefault="00F7678F" w:rsidP="000227D5">
      <w:pPr>
        <w:pStyle w:val="NoSpacing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A8">
        <w:rPr>
          <w:rFonts w:ascii="Times New Roman" w:hAnsi="Times New Roman" w:cs="Times New Roman"/>
          <w:sz w:val="24"/>
          <w:szCs w:val="24"/>
          <w:lang w:val="sr-Cyrl-CS"/>
        </w:rPr>
        <w:t>су достигли старост па им отказују основне животне функције</w:t>
      </w:r>
      <w:r w:rsidR="0098481F" w:rsidRPr="003544A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9397B" w:rsidRPr="003544A8" w:rsidRDefault="00F7678F" w:rsidP="000227D5">
      <w:pPr>
        <w:pStyle w:val="NoSpacing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A8">
        <w:rPr>
          <w:rFonts w:ascii="Times New Roman" w:hAnsi="Times New Roman" w:cs="Times New Roman"/>
          <w:sz w:val="24"/>
          <w:szCs w:val="24"/>
          <w:lang w:val="sr-Cyrl-CS"/>
        </w:rPr>
        <w:t>се лишавањем живота спречава ширење, односно ако се сузбијају и искорењују заразне болести, а у складу са Законом којим се уређује ветеринарство</w:t>
      </w:r>
      <w:r w:rsidR="0098481F" w:rsidRPr="003544A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9397B" w:rsidRPr="003544A8" w:rsidRDefault="00F7678F" w:rsidP="000227D5">
      <w:pPr>
        <w:pStyle w:val="NoSpacing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A8">
        <w:rPr>
          <w:rFonts w:ascii="Times New Roman" w:hAnsi="Times New Roman" w:cs="Times New Roman"/>
          <w:sz w:val="24"/>
          <w:szCs w:val="24"/>
          <w:lang w:val="sr-Cyrl-CS"/>
        </w:rPr>
        <w:t>не могу да се прилагоде условима смештаја, а њихово пуштање на слободу представља опасност за људе, друге животиње и животну средину</w:t>
      </w:r>
      <w:r w:rsidR="0098481F" w:rsidRPr="003544A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9397B" w:rsidRPr="003544A8" w:rsidRDefault="00785580" w:rsidP="000227D5">
      <w:pPr>
        <w:pStyle w:val="NoSpacing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7678F" w:rsidRPr="003544A8">
        <w:rPr>
          <w:rFonts w:ascii="Times New Roman" w:hAnsi="Times New Roman" w:cs="Times New Roman"/>
          <w:sz w:val="24"/>
          <w:szCs w:val="24"/>
          <w:lang w:val="sr-Cyrl-CS"/>
        </w:rPr>
        <w:t>лишавањ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е живота од веће користи за њихову</w:t>
      </w:r>
      <w:r w:rsidR="00F7678F"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 добробит него што су патње од даљег живота</w:t>
      </w:r>
      <w:r w:rsidR="0039397B" w:rsidRPr="003544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5580" w:rsidRPr="00F73903" w:rsidRDefault="00785580" w:rsidP="007855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397B" w:rsidRDefault="0039397B" w:rsidP="00633807">
      <w:pPr>
        <w:pStyle w:val="NoSpacing"/>
        <w:ind w:firstLine="4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Процену стања животиње и њену хуману еутаназију врши надлежни ве</w:t>
      </w:r>
      <w:r w:rsidR="00BF41D2">
        <w:rPr>
          <w:rFonts w:ascii="Times New Roman" w:hAnsi="Times New Roman" w:cs="Times New Roman"/>
          <w:sz w:val="24"/>
          <w:szCs w:val="24"/>
          <w:lang w:val="sr-Cyrl-CS"/>
        </w:rPr>
        <w:t>тер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инар.</w:t>
      </w:r>
    </w:p>
    <w:p w:rsidR="0039397B" w:rsidRPr="00F73903" w:rsidRDefault="0039397B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564B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28.</w:t>
      </w:r>
    </w:p>
    <w:p w:rsidR="0039397B" w:rsidRPr="00F73903" w:rsidRDefault="0039397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Уколико дође до угинућа пса у Прихватилишту, по утврђеном уз</w:t>
      </w:r>
      <w:r w:rsidR="0047564B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року угинућа од стране надлежне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ветринарске службе одн</w:t>
      </w:r>
      <w:r w:rsidR="00BF4C02">
        <w:rPr>
          <w:rFonts w:ascii="Times New Roman" w:hAnsi="Times New Roman" w:cs="Times New Roman"/>
          <w:sz w:val="24"/>
          <w:szCs w:val="24"/>
          <w:lang w:val="sr-Cyrl-CS"/>
        </w:rPr>
        <w:t>осно надлежног вет</w:t>
      </w:r>
      <w:r w:rsidR="008E4C7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F4C02">
        <w:rPr>
          <w:rFonts w:ascii="Times New Roman" w:hAnsi="Times New Roman" w:cs="Times New Roman"/>
          <w:sz w:val="24"/>
          <w:szCs w:val="24"/>
          <w:lang w:val="sr-Cyrl-CS"/>
        </w:rPr>
        <w:t>ринара, леш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угинул</w:t>
      </w:r>
      <w:r w:rsidR="00BF4C02">
        <w:rPr>
          <w:rFonts w:ascii="Times New Roman" w:hAnsi="Times New Roman" w:cs="Times New Roman"/>
          <w:sz w:val="24"/>
          <w:szCs w:val="24"/>
          <w:lang w:val="sr-Cyrl-CS"/>
        </w:rPr>
        <w:t>е животиње уништава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BF4C02">
        <w:rPr>
          <w:rFonts w:ascii="Times New Roman" w:hAnsi="Times New Roman" w:cs="Times New Roman"/>
          <w:sz w:val="24"/>
          <w:szCs w:val="24"/>
          <w:lang w:val="sr-Cyrl-CS"/>
        </w:rPr>
        <w:t>е на нешкодљив начин и сахрањује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на један од прописаних начина (јама, гробница или спаљивање).</w:t>
      </w:r>
    </w:p>
    <w:p w:rsidR="0039397B" w:rsidRPr="00F73903" w:rsidRDefault="0020596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596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lastRenderedPageBreak/>
        <w:t>Покопавање лешева угинулих паса врши се на месту одређеном за сточно гробље, тако што се преко леша животиње баца негашен креч а изнад леша ставља најмање 1,5 метара тврдо набијене земље</w:t>
      </w:r>
      <w:r w:rsidR="0039397B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397B" w:rsidRDefault="0047564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Покопава</w:t>
      </w:r>
      <w:r w:rsidR="0039397B" w:rsidRPr="00F73903">
        <w:rPr>
          <w:rFonts w:ascii="Times New Roman" w:hAnsi="Times New Roman" w:cs="Times New Roman"/>
          <w:sz w:val="24"/>
          <w:szCs w:val="24"/>
          <w:lang w:val="sr-Cyrl-CS"/>
        </w:rPr>
        <w:t>ње лешева из става 1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397B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врши се преко субјекта коме су поверени послови сахрањивања уз плаћање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новчане надокнаде по усвојеном ц</w:t>
      </w:r>
      <w:r w:rsidR="0039397B" w:rsidRPr="00F73903">
        <w:rPr>
          <w:rFonts w:ascii="Times New Roman" w:hAnsi="Times New Roman" w:cs="Times New Roman"/>
          <w:sz w:val="24"/>
          <w:szCs w:val="24"/>
          <w:lang w:val="sr-Cyrl-CS"/>
        </w:rPr>
        <w:t>еновнику истог субјекта, за ту врсту услуге.</w:t>
      </w:r>
    </w:p>
    <w:p w:rsidR="00F249C7" w:rsidRPr="00F73903" w:rsidRDefault="00F249C7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397B" w:rsidRPr="00FD6960" w:rsidRDefault="007D1178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29.</w:t>
      </w:r>
    </w:p>
    <w:p w:rsidR="0039397B" w:rsidRPr="003544A8" w:rsidRDefault="0039397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Осим радника и службених лица стално запослених у Прихватилишту, присту</w:t>
      </w:r>
      <w:r w:rsidR="0047564B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п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Прихватилишту дозвољен је вет</w:t>
      </w:r>
      <w:r w:rsidR="006E6B80" w:rsidRPr="00F73903">
        <w:rPr>
          <w:rFonts w:ascii="Times New Roman" w:hAnsi="Times New Roman" w:cs="Times New Roman"/>
          <w:sz w:val="24"/>
          <w:szCs w:val="24"/>
          <w:lang w:val="sr-Cyrl-CS"/>
        </w:rPr>
        <w:t>ерина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рским и општинским инспе</w:t>
      </w:r>
      <w:r w:rsidR="006E6B80" w:rsidRPr="00F7390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249C7">
        <w:rPr>
          <w:rFonts w:ascii="Times New Roman" w:hAnsi="Times New Roman" w:cs="Times New Roman"/>
          <w:sz w:val="24"/>
          <w:szCs w:val="24"/>
          <w:lang w:val="sr-Cyrl-CS"/>
        </w:rPr>
        <w:t xml:space="preserve">торима овлашћеним за надзор по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овој</w:t>
      </w:r>
      <w:r w:rsidR="00F249C7">
        <w:rPr>
          <w:rFonts w:ascii="Times New Roman" w:hAnsi="Times New Roman" w:cs="Times New Roman"/>
          <w:sz w:val="24"/>
          <w:szCs w:val="24"/>
          <w:lang w:val="sr-Cyrl-CS"/>
        </w:rPr>
        <w:t xml:space="preserve"> Одлуци, </w:t>
      </w:r>
      <w:r w:rsidR="00CE720D" w:rsidRPr="003544A8">
        <w:rPr>
          <w:rFonts w:ascii="Times New Roman" w:hAnsi="Times New Roman" w:cs="Times New Roman"/>
          <w:sz w:val="24"/>
          <w:szCs w:val="24"/>
          <w:lang w:val="sr-Cyrl-CS"/>
        </w:rPr>
        <w:t>а другим лицима само уз одобрење и надзорруководства Прихватилишта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27D5" w:rsidRPr="000227D5" w:rsidRDefault="000227D5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80F" w:rsidRPr="00F73903" w:rsidRDefault="0058180F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80F" w:rsidRPr="00F73903" w:rsidRDefault="00075906" w:rsidP="00075906">
      <w:pPr>
        <w:pStyle w:val="Heading1"/>
        <w:rPr>
          <w:lang w:val="sr-Cyrl-CS"/>
        </w:rPr>
      </w:pPr>
      <w:r>
        <w:t xml:space="preserve">V  </w:t>
      </w:r>
      <w:r w:rsidR="0058180F" w:rsidRPr="00F73903">
        <w:rPr>
          <w:lang w:val="sr-Cyrl-CS"/>
        </w:rPr>
        <w:t>НАЧИН ДРЖАЊА КОПИТАРА, ПАПКАРА, ПЕРНАТЕ ЖИВИНЕ, НОЈЕВА И КУНИЋА</w:t>
      </w:r>
    </w:p>
    <w:p w:rsidR="00B06D2E" w:rsidRDefault="00B06D2E" w:rsidP="007B2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D2E" w:rsidRPr="00FD6960" w:rsidRDefault="00B06D2E" w:rsidP="00326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30.</w:t>
      </w:r>
    </w:p>
    <w:p w:rsidR="00B06D2E" w:rsidRDefault="00B06D2E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Подручја општине </w:t>
      </w:r>
      <w:r w:rsidR="007B2276">
        <w:rPr>
          <w:rFonts w:ascii="Times New Roman" w:hAnsi="Times New Roman" w:cs="Times New Roman"/>
          <w:sz w:val="24"/>
          <w:szCs w:val="24"/>
          <w:lang w:val="sr-Cyrl-CS"/>
        </w:rPr>
        <w:t xml:space="preserve">Велико Градиште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су:</w:t>
      </w:r>
    </w:p>
    <w:p w:rsidR="00B06D2E" w:rsidRPr="00B06D2E" w:rsidRDefault="00B06D2E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114" w:rsidRPr="00D81114" w:rsidRDefault="00B06D2E" w:rsidP="00D8111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Ужа градска зона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 је омеђена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следећим улицама: </w:t>
      </w:r>
    </w:p>
    <w:p w:rsidR="00B06D2E" w:rsidRDefault="00B06D2E" w:rsidP="00B06D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Обалом Краља Петра </w:t>
      </w:r>
      <w:r w:rsidR="00D8111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до улице Иве Лоле Рибара, улицом Иве Лоле Ри</w:t>
      </w:r>
      <w:r w:rsidR="00D81114">
        <w:rPr>
          <w:rFonts w:ascii="Times New Roman" w:hAnsi="Times New Roman" w:cs="Times New Roman"/>
          <w:sz w:val="24"/>
          <w:szCs w:val="24"/>
          <w:lang w:val="sr-Cyrl-CS"/>
        </w:rPr>
        <w:t>бара (лева страна) до улице 11.октобра, улицом 11.о</w:t>
      </w:r>
      <w:r w:rsidR="00077F9B">
        <w:rPr>
          <w:rFonts w:ascii="Times New Roman" w:hAnsi="Times New Roman" w:cs="Times New Roman"/>
          <w:sz w:val="24"/>
          <w:szCs w:val="24"/>
          <w:lang w:val="sr-Cyrl-CS"/>
        </w:rPr>
        <w:t>ктобра ( према</w:t>
      </w:r>
      <w:r w:rsidR="0001163D">
        <w:rPr>
          <w:rFonts w:ascii="Times New Roman" w:hAnsi="Times New Roman" w:cs="Times New Roman"/>
          <w:sz w:val="24"/>
          <w:szCs w:val="24"/>
          <w:lang w:val="sr-Cyrl-CS"/>
        </w:rPr>
        <w:t xml:space="preserve"> „Моди“</w:t>
      </w:r>
      <w:r w:rsidR="00077F9B">
        <w:rPr>
          <w:rFonts w:ascii="Times New Roman" w:hAnsi="Times New Roman" w:cs="Times New Roman"/>
          <w:sz w:val="24"/>
          <w:szCs w:val="24"/>
          <w:lang w:val="sr-Cyrl-CS"/>
        </w:rPr>
        <w:t xml:space="preserve">, лева страна </w:t>
      </w:r>
      <w:r w:rsidR="00D81114">
        <w:rPr>
          <w:rFonts w:ascii="Times New Roman" w:hAnsi="Times New Roman" w:cs="Times New Roman"/>
          <w:sz w:val="24"/>
          <w:szCs w:val="24"/>
          <w:lang w:val="sr-Cyrl-CS"/>
        </w:rPr>
        <w:t>) до улице Др.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Бошка Вре</w:t>
      </w:r>
      <w:r w:rsidR="00CC611F">
        <w:rPr>
          <w:rFonts w:ascii="Times New Roman" w:hAnsi="Times New Roman" w:cs="Times New Roman"/>
          <w:sz w:val="24"/>
          <w:szCs w:val="24"/>
          <w:lang w:val="sr-Cyrl-CS"/>
        </w:rPr>
        <w:t>балова ( изл</w:t>
      </w:r>
      <w:r w:rsidR="005819E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77F9B">
        <w:rPr>
          <w:rFonts w:ascii="Times New Roman" w:hAnsi="Times New Roman" w:cs="Times New Roman"/>
          <w:sz w:val="24"/>
          <w:szCs w:val="24"/>
          <w:lang w:val="sr-Cyrl-CS"/>
        </w:rPr>
        <w:t xml:space="preserve">з на улицу код трафостанице </w:t>
      </w:r>
      <w:r w:rsidR="00D81114">
        <w:rPr>
          <w:rFonts w:ascii="Times New Roman" w:hAnsi="Times New Roman" w:cs="Times New Roman"/>
          <w:sz w:val="24"/>
          <w:szCs w:val="24"/>
          <w:lang w:val="sr-Cyrl-CS"/>
        </w:rPr>
        <w:t>), улицом Др.</w:t>
      </w:r>
      <w:r w:rsidR="0061418C">
        <w:rPr>
          <w:rFonts w:ascii="Times New Roman" w:hAnsi="Times New Roman" w:cs="Times New Roman"/>
          <w:sz w:val="24"/>
          <w:szCs w:val="24"/>
          <w:lang w:val="sr-Cyrl-CS"/>
        </w:rPr>
        <w:t>Бошка Вребалова (лева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страна, гледано према гр</w:t>
      </w:r>
      <w:r w:rsidR="00AF6E6E">
        <w:rPr>
          <w:rFonts w:ascii="Times New Roman" w:hAnsi="Times New Roman" w:cs="Times New Roman"/>
          <w:sz w:val="24"/>
          <w:szCs w:val="24"/>
          <w:lang w:val="sr-Cyrl-CS"/>
        </w:rPr>
        <w:t xml:space="preserve">аду) до улице Солунских </w:t>
      </w:r>
      <w:r w:rsidR="0001163D">
        <w:rPr>
          <w:rFonts w:ascii="Times New Roman" w:hAnsi="Times New Roman" w:cs="Times New Roman"/>
          <w:sz w:val="24"/>
          <w:szCs w:val="24"/>
          <w:lang w:val="sr-Cyrl-CS"/>
        </w:rPr>
        <w:t>ратника, улицом Солунских ратника</w:t>
      </w:r>
      <w:r w:rsidR="0061418C">
        <w:rPr>
          <w:rFonts w:ascii="Times New Roman" w:hAnsi="Times New Roman" w:cs="Times New Roman"/>
          <w:sz w:val="24"/>
          <w:szCs w:val="24"/>
          <w:lang w:val="sr-Cyrl-CS"/>
        </w:rPr>
        <w:t>(лева страна) до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улице Воје Богдановића, улицом Воје Богдановића (лева страна</w:t>
      </w:r>
      <w:r w:rsidR="0061418C">
        <w:rPr>
          <w:rFonts w:ascii="Times New Roman" w:hAnsi="Times New Roman" w:cs="Times New Roman"/>
          <w:sz w:val="24"/>
          <w:szCs w:val="24"/>
          <w:lang w:val="sr-Cyrl-CS"/>
        </w:rPr>
        <w:t>, гледано према граду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) до улице Вељка Влаховића, улицом Вељка Влаховића (</w:t>
      </w:r>
      <w:r w:rsidR="0061418C">
        <w:rPr>
          <w:rFonts w:ascii="Times New Roman" w:hAnsi="Times New Roman" w:cs="Times New Roman"/>
          <w:sz w:val="24"/>
          <w:szCs w:val="24"/>
          <w:lang w:val="sr-Cyrl-CS"/>
        </w:rPr>
        <w:t>лева страна, гледано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према гробљу) до улице Пере Металца, улицом Пере Металца (лева страна) до улице Хајдук Вељкове, улицом Хајдук Вељка</w:t>
      </w:r>
      <w:r w:rsidR="0076208B">
        <w:rPr>
          <w:rFonts w:ascii="Times New Roman" w:hAnsi="Times New Roman" w:cs="Times New Roman"/>
          <w:sz w:val="24"/>
          <w:szCs w:val="24"/>
          <w:lang w:val="sr-Cyrl-CS"/>
        </w:rPr>
        <w:t xml:space="preserve"> (лева страна)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до улице Дринске, улицом Дринском</w:t>
      </w:r>
      <w:r w:rsidR="0001163D">
        <w:rPr>
          <w:rFonts w:ascii="Times New Roman" w:hAnsi="Times New Roman" w:cs="Times New Roman"/>
          <w:sz w:val="24"/>
          <w:szCs w:val="24"/>
          <w:lang w:val="sr-Cyrl-CS"/>
        </w:rPr>
        <w:t xml:space="preserve"> (лева страна) до </w:t>
      </w:r>
      <w:r w:rsidR="00077F9B">
        <w:rPr>
          <w:rFonts w:ascii="Times New Roman" w:hAnsi="Times New Roman" w:cs="Times New Roman"/>
          <w:sz w:val="24"/>
          <w:szCs w:val="24"/>
          <w:lang w:val="sr-Cyrl-CS"/>
        </w:rPr>
        <w:t>трафостанице у улици</w:t>
      </w:r>
      <w:r w:rsidR="0001163D">
        <w:rPr>
          <w:rFonts w:ascii="Times New Roman" w:hAnsi="Times New Roman" w:cs="Times New Roman"/>
          <w:sz w:val="24"/>
          <w:szCs w:val="24"/>
          <w:lang w:val="sr-Cyrl-CS"/>
        </w:rPr>
        <w:t xml:space="preserve"> Жике Поповића</w:t>
      </w:r>
      <w:r w:rsidR="00077F9B">
        <w:rPr>
          <w:rFonts w:ascii="Times New Roman" w:hAnsi="Times New Roman" w:cs="Times New Roman"/>
          <w:sz w:val="24"/>
          <w:szCs w:val="24"/>
          <w:lang w:val="sr-Cyrl-CS"/>
        </w:rPr>
        <w:t xml:space="preserve"> и даље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улицом Браће Буђони (лева страна) до улице Сарајевске, улицом Сарајевском </w:t>
      </w:r>
      <w:r w:rsidR="00486A04">
        <w:rPr>
          <w:rFonts w:ascii="Times New Roman" w:hAnsi="Times New Roman" w:cs="Times New Roman"/>
          <w:sz w:val="24"/>
          <w:szCs w:val="24"/>
          <w:lang w:val="sr-Cyrl-CS"/>
        </w:rPr>
        <w:t xml:space="preserve">( лева страна) </w:t>
      </w:r>
      <w:r w:rsidR="0001163D">
        <w:rPr>
          <w:rFonts w:ascii="Times New Roman" w:hAnsi="Times New Roman" w:cs="Times New Roman"/>
          <w:sz w:val="24"/>
          <w:szCs w:val="24"/>
          <w:lang w:val="sr-Cyrl-CS"/>
        </w:rPr>
        <w:t>до улице Сремске, улицом Сремском (лева страна) до улице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Обала Краља Петра</w:t>
      </w:r>
      <w:r w:rsidR="00D811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6D2E" w:rsidRDefault="00B06D2E" w:rsidP="00B06D2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Подручје града Великог Градишта ван уже градске зоне;</w:t>
      </w:r>
    </w:p>
    <w:p w:rsidR="00B06D2E" w:rsidRDefault="00B06D2E" w:rsidP="00B06D2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Територија туристичког комплекса Бели Багрем</w:t>
      </w:r>
      <w:r w:rsidR="00B42CF2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737B7">
        <w:rPr>
          <w:rFonts w:ascii="Times New Roman" w:hAnsi="Times New Roman" w:cs="Times New Roman"/>
          <w:sz w:val="24"/>
          <w:szCs w:val="24"/>
          <w:lang w:val="sr-Cyrl-CS"/>
        </w:rPr>
        <w:t xml:space="preserve"> насеље</w:t>
      </w:r>
      <w:r w:rsidR="00B42CF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16670">
        <w:rPr>
          <w:rFonts w:ascii="Times New Roman" w:hAnsi="Times New Roman" w:cs="Times New Roman"/>
          <w:sz w:val="24"/>
          <w:szCs w:val="24"/>
          <w:lang w:val="sr-Cyrl-CS"/>
        </w:rPr>
        <w:t xml:space="preserve"> Рударево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6D2E" w:rsidRPr="00F73903" w:rsidRDefault="00B06D2E" w:rsidP="00B06D2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Сеоска насеља  на територији општине Велико Градиште.</w:t>
      </w:r>
    </w:p>
    <w:p w:rsidR="00FC0F07" w:rsidRPr="00F73903" w:rsidRDefault="00FC0F07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58180F" w:rsidRPr="00FD6960" w:rsidRDefault="00B06D2E" w:rsidP="003260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31.</w:t>
      </w:r>
    </w:p>
    <w:p w:rsidR="0058180F" w:rsidRPr="00F73903" w:rsidRDefault="0058180F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Велико Градиште, копитари, папкари, перната живина, нојеви и кунићи могу се држати у следећим насељеним местима: </w:t>
      </w:r>
    </w:p>
    <w:p w:rsidR="0058180F" w:rsidRPr="00F73903" w:rsidRDefault="0033001B" w:rsidP="00633807">
      <w:pPr>
        <w:pStyle w:val="NoSpacing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8180F" w:rsidRPr="00F73903">
        <w:rPr>
          <w:rFonts w:ascii="Times New Roman" w:hAnsi="Times New Roman" w:cs="Times New Roman"/>
          <w:sz w:val="24"/>
          <w:szCs w:val="24"/>
          <w:lang w:val="sr-Cyrl-CS"/>
        </w:rPr>
        <w:t>свим сеоским насељима на територији општине Велико Градиште</w:t>
      </w:r>
    </w:p>
    <w:p w:rsidR="0058180F" w:rsidRPr="00F73903" w:rsidRDefault="0033001B" w:rsidP="00633807">
      <w:pPr>
        <w:pStyle w:val="NoSpacing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58180F" w:rsidRPr="00F73903">
        <w:rPr>
          <w:rFonts w:ascii="Times New Roman" w:hAnsi="Times New Roman" w:cs="Times New Roman"/>
          <w:sz w:val="24"/>
          <w:szCs w:val="24"/>
          <w:lang w:val="sr-Cyrl-CS"/>
        </w:rPr>
        <w:t>ан уже градске зоне града Великог Градишта.</w:t>
      </w:r>
    </w:p>
    <w:p w:rsidR="002B1746" w:rsidRPr="00F73903" w:rsidRDefault="002B1746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1746" w:rsidRPr="00FD6960" w:rsidRDefault="00D80DB0" w:rsidP="003260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32.</w:t>
      </w:r>
    </w:p>
    <w:p w:rsidR="002B1746" w:rsidRPr="00F73903" w:rsidRDefault="002B174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Забрањено је држање свих врста домаћих животиња</w:t>
      </w:r>
      <w:r w:rsidR="0033001B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изузев паса и мачака на начин прописан овом Одлуком</w:t>
      </w:r>
      <w:r w:rsidR="0033001B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</w:t>
      </w:r>
      <w:r w:rsidR="0033001B" w:rsidRPr="00F73903">
        <w:rPr>
          <w:rFonts w:ascii="Times New Roman" w:hAnsi="Times New Roman" w:cs="Times New Roman"/>
          <w:sz w:val="24"/>
          <w:szCs w:val="24"/>
          <w:lang w:val="sr-Cyrl-CS"/>
        </w:rPr>
        <w:t>ији туристичког комплекса Бели Багрем</w:t>
      </w:r>
      <w:r w:rsidR="00C16670">
        <w:rPr>
          <w:rFonts w:ascii="Times New Roman" w:hAnsi="Times New Roman" w:cs="Times New Roman"/>
          <w:sz w:val="24"/>
          <w:szCs w:val="24"/>
          <w:lang w:val="sr-Cyrl-CS"/>
        </w:rPr>
        <w:t xml:space="preserve"> и насеља Рударево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1746" w:rsidRDefault="0033001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Изузетно од става 1.</w:t>
      </w:r>
      <w:r w:rsidR="002B174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члана, на територији туристичког комплекса Бели Багрем</w:t>
      </w:r>
      <w:r w:rsidR="00C16670">
        <w:rPr>
          <w:rFonts w:ascii="Times New Roman" w:hAnsi="Times New Roman" w:cs="Times New Roman"/>
          <w:sz w:val="24"/>
          <w:szCs w:val="24"/>
          <w:lang w:val="sr-Cyrl-CS"/>
        </w:rPr>
        <w:t xml:space="preserve"> и насеља Рударево</w:t>
      </w:r>
      <w:r w:rsidR="002B1746" w:rsidRPr="00F73903">
        <w:rPr>
          <w:rFonts w:ascii="Times New Roman" w:hAnsi="Times New Roman" w:cs="Times New Roman"/>
          <w:sz w:val="24"/>
          <w:szCs w:val="24"/>
          <w:lang w:val="sr-Cyrl-CS"/>
        </w:rPr>
        <w:t>, домаће животиње се могу држати искључиво у оквиру аутентично изграђеног сеоског домаћинства или салаша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671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који би представљали део туристичке понуде општине Велико Градиште.</w:t>
      </w:r>
    </w:p>
    <w:p w:rsidR="004737B7" w:rsidRDefault="004737B7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094" w:rsidRPr="00326094" w:rsidRDefault="00326094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719" w:rsidRPr="00FD6960" w:rsidRDefault="00D80DB0" w:rsidP="003260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33.</w:t>
      </w:r>
    </w:p>
    <w:p w:rsidR="00226719" w:rsidRPr="00F73903" w:rsidRDefault="00226719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Објекти у којима се држе копитари, папкари, перната живина, нојеви и кунићи морају бити изграђени од чврстог материјала погодног за прање, дезинфекцију и одржавање.</w:t>
      </w:r>
    </w:p>
    <w:p w:rsidR="00D57483" w:rsidRPr="00F73903" w:rsidRDefault="00D57483" w:rsidP="00FD6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Објекти из става 1.</w:t>
      </w:r>
      <w:r w:rsidR="0022671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морају бити осветљени, са природном вентилацијом, вратима окренутим према дворишту, п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овезани</w:t>
      </w:r>
      <w:r w:rsidR="0022671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на јаму за сакупљање осоке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или канализацију </w:t>
      </w:r>
      <w:r w:rsidR="00226719" w:rsidRPr="00F73903">
        <w:rPr>
          <w:rFonts w:ascii="Times New Roman" w:hAnsi="Times New Roman" w:cs="Times New Roman"/>
          <w:sz w:val="24"/>
          <w:szCs w:val="24"/>
          <w:lang w:val="sr-Cyrl-CS"/>
        </w:rPr>
        <w:t>и удаљени најмање 10 метара од суседних стамбених и пословних објеката, 15 метара од бунара или другог објекта за снабдевање водом и 5 метара од водоводне мреже.</w:t>
      </w:r>
    </w:p>
    <w:p w:rsidR="00D57483" w:rsidRPr="00F73903" w:rsidRDefault="00D57483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719" w:rsidRPr="00FD6960" w:rsidRDefault="00D80DB0" w:rsidP="003260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34.</w:t>
      </w:r>
    </w:p>
    <w:p w:rsidR="00226719" w:rsidRPr="00F73903" w:rsidRDefault="00226719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Подови у објектима у којима се држе копитари, папкари, перната живина, нојеви и кунићи морају бити изграђени од непропустивог материјала са нагибом према каналу за одвођење осоке и нечистоће.</w:t>
      </w:r>
    </w:p>
    <w:p w:rsidR="00226719" w:rsidRDefault="00226719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Канал за одвођење осоке и нечистоће мора битри изграђен од чврстог и непропустивог материјала</w:t>
      </w:r>
      <w:r w:rsidR="00D57483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са заобљеним ивицамаи решетком на улазу у осочну јаму или канализацију.</w:t>
      </w:r>
    </w:p>
    <w:p w:rsidR="00AD6C2A" w:rsidRDefault="00AD6C2A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719" w:rsidRPr="00FD6960" w:rsidRDefault="00D80DB0" w:rsidP="00E9484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35.</w:t>
      </w:r>
    </w:p>
    <w:p w:rsidR="00226719" w:rsidRPr="00F73903" w:rsidRDefault="00226719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Објекти </w:t>
      </w:r>
      <w:r w:rsidR="00132F5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за држање копитара, папкара, пернате живине, нојева и кунића морају се 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>редовно чистити</w:t>
      </w:r>
      <w:r w:rsidR="00DE2071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32F51" w:rsidRPr="00F7390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DE2071" w:rsidRPr="00F73903">
        <w:rPr>
          <w:rFonts w:ascii="Times New Roman" w:hAnsi="Times New Roman" w:cs="Times New Roman"/>
          <w:sz w:val="24"/>
          <w:szCs w:val="24"/>
          <w:lang w:val="sr-Cyrl-CS"/>
        </w:rPr>
        <w:t>ајмање једанпут годишње кречити и</w:t>
      </w:r>
      <w:r w:rsidR="00132F5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дезинфиковати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18EF" w:rsidRDefault="00AD6C2A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Живинарници, 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>жичани и други кавези за држање животиња морају се прати и дезинфиковати после сваког турнуса.</w:t>
      </w:r>
    </w:p>
    <w:p w:rsidR="00AD6C2A" w:rsidRPr="00F73903" w:rsidRDefault="00AD6C2A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8EF" w:rsidRPr="00FD6960" w:rsidRDefault="00D80DB0" w:rsidP="00E9484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36.</w:t>
      </w:r>
    </w:p>
    <w:p w:rsidR="004918EF" w:rsidRDefault="004918EF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Ђубриште служи за одлагање чврстог дела ђубрива и мора бити укопано у земљу</w:t>
      </w:r>
      <w:r w:rsidR="002F3E1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изграђено од бетона или другог тврдог материјала </w:t>
      </w:r>
      <w:r w:rsidR="002F3E1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са цементном облогом са унутрашње стране дебљине 5 до 10 цм.</w:t>
      </w:r>
    </w:p>
    <w:p w:rsidR="00FD6960" w:rsidRPr="00F73903" w:rsidRDefault="00FD6960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7533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37.</w:t>
      </w:r>
    </w:p>
    <w:p w:rsidR="004918EF" w:rsidRPr="00F73903" w:rsidRDefault="004918EF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Осочна јама служи за прикупљање течног дела ђубрива и мора бити изграђена од бетона или другог водонепропусног материјала, са поклопцем и са дном испод нивоа ђубришта.</w:t>
      </w:r>
    </w:p>
    <w:p w:rsidR="00AD6C2A" w:rsidRPr="00F73903" w:rsidRDefault="00AD6C2A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8EF" w:rsidRPr="00FD6960" w:rsidRDefault="00D80DB0" w:rsidP="00E9484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38.</w:t>
      </w:r>
    </w:p>
    <w:p w:rsidR="004918EF" w:rsidRPr="00F73903" w:rsidRDefault="002F3E1A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Ђубришта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осочне јаме морају бити лоцирани на удаљености најмање 5 мет</w:t>
      </w:r>
      <w:r w:rsidR="003F12A5" w:rsidRPr="00F739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>ра од уличне површине, 10 метара од суседних стамбених и пословних објеката, 15 метара од бунара или другог објекта за снабдевање водом и 5 мет</w:t>
      </w:r>
      <w:r w:rsidR="003F12A5" w:rsidRPr="00F739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>ра од водоводне мреже.</w:t>
      </w:r>
    </w:p>
    <w:p w:rsidR="002F3E1A" w:rsidRPr="00F73903" w:rsidRDefault="002F3E1A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8EF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39.</w:t>
      </w:r>
    </w:p>
    <w:p w:rsidR="004918EF" w:rsidRPr="00F73903" w:rsidRDefault="002F3E1A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Ђубришта</w:t>
      </w:r>
      <w:r w:rsidR="004918EF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осочне јаме морају се редовно празнити.</w:t>
      </w:r>
    </w:p>
    <w:p w:rsidR="004918EF" w:rsidRDefault="004918EF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Чврсти делови ђубрива морају се благовремено одвозити транспортним средствима која онемогућавају расипање, а осока цистернама, на пољопривредне површине ван насељеног места.</w:t>
      </w:r>
    </w:p>
    <w:p w:rsidR="00AD6C2A" w:rsidRPr="00F73903" w:rsidRDefault="00AD6C2A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Пражњење цист</w:t>
      </w:r>
      <w:r w:rsidR="00627397">
        <w:rPr>
          <w:rFonts w:ascii="Times New Roman" w:hAnsi="Times New Roman" w:cs="Times New Roman"/>
          <w:sz w:val="24"/>
          <w:szCs w:val="24"/>
          <w:lang w:val="sr-Cyrl-CS"/>
        </w:rPr>
        <w:t xml:space="preserve">ерни са фекалном водом и осоком у Великом Градишту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се испуштањем са</w:t>
      </w:r>
      <w:r w:rsidR="005F5DD3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ржине исте у задњу шах</w:t>
      </w:r>
      <w:r w:rsidR="00821C54">
        <w:rPr>
          <w:rFonts w:ascii="Times New Roman" w:hAnsi="Times New Roman" w:cs="Times New Roman"/>
          <w:sz w:val="24"/>
          <w:szCs w:val="24"/>
          <w:lang w:val="sr-Cyrl-CS"/>
        </w:rPr>
        <w:t xml:space="preserve">ту </w:t>
      </w:r>
      <w:r w:rsidR="00627397">
        <w:rPr>
          <w:rFonts w:ascii="Times New Roman" w:hAnsi="Times New Roman" w:cs="Times New Roman"/>
          <w:sz w:val="24"/>
          <w:szCs w:val="24"/>
          <w:lang w:val="sr-Cyrl-CS"/>
        </w:rPr>
        <w:t>градске канализационе мреже, која се налази испред  фекалне станице.</w:t>
      </w:r>
    </w:p>
    <w:p w:rsidR="001B4954" w:rsidRPr="00F73903" w:rsidRDefault="001B4954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3E1A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40.</w:t>
      </w:r>
    </w:p>
    <w:p w:rsidR="004918EF" w:rsidRPr="00F73903" w:rsidRDefault="004918EF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Забрањено је испуштање отпадних и фекалних вода из ђубришта, осочних јама и објеката за држање домаћих животиња у суседне парцеле, на улице и др</w:t>
      </w:r>
      <w:r w:rsidR="00AD6C2A">
        <w:rPr>
          <w:rFonts w:ascii="Times New Roman" w:hAnsi="Times New Roman" w:cs="Times New Roman"/>
          <w:sz w:val="24"/>
          <w:szCs w:val="24"/>
          <w:lang w:val="sr-Cyrl-CS"/>
        </w:rPr>
        <w:t xml:space="preserve">уге јавне површине, у канале за сакупљање атмосферских вода,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дренажне канале, потоке, реке,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језера и на пољопривредне површине у насељеним местима</w:t>
      </w:r>
      <w:r w:rsidR="00663F32">
        <w:rPr>
          <w:rFonts w:ascii="Times New Roman" w:hAnsi="Times New Roman" w:cs="Times New Roman"/>
          <w:sz w:val="24"/>
          <w:szCs w:val="24"/>
          <w:lang w:val="sr-Cyrl-CS"/>
        </w:rPr>
        <w:t>, као и у шахте градске канализационе мреже  у Великом Градишту које нису одређене за ту сврху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7CBE" w:rsidRPr="00F73903" w:rsidRDefault="00EA7CBE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7CBE" w:rsidRPr="00F73903" w:rsidRDefault="00627397" w:rsidP="00643F56">
      <w:pPr>
        <w:pStyle w:val="Heading1"/>
        <w:rPr>
          <w:lang w:val="sr-Cyrl-CS"/>
        </w:rPr>
      </w:pPr>
      <w:r>
        <w:t xml:space="preserve">VI   </w:t>
      </w:r>
      <w:r w:rsidR="00EA7CBE" w:rsidRPr="00F73903">
        <w:rPr>
          <w:lang w:val="sr-Cyrl-CS"/>
        </w:rPr>
        <w:t>ДРЖАЊЕ ГОЛУБОВА</w:t>
      </w:r>
    </w:p>
    <w:p w:rsidR="002F3E1A" w:rsidRPr="00F73903" w:rsidRDefault="002F3E1A" w:rsidP="006273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7533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41.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Голубови се могу држати у стамбеним зградама у посебно изграђеним простор</w:t>
      </w:r>
      <w:r w:rsidR="002F3E1A" w:rsidRPr="00F73903">
        <w:rPr>
          <w:rFonts w:ascii="Times New Roman" w:hAnsi="Times New Roman" w:cs="Times New Roman"/>
          <w:sz w:val="24"/>
          <w:szCs w:val="24"/>
          <w:lang w:val="sr-Cyrl-CS"/>
        </w:rPr>
        <w:t>ија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ма или објектима на крову или тавану</w:t>
      </w:r>
      <w:r w:rsidR="002F3E1A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27397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 претходно прибављену с</w:t>
      </w:r>
      <w:r w:rsidR="006273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гласност Скупштине станара и под условом да се не узнемиравају остали станари зграде.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Голубови се могу држати у породичним стамбеним зградама у посебно изграђеним објектима на тавану или тераси, под условом да се не узнемиравају суседи.</w:t>
      </w:r>
    </w:p>
    <w:p w:rsidR="001B4954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Голубови се могу држати </w:t>
      </w:r>
      <w:r w:rsidR="003F12A5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дворишту породичне стамбене зграде, у посебно изграђеним објектима, под условом да су удаљени најмање 5 метара од уличне површине и 10 метара од суседних стамбених и пословних објеката</w:t>
      </w:r>
      <w:r w:rsidR="0062739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објеката за снабдевање водом.</w:t>
      </w:r>
    </w:p>
    <w:p w:rsidR="00E94841" w:rsidRDefault="00E94841" w:rsidP="00D80DB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DB0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42.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Голубови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се могу држати у сталним или п</w:t>
      </w:r>
      <w:r w:rsidR="00A1175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ивременим објектима.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За држање више од 10 голубова морају се изградити стални објекти, а за 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држање до 10 голубова могу се и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зградити и привремени објекти као што је кавез од дасака, жице или сличног материјала.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Подови сталних и привремених објеката за држање голубова морају бити изграђени од непропустивог материјала са нагибом према каналу за одвођење нечистоће и воде у канализацију или осочну јаму.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Стални и привремени објекти за држање голубова морају се редовно чистити и по потреби</w:t>
      </w:r>
      <w:r w:rsidR="00D841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а најмање два пута годишње</w:t>
      </w:r>
      <w:r w:rsidR="00D841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дезинфиковати.</w:t>
      </w:r>
    </w:p>
    <w:p w:rsidR="00D80DB0" w:rsidRDefault="00D80DB0" w:rsidP="00D80DB0">
      <w:pPr>
        <w:pStyle w:val="NoSpacing"/>
        <w:ind w:left="48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DB0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43.</w:t>
      </w:r>
    </w:p>
    <w:p w:rsidR="00EA7CBE" w:rsidRPr="00F73903" w:rsidRDefault="00EA7CB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заједничком дворишту</w:t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породичних стамбених зграда голубови се могу држати само уколико постоји сагласност свих корисника заједничког дворишта.</w:t>
      </w:r>
    </w:p>
    <w:p w:rsidR="008C11E9" w:rsidRDefault="008C11E9" w:rsidP="00D80D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DB0" w:rsidRPr="00FD6960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44.</w:t>
      </w:r>
    </w:p>
    <w:p w:rsidR="008C11E9" w:rsidRPr="00F73903" w:rsidRDefault="008C11E9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Забрањено је држање голубова на терасама, балконима, лођама и заједничким терасама стамбених зграда.</w:t>
      </w:r>
    </w:p>
    <w:p w:rsidR="008C11E9" w:rsidRPr="00F73903" w:rsidRDefault="00A1175D" w:rsidP="00643F56">
      <w:pPr>
        <w:pStyle w:val="Heading1"/>
        <w:rPr>
          <w:lang w:val="sr-Cyrl-CS"/>
        </w:rPr>
      </w:pPr>
      <w:r>
        <w:t xml:space="preserve">VII  </w:t>
      </w:r>
      <w:r w:rsidR="008C11E9" w:rsidRPr="00F73903">
        <w:rPr>
          <w:lang w:val="sr-Cyrl-CS"/>
        </w:rPr>
        <w:t>ПЧЕЛЕ</w:t>
      </w:r>
    </w:p>
    <w:p w:rsidR="00FD6960" w:rsidRDefault="00FD6960" w:rsidP="00D80DB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0DB0" w:rsidRPr="00FD6960" w:rsidRDefault="00D80DB0" w:rsidP="00FD69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960">
        <w:rPr>
          <w:rFonts w:ascii="Times New Roman" w:hAnsi="Times New Roman" w:cs="Times New Roman"/>
          <w:b/>
          <w:sz w:val="24"/>
          <w:szCs w:val="24"/>
          <w:lang w:val="sr-Cyrl-CS"/>
        </w:rPr>
        <w:t>Члан 45.</w:t>
      </w:r>
    </w:p>
    <w:p w:rsidR="001B4954" w:rsidRPr="00F73903" w:rsidRDefault="001B4954" w:rsidP="00F739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Гајење пчела може да се врши под условом да:</w:t>
      </w:r>
    </w:p>
    <w:p w:rsidR="001B4954" w:rsidRPr="00F73903" w:rsidRDefault="001B4954" w:rsidP="00F73903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је пчелињак пос</w:t>
      </w:r>
      <w:r w:rsidR="000A7E2E">
        <w:rPr>
          <w:rFonts w:ascii="Times New Roman" w:hAnsi="Times New Roman" w:cs="Times New Roman"/>
          <w:sz w:val="24"/>
          <w:szCs w:val="24"/>
          <w:lang w:val="sr-Cyrl-CS"/>
        </w:rPr>
        <w:t xml:space="preserve">тављен на удаљености која мора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бити најмање:</w:t>
      </w:r>
    </w:p>
    <w:p w:rsidR="00F67533" w:rsidRPr="00F73903" w:rsidRDefault="00F97E65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500 метара </w:t>
      </w:r>
      <w:r w:rsidR="001B4954" w:rsidRPr="00F73903">
        <w:rPr>
          <w:rFonts w:ascii="Times New Roman" w:hAnsi="Times New Roman" w:cs="Times New Roman"/>
          <w:sz w:val="24"/>
          <w:szCs w:val="24"/>
          <w:lang w:val="sr-Cyrl-CS"/>
        </w:rPr>
        <w:t>од произвођачких и прерађивачких погона, који врше прераду пољопривредних производа, односно 100 метара</w:t>
      </w:r>
      <w:r w:rsidR="00F67533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 осталих погона</w:t>
      </w:r>
      <w:r w:rsidR="00F67533" w:rsidRPr="00F73903">
        <w:rPr>
          <w:rFonts w:ascii="Times New Roman" w:hAnsi="Times New Roman" w:cs="Times New Roman"/>
          <w:sz w:val="24"/>
          <w:szCs w:val="24"/>
        </w:rPr>
        <w:t>,</w:t>
      </w:r>
    </w:p>
    <w:p w:rsidR="00F67533" w:rsidRPr="00F73903" w:rsidRDefault="001B4954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20 метара од објекта за боравак  људи или гајење животиња,</w:t>
      </w:r>
    </w:p>
    <w:p w:rsidR="00F67533" w:rsidRPr="00F73903" w:rsidRDefault="001B4954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100 метара од предшколске или школске установе, игралишта и других спортских терена за децу и одрасле,</w:t>
      </w:r>
    </w:p>
    <w:p w:rsidR="00F67533" w:rsidRPr="00F73903" w:rsidRDefault="001B4954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15 метара од пута, односно најмање 5 метара ако између пчелињака и пута постоји препрека висине 2,2 метара или више,</w:t>
      </w:r>
    </w:p>
    <w:p w:rsidR="00F67533" w:rsidRPr="00F73903" w:rsidRDefault="001B4954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500 метара од суседног пчелињака који има најмање 21 кошницу или 200 метара од суседног пчелињака који има до 20 кошница, а који се налазе ван насељеног места,</w:t>
      </w:r>
    </w:p>
    <w:p w:rsidR="00F67533" w:rsidRPr="00F73903" w:rsidRDefault="001B4954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300 метара, као и бочно 150 метара од суседног пчелињака у правцу излета пчела, на паши ратарских, воћарских и индустријских медоносних култура, који се налази ван насељеног места,</w:t>
      </w:r>
    </w:p>
    <w:p w:rsidR="001B4954" w:rsidRPr="00F73903" w:rsidRDefault="001B4954" w:rsidP="00F73903">
      <w:pPr>
        <w:pStyle w:val="ListParagraph"/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50 метара од првог суседног пчелињака, који се налази у насељеном месту;</w:t>
      </w:r>
    </w:p>
    <w:p w:rsidR="001B4954" w:rsidRPr="00F73903" w:rsidRDefault="001B4954" w:rsidP="00F73903">
      <w:pPr>
        <w:tabs>
          <w:tab w:val="left" w:pos="45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4954" w:rsidRPr="00F73903" w:rsidRDefault="001B4954" w:rsidP="00F73903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лета свих кошница, нуклеуса и оплодњака не буду директно окренута према:</w:t>
      </w:r>
    </w:p>
    <w:p w:rsidR="001B4954" w:rsidRPr="00F73903" w:rsidRDefault="001B4954" w:rsidP="00F73903">
      <w:pPr>
        <w:pStyle w:val="ListParagraph"/>
        <w:numPr>
          <w:ilvl w:val="0"/>
          <w:numId w:val="14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вратима и прозорима стамбених и пословних зграда, предшколских и школских установа, стаја за стоку и путева,</w:t>
      </w:r>
    </w:p>
    <w:p w:rsidR="001B4954" w:rsidRDefault="001B4954" w:rsidP="00F73903">
      <w:pPr>
        <w:pStyle w:val="ListParagraph"/>
        <w:numPr>
          <w:ilvl w:val="0"/>
          <w:numId w:val="14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међи суседног имања, ако је пчелињак на удаље</w:t>
      </w:r>
      <w:r w:rsidR="00472ECD">
        <w:rPr>
          <w:rFonts w:ascii="Times New Roman" w:hAnsi="Times New Roman" w:cs="Times New Roman"/>
          <w:sz w:val="24"/>
          <w:szCs w:val="24"/>
          <w:lang w:val="sr-Cyrl-CS"/>
        </w:rPr>
        <w:t>ности мањој од 5 метара од међе.</w:t>
      </w:r>
    </w:p>
    <w:p w:rsidR="00472ECD" w:rsidRDefault="00472ECD" w:rsidP="00472ECD">
      <w:pPr>
        <w:pStyle w:val="ListParagraph"/>
        <w:tabs>
          <w:tab w:val="left" w:pos="450"/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4954" w:rsidRPr="00472ECD" w:rsidRDefault="00472ECD" w:rsidP="00472ECD">
      <w:pPr>
        <w:tabs>
          <w:tab w:val="left" w:pos="45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2ECD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1B4954" w:rsidRPr="00472ECD">
        <w:rPr>
          <w:rFonts w:ascii="Times New Roman" w:hAnsi="Times New Roman" w:cs="Times New Roman"/>
          <w:sz w:val="24"/>
          <w:szCs w:val="24"/>
          <w:lang w:val="sr-Cyrl-CS"/>
        </w:rPr>
        <w:t>пчелар има писмену сагласност власника – корисника земљишта за постављање пчелињака у случају да пчелињак није постављен на земљишту које је  у својини пчелара.</w:t>
      </w:r>
    </w:p>
    <w:p w:rsidR="001B4954" w:rsidRPr="00F73903" w:rsidRDefault="001B4954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Изузетно од одредбе става 1. алинеје 2, 5 и 7.  овог члана удаљеност од суседног пчелињака, може бити и мања ако се пчелари суседних пчелињака или власници објеката за боравак људи или гајење животиња о томе писмено сагласе.</w:t>
      </w:r>
    </w:p>
    <w:p w:rsidR="001B4954" w:rsidRPr="00F73903" w:rsidRDefault="000227D5" w:rsidP="000227D5">
      <w:pPr>
        <w:pStyle w:val="NoSpacing"/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2CF">
        <w:rPr>
          <w:rFonts w:ascii="Times New Roman" w:hAnsi="Times New Roman" w:cs="Times New Roman"/>
          <w:sz w:val="24"/>
          <w:szCs w:val="24"/>
          <w:lang w:val="sr-Cyrl-CS"/>
        </w:rPr>
        <w:t>Држалац пчела се мора придржавти</w:t>
      </w:r>
      <w:r w:rsidR="001B4954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свих осталих важећих Законских прописа који у своме домену уређују држање пчела.</w:t>
      </w:r>
    </w:p>
    <w:p w:rsidR="008C11E9" w:rsidRPr="00F73903" w:rsidRDefault="008C11E9" w:rsidP="00643F56">
      <w:pPr>
        <w:pStyle w:val="Heading1"/>
        <w:rPr>
          <w:lang w:val="sr-Cyrl-CS"/>
        </w:rPr>
      </w:pPr>
      <w:r w:rsidRPr="00F73903">
        <w:t>VIII</w:t>
      </w:r>
      <w:r w:rsidR="00E94841">
        <w:t xml:space="preserve"> </w:t>
      </w:r>
      <w:r w:rsidRPr="00F73903">
        <w:rPr>
          <w:lang w:val="sr-Cyrl-CS"/>
        </w:rPr>
        <w:t>УГИНУЋЕ ЖИВОТИЊА</w:t>
      </w:r>
    </w:p>
    <w:p w:rsidR="00D80DB0" w:rsidRDefault="00D80DB0" w:rsidP="00D80DB0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DB0" w:rsidRPr="00CE59B8" w:rsidRDefault="00D80DB0" w:rsidP="00E94841">
      <w:pPr>
        <w:pStyle w:val="NoSpacing"/>
        <w:tabs>
          <w:tab w:val="left" w:pos="45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46.</w:t>
      </w:r>
    </w:p>
    <w:p w:rsidR="000642C2" w:rsidRDefault="000227D5" w:rsidP="000227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Власник или држалац животиње дужан је да одмах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а н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сније у року од 24 часа, пријави угинуће животиње надлежној ветринарској станици ради утврђивања узрока угинућа.</w:t>
      </w:r>
    </w:p>
    <w:p w:rsidR="008C11E9" w:rsidRPr="00F73903" w:rsidRDefault="008C11E9" w:rsidP="00F73903">
      <w:pPr>
        <w:pStyle w:val="NoSpacing"/>
        <w:tabs>
          <w:tab w:val="left" w:pos="450"/>
          <w:tab w:val="left" w:pos="720"/>
        </w:tabs>
        <w:ind w:left="720"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1E9" w:rsidRPr="00CE59B8" w:rsidRDefault="00D80DB0" w:rsidP="00E94841">
      <w:pPr>
        <w:pStyle w:val="NoSpacing"/>
        <w:tabs>
          <w:tab w:val="left" w:pos="45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47.</w:t>
      </w:r>
    </w:p>
    <w:p w:rsidR="008C11E9" w:rsidRPr="00F73903" w:rsidRDefault="000227D5" w:rsidP="000227D5">
      <w:pPr>
        <w:pStyle w:val="NoSpacing"/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За свако насилно лишавање животиње живота, односно убиство, по Закону су надлежни Министарсво унутрашњих послова, подручна станица полиције и ветринарска инспекција.</w:t>
      </w:r>
    </w:p>
    <w:p w:rsidR="008C11E9" w:rsidRPr="00F73903" w:rsidRDefault="000227D5" w:rsidP="000227D5">
      <w:pPr>
        <w:pStyle w:val="NoSpacing"/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Општински инспектор овлашћен за надзор по овој Одлуци дужан је да одмах по сазнању о насилном лишавању животиње живота, односно убиству, по службеној дужности изврши прослеђивање пријаве Министарству унутрашњих послова, подручној станици полиције и ветринарској инспекцији.</w:t>
      </w:r>
    </w:p>
    <w:p w:rsidR="008C11E9" w:rsidRPr="00F73903" w:rsidRDefault="008C11E9" w:rsidP="00F73903">
      <w:pPr>
        <w:pStyle w:val="NoSpacing"/>
        <w:tabs>
          <w:tab w:val="left" w:pos="450"/>
          <w:tab w:val="left" w:pos="720"/>
        </w:tabs>
        <w:ind w:left="720"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1E9" w:rsidRPr="00CE59B8" w:rsidRDefault="00D80DB0" w:rsidP="00E94841">
      <w:pPr>
        <w:pStyle w:val="NoSpacing"/>
        <w:tabs>
          <w:tab w:val="left" w:pos="45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48.</w:t>
      </w:r>
    </w:p>
    <w:p w:rsidR="008C11E9" w:rsidRPr="00F73903" w:rsidRDefault="000227D5" w:rsidP="000227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Уклањање лешева угинулих животиња са јавних површина 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у Великом Градишту </w:t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и њихов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 покопавање, </w:t>
      </w:r>
      <w:r w:rsidR="008C11E9" w:rsidRPr="00F73903">
        <w:rPr>
          <w:rFonts w:ascii="Times New Roman" w:hAnsi="Times New Roman" w:cs="Times New Roman"/>
          <w:sz w:val="24"/>
          <w:szCs w:val="24"/>
          <w:lang w:val="sr-Cyrl-CS"/>
        </w:rPr>
        <w:t>врши се преко субјекта коме су поверени послови сахрањивања, одмах по сазнању за угинуће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93166" w:rsidRPr="00F73903" w:rsidRDefault="00140F7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сеоских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насеља уклањање лешева угинулих животиња са јавних пов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ршина и њихово покопавање врши М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есна заједница.</w:t>
      </w:r>
    </w:p>
    <w:p w:rsidR="00893166" w:rsidRPr="00F73903" w:rsidRDefault="000227D5" w:rsidP="000227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Уколико угинула животиња нема влас</w:t>
      </w:r>
      <w:r w:rsidR="00140F7B">
        <w:rPr>
          <w:rFonts w:ascii="Times New Roman" w:hAnsi="Times New Roman" w:cs="Times New Roman"/>
          <w:sz w:val="24"/>
          <w:szCs w:val="24"/>
          <w:lang w:val="sr-Cyrl-CS"/>
        </w:rPr>
        <w:t>ника трошкови уклањања са јавне површине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покопава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ња падај</w:t>
      </w:r>
      <w:r w:rsidR="00140F7B">
        <w:rPr>
          <w:rFonts w:ascii="Times New Roman" w:hAnsi="Times New Roman" w:cs="Times New Roman"/>
          <w:sz w:val="24"/>
          <w:szCs w:val="24"/>
          <w:lang w:val="sr-Cyrl-CS"/>
        </w:rPr>
        <w:t>у на терет буџета општине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односно Месне заједнице.</w:t>
      </w:r>
    </w:p>
    <w:p w:rsidR="00893166" w:rsidRPr="00F73903" w:rsidRDefault="00140F7B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 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угинула животиња избачена на јавну површину од стране несавесног власника односно држаоца, трошкови уклањања и покопавања исте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преко овлашћен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ог </w:t>
      </w:r>
      <w:r w:rsidR="000642C2" w:rsidRPr="00F73903">
        <w:rPr>
          <w:rFonts w:ascii="Times New Roman" w:hAnsi="Times New Roman" w:cs="Times New Roman"/>
          <w:sz w:val="24"/>
          <w:szCs w:val="24"/>
          <w:lang w:val="sr-Cyrl-CS"/>
        </w:rPr>
        <w:t>субјекта за послове сахрањивања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Месне заједнице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, падају на терет власника одно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сно држаоца.</w:t>
      </w:r>
    </w:p>
    <w:p w:rsidR="00893166" w:rsidRPr="00F73903" w:rsidRDefault="0089316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Висина трошкова из става 3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4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овог члана наплаћује се по усвојеном ценовнику субјекта коме су поверени послови с</w:t>
      </w:r>
      <w:r w:rsidR="00140F7B">
        <w:rPr>
          <w:rFonts w:ascii="Times New Roman" w:hAnsi="Times New Roman" w:cs="Times New Roman"/>
          <w:sz w:val="24"/>
          <w:szCs w:val="24"/>
          <w:lang w:val="sr-Cyrl-CS"/>
        </w:rPr>
        <w:t>ахрањивања, за ову врсту услуге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07706" w:rsidRDefault="000227D5" w:rsidP="000227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Висина трошкова из става 4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утврђује се Одлуком Савета Месне заједнице.</w:t>
      </w:r>
    </w:p>
    <w:p w:rsidR="00E94841" w:rsidRPr="00E94841" w:rsidRDefault="00E94841" w:rsidP="000227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166" w:rsidRPr="00F73903" w:rsidRDefault="00893166" w:rsidP="00F73903">
      <w:pPr>
        <w:pStyle w:val="NoSpacing"/>
        <w:tabs>
          <w:tab w:val="left" w:pos="450"/>
          <w:tab w:val="left" w:pos="720"/>
        </w:tabs>
        <w:ind w:left="720"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3166" w:rsidRPr="00CE59B8" w:rsidRDefault="00D80DB0" w:rsidP="00D80DB0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Члан 49.</w:t>
      </w:r>
    </w:p>
    <w:p w:rsidR="00893166" w:rsidRPr="00F73903" w:rsidRDefault="00553C72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3C7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Покопавање лешева угинулих животиња врши се на месту одређеном за сточно гробље, тако што се преко леша животиње баца негашен креч а изнад леша ставља најмање 1,5 метара тврдо набијене земље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07706" w:rsidRPr="00F73903" w:rsidRDefault="00F07706" w:rsidP="00F73903">
      <w:pPr>
        <w:pStyle w:val="NoSpacing"/>
        <w:tabs>
          <w:tab w:val="left" w:pos="450"/>
          <w:tab w:val="left" w:pos="720"/>
        </w:tabs>
        <w:ind w:left="720"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7706" w:rsidRDefault="00F07706" w:rsidP="00F30270">
      <w:pPr>
        <w:pStyle w:val="Heading1"/>
        <w:rPr>
          <w:lang w:val="sr-Cyrl-CS"/>
        </w:rPr>
      </w:pPr>
      <w:r>
        <w:t xml:space="preserve">IX  </w:t>
      </w:r>
      <w:r w:rsidR="00893166" w:rsidRPr="00F73903">
        <w:rPr>
          <w:lang w:val="sr-Cyrl-CS"/>
        </w:rPr>
        <w:t>МЕРЕ ЗАБРАНЕ</w:t>
      </w:r>
    </w:p>
    <w:p w:rsidR="00CE59B8" w:rsidRDefault="00CE59B8" w:rsidP="00F07706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DB0" w:rsidRPr="00CE59B8" w:rsidRDefault="00D80DB0" w:rsidP="00CE59B8">
      <w:pPr>
        <w:pStyle w:val="NoSpacing"/>
        <w:tabs>
          <w:tab w:val="left" w:pos="45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50.</w:t>
      </w:r>
    </w:p>
    <w:p w:rsidR="00893166" w:rsidRDefault="00893166" w:rsidP="000227D5">
      <w:pPr>
        <w:pStyle w:val="NoSpacing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Забрањено је:</w:t>
      </w:r>
    </w:p>
    <w:p w:rsidR="00893166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ржање паса који својим понашањем (сталним лајањем, ц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иљењем, завијањем, скакањем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ограду) ометају мир трећих лица;</w:t>
      </w:r>
    </w:p>
    <w:p w:rsidR="00893166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93166" w:rsidRPr="00F73903">
        <w:rPr>
          <w:rFonts w:ascii="Times New Roman" w:hAnsi="Times New Roman" w:cs="Times New Roman"/>
          <w:sz w:val="24"/>
          <w:szCs w:val="24"/>
          <w:lang w:val="sr-Cyrl-CS"/>
        </w:rPr>
        <w:t>ржање паса и мачака на балконима, терасама, тавану, лођи, шупи, подрумима и гаражама, заједничким просторијама и просторима као и у заједничким двориштима без сагласности свих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корисника заједничког дворишта;</w:t>
      </w:r>
    </w:p>
    <w:p w:rsidR="00312FB1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вођење паса и мачака у јавне просторије и средства јавног саобраћаја, лифтове, трговинске и угоститељске објекте, извођење на јавна купалишта, деч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071DA">
        <w:rPr>
          <w:rFonts w:ascii="Times New Roman" w:hAnsi="Times New Roman" w:cs="Times New Roman"/>
          <w:sz w:val="24"/>
          <w:szCs w:val="24"/>
          <w:lang w:val="sr-Cyrl-CS"/>
        </w:rPr>
        <w:t xml:space="preserve">ја игралишта и на друга јавна 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места на којима се окупља велики број грађана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или која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представљају споменике културе;</w:t>
      </w:r>
    </w:p>
    <w:p w:rsidR="00312FB1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упање</w:t>
      </w:r>
      <w:r w:rsidR="006071DA">
        <w:rPr>
          <w:rFonts w:ascii="Times New Roman" w:hAnsi="Times New Roman" w:cs="Times New Roman"/>
          <w:sz w:val="24"/>
          <w:szCs w:val="24"/>
          <w:lang w:val="sr-Cyrl-CS"/>
        </w:rPr>
        <w:t xml:space="preserve"> паса и других домаћих 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животиња на јавним површинама и јавним купалиш</w:t>
      </w:r>
      <w:r>
        <w:rPr>
          <w:rFonts w:ascii="Times New Roman" w:hAnsi="Times New Roman" w:cs="Times New Roman"/>
          <w:sz w:val="24"/>
          <w:szCs w:val="24"/>
          <w:lang w:val="sr-Cyrl-CS"/>
        </w:rPr>
        <w:t>тима;</w:t>
      </w:r>
    </w:p>
    <w:p w:rsidR="00312FB1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ишање 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 сређивање паса на јавним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површинама и јавним купалиштима;</w:t>
      </w:r>
    </w:p>
    <w:p w:rsidR="00312FB1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ојење паса и других дом</w:t>
      </w:r>
      <w:r>
        <w:rPr>
          <w:rFonts w:ascii="Times New Roman" w:hAnsi="Times New Roman" w:cs="Times New Roman"/>
          <w:sz w:val="24"/>
          <w:szCs w:val="24"/>
          <w:lang w:val="sr-Cyrl-CS"/>
        </w:rPr>
        <w:t>аћих животиња на јавним чесмама;</w:t>
      </w:r>
    </w:p>
    <w:p w:rsidR="00312FB1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уштање паса са поводника у парковима и на другим јавним или зеленим површинама,  осим ако су одређене и обележене за ту сврху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12FB1" w:rsidRPr="00F73903" w:rsidRDefault="00F07706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рањење паса и мачака на јавним површинама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као и о</w:t>
      </w:r>
      <w:r w:rsidR="006071DA">
        <w:rPr>
          <w:rFonts w:ascii="Times New Roman" w:hAnsi="Times New Roman" w:cs="Times New Roman"/>
          <w:sz w:val="24"/>
          <w:szCs w:val="24"/>
          <w:lang w:val="sr-Cyrl-CS"/>
        </w:rPr>
        <w:t>стављање хране у наведену сврху;</w:t>
      </w:r>
    </w:p>
    <w:p w:rsidR="00312FB1" w:rsidRPr="00F73903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Злостављање животиња;</w:t>
      </w:r>
    </w:p>
    <w:p w:rsidR="00312FB1" w:rsidRPr="00F73903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рганизовање борби животиња и довођење жив</w:t>
      </w:r>
      <w:r>
        <w:rPr>
          <w:rFonts w:ascii="Times New Roman" w:hAnsi="Times New Roman" w:cs="Times New Roman"/>
          <w:sz w:val="24"/>
          <w:szCs w:val="24"/>
          <w:lang w:val="sr-Cyrl-CS"/>
        </w:rPr>
        <w:t>отиња због учешћа у тим борбама;</w:t>
      </w:r>
    </w:p>
    <w:p w:rsidR="00312FB1" w:rsidRPr="00F73903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Напуштање животиња;</w:t>
      </w:r>
    </w:p>
    <w:p w:rsidR="00312FB1" w:rsidRPr="00F73903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ушкање живот</w:t>
      </w:r>
      <w:r>
        <w:rPr>
          <w:rFonts w:ascii="Times New Roman" w:hAnsi="Times New Roman" w:cs="Times New Roman"/>
          <w:sz w:val="24"/>
          <w:szCs w:val="24"/>
          <w:lang w:val="sr-Cyrl-CS"/>
        </w:rPr>
        <w:t>иња на људе, или једне на другу;</w:t>
      </w:r>
    </w:p>
    <w:p w:rsidR="00312FB1" w:rsidRPr="00F73903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бијање животиња осим у случајевима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одређеним одредбама ове Одлуке;</w:t>
      </w:r>
    </w:p>
    <w:p w:rsidR="00312FB1" w:rsidRPr="00F73903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збацивање и остављање лешева уги</w:t>
      </w:r>
      <w:r>
        <w:rPr>
          <w:rFonts w:ascii="Times New Roman" w:hAnsi="Times New Roman" w:cs="Times New Roman"/>
          <w:sz w:val="24"/>
          <w:szCs w:val="24"/>
          <w:lang w:val="sr-Cyrl-CS"/>
        </w:rPr>
        <w:t>нулих животиња и њихових делова;</w:t>
      </w:r>
    </w:p>
    <w:p w:rsidR="00312FB1" w:rsidRDefault="006071DA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ахрањивање жи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вотиња на начин супротан одр</w:t>
      </w:r>
      <w:r w:rsidR="00455261" w:rsidRPr="00F7390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2FB1" w:rsidRPr="00F73903">
        <w:rPr>
          <w:rFonts w:ascii="Times New Roman" w:hAnsi="Times New Roman" w:cs="Times New Roman"/>
          <w:sz w:val="24"/>
          <w:szCs w:val="24"/>
          <w:lang w:val="sr-Cyrl-CS"/>
        </w:rPr>
        <w:t>дбама ове Одлуке и ван места одређеног за ту сврху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3C72" w:rsidRPr="00F73903" w:rsidRDefault="00553C72" w:rsidP="000227D5">
      <w:pPr>
        <w:pStyle w:val="NoSpacing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3C7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Пуштати копитаре, папкаре, пернату живину, нојеве и куниће ван ограђеног простора односно да се слободно и без надзора крећу, као и пуштати их на испашу на јавне површине.</w:t>
      </w:r>
    </w:p>
    <w:p w:rsidR="009D526A" w:rsidRPr="00F73903" w:rsidRDefault="009D526A" w:rsidP="00F739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F56" w:rsidRDefault="006071DA" w:rsidP="00736E3E">
      <w:pPr>
        <w:pStyle w:val="Heading1"/>
        <w:rPr>
          <w:lang w:val="sr-Cyrl-CS"/>
        </w:rPr>
      </w:pPr>
      <w:r>
        <w:t xml:space="preserve">X </w:t>
      </w:r>
      <w:r w:rsidR="009D526A" w:rsidRPr="00F73903">
        <w:rPr>
          <w:lang w:val="sr-Cyrl-CS"/>
        </w:rPr>
        <w:t>НАДЗОР</w:t>
      </w:r>
    </w:p>
    <w:p w:rsidR="00CE59B8" w:rsidRDefault="00CE59B8" w:rsidP="006071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26A" w:rsidRPr="00CE59B8" w:rsidRDefault="00D80DB0" w:rsidP="00CE59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51.</w:t>
      </w:r>
    </w:p>
    <w:p w:rsidR="009D526A" w:rsidRDefault="009D526A" w:rsidP="0030137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Надзор над спров</w:t>
      </w:r>
      <w:r w:rsidR="0030137B">
        <w:rPr>
          <w:rFonts w:ascii="Times New Roman" w:hAnsi="Times New Roman" w:cs="Times New Roman"/>
          <w:sz w:val="24"/>
          <w:szCs w:val="24"/>
          <w:lang w:val="sr-Cyrl-CS"/>
        </w:rPr>
        <w:t>ођењем одредаба ове Одлуке врши Општинска управа општине Велико Градиште преко Одељења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надлежног за послове комуналне инспекције и инс</w:t>
      </w:r>
      <w:r w:rsidR="0030137B">
        <w:rPr>
          <w:rFonts w:ascii="Times New Roman" w:hAnsi="Times New Roman" w:cs="Times New Roman"/>
          <w:sz w:val="24"/>
          <w:szCs w:val="24"/>
          <w:lang w:val="sr-Cyrl-CS"/>
        </w:rPr>
        <w:t>пекције заштите животне средине.</w:t>
      </w:r>
    </w:p>
    <w:p w:rsidR="0030137B" w:rsidRDefault="0030137B" w:rsidP="0030137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применом ове Одлуке обавља комунални инспектор и инспектор заштите животне средине.</w:t>
      </w:r>
    </w:p>
    <w:p w:rsidR="006071DA" w:rsidRDefault="006071DA" w:rsidP="0030137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137B" w:rsidRPr="00F73903" w:rsidRDefault="006071DA" w:rsidP="006071D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Поједине одредбе ове Одлуке , из оквира утврђених Законом, односе се на контролу и надзор:</w:t>
      </w:r>
    </w:p>
    <w:p w:rsidR="009D526A" w:rsidRPr="00F73903" w:rsidRDefault="00445D1F" w:rsidP="00633807">
      <w:pPr>
        <w:pStyle w:val="NoSpacing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>етрин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="006071DA">
        <w:rPr>
          <w:rFonts w:ascii="Times New Roman" w:hAnsi="Times New Roman" w:cs="Times New Roman"/>
          <w:sz w:val="24"/>
          <w:szCs w:val="24"/>
          <w:lang w:val="sr-Cyrl-CS"/>
        </w:rPr>
        <w:t>ске инспекције</w:t>
      </w:r>
      <w:r w:rsidR="003210C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526A" w:rsidRPr="00F73903" w:rsidRDefault="006071DA" w:rsidP="00633807">
      <w:pPr>
        <w:pStyle w:val="NoSpacing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="00776039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</w:t>
      </w:r>
      <w:r w:rsidR="003210C5">
        <w:rPr>
          <w:rFonts w:ascii="Times New Roman" w:hAnsi="Times New Roman" w:cs="Times New Roman"/>
          <w:sz w:val="24"/>
          <w:szCs w:val="24"/>
          <w:lang w:val="sr-Cyrl-CS"/>
        </w:rPr>
        <w:t>их послова,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подручне станице полиције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10C5" w:rsidRPr="00F73903" w:rsidRDefault="003210C5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26A" w:rsidRPr="00CE59B8" w:rsidRDefault="00D80DB0" w:rsidP="00CE59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52.</w:t>
      </w:r>
    </w:p>
    <w:p w:rsidR="009D526A" w:rsidRPr="00F73903" w:rsidRDefault="00D71F83" w:rsidP="00F73903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Општинске управе општине Велико Градиште надлежно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за послове комуналне инспекције и инспекције заштите животне средине има овлашћења да предузима Законом прописане превентивне мере, изриче и наплаћује новчане казне на лицу места за прекршаје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рописане овом Одлуком, поднесе з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ахтев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покретање прекршајног поступка, 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решењем изрекне меру забране држања </w:t>
      </w:r>
      <w:r w:rsidR="00B016F1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домаће 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>животиње и одреди поступак са истом и обавести други надлежни орган да предузме мере из своје надлежности.</w:t>
      </w:r>
    </w:p>
    <w:p w:rsidR="00776039" w:rsidRPr="00F73903" w:rsidRDefault="00776039" w:rsidP="00F73903">
      <w:pPr>
        <w:pStyle w:val="NoSpacing"/>
        <w:ind w:left="108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26A" w:rsidRPr="00CE59B8" w:rsidRDefault="00D80DB0" w:rsidP="00CE59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53.</w:t>
      </w:r>
    </w:p>
    <w:p w:rsidR="009D526A" w:rsidRPr="00F73903" w:rsidRDefault="009D526A" w:rsidP="00F73903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У вршењу инспекцијског надзора комунални инспектор и инспектор зашт</w:t>
      </w:r>
      <w:r w:rsidR="00D71F83">
        <w:rPr>
          <w:rFonts w:ascii="Times New Roman" w:hAnsi="Times New Roman" w:cs="Times New Roman"/>
          <w:sz w:val="24"/>
          <w:szCs w:val="24"/>
          <w:lang w:val="sr-Cyrl-CS"/>
        </w:rPr>
        <w:t xml:space="preserve">ите животне средине овлашћен је 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да:</w:t>
      </w:r>
    </w:p>
    <w:p w:rsidR="009D526A" w:rsidRPr="00F73903" w:rsidRDefault="001D60D8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Власницима или д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>ржаоцима животиња решењем наложи да недостаке и неправилности у погледу услова и н</w:t>
      </w:r>
      <w:r w:rsidR="001206D8">
        <w:rPr>
          <w:rFonts w:ascii="Times New Roman" w:hAnsi="Times New Roman" w:cs="Times New Roman"/>
          <w:sz w:val="24"/>
          <w:szCs w:val="24"/>
          <w:lang w:val="sr-Cyrl-CS"/>
        </w:rPr>
        <w:t>ачина држања и заштите животиња,</w:t>
      </w:r>
      <w:r w:rsidR="009D526A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прописаних овом Одлуком, отклоне у примереном року;</w:t>
      </w:r>
    </w:p>
    <w:p w:rsidR="009D526A" w:rsidRPr="00F73903" w:rsidRDefault="009D526A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Донесе решење о забрани држања домаћ</w:t>
      </w:r>
      <w:r w:rsidR="00C023E2" w:rsidRPr="00F73903">
        <w:rPr>
          <w:rFonts w:ascii="Times New Roman" w:hAnsi="Times New Roman" w:cs="Times New Roman"/>
          <w:sz w:val="24"/>
          <w:szCs w:val="24"/>
          <w:lang w:val="sr-Cyrl-CS"/>
        </w:rPr>
        <w:t>е животиње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>, под претњом принудног извршења</w:t>
      </w:r>
      <w:r w:rsidR="00C023E2" w:rsidRPr="00F7390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023E2" w:rsidRPr="00F73903" w:rsidRDefault="00C023E2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Изда налог Служби зоохигијене да ухвати и уклони пса или мачку луталицу са јавне површине;</w:t>
      </w:r>
    </w:p>
    <w:p w:rsidR="00C023E2" w:rsidRPr="00F73903" w:rsidRDefault="00D71F83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Изда </w:t>
      </w:r>
      <w:r w:rsidR="00C023E2" w:rsidRPr="00F73903">
        <w:rPr>
          <w:rFonts w:ascii="Times New Roman" w:hAnsi="Times New Roman" w:cs="Times New Roman"/>
          <w:sz w:val="24"/>
          <w:szCs w:val="24"/>
          <w:lang w:val="sr-Cyrl-CS"/>
        </w:rPr>
        <w:t>налог Служби зоохигијене да одузме пса или мачку у поступку принудног извршења;</w:t>
      </w:r>
    </w:p>
    <w:p w:rsidR="00C023E2" w:rsidRPr="00F73903" w:rsidRDefault="00C023E2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Изда налог овлашћеном субјекту или Месној заједници за уклањање угинуле домаће животиње са јавне површине и њено покопавање;</w:t>
      </w:r>
    </w:p>
    <w:p w:rsidR="00C023E2" w:rsidRPr="00F73903" w:rsidRDefault="00C023E2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Покрене поступак принудног одузимања домаће животиње уколико власник или држалац не поступи у складу са решењем о забрани држања домаће животиње;</w:t>
      </w:r>
    </w:p>
    <w:p w:rsidR="00D71F83" w:rsidRDefault="00D71F83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E7267">
        <w:rPr>
          <w:rFonts w:ascii="Times New Roman" w:hAnsi="Times New Roman" w:cs="Times New Roman"/>
          <w:sz w:val="24"/>
          <w:szCs w:val="24"/>
          <w:lang w:val="sr-Cyrl-CS"/>
        </w:rPr>
        <w:t>прекршаје прописане овом Одлуком п</w:t>
      </w:r>
      <w:r w:rsidR="00C023E2" w:rsidRPr="00F73903">
        <w:rPr>
          <w:rFonts w:ascii="Times New Roman" w:hAnsi="Times New Roman" w:cs="Times New Roman"/>
          <w:sz w:val="24"/>
          <w:szCs w:val="24"/>
          <w:lang w:val="sr-Cyrl-CS"/>
        </w:rPr>
        <w:t>окрене прекршајни поступак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023E2" w:rsidRDefault="00D71F83" w:rsidP="000227D5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прекршаје прописане овом Одлуком </w:t>
      </w:r>
      <w:r w:rsidR="003E7267">
        <w:rPr>
          <w:rFonts w:ascii="Times New Roman" w:hAnsi="Times New Roman" w:cs="Times New Roman"/>
          <w:sz w:val="24"/>
          <w:szCs w:val="24"/>
          <w:lang w:val="sr-Cyrl-CS"/>
        </w:rPr>
        <w:t>изрекне мандатну казну физичком лицу, правном лицу, одговорном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 у правном лицу и предузетнику;</w:t>
      </w:r>
    </w:p>
    <w:p w:rsidR="003E7267" w:rsidRPr="003E7267" w:rsidRDefault="003E7267" w:rsidP="003E7267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Предузима и друге мере у складу са овом Одлуком и прописима донетим на основу ове Одлуке.</w:t>
      </w:r>
    </w:p>
    <w:p w:rsidR="00776039" w:rsidRPr="00F73903" w:rsidRDefault="00776039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4FE" w:rsidRDefault="00C023E2" w:rsidP="00EB60A9">
      <w:pPr>
        <w:pStyle w:val="Heading1"/>
        <w:rPr>
          <w:lang w:val="sr-Cyrl-CS"/>
        </w:rPr>
      </w:pPr>
      <w:r w:rsidRPr="00F73903">
        <w:t xml:space="preserve">XI     </w:t>
      </w:r>
      <w:r w:rsidRPr="00F73903">
        <w:rPr>
          <w:lang w:val="sr-Cyrl-CS"/>
        </w:rPr>
        <w:t>КАЗНЕНЕ ОДРЕДБЕ</w:t>
      </w:r>
    </w:p>
    <w:p w:rsidR="00CE59B8" w:rsidRDefault="00CE59B8" w:rsidP="00EB60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3E2" w:rsidRPr="00CE59B8" w:rsidRDefault="00D80DB0" w:rsidP="00CE59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54.</w:t>
      </w:r>
    </w:p>
    <w:p w:rsidR="00E074FE" w:rsidRPr="00E074FE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74FE">
        <w:rPr>
          <w:rFonts w:ascii="Times New Roman" w:hAnsi="Times New Roman" w:cs="Times New Roman"/>
          <w:sz w:val="24"/>
          <w:szCs w:val="24"/>
          <w:lang w:val="sr-Cyrl-CS"/>
        </w:rPr>
        <w:t>Новчаном казном од 50.000,00 динара до 500.000,00 динара казниће се за прекршај правно лице ако:</w:t>
      </w:r>
    </w:p>
    <w:p w:rsidR="00975DB5" w:rsidRDefault="00091A11" w:rsidP="00975DB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EB60A9">
        <w:rPr>
          <w:rFonts w:ascii="Times New Roman" w:hAnsi="Times New Roman" w:cs="Times New Roman"/>
          <w:sz w:val="24"/>
          <w:szCs w:val="24"/>
          <w:lang w:val="sr-Cyrl-CS"/>
        </w:rPr>
        <w:t xml:space="preserve">одреди, обележи и 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 чистоћу и хигијену на јавним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зеленим површинама на којима је </w:t>
      </w:r>
      <w:r w:rsidR="00EB60A9">
        <w:rPr>
          <w:rFonts w:ascii="Times New Roman" w:hAnsi="Times New Roman" w:cs="Times New Roman"/>
          <w:sz w:val="24"/>
          <w:szCs w:val="24"/>
          <w:lang w:val="sr-Cyrl-CS"/>
        </w:rPr>
        <w:t>дозвољено извођење паса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</w:t>
      </w:r>
      <w:r w:rsidR="00E074FE">
        <w:rPr>
          <w:rFonts w:ascii="Times New Roman" w:hAnsi="Times New Roman" w:cs="Times New Roman"/>
          <w:sz w:val="24"/>
          <w:szCs w:val="24"/>
        </w:rPr>
        <w:t>8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="00EB60A9">
        <w:rPr>
          <w:rFonts w:ascii="Times New Roman" w:hAnsi="Times New Roman" w:cs="Times New Roman"/>
          <w:sz w:val="24"/>
          <w:szCs w:val="24"/>
          <w:lang w:val="sr-Cyrl-CS"/>
        </w:rPr>
        <w:t xml:space="preserve">2.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3. ове Одлуке;</w:t>
      </w:r>
    </w:p>
    <w:p w:rsidR="00975DB5" w:rsidRDefault="00091A11" w:rsidP="00975DB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еовлашћено обавља послове из члана </w:t>
      </w:r>
      <w:r w:rsidR="00E074F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ове Одлуке;</w:t>
      </w:r>
    </w:p>
    <w:p w:rsidR="00995EB3" w:rsidRDefault="00091A11" w:rsidP="00995E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95EB3" w:rsidRPr="00995EB3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ступа супротно одредбама члана</w:t>
      </w:r>
      <w:r w:rsidR="00995EB3">
        <w:rPr>
          <w:rFonts w:ascii="Times New Roman" w:hAnsi="Times New Roman" w:cs="Times New Roman"/>
          <w:sz w:val="24"/>
          <w:szCs w:val="24"/>
          <w:lang w:val="sr-Cyrl-CS"/>
        </w:rPr>
        <w:t>15. о</w:t>
      </w:r>
      <w:r w:rsidR="00995EB3" w:rsidRPr="00995EB3">
        <w:rPr>
          <w:rFonts w:ascii="Times New Roman" w:hAnsi="Times New Roman" w:cs="Times New Roman"/>
          <w:sz w:val="24"/>
          <w:szCs w:val="24"/>
          <w:lang w:val="sr-Cyrl-CS"/>
        </w:rPr>
        <w:t>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95EB3" w:rsidRDefault="00091A11" w:rsidP="00995E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5EB3" w:rsidRPr="00995EB3">
        <w:rPr>
          <w:rFonts w:ascii="Times New Roman" w:hAnsi="Times New Roman" w:cs="Times New Roman"/>
          <w:sz w:val="24"/>
          <w:szCs w:val="24"/>
          <w:lang w:val="sr-Cyrl-CS"/>
        </w:rPr>
        <w:t>еовлашћено обавља послове из члана 16. ове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5DB5" w:rsidRDefault="00091A11" w:rsidP="00975DB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>оступа супротно одредбама члана 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 xml:space="preserve"> став 2. и став 3. </w:t>
      </w:r>
      <w:r w:rsidR="00995EB3">
        <w:rPr>
          <w:rFonts w:ascii="Times New Roman" w:hAnsi="Times New Roman" w:cs="Times New Roman"/>
          <w:sz w:val="24"/>
          <w:szCs w:val="24"/>
          <w:lang w:val="sr-Cyrl-CS"/>
        </w:rPr>
        <w:t>ове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Одлуке;</w:t>
      </w:r>
    </w:p>
    <w:p w:rsidR="00975DB5" w:rsidRDefault="00091A11" w:rsidP="00975DB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75DB5" w:rsidRPr="00975DB5">
        <w:rPr>
          <w:rFonts w:ascii="Times New Roman" w:hAnsi="Times New Roman" w:cs="Times New Roman"/>
          <w:sz w:val="24"/>
          <w:szCs w:val="24"/>
          <w:lang w:val="sr-Cyrl-CS"/>
        </w:rPr>
        <w:t>оступа супротно одредбама члан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>ова18 -21</w:t>
      </w:r>
      <w:r w:rsidR="00995EB3"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="00975DB5" w:rsidRPr="00975DB5">
        <w:rPr>
          <w:rFonts w:ascii="Times New Roman" w:hAnsi="Times New Roman" w:cs="Times New Roman"/>
          <w:sz w:val="24"/>
          <w:szCs w:val="24"/>
          <w:lang w:val="sr-Cyrl-CS"/>
        </w:rPr>
        <w:t>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5DB5" w:rsidRPr="00995EB3" w:rsidRDefault="00091A11" w:rsidP="00995E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75DB5" w:rsidRPr="00975DB5">
        <w:rPr>
          <w:rFonts w:ascii="Times New Roman" w:hAnsi="Times New Roman" w:cs="Times New Roman"/>
          <w:sz w:val="24"/>
          <w:szCs w:val="24"/>
          <w:lang w:val="sr-Cyrl-CS"/>
        </w:rPr>
        <w:t>оступа супротно одредбама члан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75DB5">
        <w:rPr>
          <w:rFonts w:ascii="Times New Roman" w:hAnsi="Times New Roman" w:cs="Times New Roman"/>
          <w:sz w:val="24"/>
          <w:szCs w:val="24"/>
          <w:lang w:val="sr-Cyrl-CS"/>
        </w:rPr>
        <w:t xml:space="preserve"> - 29</w:t>
      </w:r>
      <w:r w:rsidR="00995EB3"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="00975DB5" w:rsidRPr="00975DB5">
        <w:rPr>
          <w:rFonts w:ascii="Times New Roman" w:hAnsi="Times New Roman" w:cs="Times New Roman"/>
          <w:sz w:val="24"/>
          <w:szCs w:val="24"/>
          <w:lang w:val="sr-Cyrl-CS"/>
        </w:rPr>
        <w:t>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95EB3" w:rsidRDefault="00091A11" w:rsidP="00975DB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95EB3" w:rsidRPr="00995EB3">
        <w:rPr>
          <w:rFonts w:ascii="Times New Roman" w:hAnsi="Times New Roman" w:cs="Times New Roman"/>
          <w:sz w:val="24"/>
          <w:szCs w:val="24"/>
          <w:lang w:val="sr-Cyrl-CS"/>
        </w:rPr>
        <w:t xml:space="preserve">оступа супротно одредбама чланова </w:t>
      </w:r>
      <w:r w:rsidR="00995EB3">
        <w:rPr>
          <w:rFonts w:ascii="Times New Roman" w:hAnsi="Times New Roman" w:cs="Times New Roman"/>
          <w:sz w:val="24"/>
          <w:szCs w:val="24"/>
          <w:lang w:val="sr-Cyrl-CS"/>
        </w:rPr>
        <w:t>48. и 49. о</w:t>
      </w:r>
      <w:r w:rsidR="00995EB3" w:rsidRPr="00995EB3">
        <w:rPr>
          <w:rFonts w:ascii="Times New Roman" w:hAnsi="Times New Roman" w:cs="Times New Roman"/>
          <w:sz w:val="24"/>
          <w:szCs w:val="24"/>
          <w:lang w:val="sr-Cyrl-CS"/>
        </w:rPr>
        <w:t>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5DB5" w:rsidRDefault="00E33B4A" w:rsidP="00995EB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E074FE" w:rsidRPr="00995EB3">
        <w:rPr>
          <w:rFonts w:ascii="Times New Roman" w:hAnsi="Times New Roman" w:cs="Times New Roman"/>
          <w:sz w:val="24"/>
          <w:szCs w:val="24"/>
          <w:lang w:val="sr-Cyrl-CS"/>
        </w:rPr>
        <w:t>ржи и збрињава домаће животиње супротно о</w:t>
      </w:r>
      <w:r w:rsidR="004272DB">
        <w:rPr>
          <w:rFonts w:ascii="Times New Roman" w:hAnsi="Times New Roman" w:cs="Times New Roman"/>
          <w:sz w:val="24"/>
          <w:szCs w:val="24"/>
          <w:lang w:val="sr-Cyrl-CS"/>
        </w:rPr>
        <w:t>дредбама члана 50. ове Одлуке;</w:t>
      </w:r>
    </w:p>
    <w:p w:rsidR="00994E3C" w:rsidRPr="00995EB3" w:rsidRDefault="00994E3C" w:rsidP="00995EB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поступи по налогу овлашћеног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 53. ове Одлуке;</w:t>
      </w:r>
    </w:p>
    <w:p w:rsidR="00E074FE" w:rsidRPr="00E074FE" w:rsidRDefault="004272DB" w:rsidP="00975DB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>рши друге радње супротно одредб</w:t>
      </w:r>
      <w:r w:rsidR="00E074FE">
        <w:rPr>
          <w:rFonts w:ascii="Times New Roman" w:hAnsi="Times New Roman" w:cs="Times New Roman"/>
          <w:sz w:val="24"/>
          <w:szCs w:val="24"/>
        </w:rPr>
        <w:t>ама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Одлуке.</w:t>
      </w:r>
    </w:p>
    <w:p w:rsidR="00E074FE" w:rsidRPr="00E074FE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4FE" w:rsidRPr="00E074FE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74FE">
        <w:rPr>
          <w:rFonts w:ascii="Times New Roman" w:hAnsi="Times New Roman" w:cs="Times New Roman"/>
          <w:sz w:val="24"/>
          <w:szCs w:val="24"/>
          <w:lang w:val="sr-Cyrl-CS"/>
        </w:rPr>
        <w:t>За прекршај из става 1. овог члана, казниће се одговорно лице у п</w:t>
      </w:r>
      <w:r w:rsidR="00197CAE">
        <w:rPr>
          <w:rFonts w:ascii="Times New Roman" w:hAnsi="Times New Roman" w:cs="Times New Roman"/>
          <w:sz w:val="24"/>
          <w:szCs w:val="24"/>
          <w:lang w:val="sr-Cyrl-CS"/>
        </w:rPr>
        <w:t xml:space="preserve">равном </w:t>
      </w:r>
      <w:r w:rsidR="003C60F0">
        <w:rPr>
          <w:rFonts w:ascii="Times New Roman" w:hAnsi="Times New Roman" w:cs="Times New Roman"/>
          <w:sz w:val="24"/>
          <w:szCs w:val="24"/>
          <w:lang w:val="sr-Cyrl-CS"/>
        </w:rPr>
        <w:t>лицу новчаном казном од 5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>.000,00 до 50.000,00 динара.</w:t>
      </w:r>
    </w:p>
    <w:p w:rsidR="00E074FE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74F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прекршај из става 1. овог члана, казниће се преду</w:t>
      </w:r>
      <w:r w:rsidR="003C60F0">
        <w:rPr>
          <w:rFonts w:ascii="Times New Roman" w:hAnsi="Times New Roman" w:cs="Times New Roman"/>
          <w:sz w:val="24"/>
          <w:szCs w:val="24"/>
          <w:lang w:val="sr-Cyrl-CS"/>
        </w:rPr>
        <w:t>зетник новчаном казном од 5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>.000,00 до 200.000,00 динара.</w:t>
      </w:r>
    </w:p>
    <w:p w:rsidR="00E074FE" w:rsidRPr="00E074FE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4FE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55.</w:t>
      </w:r>
    </w:p>
    <w:p w:rsidR="00E074FE" w:rsidRPr="00E074FE" w:rsidRDefault="003C60F0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Новчаном казном од 5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>.000,00 до 50.000,00 динара казниће се за прекршај физичко лице као власник, односно држалац домаће животиње ако:</w:t>
      </w:r>
    </w:p>
    <w:p w:rsidR="00F27BD1" w:rsidRDefault="003C60F0" w:rsidP="00F27BD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E074FE" w:rsidRPr="00CB1772">
        <w:rPr>
          <w:rFonts w:ascii="Times New Roman" w:hAnsi="Times New Roman" w:cs="Times New Roman"/>
          <w:sz w:val="24"/>
          <w:szCs w:val="24"/>
          <w:lang w:val="sr-Cyrl-CS"/>
        </w:rPr>
        <w:t xml:space="preserve">ржи псе или мачке супротно одредбама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чланова 3-11.ове Одлуке;</w:t>
      </w:r>
    </w:p>
    <w:p w:rsidR="00AE7DB6" w:rsidRPr="00AE7DB6" w:rsidRDefault="00AE7DB6" w:rsidP="00AE7DB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>дбије да плати трошк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 збрињавања напуштене 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животиње смештене у Прихватилиште (члан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>.)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Одлуке;</w:t>
      </w:r>
    </w:p>
    <w:p w:rsidR="00F27BD1" w:rsidRPr="00AE7DB6" w:rsidRDefault="00AE7DB6" w:rsidP="00AE7DB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27BD1">
        <w:rPr>
          <w:rFonts w:ascii="Times New Roman" w:hAnsi="Times New Roman" w:cs="Times New Roman"/>
          <w:sz w:val="24"/>
          <w:szCs w:val="24"/>
          <w:lang w:val="sr-Cyrl-CS"/>
        </w:rPr>
        <w:t>оступа</w:t>
      </w:r>
      <w:r w:rsidR="00F27BD1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супротно одр</w:t>
      </w:r>
      <w:r w:rsidR="00F27BD1">
        <w:rPr>
          <w:rFonts w:ascii="Times New Roman" w:hAnsi="Times New Roman" w:cs="Times New Roman"/>
          <w:sz w:val="24"/>
          <w:szCs w:val="24"/>
          <w:lang w:val="sr-Cyrl-CS"/>
        </w:rPr>
        <w:t xml:space="preserve">едбама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чланова  31</w:t>
      </w:r>
      <w:r w:rsidR="00F27BD1">
        <w:rPr>
          <w:rFonts w:ascii="Times New Roman" w:hAnsi="Times New Roman" w:cs="Times New Roman"/>
          <w:sz w:val="24"/>
          <w:szCs w:val="24"/>
          <w:lang w:val="sr-Cyrl-CS"/>
        </w:rPr>
        <w:t>- 40. ове Одлуке;</w:t>
      </w:r>
    </w:p>
    <w:p w:rsidR="00E074FE" w:rsidRPr="00AE7DB6" w:rsidRDefault="00F27BD1" w:rsidP="00AE7DB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AE7DB6">
        <w:rPr>
          <w:rFonts w:ascii="Times New Roman" w:hAnsi="Times New Roman" w:cs="Times New Roman"/>
          <w:sz w:val="24"/>
          <w:szCs w:val="24"/>
          <w:lang w:val="sr-Cyrl-CS"/>
        </w:rPr>
        <w:t>ржи голубове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супротно одредбама </w:t>
      </w:r>
      <w:r w:rsidR="00AE7DB6">
        <w:rPr>
          <w:rFonts w:ascii="Times New Roman" w:hAnsi="Times New Roman" w:cs="Times New Roman"/>
          <w:sz w:val="24"/>
          <w:szCs w:val="24"/>
          <w:lang w:val="sr-Cyrl-CS"/>
        </w:rPr>
        <w:t>чланова 41-44. ове Одлуке;</w:t>
      </w:r>
    </w:p>
    <w:p w:rsidR="00E074FE" w:rsidRDefault="00AE7DB6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Држи пчеле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супротно одредби члана </w:t>
      </w:r>
      <w:r w:rsidR="00E074FE">
        <w:rPr>
          <w:rFonts w:ascii="Times New Roman" w:hAnsi="Times New Roman" w:cs="Times New Roman"/>
          <w:sz w:val="24"/>
          <w:szCs w:val="24"/>
          <w:lang w:val="sr-Cyrl-CS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ове Одлуке;</w:t>
      </w:r>
    </w:p>
    <w:p w:rsidR="00AE7DB6" w:rsidRPr="00E074FE" w:rsidRDefault="00AE7DB6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074FE">
        <w:rPr>
          <w:rFonts w:ascii="Times New Roman" w:hAnsi="Times New Roman" w:cs="Times New Roman"/>
          <w:sz w:val="24"/>
          <w:szCs w:val="24"/>
          <w:lang w:val="sr-Cyrl-CS"/>
        </w:rPr>
        <w:t>е поступи у складу са одредбом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46. ове Одлуке;</w:t>
      </w:r>
    </w:p>
    <w:p w:rsidR="00E074FE" w:rsidRDefault="00AE7DB6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е поступи у складу са одредбом члана </w:t>
      </w:r>
      <w:r w:rsidR="000B471B">
        <w:rPr>
          <w:rFonts w:ascii="Times New Roman" w:hAnsi="Times New Roman" w:cs="Times New Roman"/>
          <w:sz w:val="24"/>
          <w:szCs w:val="24"/>
          <w:lang w:val="sr-Cyrl-CS"/>
        </w:rPr>
        <w:t>48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471B">
        <w:rPr>
          <w:rFonts w:ascii="Times New Roman" w:hAnsi="Times New Roman" w:cs="Times New Roman"/>
          <w:sz w:val="24"/>
          <w:szCs w:val="24"/>
          <w:lang w:val="sr-Cyrl-CS"/>
        </w:rPr>
        <w:t xml:space="preserve">став 4.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ове Одлуке;</w:t>
      </w:r>
    </w:p>
    <w:p w:rsidR="00994E3C" w:rsidRPr="00E074FE" w:rsidRDefault="00994E3C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Поступи супротно одредби члана 49. ове Одлуке;</w:t>
      </w:r>
    </w:p>
    <w:p w:rsidR="00E074FE" w:rsidRPr="00E074FE" w:rsidRDefault="00AE7DB6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>оступа са домаћим животињама супротно члану 5</w:t>
      </w:r>
      <w:r w:rsidR="000B471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94E3C">
        <w:rPr>
          <w:rFonts w:ascii="Times New Roman" w:hAnsi="Times New Roman" w:cs="Times New Roman"/>
          <w:sz w:val="24"/>
          <w:szCs w:val="24"/>
          <w:lang w:val="sr-Cyrl-CS"/>
        </w:rPr>
        <w:t>. ове Одлуке;</w:t>
      </w:r>
    </w:p>
    <w:p w:rsidR="00E074FE" w:rsidRPr="00E074FE" w:rsidRDefault="00994E3C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поступи по решењу овлашћеног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</w:t>
      </w:r>
      <w:r w:rsidR="00CB1772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CB177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53. ове Одлуке;</w:t>
      </w:r>
    </w:p>
    <w:p w:rsidR="00E074FE" w:rsidRDefault="00994E3C" w:rsidP="000B471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Спречава овлашћеног</w:t>
      </w:r>
      <w:r w:rsidR="00E074FE" w:rsidRPr="00E074FE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да изврши надзор у складу са одредбама ове Одлуке.</w:t>
      </w:r>
    </w:p>
    <w:p w:rsidR="00E074FE" w:rsidRPr="00E074FE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4FE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56.</w:t>
      </w:r>
    </w:p>
    <w:p w:rsidR="001D60D8" w:rsidRPr="00F73903" w:rsidRDefault="00E074FE" w:rsidP="00E074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74FE">
        <w:rPr>
          <w:rFonts w:ascii="Times New Roman" w:hAnsi="Times New Roman" w:cs="Times New Roman"/>
          <w:sz w:val="24"/>
          <w:szCs w:val="24"/>
          <w:lang w:val="sr-Cyrl-CS"/>
        </w:rPr>
        <w:t>Мандатна казна за физичко лице и одговорно лице у правном лицу износи 5.000,00 динара, а за правна лица и предузетнике износи 20.000,00 динара.</w:t>
      </w:r>
    </w:p>
    <w:p w:rsidR="00F73903" w:rsidRPr="00F73903" w:rsidRDefault="00F73903" w:rsidP="00F73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4954" w:rsidRPr="00F73903" w:rsidRDefault="00C023E2" w:rsidP="00643F56">
      <w:pPr>
        <w:pStyle w:val="Heading1"/>
        <w:rPr>
          <w:lang w:val="sr-Cyrl-CS"/>
        </w:rPr>
      </w:pPr>
      <w:r w:rsidRPr="00F73903">
        <w:t xml:space="preserve">XII     </w:t>
      </w:r>
      <w:r w:rsidRPr="00F73903">
        <w:rPr>
          <w:lang w:val="sr-Cyrl-CS"/>
        </w:rPr>
        <w:t>ПРЕЛАЗНЕ И ЗАВРШНЕ ОДРЕДБЕ</w:t>
      </w:r>
    </w:p>
    <w:p w:rsidR="001D60D8" w:rsidRPr="00F73903" w:rsidRDefault="001D60D8" w:rsidP="00185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3E2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57.</w:t>
      </w:r>
    </w:p>
    <w:p w:rsidR="001858F6" w:rsidRDefault="00C023E2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Предмети у поступку инспекцијског надзора, започети пре ступања на снагу ове Одлуке, окончаће се према одредбама Одлуке која је важила у моменту поктерања поступка</w:t>
      </w:r>
      <w:r w:rsidR="001D60D8" w:rsidRPr="00F739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58F6" w:rsidRDefault="001858F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3E2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58.</w:t>
      </w:r>
    </w:p>
    <w:p w:rsidR="0039397B" w:rsidRDefault="00C023E2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 или држалац домаћих животиња дужан је да начин држања домаћих животиња усклади са </w:t>
      </w:r>
      <w:r w:rsidR="00254149">
        <w:rPr>
          <w:rFonts w:ascii="Times New Roman" w:hAnsi="Times New Roman" w:cs="Times New Roman"/>
          <w:sz w:val="24"/>
          <w:szCs w:val="24"/>
          <w:lang w:val="sr-Cyrl-CS"/>
        </w:rPr>
        <w:t xml:space="preserve">одредбама ове Одлуке у року </w:t>
      </w:r>
      <w:r w:rsidR="00254149" w:rsidRPr="003544A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54149" w:rsidRPr="003544A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ступања на снагу исте.</w:t>
      </w:r>
    </w:p>
    <w:p w:rsidR="001858F6" w:rsidRPr="00F73903" w:rsidRDefault="001858F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60D8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59.</w:t>
      </w:r>
    </w:p>
    <w:p w:rsidR="00C023E2" w:rsidRDefault="00C023E2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Предузеће које газдује јавним и зеленим површинама дужно је </w:t>
      </w:r>
      <w:r w:rsidR="001D60D8" w:rsidRPr="00F73903">
        <w:rPr>
          <w:rFonts w:ascii="Times New Roman" w:hAnsi="Times New Roman" w:cs="Times New Roman"/>
          <w:sz w:val="24"/>
          <w:szCs w:val="24"/>
          <w:lang w:val="sr-Cyrl-CS"/>
        </w:rPr>
        <w:t>да по прибављеном мишљењу Одељења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F15597">
        <w:rPr>
          <w:rFonts w:ascii="Times New Roman" w:hAnsi="Times New Roman" w:cs="Times New Roman"/>
          <w:sz w:val="24"/>
          <w:szCs w:val="24"/>
          <w:lang w:val="sr-Cyrl-CS"/>
        </w:rPr>
        <w:t xml:space="preserve">а послове урбанизма, у року од </w:t>
      </w:r>
      <w:r w:rsidR="00F15597" w:rsidRPr="003544A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544A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ступања на снагу ове Одлуке, одреди и обележи јавне и зелене површине на које се пси могу пуштати (члан</w:t>
      </w:r>
      <w:r w:rsidR="00201A8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8. ове Одлуке).</w:t>
      </w:r>
    </w:p>
    <w:p w:rsidR="001858F6" w:rsidRPr="00F73903" w:rsidRDefault="001858F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60D8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60.</w:t>
      </w:r>
    </w:p>
    <w:p w:rsidR="00201A86" w:rsidRPr="00F73903" w:rsidRDefault="001858F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Надлежни орган јединице</w:t>
      </w:r>
      <w:r w:rsidR="00201A8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локалне самоуправе и Месне зај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еднице дужни</w:t>
      </w:r>
      <w:r w:rsidR="001D60D8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су да</w:t>
      </w:r>
      <w:r w:rsidR="00350B6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D60D8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90 дана</w:t>
      </w:r>
      <w:r w:rsidR="00201A86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 д</w:t>
      </w:r>
      <w:r w:rsidR="001D60D8"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ана ступања на снагу ове Одлуке, </w:t>
      </w:r>
      <w:r w:rsidR="00201A86" w:rsidRPr="00F73903">
        <w:rPr>
          <w:rFonts w:ascii="Times New Roman" w:hAnsi="Times New Roman" w:cs="Times New Roman"/>
          <w:sz w:val="24"/>
          <w:szCs w:val="24"/>
          <w:lang w:val="sr-Cyrl-CS"/>
        </w:rPr>
        <w:t>одреде локације за сточна гробља.</w:t>
      </w:r>
    </w:p>
    <w:p w:rsidR="00201A86" w:rsidRPr="00F73903" w:rsidRDefault="00201A86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A86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61.</w:t>
      </w:r>
    </w:p>
    <w:p w:rsidR="00201A86" w:rsidRPr="00F73903" w:rsidRDefault="00201A8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Субјекат коме су 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поверени послови сахрањивања и М</w:t>
      </w:r>
      <w:r w:rsidR="00350B6C">
        <w:rPr>
          <w:rFonts w:ascii="Times New Roman" w:hAnsi="Times New Roman" w:cs="Times New Roman"/>
          <w:sz w:val="24"/>
          <w:szCs w:val="24"/>
          <w:lang w:val="sr-Cyrl-CS"/>
        </w:rPr>
        <w:t>есне заједнице,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дужни су да у року од 90 дана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ступања на снагу ове Одлуке путем усвојеног ценовника, односно Одлуке Савета Месне заједнице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одреде тачан износ новчане надокнаде за пружање услуга уклања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покопавања лешева угинулих живот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иња (члан 48. ове Одлуке). </w:t>
      </w:r>
    </w:p>
    <w:p w:rsidR="00C729A9" w:rsidRPr="00F73903" w:rsidRDefault="00C729A9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A86" w:rsidRPr="00CE59B8" w:rsidRDefault="00D80DB0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62.</w:t>
      </w:r>
    </w:p>
    <w:p w:rsidR="00201A86" w:rsidRPr="00F73903" w:rsidRDefault="00201A86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Ступањем на снагу ове Одлуке престаје да важи Одлука о држању домаћих животиња на територији општине Велико Градиште (''Општински службени глас</w:t>
      </w:r>
      <w:r w:rsidR="0078652E" w:rsidRPr="00F73903">
        <w:rPr>
          <w:rFonts w:ascii="Times New Roman" w:hAnsi="Times New Roman" w:cs="Times New Roman"/>
          <w:sz w:val="24"/>
          <w:szCs w:val="24"/>
          <w:lang w:val="sr-Cyrl-CS"/>
        </w:rPr>
        <w:t>ник'', бр.</w:t>
      </w:r>
      <w:r w:rsidRPr="00F73903">
        <w:rPr>
          <w:rFonts w:ascii="Times New Roman" w:hAnsi="Times New Roman" w:cs="Times New Roman"/>
          <w:sz w:val="24"/>
          <w:szCs w:val="24"/>
          <w:lang w:val="sr-Cyrl-CS"/>
        </w:rPr>
        <w:t xml:space="preserve">17/03) са свим изменама и допунама. </w:t>
      </w:r>
    </w:p>
    <w:p w:rsidR="0078652E" w:rsidRPr="00F73903" w:rsidRDefault="0078652E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A86" w:rsidRPr="00CE59B8" w:rsidRDefault="00566697" w:rsidP="00E94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9B8">
        <w:rPr>
          <w:rFonts w:ascii="Times New Roman" w:hAnsi="Times New Roman" w:cs="Times New Roman"/>
          <w:b/>
          <w:sz w:val="24"/>
          <w:szCs w:val="24"/>
          <w:lang w:val="sr-Cyrl-CS"/>
        </w:rPr>
        <w:t>Члан 63.</w:t>
      </w:r>
    </w:p>
    <w:p w:rsidR="00201A86" w:rsidRPr="00F73903" w:rsidRDefault="0078652E" w:rsidP="000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903">
        <w:rPr>
          <w:rFonts w:ascii="Times New Roman" w:hAnsi="Times New Roman" w:cs="Times New Roman"/>
          <w:sz w:val="24"/>
          <w:szCs w:val="24"/>
          <w:lang w:val="sr-Cyrl-CS"/>
        </w:rPr>
        <w:t>Ова О</w:t>
      </w:r>
      <w:r w:rsidR="00201A86" w:rsidRPr="00F73903">
        <w:rPr>
          <w:rFonts w:ascii="Times New Roman" w:hAnsi="Times New Roman" w:cs="Times New Roman"/>
          <w:sz w:val="24"/>
          <w:szCs w:val="24"/>
          <w:lang w:val="sr-Cyrl-CS"/>
        </w:rPr>
        <w:t>длука ступа на снагу осмог дана од дана објављивања у ''Службеном гласнику општине Велико Градиште''.</w:t>
      </w:r>
    </w:p>
    <w:p w:rsidR="0078652E" w:rsidRPr="00F73903" w:rsidRDefault="0078652E" w:rsidP="00F73903">
      <w:pPr>
        <w:pStyle w:val="NoSpacing"/>
        <w:ind w:left="72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670C" w:rsidRPr="00F5670C" w:rsidRDefault="00F5670C" w:rsidP="00F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F5670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Број</w:t>
      </w:r>
      <w:r w:rsidRPr="00F5670C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E93AE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355-372</w:t>
      </w:r>
      <w:r w:rsidRPr="00F5670C">
        <w:rPr>
          <w:rFonts w:ascii="Times New Roman" w:eastAsia="Times New Roman" w:hAnsi="Times New Roman" w:cs="Times New Roman"/>
          <w:sz w:val="24"/>
          <w:szCs w:val="24"/>
          <w:lang w:eastAsia="en-US"/>
        </w:rPr>
        <w:t>/201</w:t>
      </w:r>
      <w:r w:rsidRPr="00F5670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5</w:t>
      </w:r>
      <w:r w:rsidRPr="00F5670C">
        <w:rPr>
          <w:rFonts w:ascii="Times New Roman" w:eastAsia="Times New Roman" w:hAnsi="Times New Roman" w:cs="Times New Roman"/>
          <w:sz w:val="24"/>
          <w:szCs w:val="24"/>
          <w:lang w:eastAsia="en-US"/>
        </w:rPr>
        <w:t>-01</w:t>
      </w:r>
      <w:bookmarkStart w:id="0" w:name="_GoBack"/>
      <w:bookmarkEnd w:id="0"/>
    </w:p>
    <w:p w:rsidR="00F5670C" w:rsidRPr="00F5670C" w:rsidRDefault="00F5670C" w:rsidP="00F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5670C" w:rsidRPr="00F5670C" w:rsidRDefault="00F5670C" w:rsidP="00F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5670C" w:rsidRPr="00F5670C" w:rsidRDefault="00F5670C" w:rsidP="00F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670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КОМИСИЈА ЗА ПРОПИСЕ</w:t>
      </w:r>
    </w:p>
    <w:p w:rsidR="00F5670C" w:rsidRPr="00F5670C" w:rsidRDefault="00F5670C" w:rsidP="00F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F5670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СКУПШТИНА ОПШТИНЕ ВЕЛИКО ГРАДИШТЕ</w:t>
      </w:r>
    </w:p>
    <w:p w:rsidR="00F5670C" w:rsidRPr="00F5670C" w:rsidRDefault="00F5670C" w:rsidP="00F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5670C" w:rsidRPr="00F5670C" w:rsidRDefault="00F5670C" w:rsidP="00F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5670C" w:rsidRPr="00F5670C" w:rsidRDefault="00F5670C" w:rsidP="00F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5670C" w:rsidRPr="00F5670C" w:rsidRDefault="00F5670C" w:rsidP="00F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F5670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ПРЕДСЕДНИК КОМИСИЈЕ ЗА ПРОПИСЕ </w:t>
      </w:r>
    </w:p>
    <w:p w:rsidR="00F5670C" w:rsidRPr="00F5670C" w:rsidRDefault="00F5670C" w:rsidP="00F56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F5670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Љубица Митић, дипл. правник</w:t>
      </w:r>
      <w:r w:rsidRPr="00F5670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</w:p>
    <w:sectPr w:rsidR="00F5670C" w:rsidRPr="00F5670C" w:rsidSect="00FD6960">
      <w:headerReference w:type="default" r:id="rId8"/>
      <w:footerReference w:type="default" r:id="rId9"/>
      <w:pgSz w:w="11907" w:h="16839" w:code="9"/>
      <w:pgMar w:top="851" w:right="1183" w:bottom="1134" w:left="12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11" w:rsidRDefault="00350A11" w:rsidP="001B3283">
      <w:pPr>
        <w:spacing w:after="0" w:line="240" w:lineRule="auto"/>
      </w:pPr>
      <w:r>
        <w:separator/>
      </w:r>
    </w:p>
  </w:endnote>
  <w:endnote w:type="continuationSeparator" w:id="0">
    <w:p w:rsidR="00350A11" w:rsidRDefault="00350A11" w:rsidP="001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0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960" w:rsidRDefault="00E77069">
        <w:pPr>
          <w:pStyle w:val="Footer"/>
          <w:jc w:val="right"/>
        </w:pPr>
        <w:r>
          <w:fldChar w:fldCharType="begin"/>
        </w:r>
        <w:r w:rsidR="00FD6960">
          <w:instrText xml:space="preserve"> PAGE   \* MERGEFORMAT </w:instrText>
        </w:r>
        <w:r>
          <w:fldChar w:fldCharType="separate"/>
        </w:r>
        <w:r w:rsidR="00E93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960" w:rsidRDefault="00FD6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11" w:rsidRDefault="00350A11" w:rsidP="001B3283">
      <w:pPr>
        <w:spacing w:after="0" w:line="240" w:lineRule="auto"/>
      </w:pPr>
      <w:r>
        <w:separator/>
      </w:r>
    </w:p>
  </w:footnote>
  <w:footnote w:type="continuationSeparator" w:id="0">
    <w:p w:rsidR="00350A11" w:rsidRDefault="00350A11" w:rsidP="001B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20" w:rsidRDefault="00140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430"/>
    <w:multiLevelType w:val="hybridMultilevel"/>
    <w:tmpl w:val="864A33AA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A48"/>
    <w:multiLevelType w:val="hybridMultilevel"/>
    <w:tmpl w:val="1ADA81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B7F19B3"/>
    <w:multiLevelType w:val="hybridMultilevel"/>
    <w:tmpl w:val="16844E94"/>
    <w:lvl w:ilvl="0" w:tplc="5342619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F0F336E"/>
    <w:multiLevelType w:val="hybridMultilevel"/>
    <w:tmpl w:val="BA90B3EC"/>
    <w:lvl w:ilvl="0" w:tplc="F3882B66">
      <w:start w:val="1"/>
      <w:numFmt w:val="decimal"/>
      <w:lvlText w:val="Члан %1."/>
      <w:lvlJc w:val="left"/>
      <w:pPr>
        <w:ind w:left="52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79BA"/>
    <w:multiLevelType w:val="hybridMultilevel"/>
    <w:tmpl w:val="42DEA272"/>
    <w:lvl w:ilvl="0" w:tplc="08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2A25080"/>
    <w:multiLevelType w:val="hybridMultilevel"/>
    <w:tmpl w:val="1468231C"/>
    <w:lvl w:ilvl="0" w:tplc="0A022EA8">
      <w:start w:val="1"/>
      <w:numFmt w:val="decimal"/>
      <w:lvlText w:val="%1."/>
      <w:lvlJc w:val="left"/>
      <w:pPr>
        <w:ind w:left="4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5" w:hanging="360"/>
      </w:pPr>
    </w:lvl>
    <w:lvl w:ilvl="2" w:tplc="0409001B" w:tentative="1">
      <w:start w:val="1"/>
      <w:numFmt w:val="lowerRoman"/>
      <w:lvlText w:val="%3."/>
      <w:lvlJc w:val="right"/>
      <w:pPr>
        <w:ind w:left="6075" w:hanging="180"/>
      </w:pPr>
    </w:lvl>
    <w:lvl w:ilvl="3" w:tplc="0409000F" w:tentative="1">
      <w:start w:val="1"/>
      <w:numFmt w:val="decimal"/>
      <w:lvlText w:val="%4."/>
      <w:lvlJc w:val="left"/>
      <w:pPr>
        <w:ind w:left="6795" w:hanging="360"/>
      </w:pPr>
    </w:lvl>
    <w:lvl w:ilvl="4" w:tplc="04090019" w:tentative="1">
      <w:start w:val="1"/>
      <w:numFmt w:val="lowerLetter"/>
      <w:lvlText w:val="%5."/>
      <w:lvlJc w:val="left"/>
      <w:pPr>
        <w:ind w:left="7515" w:hanging="360"/>
      </w:pPr>
    </w:lvl>
    <w:lvl w:ilvl="5" w:tplc="0409001B" w:tentative="1">
      <w:start w:val="1"/>
      <w:numFmt w:val="lowerRoman"/>
      <w:lvlText w:val="%6."/>
      <w:lvlJc w:val="right"/>
      <w:pPr>
        <w:ind w:left="8235" w:hanging="180"/>
      </w:pPr>
    </w:lvl>
    <w:lvl w:ilvl="6" w:tplc="0409000F" w:tentative="1">
      <w:start w:val="1"/>
      <w:numFmt w:val="decimal"/>
      <w:lvlText w:val="%7."/>
      <w:lvlJc w:val="left"/>
      <w:pPr>
        <w:ind w:left="8955" w:hanging="360"/>
      </w:pPr>
    </w:lvl>
    <w:lvl w:ilvl="7" w:tplc="04090019" w:tentative="1">
      <w:start w:val="1"/>
      <w:numFmt w:val="lowerLetter"/>
      <w:lvlText w:val="%8."/>
      <w:lvlJc w:val="left"/>
      <w:pPr>
        <w:ind w:left="9675" w:hanging="360"/>
      </w:pPr>
    </w:lvl>
    <w:lvl w:ilvl="8" w:tplc="04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26844732"/>
    <w:multiLevelType w:val="hybridMultilevel"/>
    <w:tmpl w:val="026AE056"/>
    <w:lvl w:ilvl="0" w:tplc="08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8389F"/>
    <w:multiLevelType w:val="hybridMultilevel"/>
    <w:tmpl w:val="C428E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455E84"/>
    <w:multiLevelType w:val="hybridMultilevel"/>
    <w:tmpl w:val="7A32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B59E3"/>
    <w:multiLevelType w:val="hybridMultilevel"/>
    <w:tmpl w:val="596882F4"/>
    <w:lvl w:ilvl="0" w:tplc="F3882B66">
      <w:start w:val="1"/>
      <w:numFmt w:val="decimal"/>
      <w:lvlText w:val="Члан 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0">
    <w:nsid w:val="4492553E"/>
    <w:multiLevelType w:val="hybridMultilevel"/>
    <w:tmpl w:val="42144D42"/>
    <w:lvl w:ilvl="0" w:tplc="0A022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D36BA"/>
    <w:multiLevelType w:val="hybridMultilevel"/>
    <w:tmpl w:val="5482877C"/>
    <w:lvl w:ilvl="0" w:tplc="9C7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E57EE"/>
    <w:multiLevelType w:val="hybridMultilevel"/>
    <w:tmpl w:val="344E0FB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B7212"/>
    <w:multiLevelType w:val="hybridMultilevel"/>
    <w:tmpl w:val="EB4E9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C37DC"/>
    <w:multiLevelType w:val="hybridMultilevel"/>
    <w:tmpl w:val="802CB59A"/>
    <w:lvl w:ilvl="0" w:tplc="1550E93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D2F0CDE"/>
    <w:multiLevelType w:val="hybridMultilevel"/>
    <w:tmpl w:val="F084BC2E"/>
    <w:lvl w:ilvl="0" w:tplc="C0F2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4B0C93"/>
    <w:multiLevelType w:val="hybridMultilevel"/>
    <w:tmpl w:val="1FAC4FA6"/>
    <w:lvl w:ilvl="0" w:tplc="49BC070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5400A40"/>
    <w:multiLevelType w:val="hybridMultilevel"/>
    <w:tmpl w:val="57E2162A"/>
    <w:lvl w:ilvl="0" w:tplc="4776D6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906BF"/>
    <w:multiLevelType w:val="hybridMultilevel"/>
    <w:tmpl w:val="0656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D91"/>
    <w:multiLevelType w:val="hybridMultilevel"/>
    <w:tmpl w:val="5078A442"/>
    <w:lvl w:ilvl="0" w:tplc="08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134EAE"/>
    <w:multiLevelType w:val="hybridMultilevel"/>
    <w:tmpl w:val="55122F9A"/>
    <w:lvl w:ilvl="0" w:tplc="F3882B66">
      <w:start w:val="1"/>
      <w:numFmt w:val="decimal"/>
      <w:lvlText w:val="Члан %1."/>
      <w:lvlJc w:val="left"/>
      <w:pPr>
        <w:ind w:left="5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65" w:hanging="360"/>
      </w:pPr>
    </w:lvl>
    <w:lvl w:ilvl="2" w:tplc="0409001B" w:tentative="1">
      <w:start w:val="1"/>
      <w:numFmt w:val="lowerRoman"/>
      <w:lvlText w:val="%3."/>
      <w:lvlJc w:val="right"/>
      <w:pPr>
        <w:ind w:left="6885" w:hanging="180"/>
      </w:pPr>
    </w:lvl>
    <w:lvl w:ilvl="3" w:tplc="0409000F" w:tentative="1">
      <w:start w:val="1"/>
      <w:numFmt w:val="decimal"/>
      <w:lvlText w:val="%4."/>
      <w:lvlJc w:val="left"/>
      <w:pPr>
        <w:ind w:left="7605" w:hanging="360"/>
      </w:pPr>
    </w:lvl>
    <w:lvl w:ilvl="4" w:tplc="04090019" w:tentative="1">
      <w:start w:val="1"/>
      <w:numFmt w:val="lowerLetter"/>
      <w:lvlText w:val="%5."/>
      <w:lvlJc w:val="left"/>
      <w:pPr>
        <w:ind w:left="8325" w:hanging="360"/>
      </w:pPr>
    </w:lvl>
    <w:lvl w:ilvl="5" w:tplc="0409001B" w:tentative="1">
      <w:start w:val="1"/>
      <w:numFmt w:val="lowerRoman"/>
      <w:lvlText w:val="%6."/>
      <w:lvlJc w:val="right"/>
      <w:pPr>
        <w:ind w:left="9045" w:hanging="180"/>
      </w:pPr>
    </w:lvl>
    <w:lvl w:ilvl="6" w:tplc="0409000F" w:tentative="1">
      <w:start w:val="1"/>
      <w:numFmt w:val="decimal"/>
      <w:lvlText w:val="%7."/>
      <w:lvlJc w:val="left"/>
      <w:pPr>
        <w:ind w:left="9765" w:hanging="360"/>
      </w:pPr>
    </w:lvl>
    <w:lvl w:ilvl="7" w:tplc="04090019" w:tentative="1">
      <w:start w:val="1"/>
      <w:numFmt w:val="lowerLetter"/>
      <w:lvlText w:val="%8."/>
      <w:lvlJc w:val="left"/>
      <w:pPr>
        <w:ind w:left="10485" w:hanging="360"/>
      </w:pPr>
    </w:lvl>
    <w:lvl w:ilvl="8" w:tplc="0409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21">
    <w:nsid w:val="70F37A98"/>
    <w:multiLevelType w:val="hybridMultilevel"/>
    <w:tmpl w:val="C514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D1C60"/>
    <w:multiLevelType w:val="hybridMultilevel"/>
    <w:tmpl w:val="220A4CF6"/>
    <w:lvl w:ilvl="0" w:tplc="F3882B66">
      <w:start w:val="1"/>
      <w:numFmt w:val="decimal"/>
      <w:lvlText w:val="Члан 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619"/>
    <w:rsid w:val="00000994"/>
    <w:rsid w:val="0001163D"/>
    <w:rsid w:val="00014700"/>
    <w:rsid w:val="000227D5"/>
    <w:rsid w:val="000253B8"/>
    <w:rsid w:val="00032A73"/>
    <w:rsid w:val="000431BF"/>
    <w:rsid w:val="00047580"/>
    <w:rsid w:val="000642C2"/>
    <w:rsid w:val="000642CF"/>
    <w:rsid w:val="0006570A"/>
    <w:rsid w:val="00075906"/>
    <w:rsid w:val="00077F9B"/>
    <w:rsid w:val="00091A11"/>
    <w:rsid w:val="000A7E2E"/>
    <w:rsid w:val="000B471B"/>
    <w:rsid w:val="000F506C"/>
    <w:rsid w:val="001206D8"/>
    <w:rsid w:val="00125434"/>
    <w:rsid w:val="0013249E"/>
    <w:rsid w:val="00132F51"/>
    <w:rsid w:val="00134DA8"/>
    <w:rsid w:val="00140320"/>
    <w:rsid w:val="00140F7B"/>
    <w:rsid w:val="00155986"/>
    <w:rsid w:val="00167372"/>
    <w:rsid w:val="001724B8"/>
    <w:rsid w:val="001858F6"/>
    <w:rsid w:val="00197CAE"/>
    <w:rsid w:val="001B3283"/>
    <w:rsid w:val="001B4954"/>
    <w:rsid w:val="001D60D8"/>
    <w:rsid w:val="001F5660"/>
    <w:rsid w:val="0020007D"/>
    <w:rsid w:val="00201A86"/>
    <w:rsid w:val="0020596B"/>
    <w:rsid w:val="00226719"/>
    <w:rsid w:val="00250497"/>
    <w:rsid w:val="002511AA"/>
    <w:rsid w:val="00254149"/>
    <w:rsid w:val="002561B4"/>
    <w:rsid w:val="00260C6E"/>
    <w:rsid w:val="00264185"/>
    <w:rsid w:val="00282C40"/>
    <w:rsid w:val="00292449"/>
    <w:rsid w:val="002B1746"/>
    <w:rsid w:val="002F0134"/>
    <w:rsid w:val="002F3E1A"/>
    <w:rsid w:val="0030137B"/>
    <w:rsid w:val="00312FB1"/>
    <w:rsid w:val="00313D10"/>
    <w:rsid w:val="003210C5"/>
    <w:rsid w:val="00326094"/>
    <w:rsid w:val="0033001B"/>
    <w:rsid w:val="00330C2F"/>
    <w:rsid w:val="00350A11"/>
    <w:rsid w:val="00350B6C"/>
    <w:rsid w:val="00351F9E"/>
    <w:rsid w:val="003523EE"/>
    <w:rsid w:val="003544A8"/>
    <w:rsid w:val="00370D0D"/>
    <w:rsid w:val="0039397B"/>
    <w:rsid w:val="003A191F"/>
    <w:rsid w:val="003C516C"/>
    <w:rsid w:val="003C60F0"/>
    <w:rsid w:val="003E2CBA"/>
    <w:rsid w:val="003E7267"/>
    <w:rsid w:val="003F12A5"/>
    <w:rsid w:val="00400462"/>
    <w:rsid w:val="004020E5"/>
    <w:rsid w:val="00402DE0"/>
    <w:rsid w:val="00411282"/>
    <w:rsid w:val="004272DB"/>
    <w:rsid w:val="00431254"/>
    <w:rsid w:val="00445D1F"/>
    <w:rsid w:val="00455261"/>
    <w:rsid w:val="00462593"/>
    <w:rsid w:val="00472ECD"/>
    <w:rsid w:val="004737B7"/>
    <w:rsid w:val="0047564B"/>
    <w:rsid w:val="00481714"/>
    <w:rsid w:val="00481B21"/>
    <w:rsid w:val="004848D1"/>
    <w:rsid w:val="00485930"/>
    <w:rsid w:val="00486A04"/>
    <w:rsid w:val="00490816"/>
    <w:rsid w:val="004918EF"/>
    <w:rsid w:val="004B2F91"/>
    <w:rsid w:val="004B706A"/>
    <w:rsid w:val="004C2619"/>
    <w:rsid w:val="004C631C"/>
    <w:rsid w:val="005101F8"/>
    <w:rsid w:val="00522EDB"/>
    <w:rsid w:val="00537174"/>
    <w:rsid w:val="00553C72"/>
    <w:rsid w:val="00565D78"/>
    <w:rsid w:val="00566697"/>
    <w:rsid w:val="0058180F"/>
    <w:rsid w:val="005819EB"/>
    <w:rsid w:val="00581CC7"/>
    <w:rsid w:val="00592DE8"/>
    <w:rsid w:val="005B7C05"/>
    <w:rsid w:val="005C2C94"/>
    <w:rsid w:val="005E6E25"/>
    <w:rsid w:val="005F5DD3"/>
    <w:rsid w:val="005F5F34"/>
    <w:rsid w:val="006071DA"/>
    <w:rsid w:val="0061418C"/>
    <w:rsid w:val="00627397"/>
    <w:rsid w:val="00633807"/>
    <w:rsid w:val="006368C4"/>
    <w:rsid w:val="00643F56"/>
    <w:rsid w:val="00663F32"/>
    <w:rsid w:val="006872F3"/>
    <w:rsid w:val="00687FC0"/>
    <w:rsid w:val="006C4F32"/>
    <w:rsid w:val="006E6B80"/>
    <w:rsid w:val="006F69F0"/>
    <w:rsid w:val="00706FC3"/>
    <w:rsid w:val="0071649F"/>
    <w:rsid w:val="00736E3E"/>
    <w:rsid w:val="007550CB"/>
    <w:rsid w:val="0076208B"/>
    <w:rsid w:val="00776039"/>
    <w:rsid w:val="00785580"/>
    <w:rsid w:val="00785D0E"/>
    <w:rsid w:val="0078652E"/>
    <w:rsid w:val="00796652"/>
    <w:rsid w:val="007A4535"/>
    <w:rsid w:val="007A45C9"/>
    <w:rsid w:val="007B2276"/>
    <w:rsid w:val="007B5861"/>
    <w:rsid w:val="007C06F7"/>
    <w:rsid w:val="007C443D"/>
    <w:rsid w:val="007D0C55"/>
    <w:rsid w:val="007D1178"/>
    <w:rsid w:val="007D22C6"/>
    <w:rsid w:val="00805B54"/>
    <w:rsid w:val="00821C54"/>
    <w:rsid w:val="00822A6A"/>
    <w:rsid w:val="0082585F"/>
    <w:rsid w:val="00835034"/>
    <w:rsid w:val="00893166"/>
    <w:rsid w:val="00897C71"/>
    <w:rsid w:val="008A03E1"/>
    <w:rsid w:val="008A504B"/>
    <w:rsid w:val="008B0972"/>
    <w:rsid w:val="008C11E9"/>
    <w:rsid w:val="008D711B"/>
    <w:rsid w:val="008E4C74"/>
    <w:rsid w:val="008F3835"/>
    <w:rsid w:val="00953505"/>
    <w:rsid w:val="00975DB5"/>
    <w:rsid w:val="00983ECA"/>
    <w:rsid w:val="0098481F"/>
    <w:rsid w:val="00994E3C"/>
    <w:rsid w:val="00995EB3"/>
    <w:rsid w:val="009A47AA"/>
    <w:rsid w:val="009B30B8"/>
    <w:rsid w:val="009C14B2"/>
    <w:rsid w:val="009D09D3"/>
    <w:rsid w:val="009D526A"/>
    <w:rsid w:val="009E561E"/>
    <w:rsid w:val="009F039F"/>
    <w:rsid w:val="009F267C"/>
    <w:rsid w:val="009F7DAC"/>
    <w:rsid w:val="00A07127"/>
    <w:rsid w:val="00A1175D"/>
    <w:rsid w:val="00A432B4"/>
    <w:rsid w:val="00A54CC3"/>
    <w:rsid w:val="00A658EB"/>
    <w:rsid w:val="00A8414C"/>
    <w:rsid w:val="00A94E15"/>
    <w:rsid w:val="00A957A8"/>
    <w:rsid w:val="00A97A8A"/>
    <w:rsid w:val="00AD6C2A"/>
    <w:rsid w:val="00AE7DB6"/>
    <w:rsid w:val="00AF0382"/>
    <w:rsid w:val="00AF6E6E"/>
    <w:rsid w:val="00B016F1"/>
    <w:rsid w:val="00B06D2E"/>
    <w:rsid w:val="00B11032"/>
    <w:rsid w:val="00B1492B"/>
    <w:rsid w:val="00B170C9"/>
    <w:rsid w:val="00B17AEA"/>
    <w:rsid w:val="00B24C74"/>
    <w:rsid w:val="00B42CF2"/>
    <w:rsid w:val="00B56421"/>
    <w:rsid w:val="00B648DA"/>
    <w:rsid w:val="00B71C39"/>
    <w:rsid w:val="00BA353D"/>
    <w:rsid w:val="00BD6360"/>
    <w:rsid w:val="00BF3859"/>
    <w:rsid w:val="00BF41D2"/>
    <w:rsid w:val="00BF4C02"/>
    <w:rsid w:val="00C023E2"/>
    <w:rsid w:val="00C0277B"/>
    <w:rsid w:val="00C05BE6"/>
    <w:rsid w:val="00C16670"/>
    <w:rsid w:val="00C23F07"/>
    <w:rsid w:val="00C45F6D"/>
    <w:rsid w:val="00C54F60"/>
    <w:rsid w:val="00C729A9"/>
    <w:rsid w:val="00C80356"/>
    <w:rsid w:val="00CA77F1"/>
    <w:rsid w:val="00CB1772"/>
    <w:rsid w:val="00CB42EB"/>
    <w:rsid w:val="00CC522F"/>
    <w:rsid w:val="00CC611F"/>
    <w:rsid w:val="00CE59B8"/>
    <w:rsid w:val="00CE720D"/>
    <w:rsid w:val="00CF5A36"/>
    <w:rsid w:val="00D018B2"/>
    <w:rsid w:val="00D324DD"/>
    <w:rsid w:val="00D4407F"/>
    <w:rsid w:val="00D57483"/>
    <w:rsid w:val="00D64E37"/>
    <w:rsid w:val="00D71F83"/>
    <w:rsid w:val="00D80DB0"/>
    <w:rsid w:val="00D81114"/>
    <w:rsid w:val="00D8412B"/>
    <w:rsid w:val="00D90044"/>
    <w:rsid w:val="00D97B0B"/>
    <w:rsid w:val="00DA35F9"/>
    <w:rsid w:val="00DA67B4"/>
    <w:rsid w:val="00DC18D9"/>
    <w:rsid w:val="00DE2071"/>
    <w:rsid w:val="00DE226C"/>
    <w:rsid w:val="00DE2A1A"/>
    <w:rsid w:val="00DE5946"/>
    <w:rsid w:val="00E074FE"/>
    <w:rsid w:val="00E15B11"/>
    <w:rsid w:val="00E33B4A"/>
    <w:rsid w:val="00E64677"/>
    <w:rsid w:val="00E67A71"/>
    <w:rsid w:val="00E77069"/>
    <w:rsid w:val="00E81B45"/>
    <w:rsid w:val="00E83D79"/>
    <w:rsid w:val="00E93AE0"/>
    <w:rsid w:val="00E94841"/>
    <w:rsid w:val="00EA7CBE"/>
    <w:rsid w:val="00EB1004"/>
    <w:rsid w:val="00EB399B"/>
    <w:rsid w:val="00EB60A9"/>
    <w:rsid w:val="00EC593E"/>
    <w:rsid w:val="00EE48AF"/>
    <w:rsid w:val="00EF158E"/>
    <w:rsid w:val="00F07706"/>
    <w:rsid w:val="00F15597"/>
    <w:rsid w:val="00F20351"/>
    <w:rsid w:val="00F249C7"/>
    <w:rsid w:val="00F27BD1"/>
    <w:rsid w:val="00F30270"/>
    <w:rsid w:val="00F561EF"/>
    <w:rsid w:val="00F5670C"/>
    <w:rsid w:val="00F6244B"/>
    <w:rsid w:val="00F67533"/>
    <w:rsid w:val="00F73903"/>
    <w:rsid w:val="00F7678F"/>
    <w:rsid w:val="00F85466"/>
    <w:rsid w:val="00F97E65"/>
    <w:rsid w:val="00FA0429"/>
    <w:rsid w:val="00FA351F"/>
    <w:rsid w:val="00FC0F07"/>
    <w:rsid w:val="00FC3D03"/>
    <w:rsid w:val="00FC3D23"/>
    <w:rsid w:val="00FC6F49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7933C-3113-4E3D-81F1-0A6CB9BA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1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585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26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2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83"/>
  </w:style>
  <w:style w:type="paragraph" w:styleId="Footer">
    <w:name w:val="footer"/>
    <w:basedOn w:val="Normal"/>
    <w:link w:val="FooterChar"/>
    <w:uiPriority w:val="99"/>
    <w:unhideWhenUsed/>
    <w:rsid w:val="001B32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83"/>
  </w:style>
  <w:style w:type="paragraph" w:styleId="ListParagraph">
    <w:name w:val="List Paragraph"/>
    <w:basedOn w:val="Normal"/>
    <w:uiPriority w:val="34"/>
    <w:qFormat/>
    <w:rsid w:val="00F67533"/>
    <w:pPr>
      <w:ind w:left="720"/>
      <w:contextualSpacing/>
    </w:pPr>
  </w:style>
  <w:style w:type="paragraph" w:customStyle="1" w:styleId="a">
    <w:name w:val="наслов"/>
    <w:basedOn w:val="NoSpacing"/>
    <w:next w:val="Heading1"/>
    <w:link w:val="Char"/>
    <w:autoRedefine/>
    <w:qFormat/>
    <w:rsid w:val="0082585F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585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2585F"/>
  </w:style>
  <w:style w:type="character" w:customStyle="1" w:styleId="Char">
    <w:name w:val="наслов Char"/>
    <w:basedOn w:val="NoSpacingChar"/>
    <w:link w:val="a"/>
    <w:rsid w:val="0082585F"/>
    <w:rPr>
      <w:rFonts w:ascii="Times New Roman" w:hAnsi="Times New Roman" w:cs="Times New Roman"/>
      <w:b/>
      <w:sz w:val="24"/>
      <w:szCs w:val="24"/>
      <w:lang w:val="sr-Latn-CS"/>
    </w:rPr>
  </w:style>
  <w:style w:type="paragraph" w:customStyle="1" w:styleId="stil1tekst">
    <w:name w:val="stil_1tekst"/>
    <w:basedOn w:val="Normal"/>
    <w:rsid w:val="009D09D3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20B8-88D0-475A-9C4E-F00B82B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Vasiljevic</dc:creator>
  <cp:keywords/>
  <dc:description/>
  <cp:lastModifiedBy>Vldimir</cp:lastModifiedBy>
  <cp:revision>134</cp:revision>
  <cp:lastPrinted>2014-02-18T10:25:00Z</cp:lastPrinted>
  <dcterms:created xsi:type="dcterms:W3CDTF">2013-11-04T18:01:00Z</dcterms:created>
  <dcterms:modified xsi:type="dcterms:W3CDTF">2015-08-25T09:26:00Z</dcterms:modified>
</cp:coreProperties>
</file>