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49" w:rsidRPr="00EA7305" w:rsidRDefault="009C1E49" w:rsidP="009C1E49">
      <w:pPr>
        <w:jc w:val="center"/>
        <w:rPr>
          <w:lang w:val="sr-Cyrl-CS"/>
        </w:rPr>
      </w:pPr>
      <w:r w:rsidRPr="00EA7305">
        <w:rPr>
          <w:lang w:val="sr-Cyrl-CS"/>
        </w:rPr>
        <w:t>ОБАВЕШТЕЊЕ О ЗАКЉУЧЕНОМ УГОВОРУ</w:t>
      </w:r>
    </w:p>
    <w:p w:rsidR="009C1E49" w:rsidRPr="00EA7305" w:rsidRDefault="009C1E49" w:rsidP="009C1E49">
      <w:pPr>
        <w:jc w:val="center"/>
        <w:rPr>
          <w:lang w:val="sr-Cyrl-CS"/>
        </w:rPr>
      </w:pPr>
    </w:p>
    <w:p w:rsidR="009C1E49" w:rsidRPr="00EA7305" w:rsidRDefault="009C1E49" w:rsidP="009C1E49">
      <w:pPr>
        <w:rPr>
          <w:u w:val="single"/>
          <w:lang w:val="sr-Cyrl-CS"/>
        </w:rPr>
      </w:pPr>
    </w:p>
    <w:p w:rsidR="009C1E49" w:rsidRPr="00EA7305" w:rsidRDefault="009C1E49" w:rsidP="009C1E49">
      <w:pPr>
        <w:rPr>
          <w:lang w:val="sr-Cyrl-CS"/>
        </w:rPr>
      </w:pPr>
      <w:r w:rsidRPr="00EA7305">
        <w:rPr>
          <w:u w:val="single"/>
          <w:lang w:val="sr-Cyrl-CS"/>
        </w:rPr>
        <w:t>Назив наручиоца</w:t>
      </w:r>
      <w:r w:rsidRPr="00EA7305">
        <w:rPr>
          <w:lang w:val="sr-Cyrl-CS"/>
        </w:rPr>
        <w:t xml:space="preserve">: Општинска управа општине Велико Градиште </w:t>
      </w:r>
    </w:p>
    <w:p w:rsidR="009C1E49" w:rsidRPr="00EA7305" w:rsidRDefault="009C1E49" w:rsidP="009C1E49">
      <w:pPr>
        <w:rPr>
          <w:lang w:val="sr-Cyrl-CS"/>
        </w:rPr>
      </w:pPr>
      <w:r w:rsidRPr="00EA7305">
        <w:rPr>
          <w:u w:val="single"/>
          <w:lang w:val="sr-Cyrl-CS"/>
        </w:rPr>
        <w:t>Адреса наручиоца</w:t>
      </w:r>
      <w:r w:rsidRPr="00EA7305">
        <w:rPr>
          <w:lang w:val="sr-Cyrl-CS"/>
        </w:rPr>
        <w:t xml:space="preserve">: Житни трг бр.1 </w:t>
      </w:r>
    </w:p>
    <w:p w:rsidR="009C1E49" w:rsidRPr="00EA7305" w:rsidRDefault="009C1E49" w:rsidP="009C1E49">
      <w:pPr>
        <w:rPr>
          <w:lang w:val="sr-Cyrl-CS"/>
        </w:rPr>
      </w:pPr>
      <w:r w:rsidRPr="00EA7305">
        <w:rPr>
          <w:u w:val="single"/>
          <w:lang w:val="sr-Cyrl-CS"/>
        </w:rPr>
        <w:t>Интернет страница наручиоца</w:t>
      </w:r>
      <w:r w:rsidRPr="00EA7305">
        <w:rPr>
          <w:lang w:val="sr-Cyrl-CS"/>
        </w:rPr>
        <w:t xml:space="preserve"> :</w:t>
      </w:r>
      <w:hyperlink r:id="rId4" w:history="1">
        <w:r w:rsidRPr="00EA7305">
          <w:rPr>
            <w:rStyle w:val="Hyperlink"/>
            <w:lang w:val="sr-Cyrl-CS"/>
          </w:rPr>
          <w:t>www.velikogradiste.org.rs</w:t>
        </w:r>
      </w:hyperlink>
      <w:r w:rsidRPr="00EA7305">
        <w:rPr>
          <w:lang w:val="sr-Cyrl-CS"/>
        </w:rPr>
        <w:t xml:space="preserve"> </w:t>
      </w:r>
    </w:p>
    <w:p w:rsidR="009C1E49" w:rsidRPr="00EA7305" w:rsidRDefault="009C1E49" w:rsidP="009C1E49">
      <w:pPr>
        <w:rPr>
          <w:lang w:val="sr-Cyrl-CS"/>
        </w:rPr>
      </w:pPr>
      <w:r w:rsidRPr="00EA7305">
        <w:rPr>
          <w:u w:val="single"/>
          <w:lang w:val="sr-Cyrl-CS"/>
        </w:rPr>
        <w:t>Врста наручиоца</w:t>
      </w:r>
      <w:r w:rsidRPr="00EA7305">
        <w:rPr>
          <w:lang w:val="sr-Cyrl-CS"/>
        </w:rPr>
        <w:t>: Локална самоуправа</w:t>
      </w:r>
    </w:p>
    <w:p w:rsidR="009C1E49" w:rsidRPr="00EA7305" w:rsidRDefault="009C1E49" w:rsidP="009C1E49">
      <w:pPr>
        <w:rPr>
          <w:lang w:val="sr-Cyrl-CS"/>
        </w:rPr>
      </w:pPr>
      <w:r w:rsidRPr="00EA7305">
        <w:rPr>
          <w:u w:val="single"/>
          <w:lang w:val="sr-Cyrl-CS"/>
        </w:rPr>
        <w:t>Врста предмета</w:t>
      </w:r>
      <w:r w:rsidRPr="00EA7305">
        <w:rPr>
          <w:lang w:val="sr-Cyrl-CS"/>
        </w:rPr>
        <w:t>: добра</w:t>
      </w:r>
    </w:p>
    <w:p w:rsidR="009C1E49" w:rsidRPr="00EA7305" w:rsidRDefault="009C1E49" w:rsidP="009C1E4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7305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EA7305">
        <w:rPr>
          <w:rFonts w:ascii="Times New Roman" w:hAnsi="Times New Roman"/>
          <w:sz w:val="24"/>
          <w:szCs w:val="24"/>
          <w:lang w:val="sr-Cyrl-CS"/>
        </w:rPr>
        <w:t>: куповина аутомобила- 34110000 путнички аутомобили</w:t>
      </w:r>
    </w:p>
    <w:p w:rsidR="009C1E49" w:rsidRPr="00EA7305" w:rsidRDefault="009C1E49" w:rsidP="009C1E4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7305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EA7305">
        <w:rPr>
          <w:rFonts w:ascii="Times New Roman" w:hAnsi="Times New Roman"/>
          <w:sz w:val="24"/>
          <w:szCs w:val="24"/>
          <w:lang w:val="sr-Cyrl-CS"/>
        </w:rPr>
        <w:t xml:space="preserve"> 869.541,66 динара </w:t>
      </w:r>
    </w:p>
    <w:p w:rsidR="009C1E49" w:rsidRPr="00EA7305" w:rsidRDefault="009C1E49" w:rsidP="009C1E49">
      <w:pPr>
        <w:rPr>
          <w:lang w:val="sr-Cyrl-CS"/>
        </w:rPr>
      </w:pPr>
      <w:r w:rsidRPr="00EA7305">
        <w:rPr>
          <w:u w:val="single"/>
          <w:lang w:val="sr-Cyrl-CS"/>
        </w:rPr>
        <w:t>Критеријум  за доделу уговора</w:t>
      </w:r>
      <w:r w:rsidRPr="00EA7305">
        <w:rPr>
          <w:lang w:val="sr-Cyrl-CS"/>
        </w:rPr>
        <w:t>: „</w:t>
      </w:r>
      <w:r w:rsidR="00B20A87">
        <w:rPr>
          <w:lang w:val="sr-Cyrl-CS"/>
        </w:rPr>
        <w:t>економски најповољнија понуда</w:t>
      </w:r>
      <w:r w:rsidRPr="00EA7305">
        <w:rPr>
          <w:lang w:val="sr-Cyrl-CS"/>
        </w:rPr>
        <w:t>“</w:t>
      </w:r>
    </w:p>
    <w:p w:rsidR="009C1E49" w:rsidRPr="00EA7305" w:rsidRDefault="009C1E49" w:rsidP="009C1E49">
      <w:pPr>
        <w:rPr>
          <w:lang w:val="sr-Cyrl-CS"/>
        </w:rPr>
      </w:pPr>
      <w:r w:rsidRPr="00EA7305">
        <w:rPr>
          <w:u w:val="single"/>
          <w:lang w:val="sr-Cyrl-CS"/>
        </w:rPr>
        <w:t>Број примљених понуда</w:t>
      </w:r>
      <w:r w:rsidRPr="00EA7305">
        <w:rPr>
          <w:lang w:val="sr-Cyrl-CS"/>
        </w:rPr>
        <w:t>:1</w:t>
      </w:r>
    </w:p>
    <w:p w:rsidR="009C1E49" w:rsidRPr="00EA7305" w:rsidRDefault="009C1E49" w:rsidP="009C1E49">
      <w:pPr>
        <w:rPr>
          <w:lang w:val="sr-Cyrl-CS"/>
        </w:rPr>
      </w:pPr>
      <w:r w:rsidRPr="00EA7305">
        <w:rPr>
          <w:u w:val="single"/>
          <w:lang w:val="sr-Cyrl-CS"/>
        </w:rPr>
        <w:t xml:space="preserve">Понуђена цена: </w:t>
      </w:r>
    </w:p>
    <w:p w:rsidR="009C1E49" w:rsidRPr="00EA7305" w:rsidRDefault="009C1E49" w:rsidP="009C1E49">
      <w:pPr>
        <w:rPr>
          <w:lang w:val="sr-Cyrl-CS"/>
        </w:rPr>
      </w:pPr>
      <w:r w:rsidRPr="00EA7305">
        <w:rPr>
          <w:lang w:val="sr-Cyrl-CS"/>
        </w:rPr>
        <w:t xml:space="preserve">-869.541,66 динара </w:t>
      </w:r>
    </w:p>
    <w:p w:rsidR="009C1E49" w:rsidRPr="00EA7305" w:rsidRDefault="009C1E49" w:rsidP="009C1E49">
      <w:proofErr w:type="spellStart"/>
      <w:r w:rsidRPr="00EA7305">
        <w:rPr>
          <w:u w:val="single"/>
        </w:rPr>
        <w:t>Понуђена</w:t>
      </w:r>
      <w:proofErr w:type="spellEnd"/>
      <w:r w:rsidRPr="00EA7305">
        <w:rPr>
          <w:u w:val="single"/>
        </w:rPr>
        <w:t xml:space="preserve"> </w:t>
      </w:r>
      <w:proofErr w:type="spellStart"/>
      <w:r w:rsidRPr="00EA7305">
        <w:rPr>
          <w:u w:val="single"/>
        </w:rPr>
        <w:t>цена</w:t>
      </w:r>
      <w:proofErr w:type="spellEnd"/>
      <w:r w:rsidRPr="00EA7305">
        <w:rPr>
          <w:u w:val="single"/>
        </w:rPr>
        <w:t xml:space="preserve"> </w:t>
      </w:r>
      <w:proofErr w:type="spellStart"/>
      <w:r w:rsidRPr="00EA7305">
        <w:rPr>
          <w:u w:val="single"/>
        </w:rPr>
        <w:t>код</w:t>
      </w:r>
      <w:proofErr w:type="spellEnd"/>
      <w:r w:rsidRPr="00EA7305">
        <w:rPr>
          <w:u w:val="single"/>
        </w:rPr>
        <w:t xml:space="preserve"> </w:t>
      </w:r>
      <w:proofErr w:type="spellStart"/>
      <w:r w:rsidRPr="00EA7305">
        <w:rPr>
          <w:u w:val="single"/>
        </w:rPr>
        <w:t>прихватљивих</w:t>
      </w:r>
      <w:proofErr w:type="spellEnd"/>
      <w:r w:rsidRPr="00EA7305">
        <w:rPr>
          <w:u w:val="single"/>
        </w:rPr>
        <w:t xml:space="preserve"> </w:t>
      </w:r>
      <w:proofErr w:type="spellStart"/>
      <w:r w:rsidRPr="00EA7305">
        <w:rPr>
          <w:u w:val="single"/>
        </w:rPr>
        <w:t>понуда</w:t>
      </w:r>
      <w:proofErr w:type="spellEnd"/>
      <w:r w:rsidRPr="00EA7305">
        <w:t>:</w:t>
      </w:r>
    </w:p>
    <w:p w:rsidR="009C1E49" w:rsidRPr="00EA7305" w:rsidRDefault="009C1E49" w:rsidP="009C1E49">
      <w:pPr>
        <w:rPr>
          <w:lang w:val="sr-Cyrl-CS"/>
        </w:rPr>
      </w:pPr>
      <w:r w:rsidRPr="00EA7305">
        <w:rPr>
          <w:lang w:val="sr-Cyrl-CS"/>
        </w:rPr>
        <w:t xml:space="preserve">-869.541,66 динара </w:t>
      </w:r>
    </w:p>
    <w:p w:rsidR="009C1E49" w:rsidRPr="00EA7305" w:rsidRDefault="009C1E49" w:rsidP="009C1E49">
      <w:pPr>
        <w:rPr>
          <w:lang w:val="sr-Cyrl-CS"/>
        </w:rPr>
      </w:pPr>
      <w:r w:rsidRPr="00EA7305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EA7305">
        <w:rPr>
          <w:lang w:val="sr-Cyrl-CS"/>
        </w:rPr>
        <w:t xml:space="preserve"> /</w:t>
      </w:r>
    </w:p>
    <w:p w:rsidR="009C1E49" w:rsidRPr="00EA7305" w:rsidRDefault="009C1E49" w:rsidP="009C1E49">
      <w:pPr>
        <w:rPr>
          <w:lang w:val="sr-Cyrl-CS"/>
        </w:rPr>
      </w:pPr>
      <w:r w:rsidRPr="00EA7305">
        <w:rPr>
          <w:u w:val="single"/>
          <w:lang w:val="sr-Cyrl-CS"/>
        </w:rPr>
        <w:t>Датум доношења одлуке о додели уговора</w:t>
      </w:r>
      <w:r w:rsidRPr="00EA7305">
        <w:rPr>
          <w:lang w:val="sr-Cyrl-CS"/>
        </w:rPr>
        <w:t>: 01.04.2015. године</w:t>
      </w:r>
    </w:p>
    <w:p w:rsidR="009C1E49" w:rsidRPr="00EA7305" w:rsidRDefault="009C1E49" w:rsidP="009C1E49">
      <w:pPr>
        <w:rPr>
          <w:lang w:val="sr-Cyrl-CS"/>
        </w:rPr>
      </w:pPr>
      <w:r w:rsidRPr="00EA7305">
        <w:rPr>
          <w:u w:val="single"/>
          <w:lang w:val="sr-Cyrl-CS"/>
        </w:rPr>
        <w:t>Датум закључења уговора</w:t>
      </w:r>
      <w:r w:rsidRPr="00EA7305">
        <w:rPr>
          <w:lang w:val="sr-Cyrl-CS"/>
        </w:rPr>
        <w:t>: 06.04.2015. године</w:t>
      </w:r>
    </w:p>
    <w:p w:rsidR="009C1E49" w:rsidRPr="00EA7305" w:rsidRDefault="009C1E49" w:rsidP="009C1E49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EA7305"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 w:rsidRPr="00EA7305">
        <w:rPr>
          <w:rFonts w:ascii="Times New Roman" w:hAnsi="Times New Roman" w:cs="Times New Roman"/>
          <w:lang w:val="sr-Cyrl-CS"/>
        </w:rPr>
        <w:t xml:space="preserve">: </w:t>
      </w:r>
      <w:r w:rsidRPr="00EA7305">
        <w:rPr>
          <w:rFonts w:ascii="Times New Roman" w:hAnsi="Times New Roman" w:cs="Times New Roman"/>
          <w:lang w:val="sr-Latn-CS"/>
        </w:rPr>
        <w:t>„BIBO –</w:t>
      </w:r>
      <w:r w:rsidRPr="00EA7305">
        <w:rPr>
          <w:rFonts w:ascii="Times New Roman" w:hAnsi="Times New Roman" w:cs="Times New Roman"/>
          <w:lang w:val="sr-Cyrl-CS"/>
        </w:rPr>
        <w:t xml:space="preserve"> </w:t>
      </w:r>
      <w:r w:rsidRPr="00EA7305">
        <w:rPr>
          <w:rFonts w:ascii="Times New Roman" w:hAnsi="Times New Roman" w:cs="Times New Roman"/>
          <w:lang w:val="sr-Latn-CS"/>
        </w:rPr>
        <w:t>CAR“ d.o.o.</w:t>
      </w:r>
      <w:r w:rsidRPr="00EA7305">
        <w:rPr>
          <w:rFonts w:ascii="Times New Roman" w:hAnsi="Times New Roman" w:cs="Times New Roman"/>
          <w:lang w:val="sr-Cyrl-CS"/>
        </w:rPr>
        <w:t xml:space="preserve"> Пожаревац, улица Немањина, бр.68, ПИБ 104209535, Матични број 20106115, телефон 012/7662641, телефакс 012/7661146</w:t>
      </w:r>
    </w:p>
    <w:p w:rsidR="009C1E49" w:rsidRPr="00EA7305" w:rsidRDefault="009C1E49" w:rsidP="009C1E49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EA7305">
        <w:rPr>
          <w:rFonts w:ascii="Times New Roman" w:hAnsi="Times New Roman" w:cs="Times New Roman"/>
          <w:u w:val="single"/>
        </w:rPr>
        <w:t>Период</w:t>
      </w:r>
      <w:proofErr w:type="spellEnd"/>
      <w:r w:rsidRPr="00EA730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A7305">
        <w:rPr>
          <w:rFonts w:ascii="Times New Roman" w:hAnsi="Times New Roman" w:cs="Times New Roman"/>
          <w:u w:val="single"/>
        </w:rPr>
        <w:t>важења</w:t>
      </w:r>
      <w:proofErr w:type="spellEnd"/>
      <w:r w:rsidRPr="00EA730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A7305">
        <w:rPr>
          <w:rFonts w:ascii="Times New Roman" w:hAnsi="Times New Roman" w:cs="Times New Roman"/>
          <w:u w:val="single"/>
        </w:rPr>
        <w:t>уговора</w:t>
      </w:r>
      <w:proofErr w:type="spellEnd"/>
      <w:r w:rsidRPr="00EA7305">
        <w:rPr>
          <w:rFonts w:ascii="Times New Roman" w:hAnsi="Times New Roman" w:cs="Times New Roman"/>
        </w:rPr>
        <w:t xml:space="preserve">: </w:t>
      </w:r>
      <w:r w:rsidRPr="00EA7305"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9C1E49" w:rsidRPr="00EA7305" w:rsidRDefault="009C1E49" w:rsidP="009C1E49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EA7305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9C1E49" w:rsidRDefault="009C1E49" w:rsidP="009C1E49">
      <w:pPr>
        <w:rPr>
          <w:sz w:val="20"/>
          <w:szCs w:val="20"/>
        </w:rPr>
      </w:pPr>
    </w:p>
    <w:p w:rsidR="000656F3" w:rsidRDefault="000656F3"/>
    <w:sectPr w:rsidR="000656F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C1E49"/>
    <w:rsid w:val="000656F3"/>
    <w:rsid w:val="001C6E94"/>
    <w:rsid w:val="009C1E49"/>
    <w:rsid w:val="00B2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2</cp:revision>
  <cp:lastPrinted>2015-04-08T08:06:00Z</cp:lastPrinted>
  <dcterms:created xsi:type="dcterms:W3CDTF">2015-04-08T07:52:00Z</dcterms:created>
  <dcterms:modified xsi:type="dcterms:W3CDTF">2015-04-08T08:06:00Z</dcterms:modified>
</cp:coreProperties>
</file>