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5D" w:rsidRPr="008D2E5D" w:rsidRDefault="008D2E5D" w:rsidP="008D2E5D">
      <w:pPr>
        <w:suppressAutoHyphens/>
        <w:spacing w:line="100" w:lineRule="atLeast"/>
        <w:rPr>
          <w:rFonts w:ascii="Times New Roman" w:hAnsi="Times New Roman" w:cs="Arial"/>
          <w:kern w:val="1"/>
          <w:sz w:val="22"/>
          <w:szCs w:val="22"/>
          <w:lang w:val="sr-Cyrl-CS" w:eastAsia="ar-SA"/>
        </w:rPr>
      </w:pPr>
      <w:r>
        <w:rPr>
          <w:rFonts w:ascii="Times New Roman" w:hAnsi="Times New Roman" w:cs="Arial"/>
          <w:noProof/>
          <w:kern w:val="1"/>
          <w:sz w:val="24"/>
          <w:szCs w:val="24"/>
          <w:lang w:eastAsia="sr-Latn-CS"/>
        </w:rPr>
        <w:drawing>
          <wp:inline distT="0" distB="0" distL="0" distR="0">
            <wp:extent cx="6115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1695450"/>
                    </a:xfrm>
                    <a:prstGeom prst="rect">
                      <a:avLst/>
                    </a:prstGeom>
                    <a:solidFill>
                      <a:srgbClr val="FFFFFF">
                        <a:alpha val="0"/>
                      </a:srgbClr>
                    </a:solidFill>
                    <a:ln>
                      <a:noFill/>
                    </a:ln>
                  </pic:spPr>
                </pic:pic>
              </a:graphicData>
            </a:graphic>
          </wp:inline>
        </w:drawing>
      </w:r>
    </w:p>
    <w:p w:rsidR="008D2E5D" w:rsidRPr="00922532" w:rsidRDefault="008D2E5D" w:rsidP="008D2E5D">
      <w:pPr>
        <w:rPr>
          <w:rFonts w:ascii="Times New Roman" w:hAnsi="Times New Roman" w:cs="Arial"/>
          <w:kern w:val="1"/>
          <w:sz w:val="22"/>
          <w:szCs w:val="22"/>
          <w:lang w:val="sr-Cyrl-RS" w:eastAsia="ar-SA"/>
        </w:rPr>
      </w:pPr>
      <w:r w:rsidRPr="008D2E5D">
        <w:rPr>
          <w:rFonts w:ascii="Times New Roman" w:hAnsi="Times New Roman" w:cs="Arial"/>
          <w:kern w:val="1"/>
          <w:sz w:val="22"/>
          <w:szCs w:val="22"/>
          <w:lang w:val="sr-Cyrl-CS" w:eastAsia="ar-SA"/>
        </w:rPr>
        <w:t xml:space="preserve">Наш </w:t>
      </w:r>
      <w:r w:rsidRPr="008D2E5D">
        <w:rPr>
          <w:rFonts w:ascii="Times New Roman" w:hAnsi="Times New Roman" w:cs="Arial"/>
          <w:kern w:val="1"/>
          <w:sz w:val="22"/>
          <w:szCs w:val="22"/>
          <w:lang w:val="sr-Cyrl-RS" w:eastAsia="ar-SA"/>
        </w:rPr>
        <w:t>број</w:t>
      </w:r>
      <w:r w:rsidRPr="008D2E5D">
        <w:rPr>
          <w:rFonts w:ascii="Times New Roman" w:hAnsi="Times New Roman" w:cs="Arial"/>
          <w:kern w:val="1"/>
          <w:sz w:val="22"/>
          <w:szCs w:val="22"/>
          <w:lang w:val="sr-Cyrl-CS" w:eastAsia="ar-SA"/>
        </w:rPr>
        <w:t xml:space="preserve">:  </w:t>
      </w:r>
      <w:r w:rsidR="001A456B">
        <w:rPr>
          <w:rFonts w:ascii="Times New Roman" w:hAnsi="Times New Roman" w:cs="Arial"/>
          <w:kern w:val="1"/>
          <w:sz w:val="22"/>
          <w:szCs w:val="22"/>
          <w:lang w:eastAsia="ar-SA"/>
        </w:rPr>
        <w:t>667</w:t>
      </w:r>
      <w:r w:rsidRPr="008D2E5D">
        <w:rPr>
          <w:rFonts w:ascii="Times New Roman" w:hAnsi="Times New Roman" w:cs="Arial"/>
          <w:kern w:val="1"/>
          <w:sz w:val="22"/>
          <w:szCs w:val="22"/>
          <w:lang w:val="sr-Cyrl-CS" w:eastAsia="ar-SA"/>
        </w:rPr>
        <w:t>/</w:t>
      </w:r>
      <w:r w:rsidRPr="008D2E5D">
        <w:rPr>
          <w:rFonts w:ascii="Times New Roman" w:hAnsi="Times New Roman" w:cs="Arial"/>
          <w:kern w:val="1"/>
          <w:sz w:val="22"/>
          <w:szCs w:val="22"/>
          <w:lang w:val="sr-Cyrl-RS" w:eastAsia="ar-SA"/>
        </w:rPr>
        <w:t>2015</w:t>
      </w:r>
      <w:r w:rsidR="00922532">
        <w:rPr>
          <w:rFonts w:ascii="Times New Roman" w:hAnsi="Times New Roman" w:cs="Arial"/>
          <w:kern w:val="1"/>
          <w:sz w:val="22"/>
          <w:szCs w:val="22"/>
          <w:lang w:eastAsia="ar-SA"/>
        </w:rPr>
        <w:t>-J</w:t>
      </w:r>
      <w:r w:rsidR="00922532">
        <w:rPr>
          <w:rFonts w:ascii="Times New Roman" w:hAnsi="Times New Roman" w:cs="Arial"/>
          <w:kern w:val="1"/>
          <w:sz w:val="22"/>
          <w:szCs w:val="22"/>
          <w:lang w:val="sr-Cyrl-RS" w:eastAsia="ar-SA"/>
        </w:rPr>
        <w:t>Н</w:t>
      </w:r>
    </w:p>
    <w:p w:rsidR="008D2E5D" w:rsidRPr="008D2E5D" w:rsidRDefault="008D2E5D" w:rsidP="008D2E5D">
      <w:pPr>
        <w:rPr>
          <w:rFonts w:ascii="Times New Roman" w:hAnsi="Times New Roman"/>
          <w:kern w:val="1"/>
          <w:sz w:val="24"/>
          <w:szCs w:val="24"/>
          <w:lang w:val="en-US" w:eastAsia="ar-SA"/>
        </w:rPr>
      </w:pPr>
      <w:r w:rsidRPr="008D2E5D">
        <w:rPr>
          <w:rFonts w:ascii="Times New Roman" w:hAnsi="Times New Roman"/>
          <w:kern w:val="1"/>
          <w:sz w:val="24"/>
          <w:szCs w:val="24"/>
          <w:lang w:val="en-US" w:eastAsia="ar-SA"/>
        </w:rPr>
        <w:t>Датум:</w:t>
      </w:r>
      <w:r w:rsidR="00922532">
        <w:rPr>
          <w:rFonts w:ascii="Times New Roman" w:hAnsi="Times New Roman"/>
          <w:kern w:val="1"/>
          <w:sz w:val="24"/>
          <w:szCs w:val="24"/>
          <w:lang w:val="en-US" w:eastAsia="ar-SA"/>
        </w:rPr>
        <w:t xml:space="preserve"> </w:t>
      </w:r>
      <w:r w:rsidR="001A456B">
        <w:rPr>
          <w:rFonts w:ascii="Times New Roman" w:hAnsi="Times New Roman"/>
          <w:kern w:val="1"/>
          <w:sz w:val="24"/>
          <w:szCs w:val="24"/>
          <w:lang w:eastAsia="ar-SA"/>
        </w:rPr>
        <w:t>17</w:t>
      </w:r>
      <w:r w:rsidRPr="008D2E5D">
        <w:rPr>
          <w:rFonts w:ascii="Times New Roman" w:hAnsi="Times New Roman"/>
          <w:kern w:val="1"/>
          <w:sz w:val="24"/>
          <w:szCs w:val="24"/>
          <w:lang w:val="en-US" w:eastAsia="ar-SA"/>
        </w:rPr>
        <w:t>.1</w:t>
      </w:r>
      <w:r w:rsidR="001A456B">
        <w:rPr>
          <w:rFonts w:ascii="Times New Roman" w:hAnsi="Times New Roman"/>
          <w:kern w:val="1"/>
          <w:sz w:val="24"/>
          <w:szCs w:val="24"/>
          <w:lang w:val="en-US" w:eastAsia="ar-SA"/>
        </w:rPr>
        <w:t>1</w:t>
      </w:r>
      <w:r w:rsidRPr="008D2E5D">
        <w:rPr>
          <w:rFonts w:ascii="Times New Roman" w:hAnsi="Times New Roman"/>
          <w:kern w:val="1"/>
          <w:sz w:val="24"/>
          <w:szCs w:val="24"/>
          <w:lang w:val="en-US" w:eastAsia="ar-SA"/>
        </w:rPr>
        <w:t>.201</w:t>
      </w:r>
      <w:r w:rsidRPr="008D2E5D">
        <w:rPr>
          <w:rFonts w:ascii="Times New Roman" w:hAnsi="Times New Roman"/>
          <w:kern w:val="1"/>
          <w:sz w:val="24"/>
          <w:szCs w:val="24"/>
          <w:lang w:eastAsia="ar-SA"/>
        </w:rPr>
        <w:t>5</w:t>
      </w:r>
      <w:r w:rsidRPr="008D2E5D">
        <w:rPr>
          <w:rFonts w:ascii="Times New Roman" w:hAnsi="Times New Roman"/>
          <w:kern w:val="1"/>
          <w:sz w:val="24"/>
          <w:szCs w:val="24"/>
          <w:lang w:val="en-US" w:eastAsia="ar-SA"/>
        </w:rPr>
        <w:t xml:space="preserve">. </w:t>
      </w:r>
      <w:proofErr w:type="gramStart"/>
      <w:r w:rsidRPr="008D2E5D">
        <w:rPr>
          <w:rFonts w:ascii="Times New Roman" w:hAnsi="Times New Roman"/>
          <w:kern w:val="1"/>
          <w:sz w:val="24"/>
          <w:szCs w:val="24"/>
          <w:lang w:val="en-US" w:eastAsia="ar-SA"/>
        </w:rPr>
        <w:t>године</w:t>
      </w:r>
      <w:proofErr w:type="gramEnd"/>
    </w:p>
    <w:p w:rsidR="008D2E5D" w:rsidRPr="008D2E5D" w:rsidRDefault="008D2E5D" w:rsidP="008D2E5D">
      <w:pPr>
        <w:rPr>
          <w:rFonts w:ascii="Times New Roman" w:eastAsia="Calibri" w:hAnsi="Times New Roman"/>
          <w:kern w:val="1"/>
          <w:sz w:val="24"/>
          <w:szCs w:val="24"/>
          <w:lang w:val="sr-Cyrl-CS" w:eastAsia="ar-SA"/>
        </w:rPr>
      </w:pPr>
    </w:p>
    <w:p w:rsidR="008D2E5D" w:rsidRPr="008D2E5D" w:rsidRDefault="008D2E5D" w:rsidP="008D2E5D">
      <w:pPr>
        <w:rPr>
          <w:rFonts w:ascii="Times New Roman" w:eastAsia="Calibri" w:hAnsi="Times New Roman"/>
          <w:kern w:val="1"/>
          <w:sz w:val="24"/>
          <w:szCs w:val="24"/>
          <w:lang w:val="sr-Cyrl-CS" w:eastAsia="ar-SA"/>
        </w:rPr>
      </w:pPr>
    </w:p>
    <w:p w:rsidR="008D2E5D" w:rsidRPr="008D2E5D" w:rsidRDefault="008D2E5D" w:rsidP="008D2E5D">
      <w:pPr>
        <w:rPr>
          <w:rFonts w:ascii="Times New Roman" w:eastAsia="Calibri" w:hAnsi="Times New Roman"/>
          <w:kern w:val="1"/>
          <w:sz w:val="24"/>
          <w:szCs w:val="24"/>
          <w:lang w:val="sr-Cyrl-CS" w:eastAsia="ar-SA"/>
        </w:rPr>
      </w:pPr>
    </w:p>
    <w:p w:rsidR="008D2E5D" w:rsidRPr="008D2E5D" w:rsidRDefault="008D2E5D" w:rsidP="008D2E5D">
      <w:pPr>
        <w:rPr>
          <w:rFonts w:ascii="Times New Roman" w:eastAsia="Calibri" w:hAnsi="Times New Roman"/>
          <w:kern w:val="1"/>
          <w:sz w:val="24"/>
          <w:szCs w:val="24"/>
          <w:lang w:val="sr-Cyrl-CS" w:eastAsia="ar-SA"/>
        </w:rPr>
      </w:pPr>
    </w:p>
    <w:p w:rsidR="008D2E5D" w:rsidRPr="008D2E5D" w:rsidRDefault="00395C4A" w:rsidP="00395C4A">
      <w:pPr>
        <w:suppressAutoHyphens/>
        <w:spacing w:line="100" w:lineRule="atLeast"/>
        <w:jc w:val="center"/>
        <w:rPr>
          <w:rFonts w:ascii="Times New Roman" w:eastAsia="Arial Unicode MS" w:hAnsi="Times New Roman"/>
          <w:color w:val="000000"/>
          <w:kern w:val="1"/>
          <w:sz w:val="32"/>
          <w:szCs w:val="32"/>
          <w:lang w:val="sr-Cyrl-RS" w:eastAsia="ar-SA"/>
        </w:rPr>
      </w:pPr>
      <w:r>
        <w:rPr>
          <w:rFonts w:ascii="Times New Roman" w:eastAsia="Arial Unicode MS" w:hAnsi="Times New Roman"/>
          <w:color w:val="000000"/>
          <w:kern w:val="1"/>
          <w:sz w:val="32"/>
          <w:szCs w:val="32"/>
          <w:lang w:val="sr-Cyrl-RS" w:eastAsia="ar-SA"/>
        </w:rPr>
        <w:t xml:space="preserve">ИЗМЕЊЕНА </w:t>
      </w:r>
      <w:r w:rsidR="008D2E5D" w:rsidRPr="008D2E5D">
        <w:rPr>
          <w:rFonts w:ascii="Times New Roman" w:eastAsia="Arial Unicode MS" w:hAnsi="Times New Roman"/>
          <w:color w:val="000000"/>
          <w:kern w:val="1"/>
          <w:sz w:val="32"/>
          <w:szCs w:val="32"/>
          <w:lang w:val="sr-Cyrl-RS" w:eastAsia="ar-SA"/>
        </w:rPr>
        <w:t>КОНКУРСНА ДОКУМЕНТАЦИЈА</w:t>
      </w:r>
    </w:p>
    <w:p w:rsidR="008D2E5D" w:rsidRPr="008D2E5D" w:rsidRDefault="008D2E5D" w:rsidP="008D2E5D">
      <w:pPr>
        <w:suppressAutoHyphens/>
        <w:spacing w:line="100" w:lineRule="atLeast"/>
        <w:jc w:val="center"/>
        <w:rPr>
          <w:rFonts w:ascii="Times New Roman" w:eastAsia="Arial Unicode MS" w:hAnsi="Times New Roman"/>
          <w:color w:val="000000"/>
          <w:kern w:val="1"/>
          <w:sz w:val="32"/>
          <w:szCs w:val="32"/>
          <w:lang w:val="sr-Cyrl-RS" w:eastAsia="ar-SA"/>
        </w:rPr>
      </w:pPr>
    </w:p>
    <w:p w:rsidR="008D2E5D" w:rsidRPr="008D2E5D" w:rsidRDefault="008D2E5D" w:rsidP="008D2E5D">
      <w:pPr>
        <w:suppressAutoHyphens/>
        <w:spacing w:line="100" w:lineRule="atLeast"/>
        <w:jc w:val="center"/>
        <w:rPr>
          <w:rFonts w:ascii="Times New Roman" w:eastAsia="Arial Unicode MS" w:hAnsi="Times New Roman"/>
          <w:b/>
          <w:bCs/>
          <w:iCs/>
          <w:color w:val="000000"/>
          <w:kern w:val="1"/>
          <w:sz w:val="28"/>
          <w:szCs w:val="28"/>
          <w:lang w:val="sr-Cyrl-RS" w:eastAsia="ar-SA"/>
        </w:rPr>
      </w:pPr>
      <w:r w:rsidRPr="008D2E5D">
        <w:rPr>
          <w:rFonts w:ascii="Times New Roman" w:eastAsia="Arial Unicode MS" w:hAnsi="Times New Roman"/>
          <w:b/>
          <w:bCs/>
          <w:iCs/>
          <w:color w:val="000000"/>
          <w:kern w:val="1"/>
          <w:sz w:val="28"/>
          <w:szCs w:val="28"/>
          <w:lang w:val="sr-Cyrl-RS" w:eastAsia="ar-SA"/>
        </w:rPr>
        <w:t>Ј.П. Дирекциј</w:t>
      </w:r>
      <w:r w:rsidRPr="008D2E5D">
        <w:rPr>
          <w:rFonts w:ascii="Times New Roman" w:eastAsia="Arial Unicode MS" w:hAnsi="Times New Roman"/>
          <w:b/>
          <w:bCs/>
          <w:iCs/>
          <w:color w:val="000000"/>
          <w:kern w:val="1"/>
          <w:sz w:val="28"/>
          <w:szCs w:val="28"/>
          <w:lang w:val="sr-Latn-RS" w:eastAsia="ar-SA"/>
        </w:rPr>
        <w:t>a</w:t>
      </w:r>
      <w:r w:rsidRPr="008D2E5D">
        <w:rPr>
          <w:rFonts w:ascii="Times New Roman" w:eastAsia="Arial Unicode MS" w:hAnsi="Times New Roman"/>
          <w:b/>
          <w:bCs/>
          <w:iCs/>
          <w:color w:val="000000"/>
          <w:kern w:val="1"/>
          <w:sz w:val="28"/>
          <w:szCs w:val="28"/>
          <w:lang w:val="sr-Cyrl-RS" w:eastAsia="ar-SA"/>
        </w:rPr>
        <w:t xml:space="preserve"> за изградњу општине Велико Градиште</w:t>
      </w:r>
    </w:p>
    <w:p w:rsidR="008D2E5D" w:rsidRPr="008D2E5D" w:rsidRDefault="008D2E5D" w:rsidP="008D2E5D">
      <w:pPr>
        <w:suppressAutoHyphens/>
        <w:spacing w:line="100" w:lineRule="atLeast"/>
        <w:jc w:val="center"/>
        <w:rPr>
          <w:rFonts w:ascii="Times New Roman" w:eastAsia="Arial Unicode MS" w:hAnsi="Times New Roman"/>
          <w:b/>
          <w:bCs/>
          <w:i/>
          <w:iCs/>
          <w:color w:val="000000"/>
          <w:kern w:val="1"/>
          <w:sz w:val="28"/>
          <w:szCs w:val="28"/>
          <w:lang w:val="ru-RU" w:eastAsia="ar-SA"/>
        </w:rPr>
      </w:pPr>
    </w:p>
    <w:p w:rsidR="008D2E5D" w:rsidRPr="008D2E5D" w:rsidRDefault="008D2E5D" w:rsidP="008D2E5D">
      <w:pPr>
        <w:suppressAutoHyphens/>
        <w:spacing w:line="100" w:lineRule="atLeast"/>
        <w:jc w:val="center"/>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val="sr-Cyrl-RS" w:eastAsia="ar-SA"/>
        </w:rPr>
        <w:t xml:space="preserve">ЗА </w:t>
      </w:r>
      <w:r w:rsidRPr="008D2E5D">
        <w:rPr>
          <w:rFonts w:ascii="Times New Roman" w:eastAsia="Arial Unicode MS" w:hAnsi="Times New Roman"/>
          <w:b/>
          <w:bCs/>
          <w:color w:val="000000"/>
          <w:kern w:val="1"/>
          <w:sz w:val="24"/>
          <w:szCs w:val="24"/>
          <w:lang w:eastAsia="ar-SA"/>
        </w:rPr>
        <w:t>ЈАВН</w:t>
      </w:r>
      <w:r w:rsidRPr="008D2E5D">
        <w:rPr>
          <w:rFonts w:ascii="Times New Roman" w:eastAsia="Arial Unicode MS" w:hAnsi="Times New Roman"/>
          <w:b/>
          <w:bCs/>
          <w:color w:val="000000"/>
          <w:kern w:val="1"/>
          <w:sz w:val="24"/>
          <w:szCs w:val="24"/>
          <w:lang w:val="sr-Cyrl-RS" w:eastAsia="ar-SA"/>
        </w:rPr>
        <w:t>У</w:t>
      </w:r>
      <w:r w:rsidRPr="008D2E5D">
        <w:rPr>
          <w:rFonts w:ascii="Times New Roman" w:eastAsia="Arial Unicode MS" w:hAnsi="Times New Roman"/>
          <w:b/>
          <w:bCs/>
          <w:color w:val="000000"/>
          <w:kern w:val="1"/>
          <w:sz w:val="24"/>
          <w:szCs w:val="24"/>
          <w:lang w:eastAsia="ar-SA"/>
        </w:rPr>
        <w:t xml:space="preserve"> НАБАВК</w:t>
      </w:r>
      <w:r w:rsidRPr="008D2E5D">
        <w:rPr>
          <w:rFonts w:ascii="Times New Roman" w:eastAsia="Arial Unicode MS" w:hAnsi="Times New Roman"/>
          <w:b/>
          <w:bCs/>
          <w:color w:val="000000"/>
          <w:kern w:val="1"/>
          <w:sz w:val="24"/>
          <w:szCs w:val="24"/>
          <w:lang w:val="sr-Cyrl-RS" w:eastAsia="ar-SA"/>
        </w:rPr>
        <w:t>У</w:t>
      </w:r>
      <w:r w:rsidRPr="008D2E5D">
        <w:rPr>
          <w:rFonts w:ascii="Times New Roman" w:eastAsia="Arial Unicode MS" w:hAnsi="Times New Roman"/>
          <w:b/>
          <w:bCs/>
          <w:color w:val="000000"/>
          <w:kern w:val="1"/>
          <w:sz w:val="24"/>
          <w:szCs w:val="24"/>
          <w:lang w:val="sr-Cyrl-CS" w:eastAsia="ar-SA"/>
        </w:rPr>
        <w:t xml:space="preserve"> РАДОВА </w:t>
      </w:r>
      <w:r w:rsidRPr="008D2E5D">
        <w:rPr>
          <w:rFonts w:ascii="Times New Roman" w:eastAsia="Arial Unicode MS" w:hAnsi="Times New Roman"/>
          <w:b/>
          <w:bCs/>
          <w:color w:val="000000"/>
          <w:kern w:val="1"/>
          <w:sz w:val="24"/>
          <w:szCs w:val="24"/>
          <w:lang w:eastAsia="ar-SA"/>
        </w:rPr>
        <w:t>–</w:t>
      </w:r>
    </w:p>
    <w:p w:rsidR="008D2E5D" w:rsidRPr="00C71D99" w:rsidRDefault="008D2E5D" w:rsidP="008D2E5D">
      <w:pPr>
        <w:suppressAutoHyphens/>
        <w:spacing w:line="100" w:lineRule="atLeast"/>
        <w:jc w:val="center"/>
        <w:rPr>
          <w:rFonts w:ascii="Times New Roman" w:eastAsia="Arial Unicode MS" w:hAnsi="Times New Roman"/>
          <w:b/>
          <w:color w:val="000000"/>
          <w:kern w:val="1"/>
          <w:sz w:val="24"/>
          <w:szCs w:val="24"/>
          <w:lang w:val="sr-Cyrl-RS" w:eastAsia="ar-SA"/>
        </w:rPr>
      </w:pPr>
      <w:r w:rsidRPr="008D2E5D">
        <w:rPr>
          <w:rFonts w:ascii="Times New Roman" w:eastAsia="Arial Unicode MS" w:hAnsi="Times New Roman"/>
          <w:b/>
          <w:color w:val="000000"/>
          <w:kern w:val="1"/>
          <w:sz w:val="24"/>
          <w:szCs w:val="24"/>
          <w:lang w:val="sr-Cyrl-RS" w:eastAsia="ar-SA"/>
        </w:rPr>
        <w:t>УРЕЂЕЊЕ И ОДРЖАВАЊЕ ПИЈАЦЕ</w:t>
      </w:r>
      <w:r w:rsidR="00C71D99">
        <w:rPr>
          <w:rFonts w:ascii="Times New Roman" w:eastAsia="Arial Unicode MS" w:hAnsi="Times New Roman"/>
          <w:b/>
          <w:color w:val="000000"/>
          <w:kern w:val="1"/>
          <w:sz w:val="24"/>
          <w:szCs w:val="24"/>
          <w:lang w:eastAsia="ar-SA"/>
        </w:rPr>
        <w:t>-</w:t>
      </w:r>
      <w:r w:rsidR="00C71D99">
        <w:rPr>
          <w:rFonts w:ascii="Times New Roman" w:eastAsia="Arial Unicode MS" w:hAnsi="Times New Roman"/>
          <w:b/>
          <w:color w:val="000000"/>
          <w:kern w:val="1"/>
          <w:sz w:val="24"/>
          <w:szCs w:val="24"/>
          <w:lang w:val="sr-Cyrl-RS" w:eastAsia="ar-SA"/>
        </w:rPr>
        <w:t>друга фаза</w:t>
      </w:r>
    </w:p>
    <w:p w:rsidR="008D2E5D" w:rsidRPr="008D2E5D" w:rsidRDefault="008D2E5D" w:rsidP="008D2E5D">
      <w:pPr>
        <w:suppressAutoHyphens/>
        <w:spacing w:line="100" w:lineRule="atLeast"/>
        <w:jc w:val="center"/>
        <w:rPr>
          <w:rFonts w:ascii="Times New Roman" w:eastAsia="Arial Unicode MS" w:hAnsi="Times New Roman"/>
          <w:b/>
          <w:bCs/>
          <w:color w:val="000000"/>
          <w:kern w:val="1"/>
          <w:sz w:val="24"/>
          <w:szCs w:val="24"/>
          <w:lang w:val="sr-Cyrl-CS" w:eastAsia="ar-SA"/>
        </w:rPr>
      </w:pPr>
      <w:r w:rsidRPr="008D2E5D">
        <w:rPr>
          <w:rFonts w:ascii="Times New Roman" w:eastAsia="Arial Unicode MS" w:hAnsi="Times New Roman"/>
          <w:b/>
          <w:bCs/>
          <w:color w:val="000000"/>
          <w:kern w:val="1"/>
          <w:sz w:val="24"/>
          <w:szCs w:val="24"/>
          <w:lang w:val="sr-Cyrl-CS" w:eastAsia="ar-SA"/>
        </w:rPr>
        <w:t>ОТВОРЕНИ ПОСТУПАК</w:t>
      </w:r>
    </w:p>
    <w:p w:rsidR="008D2E5D" w:rsidRPr="008D2E5D" w:rsidRDefault="008D2E5D" w:rsidP="008D2E5D">
      <w:pPr>
        <w:suppressAutoHyphens/>
        <w:spacing w:line="100" w:lineRule="atLeast"/>
        <w:jc w:val="center"/>
        <w:rPr>
          <w:rFonts w:ascii="Times New Roman" w:eastAsia="Arial Unicode MS" w:hAnsi="Times New Roman"/>
          <w:b/>
          <w:b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b/>
          <w:color w:val="000000"/>
          <w:kern w:val="1"/>
          <w:sz w:val="24"/>
          <w:szCs w:val="24"/>
          <w:lang w:val="sr-Cyrl-RS" w:eastAsia="ar-SA"/>
        </w:rPr>
      </w:pPr>
      <w:r w:rsidRPr="008D2E5D">
        <w:rPr>
          <w:rFonts w:ascii="Times New Roman" w:eastAsia="Arial Unicode MS" w:hAnsi="Times New Roman"/>
          <w:b/>
          <w:bCs/>
          <w:color w:val="000000"/>
          <w:kern w:val="1"/>
          <w:sz w:val="24"/>
          <w:szCs w:val="24"/>
          <w:lang w:eastAsia="ar-SA"/>
        </w:rPr>
        <w:t>ЈАВНА НАБАВКА бр.</w:t>
      </w:r>
      <w:r w:rsidRPr="008D2E5D">
        <w:rPr>
          <w:rFonts w:ascii="Times New Roman" w:eastAsia="Arial Unicode MS" w:hAnsi="Times New Roman"/>
          <w:b/>
          <w:color w:val="000000"/>
          <w:kern w:val="1"/>
          <w:sz w:val="24"/>
          <w:szCs w:val="24"/>
          <w:lang w:val="sr-Cyrl-CS" w:eastAsia="ar-SA"/>
        </w:rPr>
        <w:t xml:space="preserve"> </w:t>
      </w:r>
      <w:r w:rsidR="00922532">
        <w:rPr>
          <w:rFonts w:ascii="Times New Roman" w:eastAsia="Arial Unicode MS" w:hAnsi="Times New Roman"/>
          <w:b/>
          <w:color w:val="000000"/>
          <w:kern w:val="1"/>
          <w:sz w:val="24"/>
          <w:szCs w:val="24"/>
          <w:lang w:eastAsia="ar-SA"/>
        </w:rPr>
        <w:t>26</w:t>
      </w:r>
      <w:r w:rsidRPr="008D2E5D">
        <w:rPr>
          <w:rFonts w:ascii="Times New Roman" w:eastAsia="Arial Unicode MS" w:hAnsi="Times New Roman"/>
          <w:b/>
          <w:color w:val="000000"/>
          <w:kern w:val="1"/>
          <w:sz w:val="24"/>
          <w:szCs w:val="24"/>
          <w:lang w:val="sr-Cyrl-CS" w:eastAsia="ar-SA"/>
        </w:rPr>
        <w:t>​​​​​​/</w:t>
      </w:r>
      <w:r w:rsidRPr="008D2E5D">
        <w:rPr>
          <w:rFonts w:ascii="Times New Roman" w:eastAsia="Arial Unicode MS" w:hAnsi="Times New Roman"/>
          <w:b/>
          <w:color w:val="000000"/>
          <w:kern w:val="1"/>
          <w:sz w:val="24"/>
          <w:szCs w:val="24"/>
          <w:lang w:val="sr-Cyrl-RS" w:eastAsia="ar-SA"/>
        </w:rPr>
        <w:t>2015</w:t>
      </w: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val="sr-Cyrl-CS"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eastAsia="Arial Unicode MS" w:hAnsi="Times New Roman"/>
          <w:i/>
          <w:iCs/>
          <w:color w:val="000000"/>
          <w:kern w:val="1"/>
          <w:sz w:val="24"/>
          <w:szCs w:val="24"/>
          <w:lang w:eastAsia="ar-SA"/>
        </w:rPr>
      </w:pPr>
    </w:p>
    <w:p w:rsidR="008D2E5D" w:rsidRPr="008D2E5D" w:rsidRDefault="001A456B" w:rsidP="008D2E5D">
      <w:pPr>
        <w:suppressAutoHyphens/>
        <w:spacing w:line="100" w:lineRule="atLeast"/>
        <w:jc w:val="center"/>
        <w:rPr>
          <w:rFonts w:ascii="Times New Roman" w:eastAsia="Arial Unicode MS" w:hAnsi="Times New Roman"/>
          <w:b/>
          <w:bCs/>
          <w:color w:val="000000"/>
          <w:kern w:val="1"/>
          <w:sz w:val="24"/>
          <w:szCs w:val="24"/>
          <w:lang w:eastAsia="ar-SA"/>
        </w:rPr>
      </w:pPr>
      <w:r>
        <w:rPr>
          <w:rFonts w:ascii="Times New Roman" w:eastAsia="Arial Unicode MS" w:hAnsi="Times New Roman"/>
          <w:b/>
          <w:bCs/>
          <w:iCs/>
          <w:color w:val="000000"/>
          <w:kern w:val="1"/>
          <w:sz w:val="24"/>
          <w:szCs w:val="24"/>
          <w:lang w:val="sr-Cyrl-RS" w:eastAsia="ar-SA"/>
        </w:rPr>
        <w:t>Новем</w:t>
      </w:r>
      <w:r w:rsidR="008D2E5D" w:rsidRPr="008D2E5D">
        <w:rPr>
          <w:rFonts w:ascii="Times New Roman" w:eastAsia="Arial Unicode MS" w:hAnsi="Times New Roman"/>
          <w:b/>
          <w:bCs/>
          <w:iCs/>
          <w:color w:val="000000"/>
          <w:kern w:val="1"/>
          <w:sz w:val="24"/>
          <w:szCs w:val="24"/>
          <w:lang w:val="sr-Cyrl-CS" w:eastAsia="ar-SA"/>
        </w:rPr>
        <w:t xml:space="preserve">бар </w:t>
      </w:r>
      <w:r w:rsidR="008D2E5D" w:rsidRPr="008D2E5D">
        <w:rPr>
          <w:rFonts w:ascii="Times New Roman" w:eastAsia="Arial Unicode MS" w:hAnsi="Times New Roman"/>
          <w:b/>
          <w:bCs/>
          <w:color w:val="000000"/>
          <w:kern w:val="1"/>
          <w:sz w:val="24"/>
          <w:szCs w:val="24"/>
          <w:lang w:eastAsia="ar-SA"/>
        </w:rPr>
        <w:t>201</w:t>
      </w:r>
      <w:r w:rsidR="008D2E5D" w:rsidRPr="008D2E5D">
        <w:rPr>
          <w:rFonts w:ascii="Times New Roman" w:eastAsia="Arial Unicode MS" w:hAnsi="Times New Roman"/>
          <w:b/>
          <w:bCs/>
          <w:color w:val="000000"/>
          <w:kern w:val="1"/>
          <w:sz w:val="24"/>
          <w:szCs w:val="24"/>
          <w:lang w:val="sr-Cyrl-ME" w:eastAsia="ar-SA"/>
        </w:rPr>
        <w:t>5</w:t>
      </w:r>
      <w:r w:rsidR="008D2E5D" w:rsidRPr="008D2E5D">
        <w:rPr>
          <w:rFonts w:ascii="Times New Roman" w:eastAsia="Arial Unicode MS" w:hAnsi="Times New Roman"/>
          <w:b/>
          <w:bCs/>
          <w:color w:val="000000"/>
          <w:kern w:val="1"/>
          <w:sz w:val="24"/>
          <w:szCs w:val="24"/>
          <w:lang w:eastAsia="ar-SA"/>
        </w:rPr>
        <w:t xml:space="preserve">. </w:t>
      </w:r>
      <w:r w:rsidR="008D2E5D" w:rsidRPr="008D2E5D">
        <w:rPr>
          <w:rFonts w:ascii="Times New Roman" w:eastAsia="Arial Unicode MS" w:hAnsi="Times New Roman"/>
          <w:b/>
          <w:bCs/>
          <w:color w:val="000000"/>
          <w:kern w:val="1"/>
          <w:sz w:val="24"/>
          <w:szCs w:val="24"/>
          <w:lang w:val="sr-Cyrl-CS" w:eastAsia="ar-SA"/>
        </w:rPr>
        <w:t>Г</w:t>
      </w:r>
      <w:r w:rsidR="008D2E5D" w:rsidRPr="008D2E5D">
        <w:rPr>
          <w:rFonts w:ascii="Times New Roman" w:eastAsia="Arial Unicode MS" w:hAnsi="Times New Roman"/>
          <w:b/>
          <w:bCs/>
          <w:color w:val="000000"/>
          <w:kern w:val="1"/>
          <w:sz w:val="24"/>
          <w:szCs w:val="24"/>
          <w:lang w:eastAsia="ar-SA"/>
        </w:rPr>
        <w:t>одине</w:t>
      </w:r>
    </w:p>
    <w:p w:rsidR="008D2E5D" w:rsidRDefault="008D2E5D" w:rsidP="008D2E5D">
      <w:pPr>
        <w:suppressAutoHyphens/>
        <w:spacing w:line="100" w:lineRule="atLeast"/>
        <w:jc w:val="center"/>
        <w:rPr>
          <w:rFonts w:ascii="Times New Roman" w:eastAsia="Arial Unicode MS" w:hAnsi="Times New Roman"/>
          <w:b/>
          <w:bCs/>
          <w:color w:val="000000"/>
          <w:kern w:val="1"/>
          <w:sz w:val="24"/>
          <w:szCs w:val="24"/>
          <w:lang w:eastAsia="ar-SA"/>
        </w:rPr>
      </w:pPr>
    </w:p>
    <w:p w:rsidR="005434A8" w:rsidRDefault="005434A8" w:rsidP="008D2E5D">
      <w:pPr>
        <w:suppressAutoHyphens/>
        <w:spacing w:line="100" w:lineRule="atLeast"/>
        <w:jc w:val="center"/>
        <w:rPr>
          <w:rFonts w:ascii="Times New Roman" w:eastAsia="Arial Unicode MS" w:hAnsi="Times New Roman"/>
          <w:b/>
          <w:bCs/>
          <w:color w:val="000000"/>
          <w:kern w:val="1"/>
          <w:sz w:val="24"/>
          <w:szCs w:val="24"/>
          <w:lang w:eastAsia="ar-SA"/>
        </w:rPr>
      </w:pPr>
    </w:p>
    <w:p w:rsidR="005434A8" w:rsidRPr="005434A8" w:rsidRDefault="005434A8" w:rsidP="008D2E5D">
      <w:pPr>
        <w:suppressAutoHyphens/>
        <w:spacing w:line="100" w:lineRule="atLeast"/>
        <w:jc w:val="center"/>
        <w:rPr>
          <w:rFonts w:ascii="Times New Roman" w:eastAsia="Arial Unicode MS" w:hAnsi="Times New Roman"/>
          <w:b/>
          <w:bCs/>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color w:val="000000"/>
          <w:kern w:val="1"/>
          <w:sz w:val="32"/>
          <w:szCs w:val="32"/>
          <w:lang w:val="sr-Cyrl-ME" w:eastAsia="ar-SA"/>
        </w:rPr>
      </w:pP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TimesNewRomanPSMT" w:hAnsi="Times New Roman"/>
          <w:color w:val="000000"/>
          <w:kern w:val="1"/>
          <w:sz w:val="24"/>
          <w:szCs w:val="24"/>
          <w:lang w:eastAsia="ar-SA"/>
        </w:rPr>
        <w:lastRenderedPageBreak/>
        <w:t>На основу чл. 3</w:t>
      </w:r>
      <w:r w:rsidRPr="008D2E5D">
        <w:rPr>
          <w:rFonts w:ascii="Times New Roman" w:eastAsia="TimesNewRomanPSMT" w:hAnsi="Times New Roman"/>
          <w:color w:val="000000"/>
          <w:kern w:val="1"/>
          <w:sz w:val="24"/>
          <w:szCs w:val="24"/>
          <w:lang w:val="sr-Cyrl-CS" w:eastAsia="ar-SA"/>
        </w:rPr>
        <w:t>2</w:t>
      </w:r>
      <w:r w:rsidRPr="008D2E5D">
        <w:rPr>
          <w:rFonts w:ascii="Times New Roman" w:eastAsia="TimesNewRomanPSMT" w:hAnsi="Times New Roman"/>
          <w:color w:val="000000"/>
          <w:kern w:val="1"/>
          <w:sz w:val="24"/>
          <w:szCs w:val="24"/>
          <w:lang w:eastAsia="ar-SA"/>
        </w:rPr>
        <w:t xml:space="preserve">. и 61. Закона о јавним набавкама („Сл. гласник РС” бр. 124/2012, </w:t>
      </w:r>
      <w:r w:rsidRPr="008D2E5D">
        <w:rPr>
          <w:rFonts w:ascii="Times New Roman" w:eastAsia="TimesNewRomanPSMT" w:hAnsi="Times New Roman"/>
          <w:color w:val="000000"/>
          <w:kern w:val="1"/>
          <w:sz w:val="24"/>
          <w:szCs w:val="24"/>
          <w:lang w:val="sr-Cyrl-CS" w:eastAsia="ar-SA"/>
        </w:rPr>
        <w:t xml:space="preserve">14/2015 и 68/2015 </w:t>
      </w:r>
      <w:r w:rsidRPr="008D2E5D">
        <w:rPr>
          <w:rFonts w:ascii="Times New Roman" w:eastAsia="TimesNewRomanPSMT" w:hAnsi="Times New Roman"/>
          <w:color w:val="000000"/>
          <w:kern w:val="1"/>
          <w:sz w:val="24"/>
          <w:szCs w:val="24"/>
          <w:lang w:eastAsia="ar-SA"/>
        </w:rPr>
        <w:t xml:space="preserve">у даљем тексту: Закон), чл. </w:t>
      </w:r>
      <w:r w:rsidRPr="008D2E5D">
        <w:rPr>
          <w:rFonts w:ascii="Times New Roman" w:eastAsia="TimesNewRomanPSMT" w:hAnsi="Times New Roman"/>
          <w:color w:val="000000"/>
          <w:kern w:val="1"/>
          <w:sz w:val="24"/>
          <w:szCs w:val="24"/>
          <w:lang w:val="sr-Cyrl-CS" w:eastAsia="ar-SA"/>
        </w:rPr>
        <w:t>2</w:t>
      </w:r>
      <w:r w:rsidRPr="008D2E5D">
        <w:rPr>
          <w:rFonts w:ascii="Times New Roman" w:eastAsia="TimesNewRomanPSMT" w:hAnsi="Times New Roman"/>
          <w:color w:val="000000"/>
          <w:kern w:val="1"/>
          <w:sz w:val="24"/>
          <w:szCs w:val="24"/>
          <w:lang w:eastAsia="ar-SA"/>
        </w:rPr>
        <w:t xml:space="preserve">. </w:t>
      </w:r>
      <w:r w:rsidRPr="008D2E5D">
        <w:rPr>
          <w:rFonts w:ascii="Times New Roman" w:eastAsia="Arial Unicode MS" w:hAnsi="Times New Roman"/>
          <w:bCs/>
          <w:color w:val="000000"/>
          <w:kern w:val="1"/>
          <w:sz w:val="24"/>
          <w:szCs w:val="24"/>
          <w:lang w:eastAsia="ar-SA"/>
        </w:rPr>
        <w:t xml:space="preserve">Правилник о обавезним елементима конкурсне документације у поступцима јавних набавки и начину доказивања испуњености услова </w:t>
      </w:r>
      <w:r w:rsidRPr="008D2E5D">
        <w:rPr>
          <w:rFonts w:ascii="Times New Roman" w:eastAsia="Arial Unicode MS" w:hAnsi="Times New Roman"/>
          <w:color w:val="000000"/>
          <w:kern w:val="1"/>
          <w:sz w:val="24"/>
          <w:szCs w:val="24"/>
          <w:lang w:eastAsia="ar-SA"/>
        </w:rPr>
        <w:t xml:space="preserve"> („Сл. гласник РС” бр. 86/2015)</w:t>
      </w:r>
      <w:r w:rsidRPr="008D2E5D">
        <w:rPr>
          <w:rFonts w:ascii="Times New Roman" w:eastAsia="TimesNewRomanPSMT"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eastAsia="ar-SA"/>
        </w:rPr>
        <w:t xml:space="preserve">Одлуке о покретању поступка јавне набавке </w:t>
      </w:r>
      <w:r w:rsidRPr="008D2E5D">
        <w:rPr>
          <w:rFonts w:ascii="Times New Roman" w:eastAsia="Arial Unicode MS" w:hAnsi="Times New Roman"/>
          <w:color w:val="000000"/>
          <w:kern w:val="1"/>
          <w:sz w:val="24"/>
          <w:szCs w:val="24"/>
          <w:lang w:val="sr-Cyrl-RS" w:eastAsia="ar-SA"/>
        </w:rPr>
        <w:t xml:space="preserve"> број </w:t>
      </w:r>
      <w:r w:rsidR="00922532">
        <w:rPr>
          <w:rFonts w:ascii="Times New Roman" w:eastAsia="Arial Unicode MS" w:hAnsi="Times New Roman"/>
          <w:color w:val="000000"/>
          <w:kern w:val="1"/>
          <w:sz w:val="24"/>
          <w:szCs w:val="24"/>
          <w:lang w:val="sr-Cyrl-RS" w:eastAsia="ar-SA"/>
        </w:rPr>
        <w:t>546</w:t>
      </w:r>
      <w:r w:rsidRPr="008D2E5D">
        <w:rPr>
          <w:rFonts w:ascii="Times New Roman" w:eastAsia="Arial Unicode MS" w:hAnsi="Times New Roman"/>
          <w:color w:val="000000"/>
          <w:kern w:val="1"/>
          <w:sz w:val="24"/>
          <w:szCs w:val="24"/>
          <w:lang w:val="sr-Cyrl-RS" w:eastAsia="ar-SA"/>
        </w:rPr>
        <w:t xml:space="preserve">/2015-ЈН од </w:t>
      </w:r>
      <w:r w:rsidR="00922532">
        <w:rPr>
          <w:rFonts w:ascii="Times New Roman" w:eastAsia="Arial Unicode MS" w:hAnsi="Times New Roman"/>
          <w:color w:val="000000"/>
          <w:kern w:val="1"/>
          <w:sz w:val="24"/>
          <w:szCs w:val="24"/>
          <w:lang w:val="sr-Cyrl-RS" w:eastAsia="ar-SA"/>
        </w:rPr>
        <w:t>21</w:t>
      </w:r>
      <w:r w:rsidRPr="008D2E5D">
        <w:rPr>
          <w:rFonts w:ascii="Times New Roman" w:eastAsia="Arial Unicode MS" w:hAnsi="Times New Roman"/>
          <w:color w:val="000000"/>
          <w:kern w:val="1"/>
          <w:sz w:val="24"/>
          <w:szCs w:val="24"/>
          <w:lang w:val="sr-Cyrl-RS" w:eastAsia="ar-SA"/>
        </w:rPr>
        <w:t>.</w:t>
      </w:r>
      <w:r w:rsidRPr="008D2E5D">
        <w:rPr>
          <w:rFonts w:ascii="Times New Roman" w:eastAsia="Arial Unicode MS" w:hAnsi="Times New Roman"/>
          <w:color w:val="000000"/>
          <w:kern w:val="1"/>
          <w:sz w:val="24"/>
          <w:szCs w:val="24"/>
          <w:lang w:val="sr-Cyrl-CS" w:eastAsia="ar-SA"/>
        </w:rPr>
        <w:t>10</w:t>
      </w:r>
      <w:r w:rsidRPr="008D2E5D">
        <w:rPr>
          <w:rFonts w:ascii="Times New Roman" w:eastAsia="Arial Unicode MS" w:hAnsi="Times New Roman"/>
          <w:color w:val="000000"/>
          <w:kern w:val="1"/>
          <w:sz w:val="24"/>
          <w:szCs w:val="24"/>
          <w:lang w:val="sr-Cyrl-RS" w:eastAsia="ar-SA"/>
        </w:rPr>
        <w:t>.2015. године</w:t>
      </w:r>
      <w:r w:rsidRPr="008D2E5D">
        <w:rPr>
          <w:rFonts w:ascii="Times New Roman" w:eastAsia="Arial Unicode MS" w:hAnsi="Times New Roman"/>
          <w:color w:val="FF0000"/>
          <w:kern w:val="1"/>
          <w:sz w:val="24"/>
          <w:szCs w:val="24"/>
          <w:lang w:val="sr-Cyrl-RS" w:eastAsia="ar-SA"/>
        </w:rPr>
        <w:t xml:space="preserve"> </w:t>
      </w:r>
      <w:r w:rsidRPr="008D2E5D">
        <w:rPr>
          <w:rFonts w:ascii="Times New Roman" w:eastAsia="Arial Unicode MS" w:hAnsi="Times New Roman"/>
          <w:color w:val="000000"/>
          <w:kern w:val="1"/>
          <w:sz w:val="24"/>
          <w:szCs w:val="24"/>
          <w:lang w:eastAsia="ar-SA"/>
        </w:rPr>
        <w:t xml:space="preserve">и Решења о образовању </w:t>
      </w:r>
      <w:r w:rsidRPr="008D2E5D">
        <w:rPr>
          <w:rFonts w:ascii="Times New Roman" w:eastAsia="Arial Unicode MS" w:hAnsi="Times New Roman"/>
          <w:color w:val="000000"/>
          <w:kern w:val="1"/>
          <w:sz w:val="24"/>
          <w:szCs w:val="24"/>
          <w:lang w:val="sr-Cyrl-RS" w:eastAsia="ar-SA"/>
        </w:rPr>
        <w:t>к</w:t>
      </w:r>
      <w:r w:rsidRPr="008D2E5D">
        <w:rPr>
          <w:rFonts w:ascii="Times New Roman" w:eastAsia="Arial Unicode MS" w:hAnsi="Times New Roman"/>
          <w:color w:val="000000"/>
          <w:kern w:val="1"/>
          <w:sz w:val="24"/>
          <w:szCs w:val="24"/>
          <w:lang w:eastAsia="ar-SA"/>
        </w:rPr>
        <w:t>омисије за јавну набавку</w:t>
      </w:r>
      <w:r w:rsidRPr="008D2E5D">
        <w:rPr>
          <w:rFonts w:ascii="Times New Roman" w:eastAsia="Arial Unicode MS" w:hAnsi="Times New Roman"/>
          <w:color w:val="FF0000"/>
          <w:kern w:val="1"/>
          <w:sz w:val="24"/>
          <w:szCs w:val="24"/>
          <w:lang w:val="sr-Cyrl-RS" w:eastAsia="ar-SA"/>
        </w:rPr>
        <w:t xml:space="preserve"> </w:t>
      </w:r>
      <w:r w:rsidRPr="008D2E5D">
        <w:rPr>
          <w:rFonts w:ascii="Times New Roman" w:eastAsia="Arial Unicode MS" w:hAnsi="Times New Roman"/>
          <w:color w:val="000000"/>
          <w:kern w:val="1"/>
          <w:sz w:val="24"/>
          <w:szCs w:val="24"/>
          <w:lang w:val="sr-Cyrl-RS" w:eastAsia="ar-SA"/>
        </w:rPr>
        <w:t xml:space="preserve">бр. </w:t>
      </w:r>
      <w:r w:rsidR="00922532">
        <w:rPr>
          <w:rFonts w:ascii="Times New Roman" w:eastAsia="Arial Unicode MS" w:hAnsi="Times New Roman"/>
          <w:color w:val="000000"/>
          <w:kern w:val="1"/>
          <w:sz w:val="24"/>
          <w:szCs w:val="24"/>
          <w:lang w:val="sr-Cyrl-RS" w:eastAsia="ar-SA"/>
        </w:rPr>
        <w:t>548</w:t>
      </w:r>
      <w:r w:rsidRPr="008D2E5D">
        <w:rPr>
          <w:rFonts w:ascii="Times New Roman" w:eastAsia="Arial Unicode MS" w:hAnsi="Times New Roman"/>
          <w:color w:val="000000"/>
          <w:kern w:val="1"/>
          <w:sz w:val="24"/>
          <w:szCs w:val="24"/>
          <w:lang w:val="sr-Cyrl-RS" w:eastAsia="ar-SA"/>
        </w:rPr>
        <w:t>/2015-ЈН од _</w:t>
      </w:r>
      <w:r w:rsidR="00922532">
        <w:rPr>
          <w:rFonts w:ascii="Times New Roman" w:eastAsia="Arial Unicode MS" w:hAnsi="Times New Roman"/>
          <w:color w:val="000000"/>
          <w:kern w:val="1"/>
          <w:sz w:val="24"/>
          <w:szCs w:val="24"/>
          <w:lang w:val="sr-Cyrl-RS" w:eastAsia="ar-SA"/>
        </w:rPr>
        <w:t>21</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CS" w:eastAsia="ar-SA"/>
        </w:rPr>
        <w:t>10</w:t>
      </w:r>
      <w:r w:rsidRPr="008D2E5D">
        <w:rPr>
          <w:rFonts w:ascii="Times New Roman" w:eastAsia="Arial Unicode MS" w:hAnsi="Times New Roman"/>
          <w:color w:val="000000"/>
          <w:kern w:val="1"/>
          <w:sz w:val="24"/>
          <w:szCs w:val="24"/>
          <w:lang w:val="sr-Cyrl-RS" w:eastAsia="ar-SA"/>
        </w:rPr>
        <w:t xml:space="preserve">.2015. године </w:t>
      </w:r>
      <w:r w:rsidRPr="008D2E5D">
        <w:rPr>
          <w:rFonts w:ascii="Times New Roman" w:eastAsia="Arial Unicode MS" w:hAnsi="Times New Roman"/>
          <w:color w:val="000000"/>
          <w:kern w:val="1"/>
          <w:sz w:val="24"/>
          <w:szCs w:val="24"/>
          <w:lang w:eastAsia="ar-SA"/>
        </w:rPr>
        <w:t>припремљена је:</w:t>
      </w:r>
    </w:p>
    <w:p w:rsidR="008D2E5D" w:rsidRPr="008D2E5D" w:rsidRDefault="008D2E5D" w:rsidP="008D2E5D">
      <w:pPr>
        <w:suppressAutoHyphens/>
        <w:spacing w:line="100" w:lineRule="atLeast"/>
        <w:ind w:firstLine="720"/>
        <w:jc w:val="both"/>
        <w:rPr>
          <w:rFonts w:ascii="Times New Roman" w:eastAsia="TimesNewRomanPSMT" w:hAnsi="Times New Roman"/>
          <w:color w:val="000000"/>
          <w:kern w:val="1"/>
          <w:sz w:val="24"/>
          <w:szCs w:val="24"/>
          <w:lang w:eastAsia="ar-SA"/>
        </w:rPr>
      </w:pPr>
    </w:p>
    <w:p w:rsidR="008D2E5D" w:rsidRPr="008D2E5D" w:rsidRDefault="001A456B" w:rsidP="008D2E5D">
      <w:pPr>
        <w:suppressAutoHyphens/>
        <w:spacing w:line="100" w:lineRule="atLeast"/>
        <w:ind w:firstLine="720"/>
        <w:jc w:val="center"/>
        <w:rPr>
          <w:rFonts w:ascii="Times New Roman" w:eastAsia="TimesNewRomanPSMT" w:hAnsi="Times New Roman"/>
          <w:b/>
          <w:color w:val="000000"/>
          <w:kern w:val="1"/>
          <w:sz w:val="28"/>
          <w:szCs w:val="28"/>
          <w:lang w:val="sr-Cyrl-RS" w:eastAsia="ar-SA"/>
        </w:rPr>
      </w:pPr>
      <w:r>
        <w:rPr>
          <w:rFonts w:ascii="Times New Roman" w:eastAsia="TimesNewRomanPSMT" w:hAnsi="Times New Roman"/>
          <w:b/>
          <w:color w:val="000000"/>
          <w:kern w:val="1"/>
          <w:sz w:val="28"/>
          <w:szCs w:val="28"/>
          <w:lang w:val="sr-Cyrl-RS" w:eastAsia="ar-SA"/>
        </w:rPr>
        <w:t xml:space="preserve">ИЗМЕЊЕНА </w:t>
      </w:r>
      <w:r w:rsidR="008D2E5D" w:rsidRPr="008D2E5D">
        <w:rPr>
          <w:rFonts w:ascii="Times New Roman" w:eastAsia="TimesNewRomanPSMT" w:hAnsi="Times New Roman"/>
          <w:b/>
          <w:color w:val="000000"/>
          <w:kern w:val="1"/>
          <w:sz w:val="28"/>
          <w:szCs w:val="28"/>
          <w:lang w:val="sr-Cyrl-RS" w:eastAsia="ar-SA"/>
        </w:rPr>
        <w:t>КОНКУРСНА ДОКУМЕНТАЦИЈА</w:t>
      </w:r>
    </w:p>
    <w:p w:rsidR="008D2E5D" w:rsidRPr="008D2E5D" w:rsidRDefault="008D2E5D" w:rsidP="008D2E5D">
      <w:pPr>
        <w:suppressAutoHyphens/>
        <w:spacing w:line="100" w:lineRule="atLeast"/>
        <w:ind w:firstLine="720"/>
        <w:jc w:val="center"/>
        <w:rPr>
          <w:rFonts w:ascii="Times New Roman" w:eastAsia="TimesNewRomanPSMT" w:hAnsi="Times New Roman"/>
          <w:b/>
          <w:color w:val="000000"/>
          <w:kern w:val="1"/>
          <w:sz w:val="28"/>
          <w:szCs w:val="28"/>
          <w:lang w:val="sr-Cyrl-RS" w:eastAsia="ar-SA"/>
        </w:rPr>
      </w:pPr>
    </w:p>
    <w:p w:rsidR="008D2E5D" w:rsidRPr="008D2E5D" w:rsidRDefault="008D2E5D" w:rsidP="008D2E5D">
      <w:pPr>
        <w:suppressAutoHyphens/>
        <w:spacing w:line="100" w:lineRule="atLeast"/>
        <w:ind w:firstLine="720"/>
        <w:jc w:val="center"/>
        <w:rPr>
          <w:rFonts w:ascii="Times New Roman" w:eastAsia="Arial Unicode MS" w:hAnsi="Times New Roman"/>
          <w:b/>
          <w:color w:val="000000"/>
          <w:kern w:val="1"/>
          <w:sz w:val="28"/>
          <w:szCs w:val="28"/>
          <w:lang w:val="sr-Cyrl-CS" w:eastAsia="ar-SA"/>
        </w:rPr>
      </w:pPr>
      <w:r w:rsidRPr="008D2E5D">
        <w:rPr>
          <w:rFonts w:ascii="Times New Roman" w:eastAsia="TimesNewRomanPSMT" w:hAnsi="Times New Roman"/>
          <w:b/>
          <w:color w:val="000000"/>
          <w:kern w:val="1"/>
          <w:sz w:val="28"/>
          <w:szCs w:val="28"/>
          <w:lang w:val="sr-Cyrl-RS" w:eastAsia="ar-SA"/>
        </w:rPr>
        <w:t>у отвореном поступку за јавну набавку уређење и одржавање пијаце</w:t>
      </w:r>
      <w:r w:rsidRPr="008D2E5D">
        <w:rPr>
          <w:rFonts w:ascii="Times New Roman" w:eastAsia="Arial Unicode MS" w:hAnsi="Times New Roman"/>
          <w:bCs/>
          <w:iCs/>
          <w:color w:val="000000"/>
          <w:kern w:val="1"/>
          <w:sz w:val="28"/>
          <w:szCs w:val="28"/>
          <w:lang w:val="sr-Cyrl-CS" w:eastAsia="ar-SA"/>
        </w:rPr>
        <w:t xml:space="preserve"> </w:t>
      </w:r>
      <w:r w:rsidRPr="008D2E5D">
        <w:rPr>
          <w:rFonts w:ascii="Times New Roman" w:eastAsia="Arial Unicode MS" w:hAnsi="Times New Roman"/>
          <w:b/>
          <w:color w:val="000000"/>
          <w:kern w:val="1"/>
          <w:sz w:val="28"/>
          <w:szCs w:val="28"/>
          <w:lang w:val="sr-Cyrl-CS" w:eastAsia="ar-SA"/>
        </w:rPr>
        <w:t xml:space="preserve">ЈН бр. </w:t>
      </w:r>
      <w:r w:rsidR="00922532">
        <w:rPr>
          <w:rFonts w:ascii="Times New Roman" w:eastAsia="Arial Unicode MS" w:hAnsi="Times New Roman"/>
          <w:b/>
          <w:color w:val="000000"/>
          <w:kern w:val="1"/>
          <w:sz w:val="28"/>
          <w:szCs w:val="28"/>
          <w:lang w:val="sr-Cyrl-CS" w:eastAsia="ar-SA"/>
        </w:rPr>
        <w:t>26</w:t>
      </w:r>
      <w:r w:rsidRPr="008D2E5D">
        <w:rPr>
          <w:rFonts w:ascii="Times New Roman" w:eastAsia="Arial Unicode MS" w:hAnsi="Times New Roman"/>
          <w:b/>
          <w:color w:val="000000"/>
          <w:kern w:val="1"/>
          <w:sz w:val="28"/>
          <w:szCs w:val="28"/>
          <w:lang w:val="sr-Cyrl-CS" w:eastAsia="ar-SA"/>
        </w:rPr>
        <w:t>/2015</w:t>
      </w:r>
    </w:p>
    <w:p w:rsidR="008D2E5D" w:rsidRPr="008D2E5D" w:rsidRDefault="008D2E5D" w:rsidP="008D2E5D">
      <w:pPr>
        <w:suppressAutoHyphens/>
        <w:spacing w:line="100" w:lineRule="atLeast"/>
        <w:ind w:firstLine="720"/>
        <w:jc w:val="both"/>
        <w:rPr>
          <w:rFonts w:ascii="Times New Roman" w:eastAsia="TimesNewRomanPSMT"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TimesNewRomanPS-BoldMT" w:hAnsi="Times New Roman"/>
          <w:b/>
          <w:b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TimesNewRomanPSMT" w:hAnsi="Times New Roman"/>
          <w:color w:val="000000"/>
          <w:kern w:val="1"/>
          <w:sz w:val="24"/>
          <w:szCs w:val="24"/>
          <w:lang w:eastAsia="ar-SA"/>
        </w:rPr>
      </w:pPr>
      <w:r w:rsidRPr="008D2E5D">
        <w:rPr>
          <w:rFonts w:ascii="Times New Roman" w:eastAsia="TimesNewRomanPSMT" w:hAnsi="Times New Roman"/>
          <w:color w:val="000000"/>
          <w:kern w:val="1"/>
          <w:sz w:val="24"/>
          <w:szCs w:val="24"/>
          <w:lang w:eastAsia="ar-SA"/>
        </w:rPr>
        <w:t>Конкурсна документација садржи:</w:t>
      </w:r>
    </w:p>
    <w:p w:rsidR="008D2E5D" w:rsidRPr="008D2E5D" w:rsidRDefault="008D2E5D" w:rsidP="008D2E5D">
      <w:pPr>
        <w:suppressAutoHyphens/>
        <w:spacing w:line="100" w:lineRule="atLeast"/>
        <w:jc w:val="both"/>
        <w:rPr>
          <w:rFonts w:ascii="Times New Roman" w:eastAsia="TimesNewRomanPSMT"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TimesNewRomanPSMT" w:hAnsi="Times New Roman"/>
          <w:color w:val="000000"/>
          <w:kern w:val="1"/>
          <w:sz w:val="24"/>
          <w:szCs w:val="24"/>
          <w:lang w:eastAsia="ar-SA"/>
        </w:rPr>
      </w:pPr>
    </w:p>
    <w:tbl>
      <w:tblPr>
        <w:tblW w:w="0" w:type="auto"/>
        <w:tblInd w:w="-35" w:type="dxa"/>
        <w:tblLayout w:type="fixed"/>
        <w:tblLook w:val="0000" w:firstRow="0" w:lastRow="0" w:firstColumn="0" w:lastColumn="0" w:noHBand="0" w:noVBand="0"/>
      </w:tblPr>
      <w:tblGrid>
        <w:gridCol w:w="1563"/>
        <w:gridCol w:w="6119"/>
        <w:gridCol w:w="1630"/>
      </w:tblGrid>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i/>
                <w:color w:val="000000"/>
                <w:kern w:val="1"/>
                <w:sz w:val="24"/>
                <w:szCs w:val="24"/>
                <w:lang w:val="sr-Cyrl-CS" w:eastAsia="ar-SA"/>
              </w:rPr>
            </w:pPr>
            <w:r w:rsidRPr="008D2E5D">
              <w:rPr>
                <w:rFonts w:ascii="Times New Roman" w:eastAsia="TimesNewRomanPSMT" w:hAnsi="Times New Roman"/>
                <w:b/>
                <w:i/>
                <w:color w:val="000000"/>
                <w:kern w:val="1"/>
                <w:sz w:val="24"/>
                <w:szCs w:val="24"/>
                <w:lang w:val="sr-Cyrl-CS" w:eastAsia="ar-SA"/>
              </w:rPr>
              <w:t>Поглавље</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b/>
                <w:i/>
                <w:color w:val="000000"/>
                <w:kern w:val="1"/>
                <w:sz w:val="24"/>
                <w:szCs w:val="24"/>
                <w:lang w:val="sr-Cyrl-CS" w:eastAsia="ar-SA"/>
              </w:rPr>
            </w:pPr>
            <w:r w:rsidRPr="008D2E5D">
              <w:rPr>
                <w:rFonts w:ascii="Times New Roman" w:eastAsia="TimesNewRomanPSMT" w:hAnsi="Times New Roman"/>
                <w:b/>
                <w:i/>
                <w:color w:val="000000"/>
                <w:kern w:val="1"/>
                <w:sz w:val="24"/>
                <w:szCs w:val="24"/>
                <w:lang w:val="en-US" w:eastAsia="ar-SA"/>
              </w:rPr>
              <w:t>Назив</w:t>
            </w:r>
            <w:r w:rsidRPr="008D2E5D">
              <w:rPr>
                <w:rFonts w:ascii="Times New Roman" w:eastAsia="TimesNewRomanPSMT" w:hAnsi="Times New Roman"/>
                <w:b/>
                <w:i/>
                <w:color w:val="000000"/>
                <w:kern w:val="1"/>
                <w:sz w:val="24"/>
                <w:szCs w:val="24"/>
                <w:lang w:val="sr-Cyrl-CS" w:eastAsia="ar-SA"/>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b/>
                <w:i/>
                <w:color w:val="000000"/>
                <w:kern w:val="1"/>
                <w:sz w:val="24"/>
                <w:szCs w:val="24"/>
                <w:lang w:val="en-US" w:eastAsia="ar-SA"/>
              </w:rPr>
            </w:pPr>
            <w:r w:rsidRPr="008D2E5D">
              <w:rPr>
                <w:rFonts w:ascii="Times New Roman" w:eastAsia="TimesNewRomanPSMT" w:hAnsi="Times New Roman"/>
                <w:b/>
                <w:i/>
                <w:color w:val="000000"/>
                <w:kern w:val="1"/>
                <w:sz w:val="24"/>
                <w:szCs w:val="24"/>
                <w:lang w:val="en-US" w:eastAsia="ar-SA"/>
              </w:rPr>
              <w:t>Страна</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Arial Unicode MS" w:hAnsi="Times New Roman"/>
                <w:bCs/>
                <w:iCs/>
                <w:color w:val="000000"/>
                <w:kern w:val="1"/>
                <w:sz w:val="24"/>
                <w:szCs w:val="24"/>
                <w:lang w:eastAsia="ar-SA"/>
              </w:rPr>
            </w:pPr>
            <w:r w:rsidRPr="008D2E5D">
              <w:rPr>
                <w:rFonts w:ascii="Times New Roman" w:eastAsia="Arial Unicode MS" w:hAnsi="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3</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Arial Unicode MS" w:hAnsi="Times New Roman"/>
                <w:bCs/>
                <w:iCs/>
                <w:color w:val="000000"/>
                <w:kern w:val="1"/>
                <w:sz w:val="24"/>
                <w:szCs w:val="24"/>
                <w:lang w:eastAsia="ar-SA"/>
              </w:rPr>
            </w:pPr>
            <w:r w:rsidRPr="008D2E5D">
              <w:rPr>
                <w:rFonts w:ascii="Times New Roman" w:eastAsia="Arial Unicode MS" w:hAnsi="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Подаци о предмету јавне набавке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4</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III</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D2E5D">
              <w:rPr>
                <w:rFonts w:ascii="Times New Roman" w:eastAsia="TimesNewRomanPSMT" w:hAnsi="Times New Roman"/>
                <w:color w:val="000000"/>
                <w:kern w:val="1"/>
                <w:sz w:val="24"/>
                <w:szCs w:val="24"/>
                <w:lang w:val="en-US" w:eastAsia="ar-SA"/>
              </w:rPr>
              <w:t>o</w:t>
            </w:r>
            <w:r w:rsidRPr="008D2E5D">
              <w:rPr>
                <w:rFonts w:ascii="Times New Roman" w:eastAsia="TimesNewRomanPSMT" w:hAnsi="Times New Roman"/>
                <w:color w:val="000000"/>
                <w:kern w:val="1"/>
                <w:sz w:val="24"/>
                <w:szCs w:val="24"/>
                <w:lang w:val="sr-Cyrl-RS" w:eastAsia="ar-SA"/>
              </w:rPr>
              <w:t>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5</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IV</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415BA6"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14</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415BA6"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15</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VI</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19</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VII</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Образац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29</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VIII</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33</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IX</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Образац структуре цен</w:t>
            </w:r>
            <w:r w:rsidRPr="008D2E5D">
              <w:rPr>
                <w:rFonts w:ascii="Times New Roman" w:eastAsia="TimesNewRomanPSMT" w:hAnsi="Times New Roman"/>
                <w:color w:val="000000"/>
                <w:kern w:val="1"/>
                <w:sz w:val="24"/>
                <w:szCs w:val="24"/>
                <w:lang w:val="sr-Latn-RS" w:eastAsia="ar-SA"/>
              </w:rPr>
              <w:t>e</w:t>
            </w:r>
            <w:r w:rsidRPr="008D2E5D">
              <w:rPr>
                <w:rFonts w:ascii="Times New Roman" w:eastAsia="TimesNewRomanPSMT" w:hAnsi="Times New Roman"/>
                <w:color w:val="000000"/>
                <w:kern w:val="1"/>
                <w:sz w:val="24"/>
                <w:szCs w:val="24"/>
                <w:lang w:val="sr-Cyrl-RS" w:eastAsia="ar-SA"/>
              </w:rPr>
              <w:t xml:space="preserve"> са упутством како да се попуни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40</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X</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415BA6"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56</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XI</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57</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XII</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Образац изјаве о поштовању обавеза из чл. 75. ст. 2. Закона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p>
          <w:p w:rsidR="008D2E5D" w:rsidRPr="008D2E5D"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ME" w:eastAsia="ar-SA"/>
              </w:rPr>
              <w:t>58</w:t>
            </w:r>
          </w:p>
        </w:tc>
      </w:tr>
      <w:tr w:rsidR="008D2E5D" w:rsidRPr="008D2E5D" w:rsidTr="005434A8">
        <w:tc>
          <w:tcPr>
            <w:tcW w:w="1563"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color w:val="000000"/>
                <w:kern w:val="1"/>
                <w:sz w:val="24"/>
                <w:szCs w:val="24"/>
                <w:lang w:val="en-US" w:eastAsia="ar-SA"/>
              </w:rPr>
            </w:pPr>
            <w:r w:rsidRPr="008D2E5D">
              <w:rPr>
                <w:rFonts w:ascii="Times New Roman" w:eastAsia="TimesNewRomanPSMT" w:hAnsi="Times New Roman"/>
                <w:color w:val="000000"/>
                <w:kern w:val="1"/>
                <w:sz w:val="24"/>
                <w:szCs w:val="24"/>
                <w:lang w:val="en-US" w:eastAsia="ar-SA"/>
              </w:rPr>
              <w:t>XIII</w:t>
            </w:r>
          </w:p>
        </w:tc>
        <w:tc>
          <w:tcPr>
            <w:tcW w:w="6119" w:type="dxa"/>
            <w:tcBorders>
              <w:top w:val="single" w:sz="4" w:space="0" w:color="000000"/>
              <w:left w:val="single" w:sz="4" w:space="0" w:color="000000"/>
              <w:bottom w:val="single" w:sz="4" w:space="0" w:color="000000"/>
            </w:tcBorders>
            <w:shd w:val="clear" w:color="auto" w:fill="auto"/>
          </w:tcPr>
          <w:p w:rsidR="008D2E5D" w:rsidRPr="008D2E5D" w:rsidRDefault="008D2E5D" w:rsidP="00415BA6">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 xml:space="preserve">Образац изјаве о испуњености </w:t>
            </w:r>
            <w:r w:rsidR="00415BA6">
              <w:rPr>
                <w:rFonts w:ascii="Times New Roman" w:eastAsia="TimesNewRomanPSMT" w:hAnsi="Times New Roman"/>
                <w:color w:val="000000"/>
                <w:kern w:val="1"/>
                <w:sz w:val="24"/>
                <w:szCs w:val="24"/>
                <w:lang w:val="sr-Cyrl-RS" w:eastAsia="ar-SA"/>
              </w:rPr>
              <w:t>основних</w:t>
            </w:r>
            <w:r w:rsidRPr="008D2E5D">
              <w:rPr>
                <w:rFonts w:ascii="Times New Roman" w:eastAsia="TimesNewRomanPSMT" w:hAnsi="Times New Roman"/>
                <w:color w:val="000000"/>
                <w:kern w:val="1"/>
                <w:sz w:val="24"/>
                <w:szCs w:val="24"/>
                <w:lang w:val="sr-Cyrl-RS" w:eastAsia="ar-SA"/>
              </w:rPr>
              <w:t xml:space="preserve"> услова из чл. 7</w:t>
            </w:r>
            <w:r w:rsidR="00415BA6">
              <w:rPr>
                <w:rFonts w:ascii="Times New Roman" w:eastAsia="TimesNewRomanPSMT" w:hAnsi="Times New Roman"/>
                <w:color w:val="000000"/>
                <w:kern w:val="1"/>
                <w:sz w:val="24"/>
                <w:szCs w:val="24"/>
                <w:lang w:eastAsia="ar-SA"/>
              </w:rPr>
              <w:t>5</w:t>
            </w:r>
            <w:r w:rsidRPr="008D2E5D">
              <w:rPr>
                <w:rFonts w:ascii="Times New Roman" w:eastAsia="TimesNewRomanPSMT" w:hAnsi="Times New Roman"/>
                <w:color w:val="000000"/>
                <w:kern w:val="1"/>
                <w:sz w:val="24"/>
                <w:szCs w:val="24"/>
                <w:lang w:val="sr-Cyrl-RS" w:eastAsia="ar-SA"/>
              </w:rPr>
              <w:t>. Закона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59</w:t>
            </w:r>
          </w:p>
        </w:tc>
      </w:tr>
      <w:tr w:rsidR="00415BA6" w:rsidRPr="008D2E5D" w:rsidTr="005434A8">
        <w:tc>
          <w:tcPr>
            <w:tcW w:w="1563" w:type="dxa"/>
            <w:tcBorders>
              <w:top w:val="single" w:sz="4" w:space="0" w:color="000000"/>
              <w:left w:val="single" w:sz="4" w:space="0" w:color="000000"/>
              <w:bottom w:val="single" w:sz="4" w:space="0" w:color="000000"/>
            </w:tcBorders>
            <w:shd w:val="clear" w:color="auto" w:fill="auto"/>
          </w:tcPr>
          <w:p w:rsidR="00415BA6" w:rsidRPr="00415BA6" w:rsidRDefault="00415BA6" w:rsidP="00640CFF">
            <w:pPr>
              <w:suppressAutoHyphens/>
              <w:snapToGrid w:val="0"/>
              <w:spacing w:line="100" w:lineRule="atLeast"/>
              <w:jc w:val="center"/>
              <w:rPr>
                <w:rFonts w:ascii="Times New Roman" w:eastAsia="TimesNewRomanPSMT" w:hAnsi="Times New Roman"/>
                <w:color w:val="000000"/>
                <w:kern w:val="1"/>
                <w:sz w:val="24"/>
                <w:szCs w:val="24"/>
                <w:lang w:eastAsia="ar-SA"/>
              </w:rPr>
            </w:pPr>
            <w:r>
              <w:rPr>
                <w:rFonts w:ascii="Times New Roman" w:eastAsia="TimesNewRomanPSMT" w:hAnsi="Times New Roman"/>
                <w:color w:val="000000"/>
                <w:kern w:val="1"/>
                <w:sz w:val="24"/>
                <w:szCs w:val="24"/>
                <w:lang w:val="en-US" w:eastAsia="ar-SA"/>
              </w:rPr>
              <w:t>XI</w:t>
            </w:r>
            <w:r>
              <w:rPr>
                <w:rFonts w:ascii="Times New Roman" w:eastAsia="TimesNewRomanPSMT" w:hAnsi="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415BA6" w:rsidRPr="008D2E5D" w:rsidRDefault="00415BA6" w:rsidP="00640CFF">
            <w:pPr>
              <w:suppressAutoHyphens/>
              <w:snapToGrid w:val="0"/>
              <w:spacing w:line="100" w:lineRule="atLeast"/>
              <w:jc w:val="both"/>
              <w:rPr>
                <w:rFonts w:ascii="Times New Roman" w:eastAsia="TimesNewRomanPSMT" w:hAnsi="Times New Roman"/>
                <w:color w:val="000000"/>
                <w:kern w:val="1"/>
                <w:sz w:val="24"/>
                <w:szCs w:val="24"/>
                <w:lang w:val="sr-Cyrl-RS" w:eastAsia="ar-SA"/>
              </w:rPr>
            </w:pPr>
            <w:r w:rsidRPr="008D2E5D">
              <w:rPr>
                <w:rFonts w:ascii="Times New Roman" w:eastAsia="TimesNewRomanPSMT" w:hAnsi="Times New Roman"/>
                <w:color w:val="000000"/>
                <w:kern w:val="1"/>
                <w:sz w:val="24"/>
                <w:szCs w:val="24"/>
                <w:lang w:val="sr-Cyrl-RS" w:eastAsia="ar-SA"/>
              </w:rPr>
              <w:t>Образац изјаве о испуњености додатног услова из чл. 76. Закона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15BA6" w:rsidRPr="008D2E5D" w:rsidRDefault="00415BA6" w:rsidP="008D2E5D">
            <w:pPr>
              <w:suppressAutoHyphens/>
              <w:snapToGrid w:val="0"/>
              <w:spacing w:line="100" w:lineRule="atLeast"/>
              <w:jc w:val="center"/>
              <w:rPr>
                <w:rFonts w:ascii="Times New Roman" w:eastAsia="TimesNewRomanPSMT" w:hAnsi="Times New Roman"/>
                <w:color w:val="000000"/>
                <w:kern w:val="1"/>
                <w:sz w:val="24"/>
                <w:szCs w:val="24"/>
                <w:lang w:val="sr-Cyrl-RS" w:eastAsia="ar-SA"/>
              </w:rPr>
            </w:pPr>
            <w:r>
              <w:rPr>
                <w:rFonts w:ascii="Times New Roman" w:eastAsia="TimesNewRomanPSMT" w:hAnsi="Times New Roman"/>
                <w:color w:val="000000"/>
                <w:kern w:val="1"/>
                <w:sz w:val="24"/>
                <w:szCs w:val="24"/>
                <w:lang w:val="sr-Cyrl-RS" w:eastAsia="ar-SA"/>
              </w:rPr>
              <w:t>60</w:t>
            </w:r>
          </w:p>
        </w:tc>
      </w:tr>
    </w:tbl>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5434A8" w:rsidRDefault="005434A8" w:rsidP="008D2E5D">
      <w:pPr>
        <w:suppressAutoHyphens/>
        <w:spacing w:line="100" w:lineRule="atLeast"/>
        <w:jc w:val="both"/>
        <w:rPr>
          <w:rFonts w:ascii="Times New Roman" w:eastAsia="Arial Unicode MS" w:hAnsi="Times New Roman"/>
          <w:color w:val="000000"/>
          <w:kern w:val="1"/>
          <w:sz w:val="24"/>
          <w:szCs w:val="24"/>
          <w:lang w:eastAsia="ar-SA"/>
        </w:rPr>
      </w:pPr>
    </w:p>
    <w:p w:rsidR="005434A8" w:rsidRPr="005434A8" w:rsidRDefault="005434A8"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eastAsia="ar-SA"/>
        </w:rPr>
      </w:pPr>
      <w:r w:rsidRPr="008D2E5D">
        <w:rPr>
          <w:rFonts w:ascii="Times New Roman" w:eastAsia="Arial Unicode MS" w:hAnsi="Times New Roman"/>
          <w:b/>
          <w:bCs/>
          <w:i/>
          <w:iCs/>
          <w:color w:val="000000"/>
          <w:kern w:val="1"/>
          <w:sz w:val="28"/>
          <w:szCs w:val="28"/>
          <w:lang w:eastAsia="ar-SA"/>
        </w:rPr>
        <w:t xml:space="preserve"> </w:t>
      </w:r>
      <w:r w:rsidRPr="008D2E5D">
        <w:rPr>
          <w:rFonts w:ascii="Times New Roman" w:eastAsia="Arial Unicode MS" w:hAnsi="Times New Roman"/>
          <w:b/>
          <w:bCs/>
          <w:iCs/>
          <w:color w:val="000000"/>
          <w:kern w:val="1"/>
          <w:sz w:val="28"/>
          <w:szCs w:val="28"/>
          <w:lang w:val="en-US" w:eastAsia="ar-SA"/>
        </w:rPr>
        <w:t>I</w:t>
      </w:r>
      <w:r w:rsidRPr="008D2E5D">
        <w:rPr>
          <w:rFonts w:ascii="Times New Roman" w:eastAsia="Arial Unicode MS" w:hAnsi="Times New Roman"/>
          <w:b/>
          <w:bCs/>
          <w:iCs/>
          <w:color w:val="000000"/>
          <w:kern w:val="1"/>
          <w:sz w:val="28"/>
          <w:szCs w:val="28"/>
          <w:lang w:val="ru-RU" w:eastAsia="ar-SA"/>
        </w:rPr>
        <w:t xml:space="preserve">   </w:t>
      </w:r>
      <w:r w:rsidRPr="008D2E5D">
        <w:rPr>
          <w:rFonts w:ascii="Times New Roman" w:eastAsia="Arial Unicode MS" w:hAnsi="Times New Roman"/>
          <w:b/>
          <w:bCs/>
          <w:iCs/>
          <w:color w:val="000000"/>
          <w:kern w:val="1"/>
          <w:sz w:val="28"/>
          <w:szCs w:val="28"/>
          <w:lang w:eastAsia="ar-SA"/>
        </w:rPr>
        <w:t xml:space="preserve">ОПШТИ ПОДАЦИ О ЈАВНОЈ НАБАВЦИ </w:t>
      </w: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1.</w:t>
      </w:r>
      <w:r w:rsidRPr="008D2E5D">
        <w:rPr>
          <w:rFonts w:ascii="Times New Roman" w:eastAsia="Arial Unicode MS" w:hAnsi="Times New Roman"/>
          <w:b/>
          <w:bCs/>
          <w:color w:val="000000"/>
          <w:kern w:val="1"/>
          <w:sz w:val="24"/>
          <w:szCs w:val="24"/>
          <w:lang w:val="sr-Cyrl-RS" w:eastAsia="ar-SA"/>
        </w:rPr>
        <w:t xml:space="preserve"> </w:t>
      </w:r>
      <w:r w:rsidRPr="008D2E5D">
        <w:rPr>
          <w:rFonts w:ascii="Times New Roman" w:eastAsia="Arial Unicode MS" w:hAnsi="Times New Roman"/>
          <w:b/>
          <w:bCs/>
          <w:color w:val="000000"/>
          <w:kern w:val="1"/>
          <w:sz w:val="24"/>
          <w:szCs w:val="24"/>
          <w:lang w:eastAsia="ar-SA"/>
        </w:rPr>
        <w:t>Подаци о наручиоцу</w:t>
      </w:r>
    </w:p>
    <w:p w:rsidR="008D2E5D" w:rsidRPr="008D2E5D" w:rsidRDefault="008D2E5D" w:rsidP="008D2E5D">
      <w:pPr>
        <w:suppressAutoHyphens/>
        <w:spacing w:line="100" w:lineRule="atLeast"/>
        <w:ind w:firstLine="360"/>
        <w:jc w:val="both"/>
        <w:rPr>
          <w:rFonts w:ascii="Times New Roman" w:eastAsia="Arial Unicode MS" w:hAnsi="Times New Roman"/>
          <w:color w:val="000000"/>
          <w:kern w:val="1"/>
          <w:sz w:val="24"/>
          <w:szCs w:val="24"/>
          <w:lang w:val="sr-Cyrl-RS" w:eastAsia="ar-SA"/>
        </w:rPr>
      </w:pPr>
      <w:r w:rsidRPr="008D2E5D">
        <w:rPr>
          <w:rFonts w:ascii="Times New Roman" w:eastAsia="Arial Unicode MS" w:hAnsi="Times New Roman"/>
          <w:color w:val="000000"/>
          <w:kern w:val="1"/>
          <w:sz w:val="24"/>
          <w:szCs w:val="24"/>
          <w:lang w:eastAsia="ar-SA"/>
        </w:rPr>
        <w:t xml:space="preserve">Наручилац: </w:t>
      </w:r>
      <w:r w:rsidRPr="008D2E5D">
        <w:rPr>
          <w:rFonts w:ascii="Times New Roman" w:eastAsia="Arial Unicode MS" w:hAnsi="Times New Roman"/>
          <w:color w:val="000000"/>
          <w:kern w:val="1"/>
          <w:sz w:val="24"/>
          <w:szCs w:val="24"/>
          <w:lang w:val="sr-Cyrl-RS" w:eastAsia="ar-SA"/>
        </w:rPr>
        <w:t>Ј.П. Дирекција за изградњу општине Велико Градиште</w:t>
      </w:r>
    </w:p>
    <w:p w:rsidR="008D2E5D" w:rsidRPr="008D2E5D" w:rsidRDefault="008D2E5D" w:rsidP="008D2E5D">
      <w:pPr>
        <w:suppressAutoHyphens/>
        <w:spacing w:line="100" w:lineRule="atLeast"/>
        <w:ind w:firstLine="360"/>
        <w:jc w:val="both"/>
        <w:rPr>
          <w:rFonts w:ascii="Times New Roman" w:eastAsia="Arial Unicode MS" w:hAnsi="Times New Roman"/>
          <w:iCs/>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Адреса:</w:t>
      </w:r>
      <w:r w:rsidRPr="008D2E5D">
        <w:rPr>
          <w:rFonts w:ascii="Times New Roman" w:eastAsia="Arial Unicode MS" w:hAnsi="Times New Roman"/>
          <w:iCs/>
          <w:color w:val="000000"/>
          <w:kern w:val="1"/>
          <w:sz w:val="24"/>
          <w:szCs w:val="24"/>
          <w:lang w:val="sr-Cyrl-CS" w:eastAsia="ar-SA"/>
        </w:rPr>
        <w:t xml:space="preserve"> Житни трг бр. 1, 12220 Велико Градиште </w:t>
      </w:r>
    </w:p>
    <w:p w:rsidR="008D2E5D" w:rsidRPr="008D2E5D" w:rsidRDefault="008D2E5D" w:rsidP="008D2E5D">
      <w:pPr>
        <w:suppressAutoHyphens/>
        <w:spacing w:line="100" w:lineRule="atLeast"/>
        <w:jc w:val="both"/>
        <w:rPr>
          <w:rFonts w:ascii="Times New Roman" w:hAnsi="Times New Roman"/>
          <w:color w:val="0000FF"/>
          <w:kern w:val="1"/>
          <w:sz w:val="24"/>
          <w:szCs w:val="24"/>
          <w:u w:val="single"/>
          <w:lang w:val="sr-Cyrl-CS" w:eastAsia="ar-SA"/>
        </w:rPr>
      </w:pP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CS" w:eastAsia="ar-SA"/>
        </w:rPr>
        <w:t>Интернет страница:</w:t>
      </w:r>
      <w:r w:rsidRPr="008D2E5D">
        <w:rPr>
          <w:rFonts w:ascii="Times New Roman" w:eastAsia="Arial Unicode MS" w:hAnsi="Times New Roman"/>
          <w:b/>
          <w:color w:val="000000"/>
          <w:kern w:val="1"/>
          <w:sz w:val="24"/>
          <w:szCs w:val="24"/>
          <w:lang w:val="sr-Cyrl-CS" w:eastAsia="ar-SA"/>
        </w:rPr>
        <w:t xml:space="preserve"> </w:t>
      </w:r>
      <w:hyperlink r:id="rId10" w:history="1">
        <w:r w:rsidRPr="008D2E5D">
          <w:rPr>
            <w:rFonts w:ascii="Times New Roman" w:eastAsia="Arial Unicode MS" w:hAnsi="Times New Roman"/>
            <w:color w:val="0000FF"/>
            <w:kern w:val="1"/>
            <w:sz w:val="24"/>
            <w:szCs w:val="24"/>
            <w:u w:val="single"/>
            <w:lang w:eastAsia="ar-SA"/>
          </w:rPr>
          <w:t>www.direkcijavg.com</w:t>
        </w:r>
      </w:hyperlink>
      <w:r w:rsidRPr="008D2E5D">
        <w:rPr>
          <w:rFonts w:ascii="Times New Roman" w:hAnsi="Times New Roman"/>
          <w:color w:val="0000FF"/>
          <w:kern w:val="1"/>
          <w:sz w:val="24"/>
          <w:szCs w:val="24"/>
          <w:u w:val="single"/>
          <w:lang w:val="sr-Cyrl-CS" w:eastAsia="ar-SA"/>
        </w:rPr>
        <w:t xml:space="preserve">, </w:t>
      </w:r>
      <w:hyperlink r:id="rId11" w:history="1">
        <w:r w:rsidRPr="008D2E5D">
          <w:rPr>
            <w:rFonts w:ascii="Times New Roman" w:eastAsia="Arial Unicode MS" w:hAnsi="Times New Roman"/>
            <w:color w:val="0000FF"/>
            <w:kern w:val="1"/>
            <w:sz w:val="24"/>
            <w:szCs w:val="24"/>
            <w:u w:val="single"/>
            <w:lang w:eastAsia="ar-SA"/>
          </w:rPr>
          <w:t>www.velikogradiste.org.rs</w:t>
        </w:r>
      </w:hyperlink>
      <w:r w:rsidRPr="008D2E5D">
        <w:rPr>
          <w:rFonts w:ascii="Times New Roman" w:hAnsi="Times New Roman"/>
          <w:color w:val="0000FF"/>
          <w:kern w:val="1"/>
          <w:sz w:val="24"/>
          <w:szCs w:val="24"/>
          <w:u w:val="single"/>
          <w:lang w:val="sr-Cyrl-CS" w:eastAsia="ar-SA"/>
        </w:rPr>
        <w:t xml:space="preserve"> </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2. Врста поступка јавне набавке</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Предметна јавна набавка се спроводи у </w:t>
      </w:r>
      <w:r w:rsidRPr="008D2E5D">
        <w:rPr>
          <w:rFonts w:ascii="Times New Roman" w:eastAsia="Arial Unicode MS" w:hAnsi="Times New Roman"/>
          <w:color w:val="000000"/>
          <w:kern w:val="1"/>
          <w:sz w:val="24"/>
          <w:szCs w:val="24"/>
          <w:lang w:val="sr-Cyrl-CS" w:eastAsia="ar-SA"/>
        </w:rPr>
        <w:t xml:space="preserve">отвореном поступку, </w:t>
      </w:r>
      <w:r w:rsidRPr="008D2E5D">
        <w:rPr>
          <w:rFonts w:ascii="Times New Roman" w:eastAsia="Arial Unicode MS" w:hAnsi="Times New Roman"/>
          <w:color w:val="000000"/>
          <w:kern w:val="1"/>
          <w:sz w:val="24"/>
          <w:szCs w:val="24"/>
          <w:lang w:eastAsia="ar-SA"/>
        </w:rPr>
        <w:t>у складу са Законом и подзаконским актима којима се уређују јавне набавке.</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3. Предмет јавне набавке</w:t>
      </w:r>
    </w:p>
    <w:p w:rsidR="008D2E5D" w:rsidRPr="008D2E5D" w:rsidRDefault="008D2E5D" w:rsidP="008D2E5D">
      <w:pPr>
        <w:suppressAutoHyphens/>
        <w:spacing w:line="100" w:lineRule="atLeast"/>
        <w:rPr>
          <w:rFonts w:ascii="Times New Roman" w:eastAsia="Arial Unicode MS" w:hAnsi="Times New Roman"/>
          <w:color w:val="000000"/>
          <w:kern w:val="1"/>
          <w:sz w:val="24"/>
          <w:szCs w:val="24"/>
          <w:lang w:val="sr-Cyrl-RS" w:eastAsia="ar-SA"/>
        </w:rPr>
      </w:pPr>
      <w:r w:rsidRPr="008D2E5D">
        <w:rPr>
          <w:rFonts w:ascii="Times New Roman" w:eastAsia="Arial Unicode MS" w:hAnsi="Times New Roman"/>
          <w:color w:val="000000"/>
          <w:kern w:val="1"/>
          <w:sz w:val="24"/>
          <w:szCs w:val="24"/>
          <w:lang w:eastAsia="ar-SA"/>
        </w:rPr>
        <w:t>Предмет јавне набавке бр</w:t>
      </w:r>
      <w:r w:rsidRPr="008D2E5D">
        <w:rPr>
          <w:rFonts w:ascii="Times New Roman" w:eastAsia="Arial Unicode MS" w:hAnsi="Times New Roman"/>
          <w:color w:val="000000"/>
          <w:kern w:val="1"/>
          <w:sz w:val="24"/>
          <w:szCs w:val="24"/>
          <w:lang w:val="ru-RU" w:eastAsia="ar-SA"/>
        </w:rPr>
        <w:t>.</w:t>
      </w:r>
      <w:r w:rsidRPr="008D2E5D">
        <w:rPr>
          <w:rFonts w:ascii="Times New Roman" w:eastAsia="Arial Unicode MS" w:hAnsi="Times New Roman"/>
          <w:color w:val="000000"/>
          <w:kern w:val="1"/>
          <w:sz w:val="24"/>
          <w:szCs w:val="24"/>
          <w:lang w:eastAsia="ar-SA"/>
        </w:rPr>
        <w:t xml:space="preserve"> </w:t>
      </w:r>
      <w:r w:rsidR="00F06814">
        <w:rPr>
          <w:rFonts w:ascii="Times New Roman" w:eastAsia="Arial Unicode MS" w:hAnsi="Times New Roman"/>
          <w:color w:val="000000"/>
          <w:kern w:val="1"/>
          <w:sz w:val="24"/>
          <w:szCs w:val="24"/>
          <w:lang w:val="sr-Cyrl-CS" w:eastAsia="ar-SA"/>
        </w:rPr>
        <w:t>26</w:t>
      </w:r>
      <w:r w:rsidRPr="008D2E5D">
        <w:rPr>
          <w:rFonts w:ascii="Times New Roman" w:eastAsia="Arial Unicode MS" w:hAnsi="Times New Roman"/>
          <w:color w:val="000000"/>
          <w:kern w:val="1"/>
          <w:sz w:val="24"/>
          <w:szCs w:val="24"/>
          <w:lang w:val="sr-Cyrl-RS" w:eastAsia="ar-SA"/>
        </w:rPr>
        <w:t xml:space="preserve">/2015 </w:t>
      </w:r>
      <w:r w:rsidRPr="008D2E5D">
        <w:rPr>
          <w:rFonts w:ascii="Times New Roman" w:eastAsia="Arial Unicode MS" w:hAnsi="Times New Roman"/>
          <w:i/>
          <w:iCs/>
          <w:color w:val="000000"/>
          <w:kern w:val="1"/>
          <w:sz w:val="24"/>
          <w:szCs w:val="24"/>
          <w:lang w:val="sr-Cyrl-RS" w:eastAsia="ar-SA"/>
        </w:rPr>
        <w:t>су радови</w:t>
      </w:r>
      <w:r w:rsidRPr="008D2E5D">
        <w:rPr>
          <w:rFonts w:ascii="Times New Roman" w:eastAsia="Arial Unicode MS" w:hAnsi="Times New Roman"/>
          <w:i/>
          <w:color w:val="000000"/>
          <w:kern w:val="1"/>
          <w:sz w:val="24"/>
          <w:szCs w:val="24"/>
          <w:lang w:eastAsia="ar-SA"/>
        </w:rPr>
        <w:t xml:space="preserve"> –</w:t>
      </w:r>
      <w:r w:rsidRPr="008D2E5D">
        <w:rPr>
          <w:rFonts w:ascii="Times New Roman" w:eastAsia="Arial Unicode MS" w:hAnsi="Times New Roman"/>
          <w:bCs/>
          <w:iCs/>
          <w:color w:val="000000"/>
          <w:kern w:val="1"/>
          <w:sz w:val="24"/>
          <w:szCs w:val="24"/>
          <w:lang w:val="sr-Cyrl-CS" w:eastAsia="ar-SA"/>
        </w:rPr>
        <w:t xml:space="preserve"> </w:t>
      </w:r>
      <w:r w:rsidRPr="008D2E5D">
        <w:rPr>
          <w:rFonts w:ascii="Times New Roman" w:eastAsia="TimesNewRomanPSMT" w:hAnsi="Times New Roman"/>
          <w:b/>
          <w:color w:val="000000"/>
          <w:kern w:val="1"/>
          <w:sz w:val="24"/>
          <w:szCs w:val="24"/>
          <w:lang w:val="sr-Cyrl-RS" w:eastAsia="ar-SA"/>
        </w:rPr>
        <w:t>уређење и одржавање пијаце</w:t>
      </w:r>
      <w:r w:rsidRPr="008D2E5D">
        <w:rPr>
          <w:rFonts w:ascii="Times New Roman" w:eastAsia="Arial Unicode MS" w:hAnsi="Times New Roman"/>
          <w:b/>
          <w:color w:val="000000"/>
          <w:kern w:val="1"/>
          <w:sz w:val="24"/>
          <w:szCs w:val="24"/>
          <w:lang w:val="sr-Cyrl-CS" w:eastAsia="ar-SA"/>
        </w:rPr>
        <w:t>,</w:t>
      </w:r>
      <w:r w:rsidRPr="008D2E5D">
        <w:rPr>
          <w:rFonts w:ascii="Times New Roman" w:eastAsia="Arial Unicode MS" w:hAnsi="Times New Roman"/>
          <w:b/>
          <w:bCs/>
          <w:color w:val="000000"/>
          <w:kern w:val="1"/>
          <w:sz w:val="24"/>
          <w:szCs w:val="24"/>
          <w:lang w:val="sr-Cyrl-CS" w:eastAsia="ar-SA"/>
        </w:rPr>
        <w:t xml:space="preserve"> </w:t>
      </w:r>
      <w:r w:rsidRPr="008D2E5D">
        <w:rPr>
          <w:rFonts w:ascii="Times New Roman" w:eastAsia="Arial Unicode MS" w:hAnsi="Times New Roman"/>
          <w:b/>
          <w:color w:val="000000"/>
          <w:kern w:val="1"/>
          <w:sz w:val="24"/>
          <w:szCs w:val="24"/>
          <w:lang w:eastAsia="ar-SA"/>
        </w:rPr>
        <w:t xml:space="preserve">ОРН: </w:t>
      </w:r>
      <w:r w:rsidRPr="008D2E5D">
        <w:rPr>
          <w:rFonts w:ascii="Times New Roman" w:eastAsia="Arial Unicode MS" w:hAnsi="Times New Roman"/>
          <w:b/>
          <w:color w:val="000000"/>
          <w:kern w:val="1"/>
          <w:sz w:val="24"/>
          <w:szCs w:val="24"/>
          <w:lang w:val="sr-Cyrl-RS" w:eastAsia="ar-SA"/>
        </w:rPr>
        <w:t>45000000</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RS" w:eastAsia="ar-SA"/>
        </w:rPr>
        <w:t>Грађевински радови</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r w:rsidRPr="008D2E5D">
        <w:rPr>
          <w:rFonts w:ascii="Times New Roman" w:eastAsia="Arial Unicode MS" w:hAnsi="Times New Roman"/>
          <w:b/>
          <w:bCs/>
          <w:color w:val="000000"/>
          <w:kern w:val="1"/>
          <w:sz w:val="24"/>
          <w:szCs w:val="24"/>
          <w:lang w:val="sr-Cyrl-CS" w:eastAsia="ar-SA"/>
        </w:rPr>
        <w:t>4. Циљ поступка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Поступак јавне набавке се спроводи ради закључења уговора о јавној набавци.</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val="sr-Cyrl-RS" w:eastAsia="ar-SA"/>
        </w:rPr>
      </w:pPr>
      <w:r w:rsidRPr="008D2E5D">
        <w:rPr>
          <w:rFonts w:ascii="Times New Roman" w:eastAsia="Arial Unicode MS" w:hAnsi="Times New Roman"/>
          <w:b/>
          <w:bCs/>
          <w:iCs/>
          <w:color w:val="000000"/>
          <w:kern w:val="1"/>
          <w:sz w:val="24"/>
          <w:szCs w:val="24"/>
          <w:lang w:val="sr-Cyrl-CS" w:eastAsia="ar-SA"/>
        </w:rPr>
        <w:t xml:space="preserve">5. </w:t>
      </w:r>
      <w:r w:rsidRPr="008D2E5D">
        <w:rPr>
          <w:rFonts w:ascii="Times New Roman" w:eastAsia="Arial Unicode MS" w:hAnsi="Times New Roman"/>
          <w:b/>
          <w:bCs/>
          <w:iCs/>
          <w:color w:val="000000"/>
          <w:kern w:val="1"/>
          <w:sz w:val="24"/>
          <w:szCs w:val="24"/>
          <w:lang w:eastAsia="ar-SA"/>
        </w:rPr>
        <w:t>Напомена</w:t>
      </w:r>
      <w:r w:rsidRPr="008D2E5D">
        <w:rPr>
          <w:rFonts w:ascii="Times New Roman" w:eastAsia="Arial Unicode MS" w:hAnsi="Times New Roman"/>
          <w:b/>
          <w:bCs/>
          <w:iCs/>
          <w:color w:val="000000"/>
          <w:kern w:val="1"/>
          <w:sz w:val="24"/>
          <w:szCs w:val="24"/>
          <w:lang w:val="ru-RU" w:eastAsia="ar-SA"/>
        </w:rPr>
        <w:t xml:space="preserve"> </w:t>
      </w:r>
      <w:r w:rsidRPr="008D2E5D">
        <w:rPr>
          <w:rFonts w:ascii="Times New Roman" w:eastAsia="Arial Unicode MS" w:hAnsi="Times New Roman"/>
          <w:b/>
          <w:bCs/>
          <w:iCs/>
          <w:color w:val="000000"/>
          <w:kern w:val="1"/>
          <w:sz w:val="24"/>
          <w:szCs w:val="24"/>
          <w:lang w:eastAsia="ar-SA"/>
        </w:rPr>
        <w:t>уколико је у питању резервисана јавна набавка</w:t>
      </w:r>
      <w:r w:rsidRPr="008D2E5D">
        <w:rPr>
          <w:rFonts w:ascii="Times New Roman" w:eastAsia="Arial Unicode MS" w:hAnsi="Times New Roman"/>
          <w:b/>
          <w:bCs/>
          <w:iCs/>
          <w:color w:val="000000"/>
          <w:kern w:val="1"/>
          <w:sz w:val="24"/>
          <w:szCs w:val="24"/>
          <w:lang w:val="sr-Cyrl-RS" w:eastAsia="ar-SA"/>
        </w:rPr>
        <w:t>- НЕ</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ind w:left="15"/>
        <w:jc w:val="both"/>
        <w:rPr>
          <w:rFonts w:ascii="Times New Roman" w:eastAsia="Arial Unicode MS" w:hAnsi="Times New Roman"/>
          <w:b/>
          <w:bCs/>
          <w:iCs/>
          <w:color w:val="000000"/>
          <w:kern w:val="1"/>
          <w:sz w:val="24"/>
          <w:szCs w:val="24"/>
          <w:lang w:val="sr-Cyrl-CS" w:eastAsia="ar-SA"/>
        </w:rPr>
      </w:pPr>
      <w:r w:rsidRPr="008D2E5D">
        <w:rPr>
          <w:rFonts w:ascii="Times New Roman" w:eastAsia="Arial Unicode MS" w:hAnsi="Times New Roman"/>
          <w:b/>
          <w:bCs/>
          <w:iCs/>
          <w:color w:val="000000"/>
          <w:kern w:val="1"/>
          <w:sz w:val="24"/>
          <w:szCs w:val="24"/>
          <w:lang w:val="sr-Cyrl-CS" w:eastAsia="ar-SA"/>
        </w:rPr>
        <w:t>6. Напомена уколико се спроводи електронска лицитација- НЕ</w:t>
      </w:r>
    </w:p>
    <w:p w:rsidR="008D2E5D" w:rsidRPr="008D2E5D" w:rsidRDefault="008D2E5D" w:rsidP="008D2E5D">
      <w:pPr>
        <w:suppressAutoHyphens/>
        <w:spacing w:line="100" w:lineRule="atLeast"/>
        <w:ind w:left="15"/>
        <w:jc w:val="both"/>
        <w:rPr>
          <w:rFonts w:ascii="Times New Roman" w:eastAsia="Arial Unicode MS" w:hAnsi="Times New Roman"/>
          <w:b/>
          <w:bCs/>
          <w:iCs/>
          <w:color w:val="000000"/>
          <w:kern w:val="1"/>
          <w:sz w:val="24"/>
          <w:szCs w:val="24"/>
          <w:lang w:val="sr-Cyrl-CS" w:eastAsia="ar-SA"/>
        </w:rPr>
      </w:pPr>
    </w:p>
    <w:p w:rsidR="008D2E5D" w:rsidRPr="008D2E5D" w:rsidRDefault="008D2E5D" w:rsidP="008D2E5D">
      <w:pPr>
        <w:suppressAutoHyphens/>
        <w:spacing w:line="100" w:lineRule="atLeast"/>
        <w:ind w:left="15"/>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val="sr-Cyrl-CS" w:eastAsia="ar-SA"/>
        </w:rPr>
        <w:t>7</w:t>
      </w:r>
      <w:r w:rsidRPr="008D2E5D">
        <w:rPr>
          <w:rFonts w:ascii="Times New Roman" w:eastAsia="Arial Unicode MS" w:hAnsi="Times New Roman"/>
          <w:b/>
          <w:bCs/>
          <w:color w:val="000000"/>
          <w:kern w:val="1"/>
          <w:sz w:val="24"/>
          <w:szCs w:val="24"/>
          <w:lang w:eastAsia="ar-SA"/>
        </w:rPr>
        <w:t xml:space="preserve">. Контакт (лице или служба) </w:t>
      </w:r>
    </w:p>
    <w:p w:rsidR="008D2E5D" w:rsidRPr="008D2E5D" w:rsidRDefault="008D2E5D" w:rsidP="008D2E5D">
      <w:pPr>
        <w:ind w:left="720"/>
        <w:jc w:val="both"/>
        <w:rPr>
          <w:rFonts w:ascii="Times New Roman" w:eastAsia="Arial Unicode MS" w:hAnsi="Times New Roman"/>
          <w:bCs/>
          <w:color w:val="C00000"/>
          <w:kern w:val="1"/>
          <w:sz w:val="24"/>
          <w:szCs w:val="24"/>
          <w:lang w:eastAsia="ar-SA"/>
        </w:rPr>
      </w:pPr>
      <w:r w:rsidRPr="008D2E5D">
        <w:rPr>
          <w:rFonts w:ascii="Times New Roman" w:hAnsi="Times New Roman"/>
          <w:b/>
          <w:kern w:val="1"/>
          <w:sz w:val="24"/>
          <w:szCs w:val="24"/>
          <w:lang w:val="sr-Cyrl-CS" w:eastAsia="ar-SA"/>
        </w:rPr>
        <w:t xml:space="preserve">Мирослава Раденковић, самостални стручни сарданик за реализацију јавних набавки, тел. </w:t>
      </w:r>
      <w:r w:rsidRPr="008D2E5D">
        <w:rPr>
          <w:rFonts w:ascii="Times New Roman" w:hAnsi="Times New Roman"/>
          <w:b/>
          <w:kern w:val="1"/>
          <w:sz w:val="24"/>
          <w:szCs w:val="24"/>
          <w:lang w:val="sr-Cyrl-RS" w:eastAsia="ar-SA"/>
        </w:rPr>
        <w:t xml:space="preserve">и </w:t>
      </w:r>
      <w:r w:rsidRPr="008D2E5D">
        <w:rPr>
          <w:rFonts w:ascii="Times New Roman" w:hAnsi="Times New Roman"/>
          <w:b/>
          <w:kern w:val="1"/>
          <w:sz w:val="24"/>
          <w:szCs w:val="24"/>
          <w:lang w:val="sr-Cyrl-CS" w:eastAsia="ar-SA"/>
        </w:rPr>
        <w:t>Зоран Јовановић</w:t>
      </w:r>
      <w:r w:rsidRPr="008D2E5D">
        <w:rPr>
          <w:rFonts w:ascii="Times New Roman" w:hAnsi="Times New Roman"/>
          <w:b/>
          <w:kern w:val="1"/>
          <w:sz w:val="24"/>
          <w:szCs w:val="24"/>
          <w:lang w:val="sr-Cyrl-RS" w:eastAsia="ar-SA"/>
        </w:rPr>
        <w:t xml:space="preserve">, </w:t>
      </w:r>
      <w:r w:rsidRPr="008D2E5D">
        <w:rPr>
          <w:rFonts w:ascii="Times New Roman" w:hAnsi="Times New Roman"/>
          <w:b/>
          <w:kern w:val="1"/>
          <w:sz w:val="24"/>
          <w:szCs w:val="24"/>
          <w:lang w:val="sr-Cyrl-CS" w:eastAsia="ar-SA"/>
        </w:rPr>
        <w:t xml:space="preserve">стручна служба, </w:t>
      </w:r>
      <w:hyperlink r:id="rId12" w:history="1">
        <w:r w:rsidRPr="008D2E5D">
          <w:rPr>
            <w:rFonts w:ascii="Times New Roman" w:eastAsia="Arial Unicode MS" w:hAnsi="Times New Roman"/>
            <w:color w:val="0000FF"/>
            <w:kern w:val="1"/>
            <w:sz w:val="24"/>
            <w:szCs w:val="24"/>
            <w:u w:val="single"/>
            <w:lang w:eastAsia="ar-SA"/>
          </w:rPr>
          <w:t>direkcijavg@gmail.com</w:t>
        </w:r>
      </w:hyperlink>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val="sr-Cyrl-CS" w:eastAsia="ar-SA"/>
        </w:rPr>
      </w:pPr>
    </w:p>
    <w:p w:rsidR="008D2E5D" w:rsidRDefault="008D2E5D" w:rsidP="008D2E5D">
      <w:pPr>
        <w:suppressAutoHyphens/>
        <w:spacing w:line="100" w:lineRule="atLeast"/>
        <w:jc w:val="both"/>
        <w:rPr>
          <w:rFonts w:ascii="Times New Roman" w:eastAsia="Arial Unicode MS" w:hAnsi="Times New Roman"/>
          <w:bCs/>
          <w:color w:val="C0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Cs/>
          <w:color w:val="C0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Cs/>
          <w:color w:val="C0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Cs/>
          <w:color w:val="C0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Cs/>
          <w:color w:val="C0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Cs/>
          <w:color w:val="C00000"/>
          <w:kern w:val="1"/>
          <w:sz w:val="24"/>
          <w:szCs w:val="24"/>
          <w:lang w:val="sr-Cyrl-CS" w:eastAsia="ar-SA"/>
        </w:rPr>
      </w:pPr>
    </w:p>
    <w:p w:rsidR="000A0B3F" w:rsidRPr="008D2E5D" w:rsidRDefault="000A0B3F" w:rsidP="008D2E5D">
      <w:pPr>
        <w:suppressAutoHyphens/>
        <w:spacing w:line="100" w:lineRule="atLeast"/>
        <w:jc w:val="both"/>
        <w:rPr>
          <w:rFonts w:ascii="Times New Roman" w:eastAsia="Arial Unicode MS" w:hAnsi="Times New Roman"/>
          <w:bCs/>
          <w:color w:val="C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Cs/>
          <w:color w:val="C00000"/>
          <w:kern w:val="1"/>
          <w:sz w:val="24"/>
          <w:szCs w:val="24"/>
          <w:lang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
          <w:iCs/>
          <w:color w:val="000000"/>
          <w:kern w:val="1"/>
          <w:sz w:val="28"/>
          <w:szCs w:val="28"/>
          <w:lang w:val="sr-Cyrl-RS"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eastAsia="ar-SA"/>
        </w:rPr>
      </w:pPr>
      <w:r w:rsidRPr="008D2E5D">
        <w:rPr>
          <w:rFonts w:ascii="Times New Roman" w:eastAsia="Arial Unicode MS" w:hAnsi="Times New Roman"/>
          <w:b/>
          <w:bCs/>
          <w:iCs/>
          <w:color w:val="000000"/>
          <w:kern w:val="1"/>
          <w:sz w:val="28"/>
          <w:szCs w:val="28"/>
          <w:lang w:eastAsia="ar-SA"/>
        </w:rPr>
        <w:t>II  ПОДАЦИ О ПРЕДМЕТУ ЈАВНЕ НАБАВКЕ</w:t>
      </w: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1. Предмет јавне набавке</w:t>
      </w:r>
    </w:p>
    <w:p w:rsidR="008D2E5D" w:rsidRPr="008D2E5D" w:rsidRDefault="008D2E5D" w:rsidP="008D2E5D">
      <w:pPr>
        <w:suppressAutoHyphens/>
        <w:spacing w:line="100" w:lineRule="atLeast"/>
        <w:rPr>
          <w:rFonts w:ascii="Times New Roman" w:eastAsia="Arial Unicode MS" w:hAnsi="Times New Roman"/>
          <w:color w:val="000000"/>
          <w:kern w:val="1"/>
          <w:sz w:val="24"/>
          <w:szCs w:val="24"/>
          <w:lang w:val="sr-Cyrl-RS" w:eastAsia="ar-SA"/>
        </w:rPr>
      </w:pPr>
      <w:r w:rsidRPr="008D2E5D">
        <w:rPr>
          <w:rFonts w:ascii="Times New Roman" w:hAnsi="Times New Roman"/>
          <w:color w:val="000000"/>
          <w:kern w:val="1"/>
          <w:sz w:val="24"/>
          <w:szCs w:val="24"/>
          <w:lang w:val="en-US" w:eastAsia="ar-SA"/>
        </w:rPr>
        <w:t>Предмет јавне набавке бр</w:t>
      </w:r>
      <w:r w:rsidRPr="008D2E5D">
        <w:rPr>
          <w:rFonts w:ascii="Times New Roman" w:hAnsi="Times New Roman"/>
          <w:color w:val="000000"/>
          <w:kern w:val="1"/>
          <w:sz w:val="24"/>
          <w:szCs w:val="24"/>
          <w:lang w:val="ru-RU" w:eastAsia="ar-SA"/>
        </w:rPr>
        <w:t xml:space="preserve"> </w:t>
      </w:r>
      <w:r w:rsidR="00F06814">
        <w:rPr>
          <w:rFonts w:ascii="Times New Roman" w:hAnsi="Times New Roman"/>
          <w:color w:val="000000"/>
          <w:kern w:val="1"/>
          <w:sz w:val="24"/>
          <w:szCs w:val="24"/>
          <w:lang w:val="ru-RU" w:eastAsia="ar-SA"/>
        </w:rPr>
        <w:t>26</w:t>
      </w:r>
      <w:r w:rsidRPr="008D2E5D">
        <w:rPr>
          <w:rFonts w:ascii="Times New Roman" w:hAnsi="Times New Roman"/>
          <w:color w:val="000000"/>
          <w:kern w:val="1"/>
          <w:sz w:val="24"/>
          <w:szCs w:val="24"/>
          <w:lang w:val="sr-Cyrl-RS" w:eastAsia="ar-SA"/>
        </w:rPr>
        <w:t xml:space="preserve">/2015 </w:t>
      </w:r>
      <w:r w:rsidRPr="008D2E5D">
        <w:rPr>
          <w:rFonts w:ascii="Times New Roman" w:hAnsi="Times New Roman"/>
          <w:color w:val="000000"/>
          <w:kern w:val="1"/>
          <w:sz w:val="24"/>
          <w:szCs w:val="24"/>
          <w:lang w:val="en-US" w:eastAsia="ar-SA"/>
        </w:rPr>
        <w:t>су</w:t>
      </w:r>
      <w:r w:rsidRPr="008D2E5D">
        <w:rPr>
          <w:rFonts w:ascii="Times New Roman" w:hAnsi="Times New Roman"/>
          <w:color w:val="000000"/>
          <w:kern w:val="1"/>
          <w:sz w:val="24"/>
          <w:szCs w:val="24"/>
          <w:lang w:val="sr-Cyrl-RS" w:eastAsia="ar-SA"/>
        </w:rPr>
        <w:t xml:space="preserve"> радови</w:t>
      </w:r>
      <w:r w:rsidRPr="008D2E5D">
        <w:rPr>
          <w:rFonts w:ascii="Times New Roman" w:eastAsia="TimesNewRomanPSMT" w:hAnsi="Times New Roman"/>
          <w:b/>
          <w:color w:val="000000"/>
          <w:kern w:val="1"/>
          <w:sz w:val="24"/>
          <w:szCs w:val="24"/>
          <w:lang w:val="sr-Cyrl-RS" w:eastAsia="ar-SA"/>
        </w:rPr>
        <w:t xml:space="preserve"> - уређење и одржавање пијаце</w:t>
      </w:r>
      <w:r w:rsidRPr="008D2E5D">
        <w:rPr>
          <w:rFonts w:ascii="Times New Roman" w:eastAsia="Arial Unicode MS" w:hAnsi="Times New Roman"/>
          <w:b/>
          <w:color w:val="000000"/>
          <w:kern w:val="1"/>
          <w:sz w:val="24"/>
          <w:szCs w:val="24"/>
          <w:lang w:val="sr-Cyrl-CS" w:eastAsia="ar-SA"/>
        </w:rPr>
        <w:t>,</w:t>
      </w:r>
      <w:r w:rsidRPr="008D2E5D">
        <w:rPr>
          <w:rFonts w:ascii="Times New Roman" w:eastAsia="Arial Unicode MS" w:hAnsi="Times New Roman"/>
          <w:b/>
          <w:bCs/>
          <w:color w:val="000000"/>
          <w:kern w:val="1"/>
          <w:sz w:val="24"/>
          <w:szCs w:val="24"/>
          <w:lang w:val="sr-Cyrl-CS" w:eastAsia="ar-SA"/>
        </w:rPr>
        <w:t xml:space="preserve"> </w:t>
      </w:r>
      <w:r w:rsidRPr="008D2E5D">
        <w:rPr>
          <w:rFonts w:ascii="Times New Roman" w:eastAsia="Arial Unicode MS" w:hAnsi="Times New Roman"/>
          <w:b/>
          <w:color w:val="000000"/>
          <w:kern w:val="1"/>
          <w:sz w:val="24"/>
          <w:szCs w:val="24"/>
          <w:lang w:eastAsia="ar-SA"/>
        </w:rPr>
        <w:t xml:space="preserve">ОРН: </w:t>
      </w:r>
      <w:r w:rsidRPr="008D2E5D">
        <w:rPr>
          <w:rFonts w:ascii="Times New Roman" w:eastAsia="Arial Unicode MS" w:hAnsi="Times New Roman"/>
          <w:b/>
          <w:color w:val="000000"/>
          <w:kern w:val="1"/>
          <w:sz w:val="24"/>
          <w:szCs w:val="24"/>
          <w:lang w:val="sr-Cyrl-RS" w:eastAsia="ar-SA"/>
        </w:rPr>
        <w:t>45000000</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RS" w:eastAsia="ar-SA"/>
        </w:rPr>
        <w:t>Грађевински радови</w:t>
      </w:r>
    </w:p>
    <w:p w:rsidR="008D2E5D" w:rsidRPr="008D2E5D" w:rsidRDefault="008D2E5D" w:rsidP="008D2E5D">
      <w:pPr>
        <w:autoSpaceDE w:val="0"/>
        <w:jc w:val="both"/>
        <w:rPr>
          <w:rFonts w:ascii="Times New Roman"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i/>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r w:rsidRPr="008D2E5D">
        <w:rPr>
          <w:rFonts w:ascii="Times New Roman" w:eastAsia="Arial Unicode MS" w:hAnsi="Times New Roman"/>
          <w:b/>
          <w:bCs/>
          <w:color w:val="000000"/>
          <w:kern w:val="1"/>
          <w:sz w:val="24"/>
          <w:szCs w:val="24"/>
          <w:lang w:val="sr-Cyrl-CS" w:eastAsia="ar-SA"/>
        </w:rPr>
        <w:t>2.</w:t>
      </w:r>
      <w:r w:rsidRPr="008D2E5D">
        <w:rPr>
          <w:rFonts w:ascii="Times New Roman" w:eastAsia="Arial Unicode MS" w:hAnsi="Times New Roman"/>
          <w:b/>
          <w:bCs/>
          <w:i/>
          <w:iCs/>
          <w:color w:val="000000"/>
          <w:kern w:val="1"/>
          <w:sz w:val="24"/>
          <w:szCs w:val="24"/>
          <w:lang w:val="sr-Cyrl-CS" w:eastAsia="ar-SA"/>
        </w:rPr>
        <w:t xml:space="preserve"> </w:t>
      </w:r>
      <w:r w:rsidRPr="008D2E5D">
        <w:rPr>
          <w:rFonts w:ascii="Times New Roman" w:eastAsia="Arial Unicode MS" w:hAnsi="Times New Roman"/>
          <w:b/>
          <w:bCs/>
          <w:color w:val="000000"/>
          <w:kern w:val="1"/>
          <w:sz w:val="24"/>
          <w:szCs w:val="24"/>
          <w:lang w:val="sr-Cyrl-CS" w:eastAsia="ar-SA"/>
        </w:rPr>
        <w:t>Партије - НЕ</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r w:rsidRPr="008D2E5D">
        <w:rPr>
          <w:rFonts w:ascii="Times New Roman" w:eastAsia="Arial Unicode MS" w:hAnsi="Times New Roman"/>
          <w:b/>
          <w:bCs/>
          <w:color w:val="000000"/>
          <w:kern w:val="1"/>
          <w:sz w:val="24"/>
          <w:szCs w:val="24"/>
          <w:lang w:val="sr-Cyrl-CS" w:eastAsia="ar-SA"/>
        </w:rPr>
        <w:t>3. Врста оквирног споразума - НЕ</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eastAsia="ar-SA"/>
        </w:rPr>
      </w:pPr>
      <w:r w:rsidRPr="008D2E5D">
        <w:rPr>
          <w:rFonts w:ascii="Times New Roman" w:eastAsia="Arial Unicode MS" w:hAnsi="Times New Roman"/>
          <w:b/>
          <w:bCs/>
          <w:iCs/>
          <w:color w:val="000000"/>
          <w:kern w:val="1"/>
          <w:sz w:val="28"/>
          <w:szCs w:val="28"/>
          <w:lang w:eastAsia="ar-SA"/>
        </w:rPr>
        <w:t xml:space="preserve">III  ВРСТА, ТЕХНИЧКЕ КАРАКТЕРИСТИКЕ, КВАЛИТЕТ, КОЛИЧИНА И ОПИС РАДОВА , НАЧИН СПРОВОЂЕЊА КОНТРОЛЕ И ОБЕЗБЕЂИВАЊА ГАРАНЦИЈЕ КВАЛИТЕТА, РОК ИЗВРШЕЊА И СЛ. </w:t>
      </w: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val="sr-Cyrl-RS" w:eastAsia="ar-SA"/>
        </w:rPr>
      </w:pPr>
    </w:p>
    <w:p w:rsidR="008D2E5D" w:rsidRPr="008D2E5D" w:rsidRDefault="008D2E5D" w:rsidP="005434A8">
      <w:pPr>
        <w:pStyle w:val="NoSpacing"/>
        <w:jc w:val="center"/>
      </w:pPr>
    </w:p>
    <w:p w:rsidR="005434A8" w:rsidRPr="00B34A4D" w:rsidRDefault="005434A8" w:rsidP="005434A8">
      <w:pPr>
        <w:pStyle w:val="NoSpacing"/>
        <w:jc w:val="center"/>
        <w:rPr>
          <w:rFonts w:ascii="YUITCGaramondO" w:hAnsi="YUITCGaramondO"/>
          <w:b/>
        </w:rPr>
      </w:pPr>
      <w:r>
        <w:rPr>
          <w:rFonts w:ascii="YUITCGaramondO" w:hAnsi="YUITCGaramondO"/>
          <w:b/>
        </w:rPr>
        <w:t xml:space="preserve">IDEJNI </w:t>
      </w:r>
      <w:r w:rsidRPr="00B34A4D">
        <w:rPr>
          <w:rFonts w:ascii="YUITCGaramondO" w:hAnsi="YUITCGaramondO"/>
          <w:b/>
        </w:rPr>
        <w:t>PROJEKAT</w:t>
      </w:r>
    </w:p>
    <w:p w:rsidR="005434A8" w:rsidRDefault="005434A8" w:rsidP="005434A8">
      <w:pPr>
        <w:pStyle w:val="NoSpacing"/>
        <w:jc w:val="center"/>
        <w:rPr>
          <w:rFonts w:ascii="YUITCGaramondO" w:hAnsi="YUITCGaramondO"/>
          <w:b/>
        </w:rPr>
      </w:pPr>
      <w:proofErr w:type="gramStart"/>
      <w:r>
        <w:rPr>
          <w:rFonts w:ascii="YUITCGaramondO" w:hAnsi="YUITCGaramondO"/>
          <w:caps/>
        </w:rPr>
        <w:t>IZGRADNJA  POMO</w:t>
      </w:r>
      <w:r>
        <w:rPr>
          <w:rFonts w:asciiTheme="minorHAnsi" w:hAnsiTheme="minorHAnsi"/>
          <w:caps/>
          <w:lang w:val="sr-Latn-CS"/>
        </w:rPr>
        <w:t>Ć</w:t>
      </w:r>
      <w:r>
        <w:rPr>
          <w:rFonts w:ascii="YUITCGaramondO" w:hAnsi="YUITCGaramondO"/>
          <w:caps/>
        </w:rPr>
        <w:t>NOG</w:t>
      </w:r>
      <w:proofErr w:type="gramEnd"/>
      <w:r>
        <w:rPr>
          <w:rFonts w:ascii="YUITCGaramondO" w:hAnsi="YUITCGaramondO"/>
          <w:caps/>
        </w:rPr>
        <w:t xml:space="preserve"> OBJEKTA  NASTREHE NA PIJACI </w:t>
      </w:r>
      <w:r w:rsidRPr="00B34A4D">
        <w:rPr>
          <w:rFonts w:ascii="YUITCGaramondO" w:hAnsi="YUITCGaramondO"/>
        </w:rPr>
        <w:t xml:space="preserve"> </w:t>
      </w:r>
      <w:r>
        <w:rPr>
          <w:rFonts w:ascii="YUITCGaramondO" w:hAnsi="YUITCGaramondO"/>
        </w:rPr>
        <w:t>U</w:t>
      </w:r>
      <w:r w:rsidRPr="00BD58EC">
        <w:rPr>
          <w:rFonts w:ascii="YUITCGaramondO" w:hAnsi="YUITCGaramondO"/>
        </w:rPr>
        <w:t xml:space="preserve"> </w:t>
      </w:r>
      <w:r>
        <w:rPr>
          <w:rFonts w:ascii="YUITCGaramondO" w:hAnsi="YUITCGaramondO"/>
        </w:rPr>
        <w:t xml:space="preserve"> VELIKOM GRADI[TU</w:t>
      </w:r>
    </w:p>
    <w:p w:rsidR="005434A8" w:rsidRPr="00B34A4D" w:rsidRDefault="005434A8" w:rsidP="005434A8">
      <w:pPr>
        <w:pStyle w:val="NoSpacing"/>
        <w:jc w:val="center"/>
        <w:rPr>
          <w:rFonts w:ascii="YUITCGaramondO" w:hAnsi="YUITCGaramondO"/>
          <w:b/>
        </w:rPr>
      </w:pPr>
    </w:p>
    <w:p w:rsidR="005434A8" w:rsidRDefault="005434A8" w:rsidP="005434A8">
      <w:pPr>
        <w:pStyle w:val="NoSpacing"/>
        <w:jc w:val="center"/>
        <w:rPr>
          <w:rFonts w:ascii="YUITCGaramondO" w:hAnsi="YUITCGaramondO"/>
          <w:b/>
          <w:sz w:val="36"/>
        </w:rPr>
      </w:pPr>
    </w:p>
    <w:p w:rsidR="005434A8" w:rsidRPr="00C71D99" w:rsidRDefault="00567126" w:rsidP="005434A8">
      <w:pPr>
        <w:pStyle w:val="NoSpacing"/>
        <w:jc w:val="center"/>
        <w:rPr>
          <w:rFonts w:ascii="Times New Roman" w:hAnsi="Times New Roman" w:cs="Times New Roman"/>
          <w:sz w:val="36"/>
        </w:rPr>
      </w:pPr>
      <w:r w:rsidRPr="00C71D99">
        <w:rPr>
          <w:rFonts w:ascii="Times New Roman" w:hAnsi="Times New Roman" w:cs="Times New Roman"/>
          <w:b/>
          <w:sz w:val="36"/>
        </w:rPr>
        <w:t>TEHNIČ</w:t>
      </w:r>
      <w:r w:rsidR="005434A8" w:rsidRPr="00C71D99">
        <w:rPr>
          <w:rFonts w:ascii="Times New Roman" w:hAnsi="Times New Roman" w:cs="Times New Roman"/>
          <w:b/>
          <w:sz w:val="36"/>
        </w:rPr>
        <w:t>KI IZVE</w:t>
      </w:r>
      <w:r w:rsidRPr="00C71D99">
        <w:rPr>
          <w:rFonts w:ascii="Times New Roman" w:hAnsi="Times New Roman" w:cs="Times New Roman"/>
          <w:b/>
          <w:sz w:val="36"/>
        </w:rPr>
        <w:t>Š</w:t>
      </w:r>
      <w:r w:rsidR="005434A8" w:rsidRPr="00C71D99">
        <w:rPr>
          <w:rFonts w:ascii="Times New Roman" w:hAnsi="Times New Roman" w:cs="Times New Roman"/>
          <w:b/>
          <w:sz w:val="36"/>
        </w:rPr>
        <w:t>TAJ</w:t>
      </w:r>
    </w:p>
    <w:p w:rsidR="005434A8" w:rsidRPr="00C71D99" w:rsidRDefault="00C71D99" w:rsidP="005434A8">
      <w:pPr>
        <w:pStyle w:val="NoSpacing"/>
        <w:jc w:val="center"/>
        <w:rPr>
          <w:rFonts w:ascii="Times New Roman" w:hAnsi="Times New Roman" w:cs="Times New Roman"/>
        </w:rPr>
      </w:pPr>
      <w:r>
        <w:rPr>
          <w:rFonts w:ascii="Times New Roman" w:hAnsi="Times New Roman" w:cs="Times New Roman"/>
        </w:rPr>
        <w:t>(TEHNIČ</w:t>
      </w:r>
      <w:r w:rsidR="005434A8" w:rsidRPr="00C71D99">
        <w:rPr>
          <w:rFonts w:ascii="Times New Roman" w:hAnsi="Times New Roman" w:cs="Times New Roman"/>
        </w:rPr>
        <w:t>KI OPIS RE</w:t>
      </w:r>
      <w:r>
        <w:rPr>
          <w:rFonts w:ascii="Times New Roman" w:hAnsi="Times New Roman" w:cs="Times New Roman"/>
          <w:lang w:val="sr-Latn-CS"/>
        </w:rPr>
        <w:t>Š</w:t>
      </w:r>
      <w:r w:rsidR="005434A8" w:rsidRPr="00C71D99">
        <w:rPr>
          <w:rFonts w:ascii="Times New Roman" w:hAnsi="Times New Roman" w:cs="Times New Roman"/>
        </w:rPr>
        <w:t>ENJA, OBRADE I OPREME RADOVA)</w:t>
      </w:r>
    </w:p>
    <w:p w:rsidR="005434A8" w:rsidRPr="00C71D99" w:rsidRDefault="005434A8" w:rsidP="005434A8">
      <w:pPr>
        <w:pStyle w:val="NoSpacing"/>
        <w:rPr>
          <w:rFonts w:ascii="Times New Roman" w:hAnsi="Times New Roman" w:cs="Times New Roman"/>
          <w:b/>
        </w:rPr>
      </w:pPr>
    </w:p>
    <w:p w:rsidR="005434A8" w:rsidRPr="00C71D99" w:rsidRDefault="005434A8" w:rsidP="005434A8">
      <w:pPr>
        <w:pStyle w:val="NoSpacing"/>
        <w:rPr>
          <w:rFonts w:ascii="Times New Roman" w:hAnsi="Times New Roman" w:cs="Times New Roman"/>
          <w:b/>
        </w:rPr>
      </w:pPr>
    </w:p>
    <w:p w:rsidR="005434A8" w:rsidRPr="00C71D99" w:rsidRDefault="005434A8" w:rsidP="005434A8">
      <w:pPr>
        <w:pStyle w:val="NoSpacing"/>
        <w:rPr>
          <w:rFonts w:ascii="Times New Roman" w:hAnsi="Times New Roman" w:cs="Times New Roman"/>
        </w:rPr>
      </w:pPr>
    </w:p>
    <w:p w:rsidR="005434A8" w:rsidRPr="00C71D99" w:rsidRDefault="00C71D99" w:rsidP="005434A8">
      <w:pPr>
        <w:pStyle w:val="NoSpacing"/>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OPŠ</w:t>
      </w:r>
      <w:r w:rsidR="005434A8" w:rsidRPr="00C71D99">
        <w:rPr>
          <w:rFonts w:ascii="Times New Roman" w:hAnsi="Times New Roman" w:cs="Times New Roman"/>
          <w:b/>
        </w:rPr>
        <w:t>TI PODACI</w:t>
      </w:r>
    </w:p>
    <w:p w:rsidR="005434A8" w:rsidRPr="00C71D99" w:rsidRDefault="005434A8" w:rsidP="005434A8">
      <w:pPr>
        <w:pStyle w:val="NoSpacing"/>
        <w:rPr>
          <w:rFonts w:ascii="Times New Roman" w:hAnsi="Times New Roman" w:cs="Times New Roman"/>
          <w:b/>
        </w:rPr>
      </w:pPr>
    </w:p>
    <w:p w:rsidR="005434A8" w:rsidRPr="00C71D99" w:rsidRDefault="005434A8" w:rsidP="005434A8">
      <w:pPr>
        <w:pStyle w:val="NoSpacing"/>
        <w:rPr>
          <w:rFonts w:ascii="Times New Roman" w:hAnsi="Times New Roman" w:cs="Times New Roman"/>
        </w:rPr>
      </w:pPr>
      <w:r w:rsidRPr="00C71D99">
        <w:rPr>
          <w:rFonts w:ascii="Times New Roman" w:hAnsi="Times New Roman" w:cs="Times New Roman"/>
          <w:b/>
          <w:sz w:val="24"/>
          <w:szCs w:val="24"/>
        </w:rPr>
        <w:t>1.1.</w:t>
      </w:r>
      <w:r w:rsidRPr="00C71D99">
        <w:rPr>
          <w:rFonts w:ascii="Times New Roman" w:hAnsi="Times New Roman" w:cs="Times New Roman"/>
        </w:rPr>
        <w:tab/>
        <w:t>Investitor izrade IDEJNOG PROJEKTA IZGRADNJE POMO</w:t>
      </w:r>
      <w:proofErr w:type="gramStart"/>
      <w:r w:rsidRPr="00C71D99">
        <w:rPr>
          <w:rFonts w:ascii="Times New Roman" w:hAnsi="Times New Roman" w:cs="Times New Roman"/>
        </w:rPr>
        <w:t>]NOG</w:t>
      </w:r>
      <w:proofErr w:type="gramEnd"/>
      <w:r w:rsidRPr="00C71D99">
        <w:rPr>
          <w:rFonts w:ascii="Times New Roman" w:hAnsi="Times New Roman" w:cs="Times New Roman"/>
        </w:rPr>
        <w:t xml:space="preserve"> OBJEKTA NADSTREHE, ^ESME I URE\ENJA na GRADSKOJ PIJACI u Velikom Gradi{tu kao i njegove realizacije, na kompleksu Kat. parcela br. 1653/1 u KO Veliko Gradi{te.</w:t>
      </w:r>
    </w:p>
    <w:p w:rsidR="005434A8" w:rsidRPr="00C71D99" w:rsidRDefault="005434A8" w:rsidP="005434A8">
      <w:pPr>
        <w:pStyle w:val="NoSpacing"/>
        <w:rPr>
          <w:rFonts w:ascii="Times New Roman" w:hAnsi="Times New Roman" w:cs="Times New Roman"/>
        </w:rPr>
      </w:pPr>
    </w:p>
    <w:p w:rsidR="005434A8" w:rsidRPr="00C71D99" w:rsidRDefault="005434A8" w:rsidP="005434A8">
      <w:pPr>
        <w:pStyle w:val="NoSpacing"/>
        <w:rPr>
          <w:rFonts w:ascii="Times New Roman" w:hAnsi="Times New Roman" w:cs="Times New Roman"/>
        </w:rPr>
      </w:pPr>
      <w:r w:rsidRPr="00C71D99">
        <w:rPr>
          <w:rFonts w:ascii="Times New Roman" w:hAnsi="Times New Roman" w:cs="Times New Roman"/>
          <w:b/>
          <w:sz w:val="24"/>
          <w:szCs w:val="24"/>
        </w:rPr>
        <w:t>1.2.</w:t>
      </w:r>
      <w:r w:rsidRPr="00C71D99">
        <w:rPr>
          <w:rFonts w:ascii="Times New Roman" w:hAnsi="Times New Roman" w:cs="Times New Roman"/>
        </w:rPr>
        <w:tab/>
        <w:t>Na osnovu PROJEKTNOG ZADATKA</w:t>
      </w:r>
      <w:r w:rsidRPr="00C71D99">
        <w:rPr>
          <w:rFonts w:ascii="Times New Roman" w:hAnsi="Times New Roman" w:cs="Times New Roman"/>
          <w:caps/>
        </w:rPr>
        <w:t xml:space="preserve">, predmet PROJEKTA </w:t>
      </w:r>
      <w:r w:rsidRPr="00C71D99">
        <w:rPr>
          <w:rFonts w:ascii="Times New Roman" w:hAnsi="Times New Roman" w:cs="Times New Roman"/>
        </w:rPr>
        <w:t>je izgradnja pomo</w:t>
      </w:r>
      <w:proofErr w:type="gramStart"/>
      <w:r w:rsidRPr="00C71D99">
        <w:rPr>
          <w:rFonts w:ascii="Times New Roman" w:hAnsi="Times New Roman" w:cs="Times New Roman"/>
        </w:rPr>
        <w:t>}nog</w:t>
      </w:r>
      <w:proofErr w:type="gramEnd"/>
      <w:r w:rsidRPr="00C71D99">
        <w:rPr>
          <w:rFonts w:ascii="Times New Roman" w:hAnsi="Times New Roman" w:cs="Times New Roman"/>
        </w:rPr>
        <w:t xml:space="preserve"> objekta nastrehe, ~esme i ure|enja na  gradskoj pijaci u Velikom Gradi{tu</w:t>
      </w:r>
      <w:r w:rsidRPr="00C71D99">
        <w:rPr>
          <w:rFonts w:ascii="Times New Roman" w:hAnsi="Times New Roman" w:cs="Times New Roman"/>
          <w:caps/>
        </w:rPr>
        <w:t>.</w:t>
      </w:r>
    </w:p>
    <w:p w:rsidR="005434A8" w:rsidRPr="00C71D99" w:rsidRDefault="005434A8" w:rsidP="005434A8">
      <w:pPr>
        <w:pStyle w:val="NoSpacing"/>
        <w:rPr>
          <w:rFonts w:ascii="Times New Roman" w:hAnsi="Times New Roman" w:cs="Times New Roman"/>
        </w:rPr>
      </w:pPr>
    </w:p>
    <w:p w:rsidR="005434A8" w:rsidRPr="00B34A4D" w:rsidRDefault="00C71D99" w:rsidP="005434A8">
      <w:pPr>
        <w:pStyle w:val="NoSpacing"/>
        <w:rPr>
          <w:rFonts w:ascii="YUITCGaramondO" w:hAnsi="YUITCGaramondO"/>
          <w:b/>
        </w:rPr>
      </w:pPr>
      <w:r>
        <w:rPr>
          <w:rFonts w:ascii="YUITCGaramondO" w:hAnsi="YUITCGaramondO"/>
          <w:b/>
        </w:rPr>
        <w:t>2.0.</w:t>
      </w:r>
      <w:r>
        <w:rPr>
          <w:rFonts w:ascii="YUITCGaramondO" w:hAnsi="YUITCGaramondO"/>
          <w:b/>
        </w:rPr>
        <w:tab/>
        <w:t>LOKACIJA - POSTOJEĆ</w:t>
      </w:r>
      <w:r w:rsidR="005434A8" w:rsidRPr="00B34A4D">
        <w:rPr>
          <w:rFonts w:ascii="YUITCGaramondO" w:hAnsi="YUITCGaramondO"/>
          <w:b/>
        </w:rPr>
        <w:t>E STA</w:t>
      </w:r>
      <w:r w:rsidR="005434A8">
        <w:rPr>
          <w:rFonts w:ascii="YUITCGaramondO" w:hAnsi="YUITCGaramondO"/>
          <w:b/>
        </w:rPr>
        <w:t>NJ</w:t>
      </w:r>
      <w:r w:rsidR="005434A8" w:rsidRPr="00B34A4D">
        <w:rPr>
          <w:rFonts w:ascii="YUITCGaramondO" w:hAnsi="YUITCGaramondO"/>
          <w:b/>
        </w:rPr>
        <w:t>E</w:t>
      </w:r>
    </w:p>
    <w:p w:rsidR="005434A8" w:rsidRPr="00B34A4D" w:rsidRDefault="005434A8" w:rsidP="005434A8">
      <w:pPr>
        <w:pStyle w:val="NoSpacing"/>
        <w:rPr>
          <w:rFonts w:ascii="YUITCGaramondO" w:hAnsi="YUITCGaramondO"/>
          <w:b/>
        </w:rPr>
      </w:pPr>
    </w:p>
    <w:p w:rsidR="005434A8" w:rsidRPr="00B34A4D" w:rsidRDefault="005434A8" w:rsidP="005434A8">
      <w:pPr>
        <w:pStyle w:val="NoSpacing"/>
        <w:rPr>
          <w:rFonts w:ascii="YUITCGaramondO" w:hAnsi="YUITCGaramondO"/>
          <w:b/>
        </w:rPr>
      </w:pPr>
      <w:r w:rsidRPr="00B95DE3">
        <w:rPr>
          <w:rFonts w:ascii="YUITCGaramondO" w:hAnsi="YUITCGaramondO"/>
          <w:b/>
          <w:sz w:val="24"/>
          <w:szCs w:val="24"/>
        </w:rPr>
        <w:t>2.1</w:t>
      </w:r>
      <w:proofErr w:type="gramStart"/>
      <w:r w:rsidRPr="00B95DE3">
        <w:rPr>
          <w:rFonts w:ascii="YUITCGaramondO" w:hAnsi="YUITCGaramondO"/>
          <w:sz w:val="24"/>
          <w:szCs w:val="24"/>
        </w:rPr>
        <w:t>.</w:t>
      </w:r>
      <w:r>
        <w:rPr>
          <w:rFonts w:ascii="YUITCGaramondO" w:hAnsi="YUITCGaramondO"/>
          <w:sz w:val="24"/>
          <w:szCs w:val="24"/>
        </w:rPr>
        <w:t xml:space="preserve">  </w:t>
      </w:r>
      <w:r w:rsidRPr="00B34A4D">
        <w:rPr>
          <w:rFonts w:ascii="YUITCGaramondO" w:hAnsi="YUITCGaramondO"/>
        </w:rPr>
        <w:t>Predmetna</w:t>
      </w:r>
      <w:proofErr w:type="gramEnd"/>
      <w:r w:rsidRPr="00B34A4D">
        <w:rPr>
          <w:rFonts w:ascii="YUITCGaramondO" w:hAnsi="YUITCGaramondO"/>
        </w:rPr>
        <w:t xml:space="preserve"> lokacija koja se sastoji od</w:t>
      </w:r>
      <w:r>
        <w:rPr>
          <w:rFonts w:ascii="YUITCGaramondO" w:hAnsi="YUITCGaramondO"/>
        </w:rPr>
        <w:t xml:space="preserve"> </w:t>
      </w:r>
      <w:r w:rsidRPr="00B34A4D">
        <w:rPr>
          <w:rFonts w:ascii="YUITCGaramondO" w:hAnsi="YUITCGaramondO"/>
        </w:rPr>
        <w:t xml:space="preserve">kat. </w:t>
      </w:r>
      <w:proofErr w:type="gramStart"/>
      <w:r w:rsidRPr="00B34A4D">
        <w:rPr>
          <w:rFonts w:ascii="YUITCGaramondO" w:hAnsi="YUITCGaramondO"/>
        </w:rPr>
        <w:t>parc</w:t>
      </w:r>
      <w:r>
        <w:rPr>
          <w:rFonts w:ascii="YUITCGaramondO" w:hAnsi="YUITCGaramondO"/>
        </w:rPr>
        <w:t>ela</w:t>
      </w:r>
      <w:proofErr w:type="gramEnd"/>
      <w:r w:rsidRPr="00B34A4D">
        <w:rPr>
          <w:rFonts w:ascii="YUITCGaramondO" w:hAnsi="YUITCGaramondO"/>
        </w:rPr>
        <w:t xml:space="preserve"> br. </w:t>
      </w:r>
      <w:r>
        <w:rPr>
          <w:rFonts w:ascii="YUITCGaramondO" w:hAnsi="YUITCGaramondO"/>
        </w:rPr>
        <w:t>1653/1 u</w:t>
      </w:r>
      <w:r w:rsidRPr="00B34A4D">
        <w:rPr>
          <w:rFonts w:ascii="YUITCGaramondO" w:hAnsi="YUITCGaramondO"/>
        </w:rPr>
        <w:t xml:space="preserve"> KO </w:t>
      </w:r>
      <w:r>
        <w:rPr>
          <w:rFonts w:ascii="YUITCGaramondO" w:hAnsi="YUITCGaramondO"/>
        </w:rPr>
        <w:t xml:space="preserve">Veliko Gradi{te </w:t>
      </w:r>
      <w:r w:rsidRPr="00B34A4D">
        <w:rPr>
          <w:rFonts w:ascii="YUITCGaramondO" w:hAnsi="YUITCGaramondO"/>
        </w:rPr>
        <w:t xml:space="preserve"> </w:t>
      </w:r>
      <w:r>
        <w:rPr>
          <w:rFonts w:ascii="YUITCGaramondO" w:hAnsi="YUITCGaramondO"/>
        </w:rPr>
        <w:t>nepravilnog su o</w:t>
      </w:r>
      <w:r w:rsidRPr="00B34A4D">
        <w:rPr>
          <w:rFonts w:ascii="YUITCGaramondO" w:hAnsi="YUITCGaramondO"/>
        </w:rPr>
        <w:t>blika</w:t>
      </w:r>
      <w:r>
        <w:rPr>
          <w:rFonts w:ascii="YUITCGaramondO" w:hAnsi="YUITCGaramondO"/>
        </w:rPr>
        <w:t>.</w:t>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b/>
          <w:sz w:val="24"/>
        </w:rPr>
        <w:t>2.2.</w:t>
      </w:r>
      <w:r w:rsidRPr="00B34A4D">
        <w:rPr>
          <w:rFonts w:ascii="YUITCGaramondO" w:hAnsi="YUITCGaramondO"/>
        </w:rPr>
        <w:tab/>
      </w:r>
      <w:proofErr w:type="gramStart"/>
      <w:r w:rsidRPr="00B34A4D">
        <w:rPr>
          <w:rFonts w:ascii="YUITCGaramondO" w:hAnsi="YUITCGaramondO"/>
        </w:rPr>
        <w:t>Geolo{</w:t>
      </w:r>
      <w:proofErr w:type="gramEnd"/>
      <w:r w:rsidRPr="00B34A4D">
        <w:rPr>
          <w:rFonts w:ascii="YUITCGaramondO" w:hAnsi="YUITCGaramondO"/>
        </w:rPr>
        <w:t>ki sastav zem</w:t>
      </w:r>
      <w:r>
        <w:rPr>
          <w:rFonts w:ascii="YUITCGaramondO" w:hAnsi="YUITCGaramondO"/>
        </w:rPr>
        <w:t>lj</w:t>
      </w:r>
      <w:r w:rsidRPr="00B34A4D">
        <w:rPr>
          <w:rFonts w:ascii="YUITCGaramondO" w:hAnsi="YUITCGaramondO"/>
        </w:rPr>
        <w:t>i{ta i nosivost tla nije ispitan</w:t>
      </w:r>
      <w:r>
        <w:rPr>
          <w:rFonts w:ascii="YUITCGaramondO" w:hAnsi="YUITCGaramondO"/>
        </w:rPr>
        <w:t>.</w:t>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b/>
          <w:sz w:val="24"/>
        </w:rPr>
        <w:t>2.3.</w:t>
      </w:r>
      <w:r w:rsidRPr="00B34A4D">
        <w:rPr>
          <w:rFonts w:ascii="YUITCGaramondO" w:hAnsi="YUITCGaramondO"/>
        </w:rPr>
        <w:tab/>
        <w:t xml:space="preserve">Kota podzemne vode </w:t>
      </w:r>
      <w:r>
        <w:rPr>
          <w:rFonts w:ascii="YUITCGaramondO" w:hAnsi="YUITCGaramondO"/>
        </w:rPr>
        <w:t>ni</w:t>
      </w:r>
      <w:r w:rsidRPr="00B34A4D">
        <w:rPr>
          <w:rFonts w:ascii="YUITCGaramondO" w:hAnsi="YUITCGaramondO"/>
        </w:rPr>
        <w:t xml:space="preserve">je </w:t>
      </w:r>
      <w:r>
        <w:rPr>
          <w:rFonts w:ascii="YUITCGaramondO" w:hAnsi="YUITCGaramondO"/>
        </w:rPr>
        <w:t>ispitana</w:t>
      </w:r>
      <w:r w:rsidRPr="00B34A4D">
        <w:rPr>
          <w:rFonts w:ascii="YUITCGaramondO" w:hAnsi="YUITCGaramondO"/>
        </w:rPr>
        <w:t xml:space="preserve">. </w:t>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b/>
          <w:sz w:val="24"/>
        </w:rPr>
        <w:t>2.4.</w:t>
      </w:r>
      <w:r w:rsidRPr="00B34A4D">
        <w:rPr>
          <w:rFonts w:ascii="YUITCGaramondO" w:hAnsi="YUITCGaramondO"/>
        </w:rPr>
        <w:tab/>
        <w:t>Parcela je snadbevena vodom</w:t>
      </w:r>
      <w:r>
        <w:rPr>
          <w:rFonts w:ascii="YUITCGaramondO" w:hAnsi="YUITCGaramondO"/>
        </w:rPr>
        <w:t xml:space="preserve"> iz javnog vodovoda</w:t>
      </w:r>
      <w:r w:rsidRPr="00B34A4D">
        <w:rPr>
          <w:rFonts w:ascii="YUITCGaramondO" w:hAnsi="YUITCGaramondO"/>
        </w:rPr>
        <w:t xml:space="preserve">, a otpadne vode </w:t>
      </w:r>
      <w:proofErr w:type="gramStart"/>
      <w:r>
        <w:rPr>
          <w:rFonts w:ascii="YUITCGaramondO" w:hAnsi="YUITCGaramondO"/>
        </w:rPr>
        <w:t xml:space="preserve">imaju </w:t>
      </w:r>
      <w:r w:rsidRPr="00B34A4D">
        <w:rPr>
          <w:rFonts w:ascii="YUITCGaramondO" w:hAnsi="YUITCGaramondO"/>
        </w:rPr>
        <w:t xml:space="preserve"> odvod</w:t>
      </w:r>
      <w:proofErr w:type="gramEnd"/>
      <w:r w:rsidRPr="00B34A4D">
        <w:rPr>
          <w:rFonts w:ascii="YUITCGaramondO" w:hAnsi="YUITCGaramondO"/>
        </w:rPr>
        <w:t xml:space="preserve"> u </w:t>
      </w:r>
      <w:r>
        <w:rPr>
          <w:rFonts w:ascii="YUITCGaramondO" w:hAnsi="YUITCGaramondO"/>
        </w:rPr>
        <w:t>javni kanalizacioni kolektor</w:t>
      </w:r>
      <w:r w:rsidRPr="00B34A4D">
        <w:rPr>
          <w:rFonts w:ascii="YUITCGaramondO" w:hAnsi="YUITCGaramondO"/>
        </w:rPr>
        <w:t>.</w:t>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b/>
          <w:sz w:val="24"/>
        </w:rPr>
        <w:t>2.5.</w:t>
      </w:r>
      <w:r w:rsidRPr="00B34A4D">
        <w:rPr>
          <w:rFonts w:ascii="YUITCGaramondO" w:hAnsi="YUITCGaramondO"/>
        </w:rPr>
        <w:tab/>
        <w:t>Lokacija</w:t>
      </w:r>
      <w:r>
        <w:rPr>
          <w:rFonts w:ascii="YUITCGaramondO" w:hAnsi="YUITCGaramondO"/>
        </w:rPr>
        <w:t xml:space="preserve"> ne</w:t>
      </w:r>
      <w:r w:rsidRPr="00B34A4D">
        <w:rPr>
          <w:rFonts w:ascii="YUITCGaramondO" w:hAnsi="YUITCGaramondO"/>
        </w:rPr>
        <w:t xml:space="preserve"> poseduje telefonski prik</w:t>
      </w:r>
      <w:r>
        <w:rPr>
          <w:rFonts w:ascii="YUITCGaramondO" w:hAnsi="YUITCGaramondO"/>
        </w:rPr>
        <w:t>lj</w:t>
      </w:r>
      <w:r w:rsidRPr="00B34A4D">
        <w:rPr>
          <w:rFonts w:ascii="YUITCGaramondO" w:hAnsi="YUITCGaramondO"/>
        </w:rPr>
        <w:t>u~</w:t>
      </w:r>
      <w:proofErr w:type="gramStart"/>
      <w:r w:rsidRPr="00B34A4D">
        <w:rPr>
          <w:rFonts w:ascii="YUITCGaramondO" w:hAnsi="YUITCGaramondO"/>
        </w:rPr>
        <w:t>ak</w:t>
      </w:r>
      <w:proofErr w:type="gramEnd"/>
      <w:r w:rsidRPr="00B34A4D">
        <w:rPr>
          <w:rFonts w:ascii="YUITCGaramondO" w:hAnsi="YUITCGaramondO"/>
        </w:rPr>
        <w:t xml:space="preserve">.  </w:t>
      </w:r>
    </w:p>
    <w:p w:rsidR="005434A8" w:rsidRPr="00B34A4D" w:rsidRDefault="005434A8" w:rsidP="005434A8">
      <w:pPr>
        <w:pStyle w:val="NoSpacing"/>
        <w:rPr>
          <w:rFonts w:ascii="YUITCGaramondO" w:hAnsi="YUITCGaramondO"/>
        </w:rPr>
      </w:pPr>
    </w:p>
    <w:p w:rsidR="005434A8" w:rsidRDefault="005434A8" w:rsidP="005434A8">
      <w:pPr>
        <w:pStyle w:val="NoSpacing"/>
        <w:rPr>
          <w:rFonts w:ascii="YUITCGaramondO" w:hAnsi="YUITCGaramondO"/>
        </w:rPr>
      </w:pPr>
      <w:r w:rsidRPr="00B34A4D">
        <w:rPr>
          <w:rFonts w:ascii="YUITCGaramondO" w:hAnsi="YUITCGaramondO"/>
          <w:b/>
          <w:sz w:val="24"/>
        </w:rPr>
        <w:t>2.6.</w:t>
      </w:r>
      <w:r w:rsidRPr="00B34A4D">
        <w:rPr>
          <w:rFonts w:ascii="YUITCGaramondO" w:hAnsi="YUITCGaramondO"/>
        </w:rPr>
        <w:tab/>
        <w:t>Lokacija poseduje</w:t>
      </w:r>
      <w:r>
        <w:rPr>
          <w:rFonts w:ascii="YUITCGaramondO" w:hAnsi="YUITCGaramondO"/>
        </w:rPr>
        <w:t xml:space="preserve"> mogu</w:t>
      </w:r>
      <w:proofErr w:type="gramStart"/>
      <w:r>
        <w:rPr>
          <w:rFonts w:ascii="YUITCGaramondO" w:hAnsi="YUITCGaramondO"/>
        </w:rPr>
        <w:t>}nost</w:t>
      </w:r>
      <w:proofErr w:type="gramEnd"/>
      <w:r w:rsidRPr="00B34A4D">
        <w:rPr>
          <w:rFonts w:ascii="YUITCGaramondO" w:hAnsi="YUITCGaramondO"/>
        </w:rPr>
        <w:t xml:space="preserve"> prik</w:t>
      </w:r>
      <w:r>
        <w:rPr>
          <w:rFonts w:ascii="YUITCGaramondO" w:hAnsi="YUITCGaramondO"/>
        </w:rPr>
        <w:t>lj</w:t>
      </w:r>
      <w:r w:rsidRPr="00B34A4D">
        <w:rPr>
          <w:rFonts w:ascii="YUITCGaramondO" w:hAnsi="YUITCGaramondO"/>
        </w:rPr>
        <w:t>u~k</w:t>
      </w:r>
      <w:r>
        <w:rPr>
          <w:rFonts w:ascii="YUITCGaramondO" w:hAnsi="YUITCGaramondO"/>
        </w:rPr>
        <w:t>a</w:t>
      </w:r>
      <w:r w:rsidRPr="00B34A4D">
        <w:rPr>
          <w:rFonts w:ascii="YUITCGaramondO" w:hAnsi="YUITCGaramondO"/>
        </w:rPr>
        <w:t xml:space="preserve"> na </w:t>
      </w:r>
      <w:r>
        <w:rPr>
          <w:rFonts w:ascii="YUITCGaramondO" w:hAnsi="YUITCGaramondO"/>
        </w:rPr>
        <w:t>javnu</w:t>
      </w:r>
      <w:r w:rsidRPr="00B34A4D">
        <w:rPr>
          <w:rFonts w:ascii="YUITCGaramondO" w:hAnsi="YUITCGaramondO"/>
        </w:rPr>
        <w:t xml:space="preserve"> elektroenergetsku mre`u</w:t>
      </w:r>
      <w:r>
        <w:rPr>
          <w:rFonts w:ascii="YUITCGaramondO" w:hAnsi="YUITCGaramondO"/>
        </w:rPr>
        <w:t>.</w:t>
      </w:r>
      <w:r w:rsidRPr="00B34A4D">
        <w:rPr>
          <w:rFonts w:ascii="YUITCGaramondO" w:hAnsi="YUITCGaramondO"/>
        </w:rPr>
        <w:t xml:space="preserve"> </w:t>
      </w:r>
    </w:p>
    <w:p w:rsidR="005434A8"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b/>
        </w:rPr>
        <w:t>3.0.</w:t>
      </w:r>
      <w:r w:rsidRPr="00B34A4D">
        <w:rPr>
          <w:rFonts w:ascii="YUITCGaramondO" w:hAnsi="YUITCGaramondO"/>
          <w:b/>
        </w:rPr>
        <w:tab/>
      </w:r>
      <w:r w:rsidRPr="005C3849">
        <w:rPr>
          <w:rFonts w:ascii="YUITCGaramondB" w:hAnsi="YUITCGaramondB"/>
        </w:rPr>
        <w:t xml:space="preserve">PODACI </w:t>
      </w:r>
      <w:r w:rsidRPr="005C3849">
        <w:rPr>
          <w:rFonts w:ascii="YUITCGaramondB" w:hAnsi="YUITCGaramondB"/>
          <w:b/>
        </w:rPr>
        <w:t xml:space="preserve">O </w:t>
      </w:r>
      <w:proofErr w:type="gramStart"/>
      <w:r w:rsidRPr="005C3849">
        <w:rPr>
          <w:rFonts w:ascii="YUITCGaramondB" w:hAnsi="YUITCGaramondB"/>
          <w:caps/>
        </w:rPr>
        <w:t>IZGRADNJI  OBJEKTA</w:t>
      </w:r>
      <w:proofErr w:type="gramEnd"/>
      <w:r w:rsidRPr="005C3849">
        <w:rPr>
          <w:rFonts w:ascii="YUITCGaramondB" w:hAnsi="YUITCGaramondB"/>
          <w:caps/>
        </w:rPr>
        <w:t xml:space="preserve"> </w:t>
      </w:r>
      <w:r w:rsidR="00C71D99">
        <w:rPr>
          <w:rFonts w:ascii="YUITCGaramondB" w:hAnsi="YUITCGaramondB"/>
          <w:caps/>
        </w:rPr>
        <w:t>NADSTREHE, ČESME I UREĐ</w:t>
      </w:r>
      <w:r>
        <w:rPr>
          <w:rFonts w:ascii="YUITCGaramondB" w:hAnsi="YUITCGaramondB"/>
          <w:caps/>
        </w:rPr>
        <w:t>ENJA  GRADSKE PIJACE</w:t>
      </w:r>
      <w:r w:rsidRPr="005C3849">
        <w:rPr>
          <w:rFonts w:ascii="YUITCGaramondB" w:hAnsi="YUITCGaramondB"/>
          <w:caps/>
        </w:rPr>
        <w:t xml:space="preserve"> u </w:t>
      </w:r>
      <w:r w:rsidR="00C71D99">
        <w:rPr>
          <w:rFonts w:ascii="YUITCGaramondB" w:hAnsi="YUITCGaramondB"/>
          <w:caps/>
        </w:rPr>
        <w:t>VELIKOM GRADIŠ</w:t>
      </w:r>
      <w:r>
        <w:rPr>
          <w:rFonts w:ascii="YUITCGaramondB" w:hAnsi="YUITCGaramondB"/>
          <w:caps/>
        </w:rPr>
        <w:t>TU</w:t>
      </w:r>
      <w:r w:rsidRPr="00B34A4D">
        <w:rPr>
          <w:rFonts w:ascii="YUITCGaramondO" w:hAnsi="YUITCGaramondO"/>
        </w:rPr>
        <w:t xml:space="preserve">  </w:t>
      </w:r>
    </w:p>
    <w:p w:rsidR="005434A8" w:rsidRDefault="005434A8" w:rsidP="005434A8">
      <w:pPr>
        <w:pStyle w:val="NoSpacing"/>
        <w:rPr>
          <w:rFonts w:ascii="YUITCGaramondO" w:hAnsi="YUITCGaramondO"/>
          <w:b/>
        </w:rPr>
      </w:pPr>
    </w:p>
    <w:p w:rsidR="005434A8" w:rsidRPr="00B34A4D" w:rsidRDefault="005434A8" w:rsidP="005434A8">
      <w:pPr>
        <w:pStyle w:val="NoSpacing"/>
        <w:rPr>
          <w:rFonts w:ascii="YUITCGaramondO" w:hAnsi="YUITCGaramondO"/>
          <w:b/>
        </w:rPr>
      </w:pPr>
      <w:r w:rsidRPr="00B34A4D">
        <w:rPr>
          <w:rFonts w:ascii="YUITCGaramondO" w:hAnsi="YUITCGaramondO"/>
          <w:b/>
        </w:rPr>
        <w:t>3.1.0.</w:t>
      </w:r>
      <w:r w:rsidRPr="00B34A4D">
        <w:rPr>
          <w:rFonts w:ascii="YUITCGaramondO" w:hAnsi="YUITCGaramondO"/>
          <w:b/>
        </w:rPr>
        <w:tab/>
      </w:r>
      <w:r>
        <w:rPr>
          <w:rFonts w:ascii="YUITCGaramondO" w:hAnsi="YUITCGaramondO"/>
          <w:b/>
        </w:rPr>
        <w:t xml:space="preserve">   </w:t>
      </w:r>
      <w:r w:rsidRPr="00B34A4D">
        <w:rPr>
          <w:rFonts w:ascii="YUITCGaramondO" w:hAnsi="YUITCGaramondO"/>
          <w:b/>
        </w:rPr>
        <w:t>ARHITEKTURA OBJEKTA</w:t>
      </w:r>
    </w:p>
    <w:p w:rsidR="005434A8" w:rsidRPr="00B34A4D" w:rsidRDefault="005434A8" w:rsidP="005434A8">
      <w:pPr>
        <w:pStyle w:val="NoSpacing"/>
        <w:rPr>
          <w:rFonts w:ascii="YUITCGaramondO" w:hAnsi="YUITCGaramondO"/>
          <w:b/>
        </w:rPr>
      </w:pPr>
    </w:p>
    <w:p w:rsidR="005434A8" w:rsidRDefault="005434A8" w:rsidP="005434A8">
      <w:pPr>
        <w:pStyle w:val="NoSpacing"/>
        <w:rPr>
          <w:rFonts w:ascii="YUITCGaramondO" w:hAnsi="YUITCGaramondO"/>
          <w:b/>
        </w:rPr>
      </w:pPr>
      <w:r w:rsidRPr="00B34A4D">
        <w:rPr>
          <w:rFonts w:ascii="YUITCGaramondO" w:hAnsi="YUITCGaramondO"/>
          <w:b/>
        </w:rPr>
        <w:t>3.1.1.</w:t>
      </w:r>
      <w:r w:rsidRPr="00B34A4D">
        <w:rPr>
          <w:rFonts w:ascii="YUITCGaramondO" w:hAnsi="YUITCGaramondO"/>
          <w:b/>
        </w:rPr>
        <w:tab/>
      </w:r>
      <w:r>
        <w:rPr>
          <w:rFonts w:ascii="YUITCGaramondO" w:hAnsi="YUITCGaramondO"/>
          <w:b/>
        </w:rPr>
        <w:t xml:space="preserve">   </w:t>
      </w:r>
      <w:r w:rsidRPr="00B34A4D">
        <w:rPr>
          <w:rFonts w:ascii="YUITCGaramondO" w:hAnsi="YUITCGaramondO"/>
          <w:b/>
        </w:rPr>
        <w:t>KONCEPCIJA OBJEKTA</w:t>
      </w:r>
    </w:p>
    <w:p w:rsidR="005434A8" w:rsidRPr="00B34A4D" w:rsidRDefault="005434A8" w:rsidP="005434A8">
      <w:pPr>
        <w:pStyle w:val="NoSpacing"/>
        <w:rPr>
          <w:rFonts w:ascii="YUITCGaramondO" w:hAnsi="YUITCGaramondO"/>
          <w:b/>
        </w:rPr>
      </w:pPr>
    </w:p>
    <w:p w:rsidR="005434A8" w:rsidRPr="00B34A4D" w:rsidRDefault="005434A8" w:rsidP="005434A8">
      <w:pPr>
        <w:pStyle w:val="NoSpacing"/>
        <w:rPr>
          <w:rFonts w:ascii="YUITCGaramondO" w:hAnsi="YUITCGaramondO"/>
        </w:rPr>
      </w:pPr>
      <w:r>
        <w:rPr>
          <w:rFonts w:ascii="YUITCGaramondO" w:hAnsi="YUITCGaramondO"/>
          <w:caps/>
        </w:rPr>
        <w:t xml:space="preserve">oBJEKAT JE </w:t>
      </w:r>
      <w:r w:rsidR="00C71D99">
        <w:rPr>
          <w:rFonts w:ascii="YUITCGaramondO" w:hAnsi="YUITCGaramondO"/>
          <w:caps/>
        </w:rPr>
        <w:t>KONCIPIRAN KAO NOVOGRADNJA POMOĆ</w:t>
      </w:r>
      <w:r>
        <w:rPr>
          <w:rFonts w:ascii="YUITCGaramondO" w:hAnsi="YUITCGaramondO"/>
          <w:caps/>
        </w:rPr>
        <w:t xml:space="preserve">NOG OBJEKTA </w:t>
      </w:r>
      <w:r w:rsidR="00C71D99">
        <w:rPr>
          <w:rFonts w:ascii="YUITCGaramondO" w:hAnsi="YUITCGaramondO"/>
        </w:rPr>
        <w:t>nadstrehe, č</w:t>
      </w:r>
      <w:r>
        <w:rPr>
          <w:rFonts w:ascii="YUITCGaramondO" w:hAnsi="YUITCGaramondO"/>
        </w:rPr>
        <w:t xml:space="preserve">esme i ure|enja na gradskoj pijaci u Velikom </w:t>
      </w:r>
      <w:proofErr w:type="gramStart"/>
      <w:r>
        <w:rPr>
          <w:rFonts w:ascii="YUITCGaramondO" w:hAnsi="YUITCGaramondO"/>
        </w:rPr>
        <w:t>Gradi{</w:t>
      </w:r>
      <w:proofErr w:type="gramEnd"/>
      <w:r>
        <w:rPr>
          <w:rFonts w:ascii="YUITCGaramondO" w:hAnsi="YUITCGaramondO"/>
        </w:rPr>
        <w:t>tu</w:t>
      </w:r>
      <w:r>
        <w:rPr>
          <w:rFonts w:ascii="YUITCGaramondO" w:hAnsi="YUITCGaramondO"/>
          <w:caps/>
        </w:rPr>
        <w:t>.</w:t>
      </w:r>
    </w:p>
    <w:p w:rsidR="005434A8" w:rsidRDefault="005434A8" w:rsidP="005434A8">
      <w:pPr>
        <w:pStyle w:val="NoSpacing"/>
        <w:rPr>
          <w:rFonts w:ascii="YUITCGaramondO" w:hAnsi="YUITCGaramondO"/>
        </w:rPr>
      </w:pPr>
      <w:r w:rsidRPr="00B34A4D">
        <w:rPr>
          <w:rFonts w:ascii="YUITCGaramondO" w:hAnsi="YUITCGaramondO"/>
        </w:rPr>
        <w:t xml:space="preserve"> </w:t>
      </w:r>
      <w:r>
        <w:rPr>
          <w:rFonts w:ascii="YUITCGaramondO" w:hAnsi="YUITCGaramondO"/>
        </w:rPr>
        <w:t>P</w:t>
      </w:r>
      <w:r w:rsidRPr="00B34A4D">
        <w:rPr>
          <w:rFonts w:ascii="YUITCGaramondO" w:hAnsi="YUITCGaramondO"/>
        </w:rPr>
        <w:t>rojektovan</w:t>
      </w:r>
      <w:r>
        <w:rPr>
          <w:rFonts w:ascii="YUITCGaramondO" w:hAnsi="YUITCGaramondO"/>
        </w:rPr>
        <w:t xml:space="preserve"> </w:t>
      </w:r>
      <w:r w:rsidRPr="00B34A4D">
        <w:rPr>
          <w:rFonts w:ascii="YUITCGaramondO" w:hAnsi="YUITCGaramondO"/>
        </w:rPr>
        <w:t>je na osnovu `e</w:t>
      </w:r>
      <w:r>
        <w:rPr>
          <w:rFonts w:ascii="YUITCGaramondO" w:hAnsi="YUITCGaramondO"/>
        </w:rPr>
        <w:t>lj</w:t>
      </w:r>
      <w:r w:rsidRPr="00B34A4D">
        <w:rPr>
          <w:rFonts w:ascii="YUITCGaramondO" w:hAnsi="YUITCGaramondO"/>
        </w:rPr>
        <w:t xml:space="preserve">a iskazanih </w:t>
      </w:r>
      <w:proofErr w:type="gramStart"/>
      <w:r w:rsidRPr="00B34A4D">
        <w:rPr>
          <w:rFonts w:ascii="YUITCGaramondO" w:hAnsi="YUITCGaramondO"/>
        </w:rPr>
        <w:t>u  Projektnom</w:t>
      </w:r>
      <w:proofErr w:type="gramEnd"/>
      <w:r w:rsidRPr="00B34A4D">
        <w:rPr>
          <w:rFonts w:ascii="YUITCGaramondO" w:hAnsi="YUITCGaramondO"/>
        </w:rPr>
        <w:t xml:space="preserve"> zadatku investitora</w:t>
      </w:r>
      <w:r w:rsidRPr="00B34A4D">
        <w:rPr>
          <w:rFonts w:ascii="YUITCGaramondO" w:hAnsi="YUITCGaramondO"/>
          <w:caps/>
        </w:rPr>
        <w:t>.</w:t>
      </w:r>
      <w:r w:rsidRPr="00B34A4D">
        <w:rPr>
          <w:rFonts w:ascii="YUITCGaramondO" w:hAnsi="YUITCGaramondO"/>
        </w:rPr>
        <w:t xml:space="preserve"> Prilikom izrade </w:t>
      </w:r>
      <w:r>
        <w:rPr>
          <w:rFonts w:ascii="YUITCGaramondO" w:hAnsi="YUITCGaramondO"/>
        </w:rPr>
        <w:t xml:space="preserve">IDEJNOG </w:t>
      </w:r>
      <w:proofErr w:type="gramStart"/>
      <w:r>
        <w:rPr>
          <w:rFonts w:ascii="YUITCGaramondO" w:hAnsi="YUITCGaramondO"/>
        </w:rPr>
        <w:t>P</w:t>
      </w:r>
      <w:r w:rsidRPr="00B34A4D">
        <w:rPr>
          <w:rFonts w:ascii="YUITCGaramondO" w:hAnsi="YUITCGaramondO"/>
        </w:rPr>
        <w:t>ROJEKTA</w:t>
      </w:r>
      <w:r>
        <w:rPr>
          <w:rFonts w:ascii="YUITCGaramondO" w:hAnsi="YUITCGaramondO"/>
        </w:rPr>
        <w:t xml:space="preserve"> </w:t>
      </w:r>
      <w:r w:rsidRPr="00B34A4D">
        <w:rPr>
          <w:rFonts w:ascii="YUITCGaramondO" w:hAnsi="YUITCGaramondO"/>
        </w:rPr>
        <w:t xml:space="preserve"> locira</w:t>
      </w:r>
      <w:r>
        <w:rPr>
          <w:rFonts w:ascii="YUITCGaramondO" w:hAnsi="YUITCGaramondO"/>
        </w:rPr>
        <w:t>nj</w:t>
      </w:r>
      <w:r w:rsidRPr="00B34A4D">
        <w:rPr>
          <w:rFonts w:ascii="YUITCGaramondO" w:hAnsi="YUITCGaramondO"/>
        </w:rPr>
        <w:t>a</w:t>
      </w:r>
      <w:proofErr w:type="gramEnd"/>
      <w:r w:rsidRPr="00B34A4D">
        <w:rPr>
          <w:rFonts w:ascii="YUITCGaramondO" w:hAnsi="YUITCGaramondO"/>
        </w:rPr>
        <w:t xml:space="preserve"> </w:t>
      </w:r>
      <w:r>
        <w:rPr>
          <w:rFonts w:ascii="YUITCGaramondO" w:hAnsi="YUITCGaramondO"/>
        </w:rPr>
        <w:t xml:space="preserve">novog </w:t>
      </w:r>
      <w:r w:rsidRPr="00B34A4D">
        <w:rPr>
          <w:rFonts w:ascii="YUITCGaramondO" w:hAnsi="YUITCGaramondO"/>
        </w:rPr>
        <w:t xml:space="preserve">objekta posebno je vo|eno ra~una </w:t>
      </w:r>
      <w:r>
        <w:rPr>
          <w:rFonts w:ascii="YUITCGaramondO" w:hAnsi="YUITCGaramondO"/>
        </w:rPr>
        <w:t>da objekat ne remeti organizaciju prostora i ve} izgra|enih objekata na pijaci</w:t>
      </w:r>
      <w:r w:rsidRPr="00B34A4D">
        <w:rPr>
          <w:rFonts w:ascii="YUITCGaramondO" w:hAnsi="YUITCGaramondO"/>
        </w:rPr>
        <w:t>. Gra|evinsk</w:t>
      </w:r>
      <w:r>
        <w:rPr>
          <w:rFonts w:ascii="YUITCGaramondO" w:hAnsi="YUITCGaramondO"/>
        </w:rPr>
        <w:t>om</w:t>
      </w:r>
      <w:r w:rsidRPr="00B34A4D">
        <w:rPr>
          <w:rFonts w:ascii="YUITCGaramondO" w:hAnsi="YUITCGaramondO"/>
        </w:rPr>
        <w:t xml:space="preserve"> linij</w:t>
      </w:r>
      <w:r>
        <w:rPr>
          <w:rFonts w:ascii="YUITCGaramondO" w:hAnsi="YUITCGaramondO"/>
        </w:rPr>
        <w:t>om</w:t>
      </w:r>
      <w:r w:rsidRPr="00B34A4D">
        <w:rPr>
          <w:rFonts w:ascii="YUITCGaramondO" w:hAnsi="YUITCGaramondO"/>
        </w:rPr>
        <w:t xml:space="preserve"> objekta maksimalno je </w:t>
      </w:r>
      <w:proofErr w:type="gramStart"/>
      <w:r w:rsidRPr="00B34A4D">
        <w:rPr>
          <w:rFonts w:ascii="YUITCGaramondO" w:hAnsi="YUITCGaramondO"/>
        </w:rPr>
        <w:t>ispo{</w:t>
      </w:r>
      <w:proofErr w:type="gramEnd"/>
      <w:r w:rsidRPr="00B34A4D">
        <w:rPr>
          <w:rFonts w:ascii="YUITCGaramondO" w:hAnsi="YUITCGaramondO"/>
        </w:rPr>
        <w:t>tovan zahtev investitora i nadle`nih organa, nijedan deo bli`e okoline nije zaklo</w:t>
      </w:r>
      <w:r>
        <w:rPr>
          <w:rFonts w:ascii="YUITCGaramondO" w:hAnsi="YUITCGaramondO"/>
        </w:rPr>
        <w:t>nj</w:t>
      </w:r>
      <w:r w:rsidRPr="00B34A4D">
        <w:rPr>
          <w:rFonts w:ascii="YUITCGaramondO" w:hAnsi="YUITCGaramondO"/>
        </w:rPr>
        <w:t>en niti ugro`en, a i sam objekat zauzima najpovo</w:t>
      </w:r>
      <w:r>
        <w:rPr>
          <w:rFonts w:ascii="YUITCGaramondO" w:hAnsi="YUITCGaramondO"/>
        </w:rPr>
        <w:t>lj</w:t>
      </w:r>
      <w:r w:rsidRPr="00B34A4D">
        <w:rPr>
          <w:rFonts w:ascii="YUITCGaramondO" w:hAnsi="YUITCGaramondO"/>
        </w:rPr>
        <w:t>niji deo lokacije. Osnovni koncept oblikova</w:t>
      </w:r>
      <w:r>
        <w:rPr>
          <w:rFonts w:ascii="YUITCGaramondO" w:hAnsi="YUITCGaramondO"/>
        </w:rPr>
        <w:t>nj</w:t>
      </w:r>
      <w:r w:rsidRPr="00B34A4D">
        <w:rPr>
          <w:rFonts w:ascii="YUITCGaramondO" w:hAnsi="YUITCGaramondO"/>
        </w:rPr>
        <w:t xml:space="preserve">a predmetnog objekta </w:t>
      </w:r>
      <w:r>
        <w:rPr>
          <w:rFonts w:ascii="YUITCGaramondO" w:hAnsi="YUITCGaramondO"/>
        </w:rPr>
        <w:t xml:space="preserve">je jednobrodna jednoprostorna nadstreha, zidana ~esma i ure|enje </w:t>
      </w:r>
      <w:proofErr w:type="gramStart"/>
      <w:r>
        <w:rPr>
          <w:rFonts w:ascii="YUITCGaramondO" w:hAnsi="YUITCGaramondO"/>
        </w:rPr>
        <w:t>na</w:t>
      </w:r>
      <w:proofErr w:type="gramEnd"/>
      <w:r>
        <w:rPr>
          <w:rFonts w:ascii="YUITCGaramondO" w:hAnsi="YUITCGaramondO"/>
        </w:rPr>
        <w:t xml:space="preserve"> pijaci.</w:t>
      </w:r>
    </w:p>
    <w:p w:rsidR="005434A8"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b/>
        </w:rPr>
      </w:pPr>
      <w:r>
        <w:rPr>
          <w:rFonts w:ascii="YUITCGaramondO" w:hAnsi="YUITCGaramondO"/>
        </w:rPr>
        <w:t xml:space="preserve"> </w:t>
      </w:r>
      <w:r w:rsidRPr="00B34A4D">
        <w:rPr>
          <w:rFonts w:ascii="YUITCGaramondO" w:hAnsi="YUITCGaramondO"/>
          <w:b/>
        </w:rPr>
        <w:t>3.1.2.</w:t>
      </w:r>
      <w:r w:rsidRPr="00B34A4D">
        <w:rPr>
          <w:rFonts w:ascii="YUITCGaramondO" w:hAnsi="YUITCGaramondO"/>
          <w:b/>
        </w:rPr>
        <w:tab/>
      </w:r>
      <w:r>
        <w:rPr>
          <w:rFonts w:ascii="YUITCGaramondO" w:hAnsi="YUITCGaramondO"/>
          <w:b/>
        </w:rPr>
        <w:t xml:space="preserve">   </w:t>
      </w:r>
      <w:r w:rsidRPr="00B34A4D">
        <w:rPr>
          <w:rFonts w:ascii="YUITCGaramondO" w:hAnsi="YUITCGaramondO"/>
          <w:b/>
        </w:rPr>
        <w:t>KOMPOZICIJA OBJEKTA</w:t>
      </w:r>
    </w:p>
    <w:p w:rsidR="005434A8" w:rsidRPr="0018461B" w:rsidRDefault="005434A8" w:rsidP="005434A8">
      <w:pPr>
        <w:pStyle w:val="NoSpacing"/>
        <w:rPr>
          <w:rFonts w:ascii="YUITCGaramondO" w:hAnsi="YUITCGaramondO"/>
          <w:b/>
          <w:sz w:val="16"/>
          <w:szCs w:val="16"/>
        </w:rPr>
      </w:pPr>
    </w:p>
    <w:p w:rsidR="005434A8" w:rsidRDefault="005434A8" w:rsidP="005434A8">
      <w:pPr>
        <w:pStyle w:val="NoSpacing"/>
        <w:rPr>
          <w:rFonts w:ascii="YUITCGaramondO" w:hAnsi="YUITCGaramondO"/>
        </w:rPr>
      </w:pPr>
      <w:r w:rsidRPr="00B34A4D">
        <w:rPr>
          <w:rFonts w:ascii="YUITCGaramondO" w:hAnsi="YUITCGaramondO"/>
          <w:b/>
        </w:rPr>
        <w:tab/>
      </w:r>
      <w:r w:rsidRPr="00B34A4D">
        <w:rPr>
          <w:rFonts w:ascii="YUITCGaramondO" w:hAnsi="YUITCGaramondO"/>
        </w:rPr>
        <w:t>Osnovni arhitektonski sklop</w:t>
      </w:r>
      <w:r w:rsidRPr="0024279F">
        <w:rPr>
          <w:rFonts w:ascii="YUITCGaramondO" w:hAnsi="YUITCGaramondO"/>
          <w:sz w:val="24"/>
        </w:rPr>
        <w:t xml:space="preserve"> </w:t>
      </w:r>
      <w:r w:rsidRPr="005C3849">
        <w:rPr>
          <w:rFonts w:ascii="YUITCGaramondO" w:hAnsi="YUITCGaramondO"/>
        </w:rPr>
        <w:t>OBJEKTA</w:t>
      </w:r>
      <w:r w:rsidRPr="005C3849">
        <w:rPr>
          <w:rFonts w:ascii="YUITCGaramondO" w:hAnsi="YUITCGaramondO"/>
          <w:caps/>
        </w:rPr>
        <w:t xml:space="preserve"> </w:t>
      </w:r>
      <w:r>
        <w:rPr>
          <w:rFonts w:ascii="YUITCGaramondO" w:hAnsi="YUITCGaramondO"/>
          <w:caps/>
        </w:rPr>
        <w:t xml:space="preserve">NADSTREHE na GRADSKOJ PIJACI </w:t>
      </w:r>
      <w:r w:rsidR="00C71D99">
        <w:rPr>
          <w:rFonts w:ascii="YUITCGaramondO" w:hAnsi="YUITCGaramondO"/>
        </w:rPr>
        <w:t>oblikovno je usaglaš</w:t>
      </w:r>
      <w:r w:rsidRPr="00B34A4D">
        <w:rPr>
          <w:rFonts w:ascii="YUITCGaramondO" w:hAnsi="YUITCGaramondO"/>
        </w:rPr>
        <w:t>en  specifi</w:t>
      </w:r>
      <w:r w:rsidR="00C71D99">
        <w:rPr>
          <w:rFonts w:ascii="YUITCGaramondO" w:hAnsi="YUITCGaramondO"/>
        </w:rPr>
        <w:t>č</w:t>
      </w:r>
      <w:r w:rsidRPr="00B34A4D">
        <w:rPr>
          <w:rFonts w:ascii="YUITCGaramondO" w:hAnsi="YUITCGaramondO"/>
        </w:rPr>
        <w:t xml:space="preserve">nostima lokacije </w:t>
      </w:r>
      <w:r>
        <w:rPr>
          <w:rFonts w:ascii="YUITCGaramondO" w:hAnsi="YUITCGaramondO"/>
        </w:rPr>
        <w:t xml:space="preserve">i postoje}ih susednih objekata </w:t>
      </w:r>
      <w:r w:rsidRPr="00B34A4D">
        <w:rPr>
          <w:rFonts w:ascii="YUITCGaramondO" w:hAnsi="YUITCGaramondO"/>
        </w:rPr>
        <w:t xml:space="preserve">sa </w:t>
      </w:r>
      <w:r>
        <w:rPr>
          <w:rFonts w:ascii="YUITCGaramondO" w:hAnsi="YUITCGaramondO"/>
        </w:rPr>
        <w:t>jednostavnim oblikovnim linijama i ravnim</w:t>
      </w:r>
      <w:r w:rsidRPr="00B34A4D">
        <w:rPr>
          <w:rFonts w:ascii="YUITCGaramondO" w:hAnsi="YUITCGaramondO"/>
        </w:rPr>
        <w:t xml:space="preserve"> element</w:t>
      </w:r>
      <w:r>
        <w:rPr>
          <w:rFonts w:ascii="YUITCGaramondO" w:hAnsi="YUITCGaramondO"/>
        </w:rPr>
        <w:t>im</w:t>
      </w:r>
      <w:r w:rsidRPr="00B34A4D">
        <w:rPr>
          <w:rFonts w:ascii="YUITCGaramondO" w:hAnsi="YUITCGaramondO"/>
        </w:rPr>
        <w:t>a</w:t>
      </w:r>
      <w:r>
        <w:rPr>
          <w:rFonts w:ascii="YUITCGaramondO" w:hAnsi="YUITCGaramondO"/>
        </w:rPr>
        <w:t xml:space="preserve"> iz razloga pove}anog volumena objekta</w:t>
      </w:r>
      <w:r w:rsidRPr="00B34A4D">
        <w:rPr>
          <w:rFonts w:ascii="YUITCGaramondO" w:hAnsi="YUITCGaramondO"/>
        </w:rPr>
        <w:t>, ali po{tuju}i fizi~ka ograni~e</w:t>
      </w:r>
      <w:r>
        <w:rPr>
          <w:rFonts w:ascii="YUITCGaramondO" w:hAnsi="YUITCGaramondO"/>
        </w:rPr>
        <w:t>nj</w:t>
      </w:r>
      <w:r w:rsidRPr="00B34A4D">
        <w:rPr>
          <w:rFonts w:ascii="YUITCGaramondO" w:hAnsi="YUITCGaramondO"/>
        </w:rPr>
        <w:t xml:space="preserve">a same lokacije i kubusima susednih objekata i parcela, polo`ajem regulacione i gra|evinske linije. </w:t>
      </w:r>
      <w:proofErr w:type="gramStart"/>
      <w:r w:rsidRPr="00B34A4D">
        <w:rPr>
          <w:rFonts w:ascii="YUITCGaramondO" w:hAnsi="YUITCGaramondO"/>
        </w:rPr>
        <w:t xml:space="preserve">Na </w:t>
      </w:r>
      <w:r>
        <w:rPr>
          <w:rFonts w:ascii="YUITCGaramondO" w:hAnsi="YUITCGaramondO"/>
        </w:rPr>
        <w:t>svim fasadama</w:t>
      </w:r>
      <w:r w:rsidRPr="00B34A4D">
        <w:rPr>
          <w:rFonts w:ascii="YUITCGaramondO" w:hAnsi="YUITCGaramondO"/>
        </w:rPr>
        <w:t xml:space="preserve"> se jasno isti~e horizontalni plan ko</w:t>
      </w:r>
      <w:r>
        <w:rPr>
          <w:rFonts w:ascii="YUITCGaramondO" w:hAnsi="YUITCGaramondO"/>
        </w:rPr>
        <w:t>ga</w:t>
      </w:r>
      <w:r w:rsidRPr="00B34A4D">
        <w:rPr>
          <w:rFonts w:ascii="YUITCGaramondO" w:hAnsi="YUITCGaramondO"/>
        </w:rPr>
        <w:t xml:space="preserve"> ~in</w:t>
      </w:r>
      <w:r>
        <w:rPr>
          <w:rFonts w:ascii="YUITCGaramondO" w:hAnsi="YUITCGaramondO"/>
        </w:rPr>
        <w:t>i</w:t>
      </w:r>
      <w:r w:rsidRPr="00B34A4D">
        <w:rPr>
          <w:rFonts w:ascii="YUITCGaramondO" w:hAnsi="YUITCGaramondO"/>
        </w:rPr>
        <w:t xml:space="preserve"> </w:t>
      </w:r>
      <w:r>
        <w:rPr>
          <w:rFonts w:ascii="YUITCGaramondO" w:hAnsi="YUITCGaramondO"/>
        </w:rPr>
        <w:t>jedna</w:t>
      </w:r>
      <w:r w:rsidRPr="00B34A4D">
        <w:rPr>
          <w:rFonts w:ascii="YUITCGaramondO" w:hAnsi="YUITCGaramondO"/>
        </w:rPr>
        <w:t xml:space="preserve"> eta</w:t>
      </w:r>
      <w:r w:rsidR="00C71D99">
        <w:rPr>
          <w:rFonts w:ascii="YUITCGaramondO" w:hAnsi="YUITCGaramondO"/>
        </w:rPr>
        <w:t>ž</w:t>
      </w:r>
      <w:r>
        <w:rPr>
          <w:rFonts w:ascii="YUITCGaramondO" w:hAnsi="YUITCGaramondO"/>
        </w:rPr>
        <w:t>a</w:t>
      </w:r>
      <w:r w:rsidRPr="00B34A4D">
        <w:rPr>
          <w:rFonts w:ascii="YUITCGaramondO" w:hAnsi="YUITCGaramondO"/>
        </w:rPr>
        <w:t xml:space="preserve"> - </w:t>
      </w:r>
      <w:r>
        <w:rPr>
          <w:rFonts w:ascii="YUITCGaramondO" w:hAnsi="YUITCGaramondO"/>
          <w:caps/>
        </w:rPr>
        <w:t>PRIZEMLJE</w:t>
      </w:r>
      <w:r w:rsidRPr="00B34A4D">
        <w:rPr>
          <w:rFonts w:ascii="YUITCGaramondO" w:hAnsi="YUITCGaramondO"/>
        </w:rPr>
        <w:t>.</w:t>
      </w:r>
      <w:proofErr w:type="gramEnd"/>
      <w:r>
        <w:rPr>
          <w:rFonts w:ascii="YUITCGaramondO" w:hAnsi="YUITCGaramondO"/>
        </w:rPr>
        <w:t xml:space="preserve"> </w:t>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b/>
        </w:rPr>
      </w:pPr>
      <w:r w:rsidRPr="00B34A4D">
        <w:rPr>
          <w:rFonts w:ascii="YUITCGaramondO" w:hAnsi="YUITCGaramondO"/>
          <w:b/>
        </w:rPr>
        <w:t>3.1.3.</w:t>
      </w:r>
      <w:r w:rsidRPr="00B34A4D">
        <w:rPr>
          <w:rFonts w:ascii="YUITCGaramondO" w:hAnsi="YUITCGaramondO"/>
          <w:b/>
        </w:rPr>
        <w:tab/>
      </w:r>
      <w:r>
        <w:rPr>
          <w:rFonts w:ascii="YUITCGaramondO" w:hAnsi="YUITCGaramondO"/>
          <w:b/>
        </w:rPr>
        <w:t xml:space="preserve">   </w:t>
      </w:r>
      <w:r w:rsidRPr="00B34A4D">
        <w:rPr>
          <w:rFonts w:ascii="YUITCGaramondO" w:hAnsi="YUITCGaramondO"/>
          <w:b/>
        </w:rPr>
        <w:t>FUNKCIJA OBJEKTA</w:t>
      </w:r>
    </w:p>
    <w:p w:rsidR="005434A8" w:rsidRPr="0018461B" w:rsidRDefault="005434A8" w:rsidP="005434A8">
      <w:pPr>
        <w:pStyle w:val="NoSpacing"/>
        <w:rPr>
          <w:rFonts w:ascii="YUITCGaramondO" w:hAnsi="YUITCGaramondO"/>
          <w:b/>
          <w:color w:val="FF00FF"/>
          <w:sz w:val="16"/>
          <w:szCs w:val="16"/>
        </w:rPr>
      </w:pPr>
    </w:p>
    <w:p w:rsidR="005434A8" w:rsidRPr="00B34A4D" w:rsidRDefault="005434A8" w:rsidP="005434A8">
      <w:pPr>
        <w:pStyle w:val="NoSpacing"/>
        <w:rPr>
          <w:rFonts w:ascii="YUITCGaramondO" w:hAnsi="YUITCGaramondO"/>
          <w:b/>
          <w:color w:val="FF00FF"/>
        </w:rPr>
      </w:pPr>
      <w:r w:rsidRPr="00B34A4D">
        <w:rPr>
          <w:rFonts w:ascii="YUITCGaramondO" w:hAnsi="YUITCGaramondO"/>
        </w:rPr>
        <w:tab/>
        <w:t>Osnovni funkcionalni sklop</w:t>
      </w:r>
      <w:r w:rsidRPr="00B34A4D">
        <w:rPr>
          <w:rFonts w:ascii="YUITCGaramondO" w:hAnsi="YUITCGaramondO"/>
          <w:b/>
        </w:rPr>
        <w:t xml:space="preserve"> </w:t>
      </w:r>
      <w:r w:rsidRPr="005C3849">
        <w:rPr>
          <w:rFonts w:ascii="YUITCGaramondO" w:hAnsi="YUITCGaramondO"/>
        </w:rPr>
        <w:t>OBJEKTA</w:t>
      </w:r>
      <w:r w:rsidRPr="005C3849">
        <w:rPr>
          <w:rFonts w:ascii="YUITCGaramondO" w:hAnsi="YUITCGaramondO"/>
          <w:caps/>
        </w:rPr>
        <w:t xml:space="preserve"> </w:t>
      </w:r>
      <w:r>
        <w:rPr>
          <w:rFonts w:ascii="YUITCGaramondO" w:hAnsi="YUITCGaramondO"/>
          <w:caps/>
        </w:rPr>
        <w:t xml:space="preserve">NADSTREHE </w:t>
      </w:r>
      <w:r w:rsidR="00C71D99">
        <w:rPr>
          <w:rFonts w:ascii="YUITCGaramondO" w:hAnsi="YUITCGaramondO"/>
        </w:rPr>
        <w:t>č</w:t>
      </w:r>
      <w:r w:rsidRPr="00B34A4D">
        <w:rPr>
          <w:rFonts w:ascii="YUITCGaramondO" w:hAnsi="YUITCGaramondO"/>
        </w:rPr>
        <w:t>in</w:t>
      </w:r>
      <w:r w:rsidR="00C71D99">
        <w:rPr>
          <w:rFonts w:ascii="YUITCGaramondO" w:hAnsi="YUITCGaramondO"/>
        </w:rPr>
        <w:t>i jedna prostorna celina, u č</w:t>
      </w:r>
      <w:r>
        <w:rPr>
          <w:rFonts w:ascii="YUITCGaramondO" w:hAnsi="YUITCGaramondO"/>
        </w:rPr>
        <w:t>ijem sklopu je i zidana ~esna, klupe i ure|</w:t>
      </w:r>
      <w:proofErr w:type="gramStart"/>
      <w:r>
        <w:rPr>
          <w:rFonts w:ascii="YUITCGaramondO" w:hAnsi="YUITCGaramondO"/>
        </w:rPr>
        <w:t>enje .</w:t>
      </w:r>
      <w:proofErr w:type="gramEnd"/>
    </w:p>
    <w:p w:rsidR="005434A8" w:rsidRPr="00B34A4D" w:rsidRDefault="005434A8" w:rsidP="005434A8">
      <w:pPr>
        <w:pStyle w:val="NoSpacing"/>
        <w:rPr>
          <w:rFonts w:ascii="YUITCGaramondO" w:hAnsi="YUITCGaramondO"/>
          <w:b/>
          <w:color w:val="FF00FF"/>
        </w:rPr>
      </w:pPr>
      <w:r w:rsidRPr="00B34A4D">
        <w:rPr>
          <w:rFonts w:ascii="YUITCGaramondO" w:hAnsi="YUITCGaramondO"/>
          <w:b/>
          <w:color w:val="FF00FF"/>
        </w:rPr>
        <w:tab/>
      </w:r>
      <w:r>
        <w:rPr>
          <w:rFonts w:ascii="YUITCGaramondO" w:hAnsi="YUITCGaramondO"/>
        </w:rPr>
        <w:t>V</w:t>
      </w:r>
      <w:r w:rsidRPr="00B34A4D">
        <w:rPr>
          <w:rFonts w:ascii="YUITCGaramondO" w:hAnsi="YUITCGaramondO"/>
        </w:rPr>
        <w:t xml:space="preserve">isina </w:t>
      </w:r>
      <w:r>
        <w:rPr>
          <w:rFonts w:ascii="YUITCGaramondO" w:hAnsi="YUITCGaramondO"/>
        </w:rPr>
        <w:t xml:space="preserve">na delu strehe je 2,0m dog je na delu slemena </w:t>
      </w:r>
      <w:proofErr w:type="gramStart"/>
      <w:r>
        <w:rPr>
          <w:rFonts w:ascii="YUITCGaramondO" w:hAnsi="YUITCGaramondO"/>
        </w:rPr>
        <w:t xml:space="preserve">3,0m </w:t>
      </w:r>
      <w:r w:rsidRPr="00B34A4D">
        <w:rPr>
          <w:rFonts w:ascii="YUITCGaramondO" w:hAnsi="YUITCGaramondO"/>
        </w:rPr>
        <w:t>.</w:t>
      </w:r>
      <w:proofErr w:type="gramEnd"/>
      <w:r w:rsidRPr="00B34A4D">
        <w:rPr>
          <w:rFonts w:ascii="YUITCGaramondO" w:hAnsi="YUITCGaramondO"/>
        </w:rPr>
        <w:t xml:space="preserve"> </w:t>
      </w:r>
    </w:p>
    <w:p w:rsidR="005434A8" w:rsidRDefault="005434A8" w:rsidP="005434A8">
      <w:pPr>
        <w:pStyle w:val="NoSpacing"/>
        <w:rPr>
          <w:rFonts w:ascii="YUITCGaramondO" w:hAnsi="YUITCGaramondO"/>
        </w:rPr>
      </w:pPr>
      <w:r w:rsidRPr="00B34A4D">
        <w:rPr>
          <w:rFonts w:ascii="YUITCGaramondO" w:hAnsi="YUITCGaramondO"/>
          <w:b/>
          <w:color w:val="FF00FF"/>
        </w:rPr>
        <w:tab/>
      </w:r>
      <w:r w:rsidRPr="00B34A4D">
        <w:rPr>
          <w:rFonts w:ascii="YUITCGaramondO" w:hAnsi="YUITCGaramondO"/>
        </w:rPr>
        <w:t xml:space="preserve">U </w:t>
      </w:r>
      <w:r>
        <w:rPr>
          <w:rFonts w:ascii="YUITCGaramondO" w:hAnsi="YUITCGaramondO"/>
        </w:rPr>
        <w:t>objektu su</w:t>
      </w:r>
      <w:r w:rsidRPr="00B34A4D">
        <w:rPr>
          <w:rFonts w:ascii="YUITCGaramondO" w:hAnsi="YUITCGaramondO"/>
        </w:rPr>
        <w:t xml:space="preserve"> predvi|ene slede</w:t>
      </w:r>
      <w:proofErr w:type="gramStart"/>
      <w:r w:rsidRPr="00B34A4D">
        <w:rPr>
          <w:rFonts w:ascii="YUITCGaramondO" w:hAnsi="YUITCGaramondO"/>
        </w:rPr>
        <w:t>}e</w:t>
      </w:r>
      <w:proofErr w:type="gramEnd"/>
      <w:r w:rsidRPr="00B34A4D">
        <w:rPr>
          <w:rFonts w:ascii="YUITCGaramondO" w:hAnsi="YUITCGaramondO"/>
        </w:rPr>
        <w:t xml:space="preserve"> prostorije sa odgovaraju}im povr{inama:</w:t>
      </w:r>
    </w:p>
    <w:p w:rsidR="005434A8" w:rsidRPr="0018461B" w:rsidRDefault="005434A8" w:rsidP="005434A8">
      <w:pPr>
        <w:pStyle w:val="NoSpacing"/>
        <w:rPr>
          <w:rFonts w:ascii="YUITCGaramondO" w:hAnsi="YUITCGaramondO"/>
          <w:b/>
          <w:sz w:val="16"/>
          <w:szCs w:val="16"/>
          <w:vertAlign w:val="superscript"/>
        </w:rPr>
      </w:pPr>
      <w:r w:rsidRPr="0018461B">
        <w:rPr>
          <w:rFonts w:ascii="YUITCGaramondO" w:hAnsi="YUITCGaramondO"/>
          <w:sz w:val="16"/>
          <w:szCs w:val="16"/>
          <w:vertAlign w:val="superscript"/>
        </w:rPr>
        <w:tab/>
      </w:r>
    </w:p>
    <w:p w:rsidR="005434A8" w:rsidRPr="0018461B" w:rsidRDefault="005434A8" w:rsidP="005434A8">
      <w:pPr>
        <w:pStyle w:val="NoSpacing"/>
        <w:rPr>
          <w:rFonts w:ascii="YUITCGaramondO" w:hAnsi="YUITCGaramondO"/>
          <w:b/>
          <w:sz w:val="16"/>
          <w:szCs w:val="16"/>
        </w:rPr>
      </w:pPr>
    </w:p>
    <w:p w:rsidR="005434A8" w:rsidRPr="00B34A4D" w:rsidRDefault="005434A8" w:rsidP="005434A8">
      <w:pPr>
        <w:pStyle w:val="NoSpacing"/>
        <w:rPr>
          <w:rFonts w:ascii="YUITCGaramondO" w:hAnsi="YUITCGaramondO"/>
          <w:b/>
        </w:rPr>
      </w:pPr>
      <w:r>
        <w:rPr>
          <w:rFonts w:ascii="YUITCGaramondO" w:hAnsi="YUITCGaramondO"/>
          <w:b/>
        </w:rPr>
        <w:t>PRIZEMLJE</w:t>
      </w:r>
      <w:r w:rsidRPr="00B34A4D">
        <w:rPr>
          <w:rFonts w:ascii="YUITCGaramondO" w:hAnsi="YUITCGaramondO"/>
          <w:b/>
        </w:rPr>
        <w:t xml:space="preserve"> </w:t>
      </w:r>
      <w:proofErr w:type="gramStart"/>
      <w:r w:rsidRPr="00B34A4D">
        <w:rPr>
          <w:rFonts w:ascii="YUITCGaramondO" w:hAnsi="YUITCGaramondO"/>
          <w:b/>
        </w:rPr>
        <w:t>( +</w:t>
      </w:r>
      <w:proofErr w:type="gramEnd"/>
      <w:r>
        <w:rPr>
          <w:rFonts w:ascii="YUITCGaramondO" w:hAnsi="YUITCGaramondO"/>
          <w:b/>
        </w:rPr>
        <w:t>0</w:t>
      </w:r>
      <w:r w:rsidRPr="00B34A4D">
        <w:rPr>
          <w:rFonts w:ascii="YUITCGaramondO" w:hAnsi="YUITCGaramondO"/>
          <w:b/>
        </w:rPr>
        <w:t>.</w:t>
      </w:r>
      <w:r>
        <w:rPr>
          <w:rFonts w:ascii="YUITCGaramondO" w:hAnsi="YUITCGaramondO"/>
          <w:b/>
        </w:rPr>
        <w:t>00</w:t>
      </w:r>
      <w:r w:rsidRPr="00B34A4D">
        <w:rPr>
          <w:rFonts w:ascii="YUITCGaramondO" w:hAnsi="YUITCGaramondO"/>
          <w:b/>
        </w:rPr>
        <w:t xml:space="preserve"> )</w:t>
      </w:r>
    </w:p>
    <w:p w:rsidR="005434A8" w:rsidRPr="00B34A4D" w:rsidRDefault="005434A8" w:rsidP="005434A8">
      <w:pPr>
        <w:pStyle w:val="NoSpacing"/>
        <w:rPr>
          <w:rFonts w:ascii="YUITCGaramondO" w:hAnsi="YUITCGaramondO"/>
          <w:sz w:val="20"/>
        </w:rPr>
      </w:pPr>
      <w:r w:rsidRPr="00B34A4D">
        <w:rPr>
          <w:rFonts w:ascii="YUITCGaramondO" w:hAnsi="YUITCGaramondO"/>
          <w:sz w:val="20"/>
        </w:rPr>
        <w:t xml:space="preserve">BILANS POSTIGNUTIH </w:t>
      </w:r>
      <w:proofErr w:type="gramStart"/>
      <w:r w:rsidRPr="00B34A4D">
        <w:rPr>
          <w:rFonts w:ascii="YUITCGaramondO" w:hAnsi="YUITCGaramondO"/>
          <w:sz w:val="20"/>
        </w:rPr>
        <w:t>POVR[</w:t>
      </w:r>
      <w:proofErr w:type="gramEnd"/>
      <w:r w:rsidRPr="00B34A4D">
        <w:rPr>
          <w:rFonts w:ascii="YUITCGaramondO" w:hAnsi="YUITCGaramondO"/>
          <w:sz w:val="20"/>
        </w:rPr>
        <w:t>INA</w:t>
      </w:r>
    </w:p>
    <w:p w:rsidR="005434A8" w:rsidRPr="00B34A4D" w:rsidRDefault="005434A8" w:rsidP="005434A8">
      <w:pPr>
        <w:pStyle w:val="NoSpacing"/>
        <w:rPr>
          <w:rFonts w:ascii="YUITCGaramondO" w:hAnsi="YUITCGaramondO"/>
          <w:b/>
        </w:rPr>
      </w:pPr>
    </w:p>
    <w:tbl>
      <w:tblPr>
        <w:tblW w:w="0" w:type="auto"/>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9"/>
        <w:gridCol w:w="3035"/>
        <w:gridCol w:w="983"/>
        <w:gridCol w:w="1001"/>
      </w:tblGrid>
      <w:tr w:rsidR="005434A8" w:rsidRPr="00B34A4D" w:rsidTr="005434A8">
        <w:tc>
          <w:tcPr>
            <w:tcW w:w="509" w:type="dxa"/>
          </w:tcPr>
          <w:p w:rsidR="005434A8" w:rsidRPr="00B34A4D" w:rsidRDefault="005434A8" w:rsidP="005434A8">
            <w:pPr>
              <w:pStyle w:val="NoSpacing"/>
              <w:rPr>
                <w:rFonts w:ascii="YUITCGaramondO" w:hAnsi="YUITCGaramondO"/>
              </w:rPr>
            </w:pPr>
            <w:r w:rsidRPr="00B34A4D">
              <w:rPr>
                <w:rFonts w:ascii="YUITCGaramondO" w:hAnsi="YUITCGaramondO"/>
              </w:rPr>
              <w:t>R.b.</w:t>
            </w:r>
          </w:p>
        </w:tc>
        <w:tc>
          <w:tcPr>
            <w:tcW w:w="3035" w:type="dxa"/>
          </w:tcPr>
          <w:p w:rsidR="005434A8" w:rsidRPr="00B34A4D" w:rsidRDefault="005434A8" w:rsidP="005434A8">
            <w:pPr>
              <w:pStyle w:val="NoSpacing"/>
              <w:rPr>
                <w:rFonts w:ascii="YUITCGaramondO" w:hAnsi="YUITCGaramondO"/>
              </w:rPr>
            </w:pPr>
            <w:r w:rsidRPr="00B34A4D">
              <w:rPr>
                <w:rFonts w:ascii="YUITCGaramondO" w:hAnsi="YUITCGaramondO"/>
              </w:rPr>
              <w:t>Namena prostorije</w:t>
            </w:r>
          </w:p>
        </w:tc>
        <w:tc>
          <w:tcPr>
            <w:tcW w:w="983" w:type="dxa"/>
          </w:tcPr>
          <w:p w:rsidR="005434A8" w:rsidRPr="00B34A4D" w:rsidRDefault="005434A8" w:rsidP="005434A8">
            <w:pPr>
              <w:pStyle w:val="NoSpacing"/>
              <w:rPr>
                <w:rFonts w:ascii="YUITCGaramondO" w:hAnsi="YUITCGaramondO"/>
              </w:rPr>
            </w:pPr>
            <w:r w:rsidRPr="00B34A4D">
              <w:rPr>
                <w:rFonts w:ascii="YUITCGaramondO" w:hAnsi="YUITCGaramondO"/>
              </w:rPr>
              <w:t>0 m</w:t>
            </w:r>
            <w:r w:rsidRPr="00B34A4D">
              <w:rPr>
                <w:rFonts w:ascii="YUITCGaramondO" w:hAnsi="YUITCGaramondO"/>
                <w:vertAlign w:val="superscript"/>
              </w:rPr>
              <w:t>1</w:t>
            </w:r>
          </w:p>
        </w:tc>
        <w:tc>
          <w:tcPr>
            <w:tcW w:w="1001" w:type="dxa"/>
            <w:shd w:val="pct5" w:color="auto" w:fill="auto"/>
          </w:tcPr>
          <w:p w:rsidR="005434A8" w:rsidRPr="00B34A4D" w:rsidRDefault="005434A8" w:rsidP="005434A8">
            <w:pPr>
              <w:pStyle w:val="NoSpacing"/>
              <w:rPr>
                <w:rFonts w:ascii="YUITCGaramondO" w:hAnsi="YUITCGaramondO"/>
              </w:rPr>
            </w:pPr>
            <w:r w:rsidRPr="00B34A4D">
              <w:rPr>
                <w:rFonts w:ascii="YUITCGaramondO" w:hAnsi="YUITCGaramondO"/>
              </w:rPr>
              <w:t>P m</w:t>
            </w:r>
            <w:r w:rsidRPr="00B34A4D">
              <w:rPr>
                <w:rFonts w:ascii="YUITCGaramondO" w:hAnsi="YUITCGaramondO"/>
                <w:vertAlign w:val="superscript"/>
              </w:rPr>
              <w:t>2</w:t>
            </w:r>
          </w:p>
        </w:tc>
      </w:tr>
      <w:tr w:rsidR="005434A8" w:rsidRPr="00B34A4D" w:rsidTr="005434A8">
        <w:tc>
          <w:tcPr>
            <w:tcW w:w="509" w:type="dxa"/>
          </w:tcPr>
          <w:p w:rsidR="005434A8" w:rsidRPr="00B34A4D" w:rsidRDefault="005434A8" w:rsidP="005434A8">
            <w:pPr>
              <w:pStyle w:val="NoSpacing"/>
              <w:rPr>
                <w:rFonts w:ascii="YUITCGaramondO" w:hAnsi="YUITCGaramondO"/>
              </w:rPr>
            </w:pPr>
          </w:p>
        </w:tc>
        <w:tc>
          <w:tcPr>
            <w:tcW w:w="3035" w:type="dxa"/>
          </w:tcPr>
          <w:p w:rsidR="005434A8" w:rsidRPr="006337DD" w:rsidRDefault="005434A8" w:rsidP="005434A8">
            <w:pPr>
              <w:pStyle w:val="NoSpacing"/>
              <w:rPr>
                <w:rFonts w:ascii="Albertus Extra Bold" w:hAnsi="Albertus Extra Bold"/>
              </w:rPr>
            </w:pPr>
          </w:p>
        </w:tc>
        <w:tc>
          <w:tcPr>
            <w:tcW w:w="983" w:type="dxa"/>
          </w:tcPr>
          <w:p w:rsidR="005434A8" w:rsidRPr="00B34A4D" w:rsidRDefault="005434A8" w:rsidP="005434A8">
            <w:pPr>
              <w:pStyle w:val="NoSpacing"/>
              <w:rPr>
                <w:rFonts w:ascii="YUITCGaramondO" w:hAnsi="YUITCGaramondO"/>
              </w:rPr>
            </w:pPr>
          </w:p>
        </w:tc>
        <w:tc>
          <w:tcPr>
            <w:tcW w:w="1001" w:type="dxa"/>
            <w:shd w:val="pct5" w:color="auto" w:fill="auto"/>
          </w:tcPr>
          <w:p w:rsidR="005434A8" w:rsidRPr="00B34A4D" w:rsidRDefault="005434A8" w:rsidP="005434A8">
            <w:pPr>
              <w:pStyle w:val="NoSpacing"/>
              <w:rPr>
                <w:rFonts w:ascii="YUITCGaramondO" w:hAnsi="YUITCGaramondO"/>
              </w:rPr>
            </w:pPr>
          </w:p>
        </w:tc>
      </w:tr>
      <w:tr w:rsidR="005434A8" w:rsidRPr="00B34A4D" w:rsidTr="005434A8">
        <w:tc>
          <w:tcPr>
            <w:tcW w:w="509" w:type="dxa"/>
          </w:tcPr>
          <w:p w:rsidR="005434A8" w:rsidRPr="00B34A4D" w:rsidRDefault="005434A8" w:rsidP="005434A8">
            <w:pPr>
              <w:pStyle w:val="NoSpacing"/>
              <w:rPr>
                <w:rFonts w:ascii="YUITCGaramondO" w:hAnsi="YUITCGaramondO"/>
              </w:rPr>
            </w:pPr>
            <w:r>
              <w:rPr>
                <w:rFonts w:ascii="YUITCGaramondO" w:hAnsi="YUITCGaramondO"/>
              </w:rPr>
              <w:t>1.</w:t>
            </w:r>
          </w:p>
        </w:tc>
        <w:tc>
          <w:tcPr>
            <w:tcW w:w="3035" w:type="dxa"/>
          </w:tcPr>
          <w:p w:rsidR="005434A8" w:rsidRPr="00B34A4D" w:rsidRDefault="005434A8" w:rsidP="005434A8">
            <w:pPr>
              <w:pStyle w:val="NoSpacing"/>
              <w:rPr>
                <w:rFonts w:ascii="YUITCGaramondO" w:hAnsi="YUITCGaramondO"/>
              </w:rPr>
            </w:pPr>
            <w:r>
              <w:rPr>
                <w:rFonts w:ascii="YUITCGaramondO" w:hAnsi="YUITCGaramondO"/>
              </w:rPr>
              <w:t>nadkriveni prostor</w:t>
            </w:r>
          </w:p>
        </w:tc>
        <w:tc>
          <w:tcPr>
            <w:tcW w:w="983" w:type="dxa"/>
          </w:tcPr>
          <w:p w:rsidR="005434A8" w:rsidRPr="00B34A4D" w:rsidRDefault="005434A8" w:rsidP="005434A8">
            <w:pPr>
              <w:pStyle w:val="NoSpacing"/>
              <w:rPr>
                <w:rFonts w:ascii="YUITCGaramondO" w:hAnsi="YUITCGaramondO"/>
              </w:rPr>
            </w:pPr>
          </w:p>
        </w:tc>
        <w:tc>
          <w:tcPr>
            <w:tcW w:w="1001" w:type="dxa"/>
            <w:shd w:val="pct5" w:color="auto" w:fill="auto"/>
          </w:tcPr>
          <w:p w:rsidR="005434A8" w:rsidRPr="00B34A4D" w:rsidRDefault="005434A8" w:rsidP="005434A8">
            <w:pPr>
              <w:pStyle w:val="NoSpacing"/>
              <w:rPr>
                <w:rFonts w:ascii="YUITCGaramondO" w:hAnsi="YUITCGaramondO"/>
              </w:rPr>
            </w:pPr>
            <w:r>
              <w:rPr>
                <w:rFonts w:ascii="YUITCGaramondO" w:hAnsi="YUITCGaramondO"/>
              </w:rPr>
              <w:t>72,00</w:t>
            </w:r>
          </w:p>
        </w:tc>
      </w:tr>
      <w:tr w:rsidR="005434A8" w:rsidRPr="00B34A4D" w:rsidTr="005434A8">
        <w:tc>
          <w:tcPr>
            <w:tcW w:w="509" w:type="dxa"/>
          </w:tcPr>
          <w:p w:rsidR="005434A8" w:rsidRPr="00B34A4D" w:rsidRDefault="005434A8" w:rsidP="005434A8">
            <w:pPr>
              <w:pStyle w:val="NoSpacing"/>
              <w:rPr>
                <w:rFonts w:ascii="YUITCGaramondO" w:hAnsi="YUITCGaramondO"/>
              </w:rPr>
            </w:pPr>
          </w:p>
        </w:tc>
        <w:tc>
          <w:tcPr>
            <w:tcW w:w="3035" w:type="dxa"/>
          </w:tcPr>
          <w:p w:rsidR="005434A8" w:rsidRPr="00B34A4D" w:rsidRDefault="005434A8" w:rsidP="005434A8">
            <w:pPr>
              <w:pStyle w:val="NoSpacing"/>
              <w:rPr>
                <w:rFonts w:ascii="YUITCGaramondO" w:hAnsi="YUITCGaramondO"/>
              </w:rPr>
            </w:pPr>
          </w:p>
        </w:tc>
        <w:tc>
          <w:tcPr>
            <w:tcW w:w="983" w:type="dxa"/>
          </w:tcPr>
          <w:p w:rsidR="005434A8" w:rsidRPr="00B34A4D" w:rsidRDefault="005434A8" w:rsidP="005434A8">
            <w:pPr>
              <w:pStyle w:val="NoSpacing"/>
              <w:rPr>
                <w:rFonts w:ascii="YUITCGaramondO" w:hAnsi="YUITCGaramondO"/>
              </w:rPr>
            </w:pPr>
          </w:p>
        </w:tc>
        <w:tc>
          <w:tcPr>
            <w:tcW w:w="1001" w:type="dxa"/>
            <w:shd w:val="pct5" w:color="auto" w:fill="auto"/>
          </w:tcPr>
          <w:p w:rsidR="005434A8" w:rsidRPr="00B34A4D" w:rsidRDefault="005434A8" w:rsidP="005434A8">
            <w:pPr>
              <w:pStyle w:val="NoSpacing"/>
              <w:rPr>
                <w:rFonts w:ascii="YUITCGaramondO" w:hAnsi="YUITCGaramondO"/>
              </w:rPr>
            </w:pPr>
          </w:p>
        </w:tc>
      </w:tr>
      <w:tr w:rsidR="005434A8" w:rsidRPr="00B34A4D" w:rsidTr="005434A8">
        <w:tc>
          <w:tcPr>
            <w:tcW w:w="509" w:type="dxa"/>
            <w:tcBorders>
              <w:top w:val="single" w:sz="12" w:space="0" w:color="auto"/>
              <w:left w:val="nil"/>
              <w:bottom w:val="single" w:sz="12" w:space="0" w:color="auto"/>
              <w:right w:val="nil"/>
            </w:tcBorders>
          </w:tcPr>
          <w:p w:rsidR="005434A8" w:rsidRPr="00B34A4D" w:rsidRDefault="005434A8" w:rsidP="005434A8">
            <w:pPr>
              <w:pStyle w:val="NoSpacing"/>
              <w:rPr>
                <w:rFonts w:ascii="YUITCGaramondO" w:hAnsi="YUITCGaramondO"/>
              </w:rPr>
            </w:pPr>
          </w:p>
        </w:tc>
        <w:tc>
          <w:tcPr>
            <w:tcW w:w="3035" w:type="dxa"/>
            <w:tcBorders>
              <w:top w:val="single" w:sz="12" w:space="0" w:color="auto"/>
              <w:left w:val="nil"/>
              <w:bottom w:val="single" w:sz="12" w:space="0" w:color="auto"/>
              <w:right w:val="nil"/>
            </w:tcBorders>
          </w:tcPr>
          <w:p w:rsidR="005434A8" w:rsidRPr="00B34A4D" w:rsidRDefault="005434A8" w:rsidP="005434A8">
            <w:pPr>
              <w:pStyle w:val="NoSpacing"/>
              <w:rPr>
                <w:rFonts w:ascii="YUITCGaramondO" w:hAnsi="YUITCGaramondO"/>
              </w:rPr>
            </w:pPr>
            <w:r w:rsidRPr="00B34A4D">
              <w:rPr>
                <w:rFonts w:ascii="YUITCGaramondO" w:hAnsi="YUITCGaramondO"/>
                <w:b/>
              </w:rPr>
              <w:t>ukupno</w:t>
            </w:r>
            <w:r>
              <w:rPr>
                <w:rFonts w:ascii="YUITCGaramondO" w:hAnsi="YUITCGaramondO"/>
                <w:b/>
              </w:rPr>
              <w:t xml:space="preserve"> </w:t>
            </w:r>
            <w:r w:rsidRPr="00B34A4D">
              <w:rPr>
                <w:rFonts w:ascii="YUITCGaramondO" w:hAnsi="YUITCGaramondO"/>
              </w:rPr>
              <w:t>:</w:t>
            </w:r>
          </w:p>
        </w:tc>
        <w:tc>
          <w:tcPr>
            <w:tcW w:w="983" w:type="dxa"/>
            <w:tcBorders>
              <w:top w:val="single" w:sz="12" w:space="0" w:color="auto"/>
              <w:left w:val="nil"/>
              <w:bottom w:val="single" w:sz="12" w:space="0" w:color="auto"/>
              <w:right w:val="nil"/>
            </w:tcBorders>
          </w:tcPr>
          <w:p w:rsidR="005434A8" w:rsidRPr="00B34A4D" w:rsidRDefault="005434A8" w:rsidP="005434A8">
            <w:pPr>
              <w:pStyle w:val="NoSpacing"/>
              <w:rPr>
                <w:rFonts w:ascii="YUITCGaramondO" w:hAnsi="YUITCGaramondO"/>
              </w:rPr>
            </w:pPr>
            <w:r w:rsidRPr="00B34A4D">
              <w:rPr>
                <w:rFonts w:ascii="YUITCGaramondO" w:hAnsi="YUITCGaramondO"/>
                <w:b/>
              </w:rPr>
              <w:t>m</w:t>
            </w:r>
            <w:r w:rsidRPr="00B34A4D">
              <w:rPr>
                <w:rFonts w:ascii="YUITCGaramondO" w:hAnsi="YUITCGaramondO"/>
                <w:b/>
                <w:vertAlign w:val="superscript"/>
              </w:rPr>
              <w:t>2</w:t>
            </w:r>
          </w:p>
        </w:tc>
        <w:tc>
          <w:tcPr>
            <w:tcW w:w="1001" w:type="dxa"/>
            <w:tcBorders>
              <w:top w:val="single" w:sz="12" w:space="0" w:color="auto"/>
              <w:left w:val="nil"/>
              <w:bottom w:val="single" w:sz="12" w:space="0" w:color="auto"/>
              <w:right w:val="nil"/>
            </w:tcBorders>
            <w:shd w:val="pct5" w:color="auto" w:fill="auto"/>
          </w:tcPr>
          <w:p w:rsidR="005434A8" w:rsidRPr="00B34A4D" w:rsidRDefault="005434A8" w:rsidP="005434A8">
            <w:pPr>
              <w:pStyle w:val="NoSpacing"/>
              <w:rPr>
                <w:rFonts w:ascii="YUITCGaramondO" w:hAnsi="YUITCGaramondO"/>
              </w:rPr>
            </w:pPr>
            <w:r>
              <w:rPr>
                <w:rFonts w:ascii="YUITCGaramondO" w:hAnsi="YUITCGaramondO"/>
              </w:rPr>
              <w:t>72,00</w:t>
            </w:r>
          </w:p>
        </w:tc>
      </w:tr>
    </w:tbl>
    <w:p w:rsidR="005434A8" w:rsidRPr="0018461B" w:rsidRDefault="005434A8" w:rsidP="005434A8">
      <w:pPr>
        <w:pStyle w:val="NoSpacing"/>
        <w:rPr>
          <w:rFonts w:ascii="YUITCGaramondO" w:hAnsi="YUITCGaramondO"/>
          <w:sz w:val="16"/>
          <w:szCs w:val="16"/>
        </w:rPr>
      </w:pPr>
    </w:p>
    <w:p w:rsidR="005434A8" w:rsidRDefault="005434A8" w:rsidP="005434A8">
      <w:pPr>
        <w:pStyle w:val="NoSpacing"/>
        <w:rPr>
          <w:rFonts w:ascii="YUITCGaramondO" w:hAnsi="YUITCGaramondO"/>
          <w:sz w:val="20"/>
        </w:rPr>
      </w:pPr>
    </w:p>
    <w:p w:rsidR="005434A8" w:rsidRDefault="005434A8" w:rsidP="005434A8">
      <w:pPr>
        <w:pStyle w:val="NoSpacing"/>
        <w:rPr>
          <w:rFonts w:ascii="YUITCGaramondO" w:hAnsi="YUITCGaramondO"/>
          <w:b/>
          <w:vertAlign w:val="superscript"/>
        </w:rPr>
      </w:pPr>
      <w:r w:rsidRPr="00B34A4D">
        <w:rPr>
          <w:rFonts w:ascii="YUITCGaramondO" w:hAnsi="YUITCGaramondO"/>
        </w:rPr>
        <w:t xml:space="preserve">Ukupna </w:t>
      </w:r>
      <w:proofErr w:type="gramStart"/>
      <w:r w:rsidRPr="00B34A4D">
        <w:rPr>
          <w:rFonts w:ascii="YUITCGaramondO" w:hAnsi="YUITCGaramondO"/>
        </w:rPr>
        <w:t>povr{</w:t>
      </w:r>
      <w:proofErr w:type="gramEnd"/>
      <w:r w:rsidRPr="00B34A4D">
        <w:rPr>
          <w:rFonts w:ascii="YUITCGaramondO" w:hAnsi="YUITCGaramondO"/>
        </w:rPr>
        <w:t xml:space="preserve">ina </w:t>
      </w:r>
      <w:r>
        <w:rPr>
          <w:rFonts w:ascii="YUITCGaramondO" w:hAnsi="YUITCGaramondO"/>
        </w:rPr>
        <w:t>PRIZEMLJA</w:t>
      </w:r>
      <w:r w:rsidRPr="00B34A4D">
        <w:rPr>
          <w:rFonts w:ascii="YUITCGaramondO" w:hAnsi="YUITCGaramondO"/>
        </w:rPr>
        <w:t xml:space="preserve"> iznosi </w:t>
      </w:r>
      <w:r>
        <w:rPr>
          <w:rFonts w:ascii="YUITCGaramondO" w:hAnsi="YUITCGaramondO"/>
        </w:rPr>
        <w:t>P=</w:t>
      </w:r>
      <w:r>
        <w:rPr>
          <w:rFonts w:ascii="YUITCGaramondO" w:hAnsi="YUITCGaramondO"/>
          <w:b/>
        </w:rPr>
        <w:t>72,00</w:t>
      </w:r>
      <w:r w:rsidRPr="00B34A4D">
        <w:rPr>
          <w:rFonts w:ascii="YUITCGaramondO" w:hAnsi="YUITCGaramondO"/>
          <w:b/>
        </w:rPr>
        <w:t xml:space="preserve"> m</w:t>
      </w:r>
      <w:r w:rsidRPr="00B34A4D">
        <w:rPr>
          <w:rFonts w:ascii="YUITCGaramondO" w:hAnsi="YUITCGaramondO"/>
          <w:b/>
          <w:vertAlign w:val="superscript"/>
        </w:rPr>
        <w:t>2</w:t>
      </w:r>
    </w:p>
    <w:p w:rsidR="005434A8" w:rsidRDefault="005434A8" w:rsidP="005434A8">
      <w:pPr>
        <w:pStyle w:val="NoSpacing"/>
        <w:rPr>
          <w:rFonts w:ascii="YUITCGaramondO" w:hAnsi="YUITCGaramondO"/>
          <w:b/>
          <w:color w:val="0000FF"/>
        </w:rPr>
      </w:pPr>
    </w:p>
    <w:p w:rsidR="005434A8" w:rsidRPr="00B34A4D" w:rsidRDefault="005434A8" w:rsidP="005434A8">
      <w:pPr>
        <w:pStyle w:val="NoSpacing"/>
        <w:rPr>
          <w:rFonts w:ascii="YUITCGaramondO" w:hAnsi="YUITCGaramondO"/>
          <w:b/>
          <w:color w:val="0000FF"/>
        </w:rPr>
      </w:pPr>
      <w:r w:rsidRPr="00B34A4D">
        <w:rPr>
          <w:rFonts w:ascii="YUITCGaramondO" w:hAnsi="YUITCGaramondO"/>
          <w:b/>
        </w:rPr>
        <w:t xml:space="preserve">3.2.0. </w:t>
      </w:r>
      <w:r w:rsidRPr="00B34A4D">
        <w:rPr>
          <w:rFonts w:ascii="YUITCGaramondO" w:hAnsi="YUITCGaramondO"/>
          <w:b/>
        </w:rPr>
        <w:tab/>
        <w:t>KONSTRUKCIJA</w:t>
      </w:r>
      <w:r w:rsidRPr="00B34A4D">
        <w:rPr>
          <w:rFonts w:ascii="YUITCGaramondO" w:hAnsi="YUITCGaramondO"/>
        </w:rPr>
        <w:tab/>
      </w:r>
      <w:r w:rsidRPr="00B34A4D">
        <w:rPr>
          <w:rFonts w:ascii="YUITCGaramondO" w:hAnsi="YUITCGaramondO"/>
          <w:color w:val="0000FF"/>
        </w:rPr>
        <w:tab/>
      </w:r>
      <w:r w:rsidRPr="00B34A4D">
        <w:rPr>
          <w:rFonts w:ascii="YUITCGaramondO" w:hAnsi="YUITCGaramondO"/>
          <w:color w:val="0000FF"/>
        </w:rPr>
        <w:tab/>
      </w:r>
    </w:p>
    <w:p w:rsidR="005434A8" w:rsidRPr="00B34A4D" w:rsidRDefault="005434A8" w:rsidP="005434A8">
      <w:pPr>
        <w:pStyle w:val="NoSpacing"/>
        <w:rPr>
          <w:rFonts w:ascii="YUITCGaramondO" w:hAnsi="YUITCGaramondO"/>
        </w:rPr>
      </w:pPr>
    </w:p>
    <w:p w:rsidR="005434A8" w:rsidRDefault="005434A8" w:rsidP="005434A8">
      <w:pPr>
        <w:pStyle w:val="NoSpacing"/>
        <w:rPr>
          <w:rFonts w:ascii="YUITCGaramondO" w:hAnsi="YUITCGaramondO"/>
        </w:rPr>
      </w:pPr>
      <w:r w:rsidRPr="00B34A4D">
        <w:rPr>
          <w:rFonts w:ascii="YUITCGaramondO" w:hAnsi="YUITCGaramondO"/>
        </w:rPr>
        <w:tab/>
        <w:t xml:space="preserve">Izbor konstruktivnog sklopa </w:t>
      </w:r>
      <w:proofErr w:type="gramStart"/>
      <w:r w:rsidRPr="005C3849">
        <w:rPr>
          <w:rFonts w:ascii="YUITCGaramondO" w:hAnsi="YUITCGaramondO"/>
        </w:rPr>
        <w:t>OBJEKTA</w:t>
      </w:r>
      <w:r w:rsidRPr="005C3849">
        <w:rPr>
          <w:rFonts w:ascii="YUITCGaramondO" w:hAnsi="YUITCGaramondO"/>
          <w:caps/>
        </w:rPr>
        <w:t xml:space="preserve"> </w:t>
      </w:r>
      <w:r>
        <w:rPr>
          <w:rFonts w:ascii="YUITCGaramondO" w:hAnsi="YUITCGaramondO"/>
          <w:caps/>
        </w:rPr>
        <w:t xml:space="preserve"> NADSTREHE</w:t>
      </w:r>
      <w:proofErr w:type="gramEnd"/>
      <w:r>
        <w:rPr>
          <w:rFonts w:ascii="YUITCGaramondO" w:hAnsi="YUITCGaramondO"/>
          <w:caps/>
        </w:rPr>
        <w:t xml:space="preserve"> </w:t>
      </w:r>
      <w:r w:rsidRPr="00B34A4D">
        <w:rPr>
          <w:rFonts w:ascii="YUITCGaramondO" w:hAnsi="YUITCGaramondO"/>
        </w:rPr>
        <w:t xml:space="preserve"> u </w:t>
      </w:r>
      <w:r>
        <w:rPr>
          <w:rFonts w:ascii="YUITCGaramondO" w:hAnsi="YUITCGaramondO"/>
        </w:rPr>
        <w:t>Velikom Gradi{tu</w:t>
      </w:r>
      <w:r w:rsidRPr="00B34A4D">
        <w:rPr>
          <w:rFonts w:ascii="YUITCGaramondO" w:hAnsi="YUITCGaramondO"/>
        </w:rPr>
        <w:t xml:space="preserve"> optimalno je izabran racionalnim rasponima primarnih konstruktivnih elemenata objekta i</w:t>
      </w:r>
      <w:r w:rsidRPr="00B34A4D">
        <w:rPr>
          <w:rFonts w:ascii="YUITCGaramondO" w:hAnsi="YUITCGaramondO"/>
          <w:b/>
        </w:rPr>
        <w:t xml:space="preserve"> </w:t>
      </w:r>
      <w:r w:rsidRPr="00B34A4D">
        <w:rPr>
          <w:rFonts w:ascii="YUITCGaramondO" w:hAnsi="YUITCGaramondO"/>
        </w:rPr>
        <w:t>prilago|en karakteristikama nosivosti terena</w:t>
      </w:r>
      <w:r>
        <w:rPr>
          <w:rFonts w:ascii="YUITCGaramondO" w:hAnsi="YUITCGaramondO"/>
        </w:rPr>
        <w:t xml:space="preserve"> i konstruktivnog sklopa</w:t>
      </w:r>
      <w:r w:rsidRPr="00B34A4D">
        <w:rPr>
          <w:rFonts w:ascii="YUITCGaramondO" w:hAnsi="YUITCGaramondO"/>
        </w:rPr>
        <w:t xml:space="preserve">. </w:t>
      </w:r>
      <w:proofErr w:type="gramStart"/>
      <w:r w:rsidRPr="00B34A4D">
        <w:rPr>
          <w:rFonts w:ascii="YUITCGaramondO" w:hAnsi="YUITCGaramondO"/>
        </w:rPr>
        <w:t xml:space="preserve">Maksimalna spratnost </w:t>
      </w:r>
      <w:r>
        <w:rPr>
          <w:rFonts w:ascii="YUITCGaramondO" w:hAnsi="YUITCGaramondO"/>
        </w:rPr>
        <w:t>OBJEKTA</w:t>
      </w:r>
      <w:r>
        <w:rPr>
          <w:rFonts w:ascii="YUITCGaramondO" w:hAnsi="YUITCGaramondO"/>
          <w:caps/>
        </w:rPr>
        <w:t xml:space="preserve"> </w:t>
      </w:r>
      <w:r>
        <w:rPr>
          <w:rFonts w:ascii="YUITCGaramondO" w:hAnsi="YUITCGaramondO"/>
        </w:rPr>
        <w:t>je Pr+0.</w:t>
      </w:r>
      <w:proofErr w:type="gramEnd"/>
      <w:r>
        <w:rPr>
          <w:rFonts w:ascii="YUITCGaramondO" w:hAnsi="YUITCGaramondO"/>
        </w:rPr>
        <w:t xml:space="preserve"> </w:t>
      </w:r>
      <w:r w:rsidRPr="00B34A4D">
        <w:rPr>
          <w:rFonts w:ascii="YUITCGaramondO" w:hAnsi="YUITCGaramondO"/>
        </w:rPr>
        <w:t>Osnovni konstruktivni sklop predvi|en je kombinacijom armiranog betona i</w:t>
      </w:r>
      <w:r w:rsidR="00C71D99">
        <w:rPr>
          <w:rFonts w:ascii="YUITCGaramondO" w:hAnsi="YUITCGaramondO"/>
        </w:rPr>
        <w:t xml:space="preserve"> nose</w:t>
      </w:r>
      <w:proofErr w:type="gramStart"/>
      <w:r w:rsidR="00C71D99">
        <w:rPr>
          <w:rFonts w:ascii="YUITCGaramondO" w:hAnsi="YUITCGaramondO"/>
        </w:rPr>
        <w:t>}ih</w:t>
      </w:r>
      <w:proofErr w:type="gramEnd"/>
      <w:r w:rsidR="00C71D99">
        <w:rPr>
          <w:rFonts w:ascii="YUITCGaramondO" w:hAnsi="YUITCGaramondO"/>
        </w:rPr>
        <w:t xml:space="preserve"> čeličnih stubova, sa metalnim luč</w:t>
      </w:r>
      <w:r>
        <w:rPr>
          <w:rFonts w:ascii="YUITCGaramondO" w:hAnsi="YUITCGaramondO"/>
        </w:rPr>
        <w:t>nim riglama kao nosa~ima i pokrivnog lima</w:t>
      </w:r>
      <w:r w:rsidRPr="00B34A4D">
        <w:rPr>
          <w:rFonts w:ascii="YUITCGaramondO" w:hAnsi="YUITCGaramondO"/>
        </w:rPr>
        <w:t>.</w:t>
      </w:r>
      <w:r w:rsidR="00C71D99">
        <w:rPr>
          <w:rFonts w:ascii="YUITCGaramondO" w:hAnsi="YUITCGaramondO"/>
        </w:rPr>
        <w:t xml:space="preserve"> </w:t>
      </w:r>
      <w:proofErr w:type="gramStart"/>
      <w:r w:rsidR="00C71D99">
        <w:rPr>
          <w:rFonts w:ascii="YUITCGaramondO" w:hAnsi="YUITCGaramondO"/>
        </w:rPr>
        <w:t>č</w:t>
      </w:r>
      <w:r>
        <w:rPr>
          <w:rFonts w:ascii="YUITCGaramondO" w:hAnsi="YUITCGaramondO"/>
        </w:rPr>
        <w:t>esma</w:t>
      </w:r>
      <w:proofErr w:type="gramEnd"/>
      <w:r>
        <w:rPr>
          <w:rFonts w:ascii="YUITCGaramondO" w:hAnsi="YUITCGaramondO"/>
        </w:rPr>
        <w:t xml:space="preserve"> i klupa su zidane opekom.</w:t>
      </w:r>
      <w:r w:rsidRPr="00B34A4D">
        <w:rPr>
          <w:rFonts w:ascii="YUITCGaramondO" w:hAnsi="YUITCGaramondO"/>
        </w:rPr>
        <w:t xml:space="preserve"> </w:t>
      </w:r>
    </w:p>
    <w:p w:rsidR="005434A8" w:rsidRDefault="005434A8" w:rsidP="005434A8">
      <w:pPr>
        <w:pStyle w:val="NoSpacing"/>
        <w:rPr>
          <w:rFonts w:ascii="YUITCGaramondO" w:hAnsi="YUITCGaramondO"/>
        </w:rPr>
      </w:pPr>
    </w:p>
    <w:p w:rsidR="005434A8" w:rsidRPr="00445D0A" w:rsidRDefault="005434A8" w:rsidP="005434A8">
      <w:pPr>
        <w:pStyle w:val="NoSpacing"/>
        <w:rPr>
          <w:rFonts w:ascii="YUITCGaramondB" w:hAnsi="YUITCGaramondB"/>
          <w:color w:val="0000FF"/>
        </w:rPr>
      </w:pPr>
      <w:r w:rsidRPr="00445D0A">
        <w:rPr>
          <w:rFonts w:ascii="YUITCGaramondB" w:hAnsi="YUITCGaramondB"/>
        </w:rPr>
        <w:t xml:space="preserve">3.2.1. </w:t>
      </w:r>
      <w:r w:rsidRPr="00445D0A">
        <w:rPr>
          <w:rFonts w:ascii="YUITCGaramondB" w:hAnsi="YUITCGaramondB"/>
        </w:rPr>
        <w:tab/>
        <w:t>FUNDIRANJE OBJEKTA</w:t>
      </w:r>
      <w:r w:rsidRPr="00445D0A">
        <w:rPr>
          <w:rFonts w:ascii="YUITCGaramondB" w:hAnsi="YUITCGaramondB"/>
          <w:color w:val="0000FF"/>
        </w:rPr>
        <w:tab/>
      </w:r>
      <w:r w:rsidRPr="00445D0A">
        <w:rPr>
          <w:rFonts w:ascii="YUITCGaramondB" w:hAnsi="YUITCGaramondB"/>
          <w:color w:val="0000FF"/>
        </w:rPr>
        <w:tab/>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Pr>
          <w:rFonts w:ascii="YUITCGaramondO" w:hAnsi="YUITCGaramondO"/>
        </w:rPr>
        <w:tab/>
      </w:r>
      <w:r w:rsidRPr="00B34A4D">
        <w:rPr>
          <w:rFonts w:ascii="YUITCGaramondO" w:hAnsi="YUITCGaramondO"/>
        </w:rPr>
        <w:t>Fundira</w:t>
      </w:r>
      <w:r>
        <w:rPr>
          <w:rFonts w:ascii="YUITCGaramondO" w:hAnsi="YUITCGaramondO"/>
        </w:rPr>
        <w:t>nj</w:t>
      </w:r>
      <w:r w:rsidRPr="00B34A4D">
        <w:rPr>
          <w:rFonts w:ascii="YUITCGaramondO" w:hAnsi="YUITCGaramondO"/>
        </w:rPr>
        <w:t xml:space="preserve">e </w:t>
      </w:r>
      <w:r w:rsidRPr="005C3849">
        <w:rPr>
          <w:rFonts w:ascii="YUITCGaramondO" w:hAnsi="YUITCGaramondO"/>
        </w:rPr>
        <w:t>OBJEKTA</w:t>
      </w:r>
      <w:r w:rsidRPr="005C3849">
        <w:rPr>
          <w:rFonts w:ascii="YUITCGaramondO" w:hAnsi="YUITCGaramondO"/>
          <w:caps/>
        </w:rPr>
        <w:t xml:space="preserve"> </w:t>
      </w:r>
      <w:proofErr w:type="gramStart"/>
      <w:r>
        <w:rPr>
          <w:rFonts w:ascii="YUITCGaramondO" w:hAnsi="YUITCGaramondO"/>
          <w:caps/>
        </w:rPr>
        <w:t xml:space="preserve">NADSTREHE </w:t>
      </w:r>
      <w:r w:rsidRPr="00B34A4D">
        <w:rPr>
          <w:rFonts w:ascii="YUITCGaramondO" w:hAnsi="YUITCGaramondO"/>
        </w:rPr>
        <w:t xml:space="preserve"> u</w:t>
      </w:r>
      <w:proofErr w:type="gramEnd"/>
      <w:r w:rsidRPr="00B34A4D">
        <w:rPr>
          <w:rFonts w:ascii="YUITCGaramondO" w:hAnsi="YUITCGaramondO"/>
        </w:rPr>
        <w:t xml:space="preserve"> </w:t>
      </w:r>
      <w:r>
        <w:rPr>
          <w:rFonts w:ascii="YUITCGaramondO" w:hAnsi="YUITCGaramondO"/>
        </w:rPr>
        <w:t>Velikom Gradi{tu</w:t>
      </w:r>
      <w:r w:rsidRPr="00B34A4D">
        <w:rPr>
          <w:rFonts w:ascii="YUITCGaramondO" w:hAnsi="YUITCGaramondO"/>
        </w:rPr>
        <w:t xml:space="preserve"> </w:t>
      </w:r>
      <w:r>
        <w:rPr>
          <w:rFonts w:ascii="YUITCGaramondO" w:hAnsi="YUITCGaramondO"/>
        </w:rPr>
        <w:t>pre</w:t>
      </w:r>
      <w:r w:rsidRPr="00B34A4D">
        <w:rPr>
          <w:rFonts w:ascii="YUITCGaramondO" w:hAnsi="YUITCGaramondO"/>
        </w:rPr>
        <w:t>dvi|en</w:t>
      </w:r>
      <w:r>
        <w:rPr>
          <w:rFonts w:ascii="YUITCGaramondO" w:hAnsi="YUITCGaramondO"/>
        </w:rPr>
        <w:t xml:space="preserve">o je temeljima samcima ispod nose}ih stubova koji su povezani sa temeljnim gredama. </w:t>
      </w:r>
      <w:proofErr w:type="gramStart"/>
      <w:r>
        <w:rPr>
          <w:rFonts w:ascii="YUITCGaramondO" w:hAnsi="YUITCGaramondO"/>
        </w:rPr>
        <w:t>Predvi|ene su i popre~ne armiranobetonske grede ispod nivoa poda.</w:t>
      </w:r>
      <w:proofErr w:type="gramEnd"/>
      <w:r>
        <w:rPr>
          <w:rFonts w:ascii="YUITCGaramondO" w:hAnsi="YUITCGaramondO"/>
        </w:rPr>
        <w:t xml:space="preserve"> </w:t>
      </w:r>
      <w:r w:rsidRPr="00B34A4D">
        <w:rPr>
          <w:rFonts w:ascii="YUITCGaramondO" w:hAnsi="YUITCGaramondO"/>
        </w:rPr>
        <w:t xml:space="preserve">Na taj </w:t>
      </w:r>
      <w:proofErr w:type="gramStart"/>
      <w:r w:rsidRPr="00B34A4D">
        <w:rPr>
          <w:rFonts w:ascii="YUITCGaramondO" w:hAnsi="YUITCGaramondO"/>
        </w:rPr>
        <w:t>na~</w:t>
      </w:r>
      <w:proofErr w:type="gramEnd"/>
      <w:r w:rsidRPr="00B34A4D">
        <w:rPr>
          <w:rFonts w:ascii="YUITCGaramondO" w:hAnsi="YUITCGaramondO"/>
        </w:rPr>
        <w:t>in adekvatnim izborom na~ina fundira</w:t>
      </w:r>
      <w:r>
        <w:rPr>
          <w:rFonts w:ascii="YUITCGaramondO" w:hAnsi="YUITCGaramondO"/>
        </w:rPr>
        <w:t>nj</w:t>
      </w:r>
      <w:r w:rsidRPr="00B34A4D">
        <w:rPr>
          <w:rFonts w:ascii="YUITCGaramondO" w:hAnsi="YUITCGaramondO"/>
        </w:rPr>
        <w:t xml:space="preserve">a obezbe|ena je stabilnost celokupnog </w:t>
      </w:r>
      <w:r>
        <w:rPr>
          <w:rFonts w:ascii="YUITCGaramondO" w:hAnsi="YUITCGaramondO"/>
        </w:rPr>
        <w:t>novoizgra|enog objekta.</w:t>
      </w:r>
      <w:r w:rsidRPr="00B34A4D">
        <w:rPr>
          <w:rFonts w:ascii="YUITCGaramondO" w:hAnsi="YUITCGaramondO"/>
        </w:rPr>
        <w:t xml:space="preserve"> </w:t>
      </w:r>
    </w:p>
    <w:p w:rsidR="005434A8" w:rsidRPr="00B34A4D" w:rsidRDefault="005434A8" w:rsidP="005434A8">
      <w:pPr>
        <w:pStyle w:val="NoSpacing"/>
        <w:rPr>
          <w:rFonts w:ascii="YUITCGaramondO" w:hAnsi="YUITCGaramondO"/>
        </w:rPr>
      </w:pPr>
    </w:p>
    <w:p w:rsidR="005434A8" w:rsidRPr="00445D0A" w:rsidRDefault="005434A8" w:rsidP="005434A8">
      <w:pPr>
        <w:pStyle w:val="NoSpacing"/>
        <w:rPr>
          <w:rFonts w:ascii="YUITCGaramondB" w:hAnsi="YUITCGaramondB"/>
          <w:color w:val="0000FF"/>
        </w:rPr>
      </w:pPr>
      <w:r w:rsidRPr="00445D0A">
        <w:rPr>
          <w:rFonts w:ascii="YUITCGaramondB" w:hAnsi="YUITCGaramondB"/>
        </w:rPr>
        <w:t xml:space="preserve">3.2.2. </w:t>
      </w:r>
      <w:r w:rsidRPr="00445D0A">
        <w:rPr>
          <w:rFonts w:ascii="YUITCGaramondB" w:hAnsi="YUITCGaramondB"/>
        </w:rPr>
        <w:tab/>
        <w:t>KONSTRUKCIJA OBJEKTA IZNAD TEME</w:t>
      </w:r>
      <w:r>
        <w:rPr>
          <w:rFonts w:ascii="YUITCGaramondB" w:hAnsi="YUITCGaramondB"/>
        </w:rPr>
        <w:t>lj</w:t>
      </w:r>
      <w:r w:rsidRPr="00445D0A">
        <w:rPr>
          <w:rFonts w:ascii="YUITCGaramondB" w:hAnsi="YUITCGaramondB"/>
        </w:rPr>
        <w:t>A</w:t>
      </w:r>
      <w:r w:rsidRPr="00445D0A">
        <w:rPr>
          <w:rFonts w:ascii="YUITCGaramondB" w:hAnsi="YUITCGaramondB"/>
          <w:color w:val="0000FF"/>
        </w:rPr>
        <w:tab/>
      </w:r>
    </w:p>
    <w:p w:rsidR="005434A8" w:rsidRPr="00B34A4D" w:rsidRDefault="005434A8" w:rsidP="005434A8">
      <w:pPr>
        <w:pStyle w:val="NoSpacing"/>
        <w:rPr>
          <w:rFonts w:ascii="YUITCGaramondO" w:hAnsi="YUITCGaramondO"/>
        </w:rPr>
      </w:pPr>
    </w:p>
    <w:p w:rsidR="005434A8" w:rsidRDefault="005434A8" w:rsidP="005434A8">
      <w:pPr>
        <w:pStyle w:val="NoSpacing"/>
        <w:rPr>
          <w:rFonts w:ascii="YUITCGaramondO" w:hAnsi="YUITCGaramondO"/>
        </w:rPr>
      </w:pPr>
      <w:r w:rsidRPr="00B34A4D">
        <w:rPr>
          <w:rFonts w:ascii="YUITCGaramondO" w:hAnsi="YUITCGaramondO"/>
        </w:rPr>
        <w:lastRenderedPageBreak/>
        <w:tab/>
      </w:r>
      <w:r>
        <w:rPr>
          <w:rFonts w:ascii="YUITCGaramondO" w:hAnsi="YUITCGaramondO"/>
          <w:b/>
        </w:rPr>
        <w:t>STUBOVI</w:t>
      </w:r>
      <w:r w:rsidRPr="00B34A4D">
        <w:rPr>
          <w:rFonts w:ascii="YUITCGaramondO" w:hAnsi="YUITCGaramondO"/>
          <w:b/>
        </w:rPr>
        <w:t>:</w:t>
      </w:r>
      <w:r w:rsidRPr="00B34A4D">
        <w:rPr>
          <w:rFonts w:ascii="YUITCGaramondO" w:hAnsi="YUITCGaramondO"/>
        </w:rPr>
        <w:t xml:space="preserve"> </w:t>
      </w:r>
      <w:r w:rsidR="00C71D99">
        <w:rPr>
          <w:rFonts w:ascii="YUITCGaramondO" w:hAnsi="YUITCGaramondO"/>
        </w:rPr>
        <w:t>Predviđ</w:t>
      </w:r>
      <w:r>
        <w:rPr>
          <w:rFonts w:ascii="YUITCGaramondO" w:hAnsi="YUITCGaramondO"/>
        </w:rPr>
        <w:t>e</w:t>
      </w:r>
      <w:r w:rsidR="00C71D99">
        <w:rPr>
          <w:rFonts w:ascii="YUITCGaramondO" w:hAnsi="YUITCGaramondO"/>
        </w:rPr>
        <w:t>ni su metalni stubovi, kao noseć</w:t>
      </w:r>
      <w:r>
        <w:rPr>
          <w:rFonts w:ascii="YUITCGaramondO" w:hAnsi="YUITCGaramondO"/>
        </w:rPr>
        <w:t>i elementi u vertikalnom smislu.</w:t>
      </w:r>
    </w:p>
    <w:p w:rsidR="005434A8" w:rsidRDefault="005434A8" w:rsidP="005434A8">
      <w:pPr>
        <w:pStyle w:val="NoSpacing"/>
        <w:rPr>
          <w:rFonts w:ascii="YUITCGaramondO" w:hAnsi="YUITCGaramondO"/>
        </w:rPr>
      </w:pPr>
      <w:r w:rsidRPr="00B34A4D">
        <w:rPr>
          <w:rFonts w:ascii="YUITCGaramondO" w:hAnsi="YUITCGaramondO"/>
        </w:rPr>
        <w:t xml:space="preserve"> </w:t>
      </w:r>
    </w:p>
    <w:p w:rsidR="005434A8" w:rsidRDefault="005434A8" w:rsidP="005434A8">
      <w:pPr>
        <w:pStyle w:val="NoSpacing"/>
        <w:rPr>
          <w:rFonts w:ascii="YUITCGaramondO" w:hAnsi="YUITCGaramondO"/>
        </w:rPr>
      </w:pPr>
      <w:r w:rsidRPr="00B34A4D">
        <w:rPr>
          <w:rFonts w:ascii="YUITCGaramondO" w:hAnsi="YUITCGaramondO"/>
          <w:b/>
        </w:rPr>
        <w:t xml:space="preserve">KROV: </w:t>
      </w:r>
      <w:r w:rsidRPr="00B34A4D">
        <w:rPr>
          <w:rFonts w:ascii="YUITCGaramondO" w:hAnsi="YUITCGaramondO"/>
        </w:rPr>
        <w:t xml:space="preserve">Osnovnu konstrukciju </w:t>
      </w:r>
      <w:r>
        <w:rPr>
          <w:rFonts w:ascii="YUITCGaramondO" w:hAnsi="YUITCGaramondO"/>
        </w:rPr>
        <w:t xml:space="preserve">jednovodnog </w:t>
      </w:r>
      <w:r w:rsidRPr="00B34A4D">
        <w:rPr>
          <w:rFonts w:ascii="YUITCGaramondO" w:hAnsi="YUITCGaramondO"/>
        </w:rPr>
        <w:t xml:space="preserve"> krova ~in</w:t>
      </w:r>
      <w:r>
        <w:rPr>
          <w:rFonts w:ascii="YUITCGaramondO" w:hAnsi="YUITCGaramondO"/>
        </w:rPr>
        <w:t>e</w:t>
      </w:r>
      <w:r w:rsidRPr="00B34A4D">
        <w:rPr>
          <w:rFonts w:ascii="YUITCGaramondO" w:hAnsi="YUITCGaramondO"/>
        </w:rPr>
        <w:t xml:space="preserve"> </w:t>
      </w:r>
      <w:r>
        <w:rPr>
          <w:rFonts w:ascii="YUITCGaramondO" w:hAnsi="YUITCGaramondO"/>
        </w:rPr>
        <w:t xml:space="preserve">lu~ni ~eli~ni nosa~i postavljeni na rasteru stubova od 4,25 m, povezanih me|usobno ro`nja~ama od ~eli~nih profila U HOP </w:t>
      </w:r>
      <w:r w:rsidR="00C71D99">
        <w:rPr>
          <w:rFonts w:ascii="YUITCGaramondO" w:hAnsi="YUITCGaramondO"/>
        </w:rPr>
        <w:t>100 x 50 x 3 mm i pokrivačem od čelič</w:t>
      </w:r>
      <w:r>
        <w:rPr>
          <w:rFonts w:ascii="YUITCGaramondO" w:hAnsi="YUITCGaramondO"/>
        </w:rPr>
        <w:t>nog PVC lima tipa TR 35/200 d=0,5 mm.</w:t>
      </w:r>
    </w:p>
    <w:p w:rsidR="005434A8" w:rsidRDefault="005434A8" w:rsidP="005434A8">
      <w:pPr>
        <w:pStyle w:val="NoSpacing"/>
        <w:rPr>
          <w:rFonts w:ascii="YUITCGaramondO" w:hAnsi="YUITCGaramondO"/>
        </w:rPr>
      </w:pPr>
      <w:r>
        <w:rPr>
          <w:rFonts w:ascii="YUITCGaramondO" w:hAnsi="YUITCGaramondO"/>
        </w:rPr>
        <w:t xml:space="preserve"> </w:t>
      </w:r>
    </w:p>
    <w:p w:rsidR="005434A8" w:rsidRPr="00B34A4D" w:rsidRDefault="005434A8" w:rsidP="005434A8">
      <w:pPr>
        <w:pStyle w:val="NoSpacing"/>
        <w:rPr>
          <w:rFonts w:ascii="YUITCGaramondO" w:hAnsi="YUITCGaramondO"/>
          <w:b/>
        </w:rPr>
      </w:pPr>
      <w:r w:rsidRPr="00B34A4D">
        <w:rPr>
          <w:rFonts w:ascii="YUITCGaramondO" w:hAnsi="YUITCGaramondO"/>
          <w:b/>
        </w:rPr>
        <w:t>3.3.0.</w:t>
      </w:r>
      <w:r w:rsidRPr="00B34A4D">
        <w:rPr>
          <w:rFonts w:ascii="YUITCGaramondO" w:hAnsi="YUITCGaramondO"/>
          <w:b/>
        </w:rPr>
        <w:tab/>
      </w:r>
      <w:r>
        <w:rPr>
          <w:rFonts w:ascii="YUITCGaramondO" w:hAnsi="YUITCGaramondO"/>
          <w:b/>
        </w:rPr>
        <w:t xml:space="preserve">  </w:t>
      </w:r>
      <w:r w:rsidRPr="00B34A4D">
        <w:rPr>
          <w:rFonts w:ascii="YUITCGaramondO" w:hAnsi="YUITCGaramondO"/>
          <w:b/>
        </w:rPr>
        <w:t>MATERIJALIZACIJA OBJEKATA</w:t>
      </w:r>
    </w:p>
    <w:p w:rsidR="005434A8" w:rsidRPr="00B34A4D" w:rsidRDefault="005434A8" w:rsidP="005434A8">
      <w:pPr>
        <w:pStyle w:val="NoSpacing"/>
        <w:rPr>
          <w:rFonts w:ascii="YUITCGaramondO" w:hAnsi="YUITCGaramondO"/>
        </w:rPr>
      </w:pPr>
    </w:p>
    <w:p w:rsidR="005434A8" w:rsidRDefault="005434A8" w:rsidP="005434A8">
      <w:pPr>
        <w:pStyle w:val="NoSpacing"/>
        <w:rPr>
          <w:rFonts w:ascii="YUITCGaramondO" w:hAnsi="YUITCGaramondO"/>
        </w:rPr>
      </w:pPr>
      <w:r w:rsidRPr="00B34A4D">
        <w:rPr>
          <w:rFonts w:ascii="YUITCGaramondO" w:hAnsi="YUITCGaramondO"/>
        </w:rPr>
        <w:tab/>
        <w:t xml:space="preserve">Izbor materijala koji se planiraju za realizaciu </w:t>
      </w:r>
      <w:r w:rsidRPr="005C3849">
        <w:rPr>
          <w:rFonts w:ascii="YUITCGaramondO" w:hAnsi="YUITCGaramondO"/>
        </w:rPr>
        <w:t>OBJEKTA</w:t>
      </w:r>
      <w:r w:rsidRPr="005C3849">
        <w:rPr>
          <w:rFonts w:ascii="YUITCGaramondO" w:hAnsi="YUITCGaramondO"/>
          <w:caps/>
        </w:rPr>
        <w:t xml:space="preserve"> </w:t>
      </w:r>
      <w:r>
        <w:rPr>
          <w:rFonts w:ascii="YUITCGaramondO" w:hAnsi="YUITCGaramondO"/>
          <w:caps/>
        </w:rPr>
        <w:t>NADSTREHE</w:t>
      </w:r>
      <w:r w:rsidRPr="00B34A4D">
        <w:rPr>
          <w:rFonts w:ascii="YUITCGaramondO" w:hAnsi="YUITCGaramondO"/>
        </w:rPr>
        <w:t xml:space="preserve"> u </w:t>
      </w:r>
      <w:r>
        <w:rPr>
          <w:rFonts w:ascii="YUITCGaramondO" w:hAnsi="YUITCGaramondO"/>
        </w:rPr>
        <w:t xml:space="preserve">Velikom </w:t>
      </w:r>
      <w:proofErr w:type="gramStart"/>
      <w:r>
        <w:rPr>
          <w:rFonts w:ascii="YUITCGaramondO" w:hAnsi="YUITCGaramondO"/>
        </w:rPr>
        <w:t>Gradi{</w:t>
      </w:r>
      <w:proofErr w:type="gramEnd"/>
      <w:r>
        <w:rPr>
          <w:rFonts w:ascii="YUITCGaramondO" w:hAnsi="YUITCGaramondO"/>
        </w:rPr>
        <w:t>tu</w:t>
      </w:r>
      <w:r w:rsidRPr="00B34A4D">
        <w:rPr>
          <w:rFonts w:ascii="YUITCGaramondO" w:hAnsi="YUITCGaramondO"/>
        </w:rPr>
        <w:t xml:space="preserve"> moraju biti trajni i postojani, otporni na atmosferske uticaje, da dobro prija</w:t>
      </w:r>
      <w:r>
        <w:rPr>
          <w:rFonts w:ascii="YUITCGaramondO" w:hAnsi="YUITCGaramondO"/>
        </w:rPr>
        <w:t>nj</w:t>
      </w:r>
      <w:r w:rsidRPr="00B34A4D">
        <w:rPr>
          <w:rFonts w:ascii="YUITCGaramondO" w:hAnsi="YUITCGaramondO"/>
        </w:rPr>
        <w:t>aju na podlogu, da estetski zadovo</w:t>
      </w:r>
      <w:r>
        <w:rPr>
          <w:rFonts w:ascii="YUITCGaramondO" w:hAnsi="YUITCGaramondO"/>
        </w:rPr>
        <w:t>lj</w:t>
      </w:r>
      <w:r w:rsidRPr="00B34A4D">
        <w:rPr>
          <w:rFonts w:ascii="YUITCGaramondO" w:hAnsi="YUITCGaramondO"/>
        </w:rPr>
        <w:t>avaju oblikovno re{e</w:t>
      </w:r>
      <w:r>
        <w:rPr>
          <w:rFonts w:ascii="YUITCGaramondO" w:hAnsi="YUITCGaramondO"/>
        </w:rPr>
        <w:t>nj</w:t>
      </w:r>
      <w:r w:rsidRPr="00B34A4D">
        <w:rPr>
          <w:rFonts w:ascii="YUITCGaramondO" w:hAnsi="YUITCGaramondO"/>
        </w:rPr>
        <w:t>e fasade i krova</w:t>
      </w:r>
      <w:r>
        <w:rPr>
          <w:rFonts w:ascii="YUITCGaramondO" w:hAnsi="YUITCGaramondO"/>
        </w:rPr>
        <w:t xml:space="preserve"> </w:t>
      </w:r>
      <w:r w:rsidRPr="00B34A4D">
        <w:rPr>
          <w:rFonts w:ascii="YUITCGaramondO" w:hAnsi="YUITCGaramondO"/>
        </w:rPr>
        <w:t>i koji ujedno ne iziskuju stalno odr`ava</w:t>
      </w:r>
      <w:r>
        <w:rPr>
          <w:rFonts w:ascii="YUITCGaramondO" w:hAnsi="YUITCGaramondO"/>
        </w:rPr>
        <w:t>nj</w:t>
      </w:r>
      <w:r w:rsidRPr="00B34A4D">
        <w:rPr>
          <w:rFonts w:ascii="YUITCGaramondO" w:hAnsi="YUITCGaramondO"/>
        </w:rPr>
        <w:t xml:space="preserve">e, prilago|eni arhitekturi i nameni </w:t>
      </w:r>
      <w:r w:rsidR="00C71D99">
        <w:rPr>
          <w:rFonts w:ascii="YUITCGaramondO" w:hAnsi="YUITCGaramondO"/>
        </w:rPr>
        <w:t xml:space="preserve"> postojeć</w:t>
      </w:r>
      <w:r>
        <w:rPr>
          <w:rFonts w:ascii="YUITCGaramondO" w:hAnsi="YUITCGaramondO"/>
        </w:rPr>
        <w:t>eg objekta</w:t>
      </w:r>
      <w:r w:rsidRPr="00B34A4D">
        <w:rPr>
          <w:rFonts w:ascii="YUITCGaramondO" w:hAnsi="YUITCGaramondO"/>
        </w:rPr>
        <w:t>, podne</w:t>
      </w:r>
      <w:r>
        <w:rPr>
          <w:rFonts w:ascii="YUITCGaramondO" w:hAnsi="YUITCGaramondO"/>
        </w:rPr>
        <w:t>vlj</w:t>
      </w:r>
      <w:r w:rsidRPr="00B34A4D">
        <w:rPr>
          <w:rFonts w:ascii="YUITCGaramondO" w:hAnsi="YUITCGaramondO"/>
        </w:rPr>
        <w:t xml:space="preserve">u  i mogu}no{}u nabavke na tr`i{tu. </w:t>
      </w:r>
    </w:p>
    <w:p w:rsidR="005434A8" w:rsidRPr="00B34A4D" w:rsidRDefault="005434A8" w:rsidP="005434A8">
      <w:pPr>
        <w:pStyle w:val="NoSpacing"/>
        <w:rPr>
          <w:rFonts w:ascii="YUITCGaramondO" w:hAnsi="YUITCGaramondO"/>
        </w:rPr>
      </w:pPr>
    </w:p>
    <w:p w:rsidR="005434A8" w:rsidRDefault="005434A8" w:rsidP="005434A8">
      <w:pPr>
        <w:pStyle w:val="NoSpacing"/>
        <w:rPr>
          <w:rFonts w:ascii="YUITCGaramondO" w:hAnsi="YUITCGaramondO"/>
        </w:rPr>
      </w:pPr>
      <w:r w:rsidRPr="00B34A4D">
        <w:rPr>
          <w:rFonts w:ascii="YUITCGaramondO" w:hAnsi="YUITCGaramondO"/>
        </w:rPr>
        <w:t>BETON</w:t>
      </w:r>
    </w:p>
    <w:p w:rsidR="005434A8" w:rsidRPr="00A11A2E"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rPr>
        <w:tab/>
        <w:t>Beton za svaku poziciju i vrstu radova</w:t>
      </w:r>
      <w:r>
        <w:rPr>
          <w:rFonts w:ascii="YUITCGaramondO" w:hAnsi="YUITCGaramondO"/>
        </w:rPr>
        <w:t xml:space="preserve"> </w:t>
      </w:r>
      <w:r w:rsidRPr="005C3849">
        <w:rPr>
          <w:rFonts w:ascii="YUITCGaramondO" w:hAnsi="YUITCGaramondO"/>
        </w:rPr>
        <w:t>OBJEKTA</w:t>
      </w:r>
      <w:r w:rsidRPr="005C3849">
        <w:rPr>
          <w:rFonts w:ascii="YUITCGaramondO" w:hAnsi="YUITCGaramondO"/>
          <w:caps/>
        </w:rPr>
        <w:t xml:space="preserve"> </w:t>
      </w:r>
      <w:r>
        <w:rPr>
          <w:rFonts w:ascii="YUITCGaramondO" w:hAnsi="YUITCGaramondO"/>
          <w:caps/>
        </w:rPr>
        <w:t>NADSTREHE</w:t>
      </w:r>
      <w:r w:rsidRPr="00B34A4D">
        <w:rPr>
          <w:rFonts w:ascii="YUITCGaramondO" w:hAnsi="YUITCGaramondO"/>
        </w:rPr>
        <w:t xml:space="preserve"> u </w:t>
      </w:r>
      <w:r>
        <w:rPr>
          <w:rFonts w:ascii="YUITCGaramondO" w:hAnsi="YUITCGaramondO"/>
        </w:rPr>
        <w:t xml:space="preserve">Velikom </w:t>
      </w:r>
      <w:proofErr w:type="gramStart"/>
      <w:r>
        <w:rPr>
          <w:rFonts w:ascii="YUITCGaramondO" w:hAnsi="YUITCGaramondO"/>
        </w:rPr>
        <w:t>Gradi{</w:t>
      </w:r>
      <w:proofErr w:type="gramEnd"/>
      <w:r>
        <w:rPr>
          <w:rFonts w:ascii="YUITCGaramondO" w:hAnsi="YUITCGaramondO"/>
        </w:rPr>
        <w:t>tu</w:t>
      </w:r>
      <w:r w:rsidRPr="00B34A4D">
        <w:rPr>
          <w:rFonts w:ascii="YUITCGaramondO" w:hAnsi="YUITCGaramondO"/>
        </w:rPr>
        <w:t xml:space="preserve"> mora imati ozna~enu marku betona (usvojena MB 2</w:t>
      </w:r>
      <w:r>
        <w:rPr>
          <w:rFonts w:ascii="YUITCGaramondO" w:hAnsi="YUITCGaramondO"/>
        </w:rPr>
        <w:t>5</w:t>
      </w:r>
      <w:r w:rsidRPr="00B34A4D">
        <w:rPr>
          <w:rFonts w:ascii="YUITCGaramondO" w:hAnsi="YUITCGaramondO"/>
        </w:rPr>
        <w:t>) {to proizvo|a~ dokazuje izvodom i ispitiva</w:t>
      </w:r>
      <w:r>
        <w:rPr>
          <w:rFonts w:ascii="YUITCGaramondO" w:hAnsi="YUITCGaramondO"/>
        </w:rPr>
        <w:t>nj</w:t>
      </w:r>
      <w:r w:rsidRPr="00B34A4D">
        <w:rPr>
          <w:rFonts w:ascii="YUITCGaramondO" w:hAnsi="YUITCGaramondO"/>
        </w:rPr>
        <w:t>em probnih i kontrolnih tela, kod Zavoda za ispitiva</w:t>
      </w:r>
      <w:r>
        <w:rPr>
          <w:rFonts w:ascii="YUITCGaramondO" w:hAnsi="YUITCGaramondO"/>
        </w:rPr>
        <w:t>nj</w:t>
      </w:r>
      <w:r w:rsidRPr="00B34A4D">
        <w:rPr>
          <w:rFonts w:ascii="YUITCGaramondO" w:hAnsi="YUITCGaramondO"/>
        </w:rPr>
        <w:t>e gra|evinskog materijala po va`e}im propisima JUS-a.</w:t>
      </w:r>
    </w:p>
    <w:p w:rsidR="005434A8" w:rsidRPr="00B34A4D" w:rsidRDefault="005434A8" w:rsidP="005434A8">
      <w:pPr>
        <w:pStyle w:val="NoSpacing"/>
        <w:rPr>
          <w:rFonts w:ascii="YUITCGaramondO" w:hAnsi="YUITCGaramondO"/>
        </w:rPr>
      </w:pPr>
      <w:r w:rsidRPr="00B34A4D">
        <w:rPr>
          <w:rFonts w:ascii="YUITCGaramondO" w:hAnsi="YUITCGaramondO"/>
        </w:rPr>
        <w:tab/>
      </w:r>
      <w:r w:rsidRPr="00B34A4D">
        <w:rPr>
          <w:rFonts w:ascii="YUITCGaramondO" w:hAnsi="YUITCGaramondO"/>
        </w:rPr>
        <w:tab/>
        <w:t>Pre betonira</w:t>
      </w:r>
      <w:r>
        <w:rPr>
          <w:rFonts w:ascii="YUITCGaramondO" w:hAnsi="YUITCGaramondO"/>
        </w:rPr>
        <w:t>nj</w:t>
      </w:r>
      <w:r w:rsidRPr="00B34A4D">
        <w:rPr>
          <w:rFonts w:ascii="YUITCGaramondO" w:hAnsi="YUITCGaramondO"/>
        </w:rPr>
        <w:t xml:space="preserve">a </w:t>
      </w:r>
      <w:proofErr w:type="gramStart"/>
      <w:r w:rsidRPr="00B34A4D">
        <w:rPr>
          <w:rFonts w:ascii="YUITCGaramondO" w:hAnsi="YUITCGaramondO"/>
        </w:rPr>
        <w:t>izvr{</w:t>
      </w:r>
      <w:proofErr w:type="gramEnd"/>
      <w:r w:rsidRPr="00B34A4D">
        <w:rPr>
          <w:rFonts w:ascii="YUITCGaramondO" w:hAnsi="YUITCGaramondO"/>
        </w:rPr>
        <w:t xml:space="preserve">iti pregled svake oplate kao i armature, i voditi kontrolu istih. Po </w:t>
      </w:r>
      <w:proofErr w:type="gramStart"/>
      <w:r w:rsidRPr="00B34A4D">
        <w:rPr>
          <w:rFonts w:ascii="YUITCGaramondO" w:hAnsi="YUITCGaramondO"/>
        </w:rPr>
        <w:t>zavr{</w:t>
      </w:r>
      <w:proofErr w:type="gramEnd"/>
      <w:r w:rsidRPr="00B34A4D">
        <w:rPr>
          <w:rFonts w:ascii="YUITCGaramondO" w:hAnsi="YUITCGaramondO"/>
        </w:rPr>
        <w:t>enom betonira</w:t>
      </w:r>
      <w:r>
        <w:rPr>
          <w:rFonts w:ascii="YUITCGaramondO" w:hAnsi="YUITCGaramondO"/>
        </w:rPr>
        <w:t>nj</w:t>
      </w:r>
      <w:r w:rsidRPr="00B34A4D">
        <w:rPr>
          <w:rFonts w:ascii="YUITCGaramondO" w:hAnsi="YUITCGaramondO"/>
        </w:rPr>
        <w:t xml:space="preserve">u izvr{iti za{titu betona. </w:t>
      </w:r>
      <w:proofErr w:type="gramStart"/>
      <w:r w:rsidRPr="00B34A4D">
        <w:rPr>
          <w:rFonts w:ascii="YUITCGaramondO" w:hAnsi="YUITCGaramondO"/>
        </w:rPr>
        <w:t>Svi izliveni delovi konstrukcije moraju biti izvedeni precizno po dimenzijama iz projekta.</w:t>
      </w:r>
      <w:proofErr w:type="gramEnd"/>
      <w:r w:rsidRPr="00B34A4D">
        <w:rPr>
          <w:rFonts w:ascii="YUITCGaramondO" w:hAnsi="YUITCGaramondO"/>
        </w:rPr>
        <w:t xml:space="preserve"> Prilikom prekida i nastav</w:t>
      </w:r>
      <w:r>
        <w:rPr>
          <w:rFonts w:ascii="YUITCGaramondO" w:hAnsi="YUITCGaramondO"/>
        </w:rPr>
        <w:t>lj</w:t>
      </w:r>
      <w:r w:rsidRPr="00B34A4D">
        <w:rPr>
          <w:rFonts w:ascii="YUITCGaramondO" w:hAnsi="YUITCGaramondO"/>
        </w:rPr>
        <w:t>a</w:t>
      </w:r>
      <w:r>
        <w:rPr>
          <w:rFonts w:ascii="YUITCGaramondO" w:hAnsi="YUITCGaramondO"/>
        </w:rPr>
        <w:t>nj</w:t>
      </w:r>
      <w:r w:rsidRPr="00B34A4D">
        <w:rPr>
          <w:rFonts w:ascii="YUITCGaramondO" w:hAnsi="YUITCGaramondO"/>
        </w:rPr>
        <w:t>a betonira</w:t>
      </w:r>
      <w:r>
        <w:rPr>
          <w:rFonts w:ascii="YUITCGaramondO" w:hAnsi="YUITCGaramondO"/>
        </w:rPr>
        <w:t>nj</w:t>
      </w:r>
      <w:r w:rsidRPr="00B34A4D">
        <w:rPr>
          <w:rFonts w:ascii="YUITCGaramondO" w:hAnsi="YUITCGaramondO"/>
        </w:rPr>
        <w:t xml:space="preserve">a, prekid rada se </w:t>
      </w:r>
      <w:proofErr w:type="gramStart"/>
      <w:r w:rsidRPr="00B34A4D">
        <w:rPr>
          <w:rFonts w:ascii="YUITCGaramondO" w:hAnsi="YUITCGaramondO"/>
        </w:rPr>
        <w:t>vr{</w:t>
      </w:r>
      <w:proofErr w:type="gramEnd"/>
      <w:r w:rsidRPr="00B34A4D">
        <w:rPr>
          <w:rFonts w:ascii="YUITCGaramondO" w:hAnsi="YUITCGaramondO"/>
        </w:rPr>
        <w:t>i na onom mestu i onako kako je propisima predvi|eno. Pre betonira</w:t>
      </w:r>
      <w:r>
        <w:rPr>
          <w:rFonts w:ascii="YUITCGaramondO" w:hAnsi="YUITCGaramondO"/>
        </w:rPr>
        <w:t>nj</w:t>
      </w:r>
      <w:r w:rsidRPr="00B34A4D">
        <w:rPr>
          <w:rFonts w:ascii="YUITCGaramondO" w:hAnsi="YUITCGaramondO"/>
        </w:rPr>
        <w:t xml:space="preserve">a stru~no odrediti i ozna~iti </w:t>
      </w:r>
      <w:proofErr w:type="gramStart"/>
      <w:r w:rsidRPr="00B34A4D">
        <w:rPr>
          <w:rFonts w:ascii="YUITCGaramondO" w:hAnsi="YUITCGaramondO"/>
        </w:rPr>
        <w:t>mesta</w:t>
      </w:r>
      <w:proofErr w:type="gramEnd"/>
      <w:r w:rsidRPr="00B34A4D">
        <w:rPr>
          <w:rFonts w:ascii="YUITCGaramondO" w:hAnsi="YUITCGaramondO"/>
        </w:rPr>
        <w:t xml:space="preserve"> radnih fuga.</w:t>
      </w:r>
    </w:p>
    <w:p w:rsidR="005434A8" w:rsidRDefault="005434A8" w:rsidP="005434A8">
      <w:pPr>
        <w:pStyle w:val="NoSpacing"/>
        <w:rPr>
          <w:rFonts w:ascii="YUITCGaramondO" w:hAnsi="YUITCGaramondO"/>
        </w:rPr>
      </w:pPr>
      <w:r w:rsidRPr="00B34A4D">
        <w:rPr>
          <w:rFonts w:ascii="YUITCGaramondO" w:hAnsi="YUITCGaramondO"/>
        </w:rPr>
        <w:tab/>
        <w:t xml:space="preserve">Sve </w:t>
      </w:r>
      <w:proofErr w:type="gramStart"/>
      <w:r w:rsidRPr="00B34A4D">
        <w:rPr>
          <w:rFonts w:ascii="YUITCGaramondO" w:hAnsi="YUITCGaramondO"/>
        </w:rPr>
        <w:t>povr{</w:t>
      </w:r>
      <w:proofErr w:type="gramEnd"/>
      <w:r w:rsidRPr="00B34A4D">
        <w:rPr>
          <w:rFonts w:ascii="YUITCGaramondO" w:hAnsi="YUITCGaramondO"/>
        </w:rPr>
        <w:t xml:space="preserve">ine betona moraju biti ravne, bez gnezda sa o{trim ivicama i neo{te}ene. </w:t>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rPr>
        <w:tab/>
      </w:r>
      <w:r w:rsidRPr="00B34A4D">
        <w:rPr>
          <w:rFonts w:ascii="YUITCGaramondO" w:hAnsi="YUITCGaramondO"/>
        </w:rPr>
        <w:tab/>
        <w:t>OBRADA BETONA</w:t>
      </w:r>
    </w:p>
    <w:p w:rsidR="005434A8" w:rsidRPr="00A11A2E"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rPr>
        <w:t xml:space="preserve">Betonske </w:t>
      </w:r>
      <w:proofErr w:type="gramStart"/>
      <w:r w:rsidRPr="00B34A4D">
        <w:rPr>
          <w:rFonts w:ascii="YUITCGaramondO" w:hAnsi="YUITCGaramondO"/>
        </w:rPr>
        <w:t>povr{</w:t>
      </w:r>
      <w:proofErr w:type="gramEnd"/>
      <w:r w:rsidRPr="00B34A4D">
        <w:rPr>
          <w:rFonts w:ascii="YUITCGaramondO" w:hAnsi="YUITCGaramondO"/>
        </w:rPr>
        <w:t>ine moraju imati karakteristike dobrog prija</w:t>
      </w:r>
      <w:r>
        <w:rPr>
          <w:rFonts w:ascii="YUITCGaramondO" w:hAnsi="YUITCGaramondO"/>
        </w:rPr>
        <w:t>nj</w:t>
      </w:r>
      <w:r w:rsidRPr="00B34A4D">
        <w:rPr>
          <w:rFonts w:ascii="YUITCGaramondO" w:hAnsi="YUITCGaramondO"/>
        </w:rPr>
        <w:t>a</w:t>
      </w:r>
      <w:r>
        <w:rPr>
          <w:rFonts w:ascii="YUITCGaramondO" w:hAnsi="YUITCGaramondO"/>
        </w:rPr>
        <w:t>nj</w:t>
      </w:r>
      <w:r w:rsidRPr="00B34A4D">
        <w:rPr>
          <w:rFonts w:ascii="YUITCGaramondO" w:hAnsi="YUITCGaramondO"/>
        </w:rPr>
        <w:t>a i dobru postojanost, uprkos pritisku vodene pare i naprezane podloge, tako da se izbegne pojava bubre</w:t>
      </w:r>
      <w:r>
        <w:rPr>
          <w:rFonts w:ascii="YUITCGaramondO" w:hAnsi="YUITCGaramondO"/>
        </w:rPr>
        <w:t>nj</w:t>
      </w:r>
      <w:r w:rsidRPr="00B34A4D">
        <w:rPr>
          <w:rFonts w:ascii="YUITCGaramondO" w:hAnsi="YUITCGaramondO"/>
        </w:rPr>
        <w:t xml:space="preserve">a </w:t>
      </w:r>
      <w:r>
        <w:rPr>
          <w:rFonts w:ascii="YUITCGaramondO" w:hAnsi="YUITCGaramondO"/>
        </w:rPr>
        <w:t>lj</w:t>
      </w:r>
      <w:r w:rsidRPr="00B34A4D">
        <w:rPr>
          <w:rFonts w:ascii="YUITCGaramondO" w:hAnsi="YUITCGaramondO"/>
        </w:rPr>
        <w:t>u{te</w:t>
      </w:r>
      <w:r>
        <w:rPr>
          <w:rFonts w:ascii="YUITCGaramondO" w:hAnsi="YUITCGaramondO"/>
        </w:rPr>
        <w:t>nj</w:t>
      </w:r>
      <w:r w:rsidRPr="00B34A4D">
        <w:rPr>
          <w:rFonts w:ascii="YUITCGaramondO" w:hAnsi="YUITCGaramondO"/>
        </w:rPr>
        <w:t>a i brisa</w:t>
      </w:r>
      <w:r>
        <w:rPr>
          <w:rFonts w:ascii="YUITCGaramondO" w:hAnsi="YUITCGaramondO"/>
        </w:rPr>
        <w:t>nj</w:t>
      </w:r>
      <w:r w:rsidRPr="00B34A4D">
        <w:rPr>
          <w:rFonts w:ascii="YUITCGaramondO" w:hAnsi="YUITCGaramondO"/>
        </w:rPr>
        <w:t>a boja, odnosno premaza.</w:t>
      </w:r>
    </w:p>
    <w:p w:rsidR="005434A8" w:rsidRDefault="005434A8" w:rsidP="005434A8">
      <w:pPr>
        <w:pStyle w:val="NoSpacing"/>
        <w:rPr>
          <w:rFonts w:ascii="YUITCGaramondO" w:hAnsi="YUITCGaramondO"/>
        </w:rPr>
      </w:pPr>
      <w:proofErr w:type="gramStart"/>
      <w:r w:rsidRPr="00B34A4D">
        <w:rPr>
          <w:rFonts w:ascii="YUITCGaramondO" w:hAnsi="YUITCGaramondO"/>
        </w:rPr>
        <w:t>Sme{</w:t>
      </w:r>
      <w:proofErr w:type="gramEnd"/>
      <w:r w:rsidRPr="00B34A4D">
        <w:rPr>
          <w:rFonts w:ascii="YUITCGaramondO" w:hAnsi="YUITCGaramondO"/>
        </w:rPr>
        <w:t>a premaza mora biti u svom sastavu vezana iz sastojaka ~vrstih pigmenata boje, teku}eg veziva i nu`nih aditiva. Proizvo|a</w:t>
      </w:r>
      <w:proofErr w:type="gramStart"/>
      <w:r w:rsidRPr="00B34A4D">
        <w:rPr>
          <w:rFonts w:ascii="YUITCGaramondO" w:hAnsi="YUITCGaramondO"/>
        </w:rPr>
        <w:t>~ }e</w:t>
      </w:r>
      <w:proofErr w:type="gramEnd"/>
      <w:r w:rsidRPr="00B34A4D">
        <w:rPr>
          <w:rFonts w:ascii="YUITCGaramondO" w:hAnsi="YUITCGaramondO"/>
        </w:rPr>
        <w:t xml:space="preserve"> morati izabran u doma}em </w:t>
      </w:r>
      <w:r>
        <w:rPr>
          <w:rFonts w:ascii="YUITCGaramondO" w:hAnsi="YUITCGaramondO"/>
        </w:rPr>
        <w:t>a</w:t>
      </w:r>
      <w:r w:rsidRPr="00B34A4D">
        <w:rPr>
          <w:rFonts w:ascii="YUITCGaramondO" w:hAnsi="YUITCGaramondO"/>
        </w:rPr>
        <w:t>sortimanu proizvoda uz obavezan atest sa svim gore navedenim karakteristikama.</w:t>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rPr>
        <w:t>OPEKA</w:t>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rPr>
        <w:tab/>
        <w:t xml:space="preserve">Puna giter </w:t>
      </w:r>
      <w:proofErr w:type="gramStart"/>
      <w:r w:rsidRPr="00B34A4D">
        <w:rPr>
          <w:rFonts w:ascii="YUITCGaramondO" w:hAnsi="YUITCGaramondO"/>
        </w:rPr>
        <w:t>opeka }e</w:t>
      </w:r>
      <w:proofErr w:type="gramEnd"/>
      <w:r w:rsidRPr="00B34A4D">
        <w:rPr>
          <w:rFonts w:ascii="YUITCGaramondO" w:hAnsi="YUITCGaramondO"/>
        </w:rPr>
        <w:t xml:space="preserve"> se upotrebiti u smislu standarda dimenzija 250H120H65, 250H190H190 i 250H100H65. Opeka mora biti </w:t>
      </w:r>
      <w:proofErr w:type="gramStart"/>
      <w:r w:rsidRPr="00B34A4D">
        <w:rPr>
          <w:rFonts w:ascii="YUITCGaramondO" w:hAnsi="YUITCGaramondO"/>
        </w:rPr>
        <w:t>o{</w:t>
      </w:r>
      <w:proofErr w:type="gramEnd"/>
      <w:r w:rsidRPr="00B34A4D">
        <w:rPr>
          <w:rFonts w:ascii="YUITCGaramondO" w:hAnsi="YUITCGaramondO"/>
        </w:rPr>
        <w:t>trobridna sa verikalnim {up</w:t>
      </w:r>
      <w:r>
        <w:rPr>
          <w:rFonts w:ascii="YUITCGaramondO" w:hAnsi="YUITCGaramondO"/>
        </w:rPr>
        <w:t>lj</w:t>
      </w:r>
      <w:r w:rsidRPr="00B34A4D">
        <w:rPr>
          <w:rFonts w:ascii="YUITCGaramondO" w:hAnsi="YUITCGaramondO"/>
        </w:rPr>
        <w:t>inama i rasporedom u zavisnosti od proizvo|a~a. Pr</w:t>
      </w:r>
      <w:r>
        <w:rPr>
          <w:rFonts w:ascii="YUITCGaramondO" w:hAnsi="YUITCGaramondO"/>
        </w:rPr>
        <w:t>sl</w:t>
      </w:r>
      <w:r w:rsidRPr="00B34A4D">
        <w:rPr>
          <w:rFonts w:ascii="YUITCGaramondO" w:hAnsi="YUITCGaramondO"/>
        </w:rPr>
        <w:t>ine ili {up</w:t>
      </w:r>
      <w:r>
        <w:rPr>
          <w:rFonts w:ascii="YUITCGaramondO" w:hAnsi="YUITCGaramondO"/>
        </w:rPr>
        <w:t>lj</w:t>
      </w:r>
      <w:r w:rsidRPr="00B34A4D">
        <w:rPr>
          <w:rFonts w:ascii="YUITCGaramondO" w:hAnsi="YUITCGaramondO"/>
        </w:rPr>
        <w:t>ine nisu dozvo</w:t>
      </w:r>
      <w:r>
        <w:rPr>
          <w:rFonts w:ascii="YUITCGaramondO" w:hAnsi="YUITCGaramondO"/>
        </w:rPr>
        <w:t>lj</w:t>
      </w:r>
      <w:r w:rsidRPr="00B34A4D">
        <w:rPr>
          <w:rFonts w:ascii="YUITCGaramondO" w:hAnsi="YUITCGaramondO"/>
        </w:rPr>
        <w:t xml:space="preserve">ene. </w:t>
      </w:r>
      <w:proofErr w:type="gramStart"/>
      <w:r w:rsidRPr="00B34A4D">
        <w:rPr>
          <w:rFonts w:ascii="YUITCGaramondO" w:hAnsi="YUITCGaramondO"/>
        </w:rPr>
        <w:t>Marke opeke moraju biti u granicama dozvo</w:t>
      </w:r>
      <w:r>
        <w:rPr>
          <w:rFonts w:ascii="YUITCGaramondO" w:hAnsi="YUITCGaramondO"/>
        </w:rPr>
        <w:t>lj</w:t>
      </w:r>
      <w:r w:rsidRPr="00B34A4D">
        <w:rPr>
          <w:rFonts w:ascii="YUITCGaramondO" w:hAnsi="YUITCGaramondO"/>
        </w:rPr>
        <w:t>enih.</w:t>
      </w:r>
      <w:proofErr w:type="gramEnd"/>
      <w:r w:rsidRPr="00B34A4D">
        <w:rPr>
          <w:rFonts w:ascii="YUITCGaramondO" w:hAnsi="YUITCGaramondO"/>
        </w:rPr>
        <w:t xml:space="preserve"> Prilo`eni atest je obavezan i sa slede</w:t>
      </w:r>
      <w:proofErr w:type="gramStart"/>
      <w:r w:rsidRPr="00B34A4D">
        <w:rPr>
          <w:rFonts w:ascii="YUITCGaramondO" w:hAnsi="YUITCGaramondO"/>
        </w:rPr>
        <w:t>}im</w:t>
      </w:r>
      <w:proofErr w:type="gramEnd"/>
      <w:r w:rsidRPr="00B34A4D">
        <w:rPr>
          <w:rFonts w:ascii="YUITCGaramondO" w:hAnsi="YUITCGaramondO"/>
        </w:rPr>
        <w:t xml:space="preserve"> podacima i karakteristikama: </w:t>
      </w:r>
    </w:p>
    <w:p w:rsidR="005434A8" w:rsidRPr="00B34A4D" w:rsidRDefault="005434A8" w:rsidP="005434A8">
      <w:pPr>
        <w:pStyle w:val="NoSpacing"/>
        <w:rPr>
          <w:rFonts w:ascii="YUITCGaramondO" w:hAnsi="YUITCGaramondO"/>
        </w:rPr>
      </w:pPr>
      <w:r w:rsidRPr="00B34A4D">
        <w:rPr>
          <w:rFonts w:ascii="YUITCGaramondO" w:hAnsi="YUITCGaramondO"/>
        </w:rPr>
        <w:t xml:space="preserve">- </w:t>
      </w:r>
      <w:proofErr w:type="gramStart"/>
      <w:r w:rsidRPr="00B34A4D">
        <w:rPr>
          <w:rFonts w:ascii="YUITCGaramondO" w:hAnsi="YUITCGaramondO"/>
        </w:rPr>
        <w:t>upija</w:t>
      </w:r>
      <w:r>
        <w:rPr>
          <w:rFonts w:ascii="YUITCGaramondO" w:hAnsi="YUITCGaramondO"/>
        </w:rPr>
        <w:t>nj</w:t>
      </w:r>
      <w:r w:rsidRPr="00B34A4D">
        <w:rPr>
          <w:rFonts w:ascii="YUITCGaramondO" w:hAnsi="YUITCGaramondO"/>
        </w:rPr>
        <w:t>e</w:t>
      </w:r>
      <w:proofErr w:type="gramEnd"/>
      <w:r w:rsidRPr="00B34A4D">
        <w:rPr>
          <w:rFonts w:ascii="YUITCGaramondO" w:hAnsi="YUITCGaramondO"/>
        </w:rPr>
        <w:t xml:space="preserve"> vode</w:t>
      </w:r>
    </w:p>
    <w:p w:rsidR="005434A8" w:rsidRPr="00B34A4D" w:rsidRDefault="005434A8" w:rsidP="005434A8">
      <w:pPr>
        <w:pStyle w:val="NoSpacing"/>
        <w:rPr>
          <w:rFonts w:ascii="YUITCGaramondO" w:hAnsi="YUITCGaramondO"/>
        </w:rPr>
      </w:pPr>
      <w:r w:rsidRPr="00B34A4D">
        <w:rPr>
          <w:rFonts w:ascii="YUITCGaramondO" w:hAnsi="YUITCGaramondO"/>
        </w:rPr>
        <w:t xml:space="preserve">- </w:t>
      </w:r>
      <w:proofErr w:type="gramStart"/>
      <w:r w:rsidRPr="00B34A4D">
        <w:rPr>
          <w:rFonts w:ascii="YUITCGaramondO" w:hAnsi="YUITCGaramondO"/>
        </w:rPr>
        <w:t>postojanost</w:t>
      </w:r>
      <w:proofErr w:type="gramEnd"/>
      <w:r w:rsidRPr="00B34A4D">
        <w:rPr>
          <w:rFonts w:ascii="YUITCGaramondO" w:hAnsi="YUITCGaramondO"/>
        </w:rPr>
        <w:t xml:space="preserve"> prema mrazu,</w:t>
      </w:r>
    </w:p>
    <w:p w:rsidR="005434A8" w:rsidRPr="00B34A4D" w:rsidRDefault="005434A8" w:rsidP="005434A8">
      <w:pPr>
        <w:pStyle w:val="NoSpacing"/>
        <w:rPr>
          <w:rFonts w:ascii="YUITCGaramondO" w:hAnsi="YUITCGaramondO"/>
        </w:rPr>
      </w:pPr>
      <w:r w:rsidRPr="00B34A4D">
        <w:rPr>
          <w:rFonts w:ascii="YUITCGaramondO" w:hAnsi="YUITCGaramondO"/>
        </w:rPr>
        <w:t xml:space="preserve">- </w:t>
      </w:r>
      <w:proofErr w:type="gramStart"/>
      <w:r w:rsidRPr="00B34A4D">
        <w:rPr>
          <w:rFonts w:ascii="YUITCGaramondO" w:hAnsi="YUITCGaramondO"/>
        </w:rPr>
        <w:t>sadr`</w:t>
      </w:r>
      <w:proofErr w:type="gramEnd"/>
      <w:r w:rsidRPr="00B34A4D">
        <w:rPr>
          <w:rFonts w:ascii="YUITCGaramondO" w:hAnsi="YUITCGaramondO"/>
        </w:rPr>
        <w:t>aj {tetnih soli i kre~a</w:t>
      </w:r>
    </w:p>
    <w:p w:rsidR="005434A8" w:rsidRPr="00B34A4D" w:rsidRDefault="005434A8" w:rsidP="005434A8">
      <w:pPr>
        <w:pStyle w:val="NoSpacing"/>
        <w:rPr>
          <w:rFonts w:ascii="YUITCGaramondO" w:hAnsi="YUITCGaramondO"/>
          <w:b/>
        </w:rPr>
      </w:pPr>
    </w:p>
    <w:p w:rsidR="005434A8" w:rsidRDefault="005434A8" w:rsidP="005434A8">
      <w:pPr>
        <w:pStyle w:val="NoSpacing"/>
        <w:rPr>
          <w:rFonts w:ascii="YUITCGaramondO" w:hAnsi="YUITCGaramondO"/>
        </w:rPr>
      </w:pPr>
    </w:p>
    <w:p w:rsidR="005434A8" w:rsidRPr="00B25646" w:rsidRDefault="005434A8" w:rsidP="005434A8">
      <w:pPr>
        <w:pStyle w:val="NoSpacing"/>
        <w:rPr>
          <w:rFonts w:ascii="YUITCGaramondB" w:hAnsi="YUITCGaramondB"/>
        </w:rPr>
      </w:pPr>
      <w:r w:rsidRPr="00B25646">
        <w:rPr>
          <w:rFonts w:ascii="YUITCGaramondB" w:hAnsi="YUITCGaramondB"/>
        </w:rPr>
        <w:t>3.3.1.</w:t>
      </w:r>
      <w:r w:rsidRPr="00B25646">
        <w:rPr>
          <w:rFonts w:ascii="YUITCGaramondB" w:hAnsi="YUITCGaramondB"/>
          <w:sz w:val="24"/>
        </w:rPr>
        <w:tab/>
      </w:r>
      <w:r w:rsidRPr="00B25646">
        <w:rPr>
          <w:rFonts w:ascii="YUITCGaramondB" w:hAnsi="YUITCGaramondB"/>
        </w:rPr>
        <w:t>SPOljNA OBRADA FASADE</w:t>
      </w:r>
    </w:p>
    <w:p w:rsidR="005434A8" w:rsidRPr="00B34A4D" w:rsidRDefault="005434A8" w:rsidP="005434A8">
      <w:pPr>
        <w:pStyle w:val="NoSpacing"/>
        <w:rPr>
          <w:rFonts w:ascii="YUITCGaramondO" w:hAnsi="YUITCGaramondO"/>
        </w:rPr>
      </w:pPr>
      <w:r w:rsidRPr="00B34A4D">
        <w:rPr>
          <w:rFonts w:ascii="YUITCGaramondO" w:hAnsi="YUITCGaramondO"/>
        </w:rPr>
        <w:tab/>
      </w:r>
    </w:p>
    <w:p w:rsidR="005434A8" w:rsidRDefault="005434A8" w:rsidP="005434A8">
      <w:pPr>
        <w:pStyle w:val="NoSpacing"/>
        <w:rPr>
          <w:rFonts w:ascii="YUITCGaramondO" w:hAnsi="YUITCGaramondO"/>
        </w:rPr>
      </w:pPr>
      <w:r>
        <w:rPr>
          <w:rFonts w:ascii="YUITCGaramondO" w:hAnsi="YUITCGaramondO"/>
        </w:rPr>
        <w:t>Idejnim</w:t>
      </w:r>
      <w:r w:rsidRPr="00B34A4D">
        <w:rPr>
          <w:rFonts w:ascii="YUITCGaramondO" w:hAnsi="YUITCGaramondO"/>
          <w:i/>
        </w:rPr>
        <w:t xml:space="preserve"> </w:t>
      </w:r>
      <w:r>
        <w:rPr>
          <w:rFonts w:ascii="YUITCGaramondO" w:hAnsi="YUITCGaramondO"/>
        </w:rPr>
        <w:t>p</w:t>
      </w:r>
      <w:r w:rsidRPr="00B34A4D">
        <w:rPr>
          <w:rFonts w:ascii="YUITCGaramondO" w:hAnsi="YUITCGaramondO"/>
        </w:rPr>
        <w:t xml:space="preserve">rojektom </w:t>
      </w:r>
      <w:r>
        <w:rPr>
          <w:rFonts w:ascii="YUITCGaramondO" w:hAnsi="YUITCGaramondO"/>
        </w:rPr>
        <w:t xml:space="preserve">nije </w:t>
      </w:r>
      <w:r w:rsidRPr="00B34A4D">
        <w:rPr>
          <w:rFonts w:ascii="YUITCGaramondO" w:hAnsi="YUITCGaramondO"/>
        </w:rPr>
        <w:t>predvi|en</w:t>
      </w:r>
      <w:r>
        <w:rPr>
          <w:rFonts w:ascii="YUITCGaramondO" w:hAnsi="YUITCGaramondO"/>
        </w:rPr>
        <w:t>a</w:t>
      </w:r>
      <w:r w:rsidRPr="00B34A4D">
        <w:rPr>
          <w:rFonts w:ascii="YUITCGaramondO" w:hAnsi="YUITCGaramondO"/>
        </w:rPr>
        <w:t xml:space="preserve"> </w:t>
      </w:r>
      <w:r>
        <w:rPr>
          <w:rFonts w:ascii="YUITCGaramondO" w:hAnsi="YUITCGaramondO"/>
        </w:rPr>
        <w:t>izrada</w:t>
      </w:r>
      <w:r w:rsidRPr="00B34A4D">
        <w:rPr>
          <w:rFonts w:ascii="YUITCGaramondO" w:hAnsi="YUITCGaramondO"/>
        </w:rPr>
        <w:t xml:space="preserve"> spo</w:t>
      </w:r>
      <w:r>
        <w:rPr>
          <w:rFonts w:ascii="YUITCGaramondO" w:hAnsi="YUITCGaramondO"/>
        </w:rPr>
        <w:t>lj</w:t>
      </w:r>
      <w:r w:rsidRPr="00B34A4D">
        <w:rPr>
          <w:rFonts w:ascii="YUITCGaramondO" w:hAnsi="YUITCGaramondO"/>
        </w:rPr>
        <w:t>n</w:t>
      </w:r>
      <w:r>
        <w:rPr>
          <w:rFonts w:ascii="YUITCGaramondO" w:hAnsi="YUITCGaramondO"/>
        </w:rPr>
        <w:t>og</w:t>
      </w:r>
      <w:r w:rsidRPr="00B34A4D">
        <w:rPr>
          <w:rFonts w:ascii="YUITCGaramondO" w:hAnsi="YUITCGaramondO"/>
        </w:rPr>
        <w:t xml:space="preserve"> </w:t>
      </w:r>
      <w:r>
        <w:rPr>
          <w:rFonts w:ascii="YUITCGaramondO" w:hAnsi="YUITCGaramondO"/>
        </w:rPr>
        <w:t>omota~a ~</w:t>
      </w:r>
      <w:proofErr w:type="gramStart"/>
      <w:r>
        <w:rPr>
          <w:rFonts w:ascii="YUITCGaramondO" w:hAnsi="YUITCGaramondO"/>
        </w:rPr>
        <w:t>eli~</w:t>
      </w:r>
      <w:proofErr w:type="gramEnd"/>
      <w:r>
        <w:rPr>
          <w:rFonts w:ascii="YUITCGaramondO" w:hAnsi="YUITCGaramondO"/>
        </w:rPr>
        <w:t>ne konstrukcije</w:t>
      </w:r>
      <w:r w:rsidR="00C71D99">
        <w:rPr>
          <w:rFonts w:ascii="YUITCGaramondO" w:hAnsi="YUITCGaramondO"/>
        </w:rPr>
        <w:t>. Č</w:t>
      </w:r>
      <w:r>
        <w:rPr>
          <w:rFonts w:ascii="YUITCGaramondO" w:hAnsi="YUITCGaramondO"/>
        </w:rPr>
        <w:t xml:space="preserve">esma i klupa su ura|ene </w:t>
      </w:r>
      <w:proofErr w:type="gramStart"/>
      <w:r>
        <w:rPr>
          <w:rFonts w:ascii="YUITCGaramondO" w:hAnsi="YUITCGaramondO"/>
        </w:rPr>
        <w:t>od</w:t>
      </w:r>
      <w:proofErr w:type="gramEnd"/>
      <w:r>
        <w:rPr>
          <w:rFonts w:ascii="YUITCGaramondO" w:hAnsi="YUITCGaramondO"/>
        </w:rPr>
        <w:t xml:space="preserve"> dersovane opeke. </w:t>
      </w:r>
      <w:proofErr w:type="gramStart"/>
      <w:r>
        <w:rPr>
          <w:rFonts w:ascii="YUITCGaramondO" w:hAnsi="YUITCGaramondO"/>
        </w:rPr>
        <w:t>Spojnice su prvo dersovane pa udubljene okruglim gvo¬¬`|em preseka 8 mm. Nakon toga detaljno o~istiti opeku.</w:t>
      </w:r>
      <w:proofErr w:type="gramEnd"/>
    </w:p>
    <w:p w:rsidR="005434A8" w:rsidRPr="00B34A4D" w:rsidRDefault="005434A8" w:rsidP="005434A8">
      <w:pPr>
        <w:pStyle w:val="NoSpacing"/>
        <w:rPr>
          <w:rFonts w:ascii="YUITCGaramondO" w:hAnsi="YUITCGaramondO"/>
        </w:rPr>
      </w:pPr>
      <w:r w:rsidRPr="00B34A4D">
        <w:rPr>
          <w:rFonts w:ascii="YUITCGaramondO" w:hAnsi="YUITCGaramondO"/>
        </w:rPr>
        <w:tab/>
      </w:r>
    </w:p>
    <w:p w:rsidR="005434A8" w:rsidRDefault="005434A8" w:rsidP="005434A8">
      <w:pPr>
        <w:pStyle w:val="NoSpacing"/>
        <w:rPr>
          <w:rFonts w:ascii="YUITCGaramondO" w:hAnsi="YUITCGaramondO"/>
        </w:rPr>
      </w:pPr>
      <w:r w:rsidRPr="00B34A4D">
        <w:rPr>
          <w:rFonts w:ascii="YUITCGaramondO" w:hAnsi="YUITCGaramondO"/>
        </w:rPr>
        <w:tab/>
        <w:t xml:space="preserve">Krovna konstrukcija predvi|ena je od </w:t>
      </w:r>
      <w:r w:rsidR="00C71D99">
        <w:rPr>
          <w:rFonts w:ascii="YUITCGaramondO" w:hAnsi="YUITCGaramondO"/>
        </w:rPr>
        <w:t>čeličnih lučnih nosa~a, sa čeličnim ro`njačama i pokrivačem od čeličnog PVC čelič</w:t>
      </w:r>
      <w:r>
        <w:rPr>
          <w:rFonts w:ascii="YUITCGaramondO" w:hAnsi="YUITCGaramondO"/>
        </w:rPr>
        <w:t>nog lima tipa TR 35/200 d=0</w:t>
      </w:r>
      <w:proofErr w:type="gramStart"/>
      <w:r>
        <w:rPr>
          <w:rFonts w:ascii="YUITCGaramondO" w:hAnsi="YUITCGaramondO"/>
        </w:rPr>
        <w:t>,50</w:t>
      </w:r>
      <w:proofErr w:type="gramEnd"/>
      <w:r>
        <w:rPr>
          <w:rFonts w:ascii="YUITCGaramondO" w:hAnsi="YUITCGaramondO"/>
        </w:rPr>
        <w:t xml:space="preserve"> mm . </w:t>
      </w:r>
    </w:p>
    <w:p w:rsidR="005434A8" w:rsidRDefault="005434A8" w:rsidP="005434A8">
      <w:pPr>
        <w:pStyle w:val="NoSpacing"/>
        <w:rPr>
          <w:rFonts w:ascii="YUITCGaramondO" w:hAnsi="YUITCGaramondO"/>
        </w:rPr>
      </w:pPr>
    </w:p>
    <w:p w:rsidR="005434A8" w:rsidRPr="00DE334C" w:rsidRDefault="005434A8" w:rsidP="005434A8">
      <w:pPr>
        <w:pStyle w:val="NoSpacing"/>
        <w:rPr>
          <w:rFonts w:ascii="YUITCGaramondO" w:hAnsi="YUITCGaramondO"/>
        </w:rPr>
      </w:pPr>
      <w:r>
        <w:rPr>
          <w:rFonts w:ascii="YUITCGaramondO" w:hAnsi="YUITCGaramondO"/>
        </w:rPr>
        <w:lastRenderedPageBreak/>
        <w:t>Vise</w:t>
      </w:r>
      <w:proofErr w:type="gramStart"/>
      <w:r>
        <w:rPr>
          <w:rFonts w:ascii="YUITCGaramondO" w:hAnsi="YUITCGaramondO"/>
        </w:rPr>
        <w:t>}i</w:t>
      </w:r>
      <w:proofErr w:type="gramEnd"/>
      <w:r>
        <w:rPr>
          <w:rFonts w:ascii="YUITCGaramondO" w:hAnsi="YUITCGaramondO"/>
        </w:rPr>
        <w:t xml:space="preserve"> </w:t>
      </w:r>
      <w:r w:rsidRPr="00766429">
        <w:rPr>
          <w:rFonts w:ascii="YUITCGaramondO" w:hAnsi="YUITCGaramondO"/>
        </w:rPr>
        <w:t>oluci</w:t>
      </w:r>
      <w:r>
        <w:rPr>
          <w:rFonts w:ascii="YUITCGaramondO" w:hAnsi="YUITCGaramondO"/>
        </w:rPr>
        <w:t xml:space="preserve"> su polukru`nog preseka, a</w:t>
      </w:r>
      <w:r w:rsidRPr="00B34A4D">
        <w:rPr>
          <w:rFonts w:ascii="YUITCGaramondO" w:hAnsi="YUITCGaramondO"/>
        </w:rPr>
        <w:t xml:space="preserve"> vertikalni oluci</w:t>
      </w:r>
      <w:r>
        <w:rPr>
          <w:rFonts w:ascii="YUITCGaramondO" w:hAnsi="YUITCGaramondO"/>
        </w:rPr>
        <w:t xml:space="preserve"> su kru`nog preseka, kao</w:t>
      </w:r>
      <w:r w:rsidRPr="00B34A4D">
        <w:rPr>
          <w:rFonts w:ascii="YUITCGaramondO" w:hAnsi="YUITCGaramondO"/>
        </w:rPr>
        <w:t xml:space="preserve"> i op{iv </w:t>
      </w:r>
      <w:r>
        <w:rPr>
          <w:rFonts w:ascii="YUITCGaramondO" w:hAnsi="YUITCGaramondO"/>
        </w:rPr>
        <w:t xml:space="preserve">napravljeni </w:t>
      </w:r>
      <w:r w:rsidRPr="00B34A4D">
        <w:rPr>
          <w:rFonts w:ascii="YUITCGaramondO" w:hAnsi="YUITCGaramondO"/>
        </w:rPr>
        <w:t xml:space="preserve">od </w:t>
      </w:r>
      <w:r>
        <w:rPr>
          <w:rFonts w:ascii="YUITCGaramondO" w:hAnsi="YUITCGaramondO"/>
        </w:rPr>
        <w:t>pocinkovanog bojenog lima.</w:t>
      </w:r>
    </w:p>
    <w:p w:rsidR="005434A8" w:rsidRPr="00B34A4D" w:rsidRDefault="005434A8" w:rsidP="005434A8">
      <w:pPr>
        <w:pStyle w:val="NoSpacing"/>
        <w:rPr>
          <w:rFonts w:ascii="YUITCGaramondO" w:hAnsi="YUITCGaramondO"/>
        </w:rPr>
      </w:pPr>
      <w:r w:rsidRPr="00B34A4D">
        <w:rPr>
          <w:rFonts w:ascii="YUITCGaramondO" w:hAnsi="YUITCGaramondO"/>
        </w:rPr>
        <w:t>Odredbama Pravilnika o tehni~</w:t>
      </w:r>
      <w:proofErr w:type="gramStart"/>
      <w:r w:rsidRPr="00B34A4D">
        <w:rPr>
          <w:rFonts w:ascii="YUITCGaramondO" w:hAnsi="YUITCGaramondO"/>
        </w:rPr>
        <w:t>kim</w:t>
      </w:r>
      <w:proofErr w:type="gramEnd"/>
      <w:r w:rsidRPr="00B34A4D">
        <w:rPr>
          <w:rFonts w:ascii="YUITCGaramondO" w:hAnsi="YUITCGaramondO"/>
        </w:rPr>
        <w:t xml:space="preserve"> merama i uslovima ug</w:t>
      </w:r>
      <w:r>
        <w:rPr>
          <w:rFonts w:ascii="YUITCGaramondO" w:hAnsi="YUITCGaramondO"/>
        </w:rPr>
        <w:t>lj</w:t>
      </w:r>
      <w:r w:rsidRPr="00B34A4D">
        <w:rPr>
          <w:rFonts w:ascii="YUITCGaramondO" w:hAnsi="YUITCGaramondO"/>
        </w:rPr>
        <w:t>ovodoni~nih hidroizolacija, podrazumevaju se izolacije od ug</w:t>
      </w:r>
      <w:r>
        <w:rPr>
          <w:rFonts w:ascii="YUITCGaramondO" w:hAnsi="YUITCGaramondO"/>
        </w:rPr>
        <w:t>lj</w:t>
      </w:r>
      <w:r w:rsidRPr="00B34A4D">
        <w:rPr>
          <w:rFonts w:ascii="YUITCGaramondO" w:hAnsi="YUITCGaramondO"/>
        </w:rPr>
        <w:t>ovodoni~nih materijala, ili od kombinacije tog i drugih materijala (u da</w:t>
      </w:r>
      <w:r>
        <w:rPr>
          <w:rFonts w:ascii="YUITCGaramondO" w:hAnsi="YUITCGaramondO"/>
        </w:rPr>
        <w:t>lj</w:t>
      </w:r>
      <w:r w:rsidRPr="00B34A4D">
        <w:rPr>
          <w:rFonts w:ascii="YUITCGaramondO" w:hAnsi="YUITCGaramondO"/>
        </w:rPr>
        <w:t>em tekstu hidroizolacija).</w:t>
      </w:r>
    </w:p>
    <w:p w:rsidR="005434A8" w:rsidRDefault="005434A8" w:rsidP="005434A8">
      <w:pPr>
        <w:pStyle w:val="NoSpacing"/>
        <w:rPr>
          <w:rFonts w:ascii="YUITCGaramondO" w:hAnsi="YUITCGaramondO"/>
        </w:rPr>
      </w:pPr>
    </w:p>
    <w:p w:rsidR="005434A8" w:rsidRDefault="005434A8" w:rsidP="005434A8">
      <w:pPr>
        <w:pStyle w:val="NoSpacing"/>
        <w:rPr>
          <w:rFonts w:ascii="YUITCGaramondO" w:hAnsi="YUITCGaramondO"/>
        </w:rPr>
      </w:pPr>
    </w:p>
    <w:p w:rsidR="005434A8" w:rsidRPr="00B25646" w:rsidRDefault="005434A8" w:rsidP="005434A8">
      <w:pPr>
        <w:pStyle w:val="NoSpacing"/>
        <w:rPr>
          <w:rFonts w:ascii="YUITCGaramondB" w:hAnsi="YUITCGaramondB"/>
        </w:rPr>
      </w:pPr>
      <w:r w:rsidRPr="00B25646">
        <w:rPr>
          <w:rFonts w:ascii="YUITCGaramondB" w:hAnsi="YUITCGaramondB"/>
        </w:rPr>
        <w:t>3.3.</w:t>
      </w:r>
      <w:r>
        <w:rPr>
          <w:rFonts w:ascii="YUITCGaramondB" w:hAnsi="YUITCGaramondB"/>
        </w:rPr>
        <w:t>2</w:t>
      </w:r>
      <w:r w:rsidRPr="00B25646">
        <w:rPr>
          <w:rFonts w:ascii="YUITCGaramondB" w:hAnsi="YUITCGaramondB"/>
        </w:rPr>
        <w:t>.</w:t>
      </w:r>
      <w:r w:rsidRPr="00B25646">
        <w:rPr>
          <w:rFonts w:ascii="YUITCGaramondB" w:hAnsi="YUITCGaramondB"/>
          <w:sz w:val="24"/>
        </w:rPr>
        <w:tab/>
      </w:r>
      <w:r w:rsidR="00C71D99">
        <w:rPr>
          <w:rFonts w:ascii="YUITCGaramondB" w:hAnsi="YUITCGaramondB"/>
        </w:rPr>
        <w:t>UNUTRAš</w:t>
      </w:r>
      <w:r w:rsidRPr="00B25646">
        <w:rPr>
          <w:rFonts w:ascii="YUITCGaramondB" w:hAnsi="YUITCGaramondB"/>
        </w:rPr>
        <w:t>NJA OBRADA</w:t>
      </w:r>
    </w:p>
    <w:p w:rsidR="005434A8" w:rsidRPr="00B34A4D" w:rsidRDefault="005434A8" w:rsidP="005434A8">
      <w:pPr>
        <w:pStyle w:val="NoSpacing"/>
        <w:rPr>
          <w:rFonts w:ascii="YUITCGaramondO" w:hAnsi="YUITCGaramondO"/>
          <w:b/>
        </w:rPr>
      </w:pPr>
    </w:p>
    <w:p w:rsidR="005434A8" w:rsidRDefault="005434A8" w:rsidP="005434A8">
      <w:pPr>
        <w:pStyle w:val="NoSpacing"/>
        <w:rPr>
          <w:rFonts w:ascii="YUITCGaramondO" w:hAnsi="YUITCGaramondO"/>
        </w:rPr>
      </w:pPr>
      <w:r w:rsidRPr="00B34A4D">
        <w:rPr>
          <w:rFonts w:ascii="YUITCGaramondO" w:hAnsi="YUITCGaramondO"/>
          <w:b/>
        </w:rPr>
        <w:tab/>
        <w:t xml:space="preserve">PODOVI: </w:t>
      </w:r>
      <w:r>
        <w:rPr>
          <w:rFonts w:ascii="YUITCGaramondO" w:hAnsi="YUITCGaramondO"/>
          <w:b/>
        </w:rPr>
        <w:t>O</w:t>
      </w:r>
      <w:r w:rsidRPr="00B34A4D">
        <w:rPr>
          <w:rFonts w:ascii="YUITCGaramondO" w:hAnsi="YUITCGaramondO"/>
        </w:rPr>
        <w:t>brad</w:t>
      </w:r>
      <w:r>
        <w:rPr>
          <w:rFonts w:ascii="YUITCGaramondO" w:hAnsi="YUITCGaramondO"/>
        </w:rPr>
        <w:t>a</w:t>
      </w:r>
      <w:r w:rsidRPr="00B34A4D">
        <w:rPr>
          <w:rFonts w:ascii="YUITCGaramondO" w:hAnsi="YUITCGaramondO"/>
        </w:rPr>
        <w:t xml:space="preserve"> podova </w:t>
      </w:r>
      <w:r>
        <w:rPr>
          <w:rFonts w:ascii="YUITCGaramondO" w:hAnsi="YUITCGaramondO"/>
        </w:rPr>
        <w:t>predvi|ena je trajnim i kvalitetnim zagla|enim betonom.</w:t>
      </w:r>
    </w:p>
    <w:p w:rsidR="005434A8" w:rsidRDefault="00C71D99" w:rsidP="005434A8">
      <w:pPr>
        <w:pStyle w:val="NoSpacing"/>
        <w:rPr>
          <w:rFonts w:ascii="YUITCGaramondO" w:hAnsi="YUITCGaramondO"/>
        </w:rPr>
      </w:pPr>
      <w:r>
        <w:rPr>
          <w:rFonts w:ascii="YUITCGaramondO" w:hAnsi="YUITCGaramondO"/>
        </w:rPr>
        <w:tab/>
        <w:t>Na delu oko č</w:t>
      </w:r>
      <w:r w:rsidR="005434A8">
        <w:rPr>
          <w:rFonts w:ascii="YUITCGaramondO" w:hAnsi="YUITCGaramondO"/>
        </w:rPr>
        <w:t xml:space="preserve">esme i klupa predvi|ene su kao </w:t>
      </w:r>
      <w:proofErr w:type="gramStart"/>
      <w:r w:rsidR="005434A8">
        <w:rPr>
          <w:rFonts w:ascii="YUITCGaramondO" w:hAnsi="YUITCGaramondO"/>
        </w:rPr>
        <w:t>zavr{</w:t>
      </w:r>
      <w:proofErr w:type="gramEnd"/>
      <w:r w:rsidR="005434A8">
        <w:rPr>
          <w:rFonts w:ascii="YUITCGaramondO" w:hAnsi="YUITCGaramondO"/>
        </w:rPr>
        <w:t>na obrad</w:t>
      </w:r>
      <w:r>
        <w:rPr>
          <w:rFonts w:ascii="YUITCGaramondO" w:hAnsi="YUITCGaramondO"/>
        </w:rPr>
        <w:t>a poda behaton ploč</w:t>
      </w:r>
      <w:r w:rsidR="005434A8">
        <w:rPr>
          <w:rFonts w:ascii="YUITCGaramondO" w:hAnsi="YUITCGaramondO"/>
        </w:rPr>
        <w:t>e debljine 3cm, lepljene  na cementnom malteru po ve} izvedenom AB podu pijace.</w:t>
      </w:r>
    </w:p>
    <w:p w:rsidR="005434A8" w:rsidRPr="00B34A4D" w:rsidRDefault="005434A8" w:rsidP="005434A8">
      <w:pPr>
        <w:pStyle w:val="NoSpacing"/>
        <w:rPr>
          <w:rFonts w:ascii="YUITCGaramondO" w:hAnsi="YUITCGaramondO"/>
        </w:rPr>
      </w:pPr>
    </w:p>
    <w:p w:rsidR="005434A8" w:rsidRPr="006453E1" w:rsidRDefault="005434A8" w:rsidP="005434A8">
      <w:pPr>
        <w:pStyle w:val="NoSpacing"/>
        <w:rPr>
          <w:rFonts w:ascii="YUITCGaramondO" w:hAnsi="YUITCGaramondO"/>
        </w:rPr>
      </w:pPr>
      <w:r w:rsidRPr="00B34A4D">
        <w:rPr>
          <w:rFonts w:ascii="YUITCGaramondO" w:hAnsi="YUITCGaramondO"/>
        </w:rPr>
        <w:tab/>
      </w:r>
      <w:r w:rsidRPr="00B34A4D">
        <w:rPr>
          <w:rFonts w:ascii="YUITCGaramondO" w:hAnsi="YUITCGaramondO"/>
          <w:b/>
        </w:rPr>
        <w:t>ZIDOVI</w:t>
      </w:r>
      <w:r w:rsidRPr="00B34A4D">
        <w:rPr>
          <w:rFonts w:ascii="YUITCGaramondO" w:hAnsi="YUITCGaramondO"/>
        </w:rPr>
        <w:t xml:space="preserve">: </w:t>
      </w:r>
      <w:r w:rsidR="00C71D99">
        <w:rPr>
          <w:rFonts w:ascii="YUITCGaramondO" w:hAnsi="YUITCGaramondO"/>
        </w:rPr>
        <w:t>Predviđena je obrada zidova č</w:t>
      </w:r>
      <w:r>
        <w:rPr>
          <w:rFonts w:ascii="YUITCGaramondO" w:hAnsi="YUITCGaramondO"/>
        </w:rPr>
        <w:t>esme i klupa dersovanom opekom</w:t>
      </w:r>
    </w:p>
    <w:p w:rsidR="005434A8" w:rsidRDefault="005434A8" w:rsidP="005434A8">
      <w:pPr>
        <w:pStyle w:val="NoSpacing"/>
        <w:rPr>
          <w:rFonts w:ascii="YUITCGaramondO" w:hAnsi="YUITCGaramondO"/>
          <w:b/>
          <w:sz w:val="24"/>
        </w:rPr>
      </w:pPr>
    </w:p>
    <w:p w:rsidR="005434A8" w:rsidRPr="00B25646" w:rsidRDefault="005434A8" w:rsidP="005434A8">
      <w:pPr>
        <w:pStyle w:val="NoSpacing"/>
        <w:rPr>
          <w:rFonts w:ascii="YUITCGaramondB" w:hAnsi="YUITCGaramondB"/>
        </w:rPr>
      </w:pPr>
      <w:r w:rsidRPr="00B25646">
        <w:rPr>
          <w:rFonts w:ascii="YUITCGaramondB" w:hAnsi="YUITCGaramondB"/>
        </w:rPr>
        <w:tab/>
        <w:t>3.3.</w:t>
      </w:r>
      <w:r>
        <w:rPr>
          <w:rFonts w:ascii="YUITCGaramondB" w:hAnsi="YUITCGaramondB"/>
        </w:rPr>
        <w:t>3</w:t>
      </w:r>
      <w:r w:rsidR="00C71D99">
        <w:rPr>
          <w:rFonts w:ascii="YUITCGaramondB" w:hAnsi="YUITCGaramondB"/>
        </w:rPr>
        <w:t>. POSEBNE NAPOMENE ZAVRŠ</w:t>
      </w:r>
      <w:r w:rsidRPr="00B25646">
        <w:rPr>
          <w:rFonts w:ascii="YUITCGaramondB" w:hAnsi="YUITCGaramondB"/>
        </w:rPr>
        <w:t>NIH RADOVA</w:t>
      </w:r>
    </w:p>
    <w:p w:rsidR="005434A8" w:rsidRPr="00B34A4D" w:rsidRDefault="005434A8" w:rsidP="005434A8">
      <w:pPr>
        <w:pStyle w:val="NoSpacing"/>
        <w:rPr>
          <w:rFonts w:ascii="YUITCGaramondO" w:hAnsi="YUITCGaramondO"/>
          <w:b/>
        </w:rPr>
      </w:pPr>
    </w:p>
    <w:p w:rsidR="005434A8" w:rsidRPr="00B34A4D" w:rsidRDefault="005434A8" w:rsidP="005434A8">
      <w:pPr>
        <w:pStyle w:val="NoSpacing"/>
        <w:rPr>
          <w:rFonts w:ascii="YUITCGaramondO" w:hAnsi="YUITCGaramondO"/>
        </w:rPr>
      </w:pPr>
      <w:r w:rsidRPr="00B34A4D">
        <w:rPr>
          <w:rFonts w:ascii="YUITCGaramondO" w:hAnsi="YUITCGaramondO"/>
          <w:b/>
        </w:rPr>
        <w:tab/>
      </w:r>
      <w:r w:rsidRPr="00B34A4D">
        <w:rPr>
          <w:rFonts w:ascii="YUITCGaramondO" w:hAnsi="YUITCGaramondO"/>
        </w:rPr>
        <w:t xml:space="preserve">Odredbama "Pravilnika o tehni~kim merama i uslovima za </w:t>
      </w:r>
      <w:proofErr w:type="gramStart"/>
      <w:r w:rsidRPr="00B34A4D">
        <w:rPr>
          <w:rFonts w:ascii="YUITCGaramondO" w:hAnsi="YUITCGaramondO"/>
        </w:rPr>
        <w:t>zavr{</w:t>
      </w:r>
      <w:proofErr w:type="gramEnd"/>
      <w:r w:rsidRPr="00B34A4D">
        <w:rPr>
          <w:rFonts w:ascii="YUITCGaramondO" w:hAnsi="YUITCGaramondO"/>
        </w:rPr>
        <w:t>ne radove u zgradarstvu" ("Slu`beni list SFRJ", br. 49/79), propisuju se merama i uslovima koji obezbe|uju funkciju, stabilnost, bezbednost, ta~nost i vek traja</w:t>
      </w:r>
      <w:r>
        <w:rPr>
          <w:rFonts w:ascii="YUITCGaramondO" w:hAnsi="YUITCGaramondO"/>
        </w:rPr>
        <w:t>nj</w:t>
      </w:r>
      <w:r w:rsidRPr="00B34A4D">
        <w:rPr>
          <w:rFonts w:ascii="YUITCGaramondO" w:hAnsi="YUITCGaramondO"/>
        </w:rPr>
        <w:t>a, {to se ti~e izvo|e</w:t>
      </w:r>
      <w:r>
        <w:rPr>
          <w:rFonts w:ascii="YUITCGaramondO" w:hAnsi="YUITCGaramondO"/>
        </w:rPr>
        <w:t>nj</w:t>
      </w:r>
      <w:r w:rsidRPr="00B34A4D">
        <w:rPr>
          <w:rFonts w:ascii="YUITCGaramondO" w:hAnsi="YUITCGaramondO"/>
        </w:rPr>
        <w:t>a.</w:t>
      </w:r>
    </w:p>
    <w:p w:rsidR="005434A8" w:rsidRPr="00B34A4D" w:rsidRDefault="005434A8" w:rsidP="005434A8">
      <w:pPr>
        <w:pStyle w:val="NoSpacing"/>
        <w:rPr>
          <w:rFonts w:ascii="YUITCGaramondO" w:hAnsi="YUITCGaramondO"/>
        </w:rPr>
      </w:pPr>
      <w:r w:rsidRPr="00B34A4D">
        <w:rPr>
          <w:rFonts w:ascii="YUITCGaramondO" w:hAnsi="YUITCGaramondO"/>
        </w:rPr>
        <w:tab/>
        <w:t>Ta~nost izvo|e</w:t>
      </w:r>
      <w:r>
        <w:rPr>
          <w:rFonts w:ascii="YUITCGaramondO" w:hAnsi="YUITCGaramondO"/>
        </w:rPr>
        <w:t>nj</w:t>
      </w:r>
      <w:r w:rsidRPr="00B34A4D">
        <w:rPr>
          <w:rFonts w:ascii="YUITCGaramondO" w:hAnsi="YUITCGaramondO"/>
        </w:rPr>
        <w:t xml:space="preserve">a </w:t>
      </w:r>
      <w:proofErr w:type="gramStart"/>
      <w:r w:rsidRPr="00B34A4D">
        <w:rPr>
          <w:rFonts w:ascii="YUITCGaramondO" w:hAnsi="YUITCGaramondO"/>
        </w:rPr>
        <w:t>zavr{</w:t>
      </w:r>
      <w:proofErr w:type="gramEnd"/>
      <w:r w:rsidRPr="00B34A4D">
        <w:rPr>
          <w:rFonts w:ascii="YUITCGaramondO" w:hAnsi="YUITCGaramondO"/>
        </w:rPr>
        <w:t>nih radova na elementima objekta (prozori</w:t>
      </w:r>
      <w:r>
        <w:rPr>
          <w:rFonts w:ascii="YUITCGaramondO" w:hAnsi="YUITCGaramondO"/>
        </w:rPr>
        <w:t xml:space="preserve"> i</w:t>
      </w:r>
      <w:r w:rsidRPr="00B34A4D">
        <w:rPr>
          <w:rFonts w:ascii="YUITCGaramondO" w:hAnsi="YUITCGaramondO"/>
        </w:rPr>
        <w:t xml:space="preserve"> vrata) je dozvo</w:t>
      </w:r>
      <w:r>
        <w:rPr>
          <w:rFonts w:ascii="YUITCGaramondO" w:hAnsi="YUITCGaramondO"/>
        </w:rPr>
        <w:t>lj</w:t>
      </w:r>
      <w:r w:rsidRPr="00B34A4D">
        <w:rPr>
          <w:rFonts w:ascii="YUITCGaramondO" w:hAnsi="YUITCGaramondO"/>
        </w:rPr>
        <w:t>ena sa odgovaraju}im odstupa</w:t>
      </w:r>
      <w:r>
        <w:rPr>
          <w:rFonts w:ascii="YUITCGaramondO" w:hAnsi="YUITCGaramondO"/>
        </w:rPr>
        <w:t>nj</w:t>
      </w:r>
      <w:r w:rsidRPr="00B34A4D">
        <w:rPr>
          <w:rFonts w:ascii="YUITCGaramondO" w:hAnsi="YUITCGaramondO"/>
        </w:rPr>
        <w:t>ima. U svi</w:t>
      </w:r>
      <w:r>
        <w:rPr>
          <w:rFonts w:ascii="YUITCGaramondO" w:hAnsi="YUITCGaramondO"/>
        </w:rPr>
        <w:t>m</w:t>
      </w:r>
      <w:r w:rsidRPr="00B34A4D">
        <w:rPr>
          <w:rFonts w:ascii="YUITCGaramondO" w:hAnsi="YUITCGaramondO"/>
        </w:rPr>
        <w:t xml:space="preserve"> slu~ajevima u kojima je ta~nost sastavni deo kvaliteta i uslov ispravnosti funkcionisa</w:t>
      </w:r>
      <w:r>
        <w:rPr>
          <w:rFonts w:ascii="YUITCGaramondO" w:hAnsi="YUITCGaramondO"/>
        </w:rPr>
        <w:t>nj</w:t>
      </w:r>
      <w:r w:rsidRPr="00B34A4D">
        <w:rPr>
          <w:rFonts w:ascii="YUITCGaramondO" w:hAnsi="YUITCGaramondO"/>
        </w:rPr>
        <w:t xml:space="preserve">a, moraju se </w:t>
      </w:r>
      <w:proofErr w:type="gramStart"/>
      <w:r w:rsidRPr="00B34A4D">
        <w:rPr>
          <w:rFonts w:ascii="YUITCGaramondO" w:hAnsi="YUITCGaramondO"/>
        </w:rPr>
        <w:t>po{</w:t>
      </w:r>
      <w:proofErr w:type="gramEnd"/>
      <w:r w:rsidRPr="00B34A4D">
        <w:rPr>
          <w:rFonts w:ascii="YUITCGaramondO" w:hAnsi="YUITCGaramondO"/>
        </w:rPr>
        <w:t>tovati standardi u odstupa</w:t>
      </w:r>
      <w:r>
        <w:rPr>
          <w:rFonts w:ascii="YUITCGaramondO" w:hAnsi="YUITCGaramondO"/>
        </w:rPr>
        <w:t>nj</w:t>
      </w:r>
      <w:r w:rsidRPr="00B34A4D">
        <w:rPr>
          <w:rFonts w:ascii="YUITCGaramondO" w:hAnsi="YUITCGaramondO"/>
        </w:rPr>
        <w:t>u od datih mera u projektu.</w:t>
      </w:r>
    </w:p>
    <w:p w:rsidR="005434A8" w:rsidRDefault="005434A8" w:rsidP="005434A8">
      <w:pPr>
        <w:pStyle w:val="NoSpacing"/>
        <w:rPr>
          <w:rFonts w:ascii="YUITCGaramondO" w:hAnsi="YUITCGaramondO"/>
        </w:rPr>
      </w:pPr>
      <w:r w:rsidRPr="00B34A4D">
        <w:rPr>
          <w:rFonts w:ascii="YUITCGaramondO" w:hAnsi="YUITCGaramondO"/>
        </w:rPr>
        <w:t xml:space="preserve">Elementi koji se sklapaju, uklapaju </w:t>
      </w:r>
      <w:proofErr w:type="gramStart"/>
      <w:r w:rsidRPr="00B34A4D">
        <w:rPr>
          <w:rFonts w:ascii="YUITCGaramondO" w:hAnsi="YUITCGaramondO"/>
        </w:rPr>
        <w:t>ili</w:t>
      </w:r>
      <w:proofErr w:type="gramEnd"/>
      <w:r w:rsidRPr="00B34A4D">
        <w:rPr>
          <w:rFonts w:ascii="YUITCGaramondO" w:hAnsi="YUITCGaramondO"/>
        </w:rPr>
        <w:t xml:space="preserve"> montiraju tako da nastaju spojnice, moraju se montirati ili uklapati sa do</w:t>
      </w:r>
      <w:r>
        <w:rPr>
          <w:rFonts w:ascii="YUITCGaramondO" w:hAnsi="YUITCGaramondO"/>
        </w:rPr>
        <w:t>z</w:t>
      </w:r>
      <w:r w:rsidRPr="00B34A4D">
        <w:rPr>
          <w:rFonts w:ascii="YUITCGaramondO" w:hAnsi="YUITCGaramondO"/>
        </w:rPr>
        <w:t>vo</w:t>
      </w:r>
      <w:r>
        <w:rPr>
          <w:rFonts w:ascii="YUITCGaramondO" w:hAnsi="YUITCGaramondO"/>
        </w:rPr>
        <w:t>lj</w:t>
      </w:r>
      <w:r w:rsidRPr="00B34A4D">
        <w:rPr>
          <w:rFonts w:ascii="YUITCGaramondO" w:hAnsi="YUITCGaramondO"/>
        </w:rPr>
        <w:t>enim odstupa</w:t>
      </w:r>
      <w:r>
        <w:rPr>
          <w:rFonts w:ascii="YUITCGaramondO" w:hAnsi="YUITCGaramondO"/>
        </w:rPr>
        <w:t>nj</w:t>
      </w:r>
      <w:r w:rsidRPr="00B34A4D">
        <w:rPr>
          <w:rFonts w:ascii="YUITCGaramondO" w:hAnsi="YUITCGaramondO"/>
        </w:rPr>
        <w:t>ima, koje obezbe|uju date spojnice.</w:t>
      </w:r>
    </w:p>
    <w:p w:rsidR="005434A8" w:rsidRPr="00B34A4D" w:rsidRDefault="005434A8" w:rsidP="005434A8">
      <w:pPr>
        <w:pStyle w:val="NoSpacing"/>
        <w:rPr>
          <w:rFonts w:ascii="YUITCGaramondO" w:hAnsi="YUITCGaramondO"/>
        </w:rPr>
      </w:pPr>
      <w:r>
        <w:rPr>
          <w:rFonts w:ascii="YUITCGaramondO" w:hAnsi="YUITCGaramondO"/>
        </w:rPr>
        <w:t>Sva ~eli~na konstrukcija mora biti prethodno o~i{}ena od primesa r|e i ne~isto}a, zatim obojena sa dva sloja osnovne boje i sa dva sloja za{titne boje, sa me|urazmacima za su{enje po uputstvu proizvo|a~a.</w:t>
      </w:r>
    </w:p>
    <w:p w:rsidR="005434A8" w:rsidRPr="00B34A4D" w:rsidRDefault="005434A8" w:rsidP="005434A8">
      <w:pPr>
        <w:pStyle w:val="NoSpacing"/>
        <w:rPr>
          <w:rFonts w:ascii="YUITCGaramondO" w:hAnsi="YUITCGaramondO"/>
        </w:rPr>
      </w:pPr>
    </w:p>
    <w:p w:rsidR="005434A8" w:rsidRDefault="005434A8" w:rsidP="005434A8">
      <w:pPr>
        <w:pStyle w:val="NoSpacing"/>
        <w:rPr>
          <w:rFonts w:ascii="YUITCGaramondO" w:hAnsi="YUITCGaramondO"/>
        </w:rPr>
      </w:pPr>
      <w:r w:rsidRPr="00B34A4D">
        <w:rPr>
          <w:rFonts w:ascii="YUITCGaramondO" w:hAnsi="YUITCGaramondO"/>
        </w:rPr>
        <w:t>Tolerancije mera propisane su posebnim tehni~kim propisima za tolerisa</w:t>
      </w:r>
      <w:r>
        <w:rPr>
          <w:rFonts w:ascii="YUITCGaramondO" w:hAnsi="YUITCGaramondO"/>
        </w:rPr>
        <w:t>nj</w:t>
      </w:r>
      <w:r w:rsidRPr="00B34A4D">
        <w:rPr>
          <w:rFonts w:ascii="YUITCGaramondO" w:hAnsi="YUITCGaramondO"/>
        </w:rPr>
        <w:t xml:space="preserve">e mera grubih i </w:t>
      </w:r>
      <w:proofErr w:type="gramStart"/>
      <w:r w:rsidRPr="00B34A4D">
        <w:rPr>
          <w:rFonts w:ascii="YUITCGaramondO" w:hAnsi="YUITCGaramondO"/>
        </w:rPr>
        <w:t>zavr{</w:t>
      </w:r>
      <w:proofErr w:type="gramEnd"/>
      <w:r w:rsidRPr="00B34A4D">
        <w:rPr>
          <w:rFonts w:ascii="YUITCGaramondO" w:hAnsi="YUITCGaramondO"/>
        </w:rPr>
        <w:t>nih radova u gra|evinarstvu i to tako da je obezbe|eno:</w:t>
      </w:r>
      <w:r>
        <w:rPr>
          <w:rFonts w:ascii="YUITCGaramondO" w:hAnsi="YUITCGaramondO"/>
        </w:rPr>
        <w:t>.</w:t>
      </w:r>
    </w:p>
    <w:p w:rsidR="005434A8"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rPr>
      </w:pPr>
      <w:r w:rsidRPr="00B34A4D">
        <w:rPr>
          <w:rFonts w:ascii="YUITCGaramondO" w:hAnsi="YUITCGaramondO"/>
        </w:rPr>
        <w:t>1.</w:t>
      </w:r>
      <w:r w:rsidRPr="00B34A4D">
        <w:rPr>
          <w:rFonts w:ascii="YUITCGaramondO" w:hAnsi="YUITCGaramondO"/>
        </w:rPr>
        <w:tab/>
        <w:t>Nesmetana monta`a, odnosno uklapa</w:t>
      </w:r>
      <w:r>
        <w:rPr>
          <w:rFonts w:ascii="YUITCGaramondO" w:hAnsi="YUITCGaramondO"/>
        </w:rPr>
        <w:t>nj</w:t>
      </w:r>
      <w:r w:rsidRPr="00B34A4D">
        <w:rPr>
          <w:rFonts w:ascii="YUITCGaramondO" w:hAnsi="YUITCGaramondO"/>
        </w:rPr>
        <w:t>e</w:t>
      </w:r>
    </w:p>
    <w:p w:rsidR="005434A8" w:rsidRPr="00B34A4D" w:rsidRDefault="005434A8" w:rsidP="005434A8">
      <w:pPr>
        <w:pStyle w:val="NoSpacing"/>
        <w:rPr>
          <w:rFonts w:ascii="YUITCGaramondO" w:hAnsi="YUITCGaramondO"/>
        </w:rPr>
      </w:pPr>
      <w:r w:rsidRPr="00B34A4D">
        <w:rPr>
          <w:rFonts w:ascii="YUITCGaramondO" w:hAnsi="YUITCGaramondO"/>
        </w:rPr>
        <w:t>2.</w:t>
      </w:r>
      <w:r w:rsidRPr="00B34A4D">
        <w:rPr>
          <w:rFonts w:ascii="YUITCGaramondO" w:hAnsi="YUITCGaramondO"/>
        </w:rPr>
        <w:tab/>
        <w:t>Pridr`ava</w:t>
      </w:r>
      <w:r>
        <w:rPr>
          <w:rFonts w:ascii="YUITCGaramondO" w:hAnsi="YUITCGaramondO"/>
        </w:rPr>
        <w:t>nj</w:t>
      </w:r>
      <w:r w:rsidRPr="00B34A4D">
        <w:rPr>
          <w:rFonts w:ascii="YUITCGaramondO" w:hAnsi="YUITCGaramondO"/>
        </w:rPr>
        <w:t>e zidarskih mera</w:t>
      </w:r>
    </w:p>
    <w:p w:rsidR="005434A8" w:rsidRPr="00B34A4D" w:rsidRDefault="005434A8" w:rsidP="005434A8">
      <w:pPr>
        <w:pStyle w:val="NoSpacing"/>
        <w:rPr>
          <w:rFonts w:ascii="YUITCGaramondO" w:hAnsi="YUITCGaramondO"/>
        </w:rPr>
      </w:pPr>
      <w:r w:rsidRPr="00B34A4D">
        <w:rPr>
          <w:rFonts w:ascii="YUITCGaramondO" w:hAnsi="YUITCGaramondO"/>
        </w:rPr>
        <w:t>3.</w:t>
      </w:r>
      <w:r w:rsidRPr="00B34A4D">
        <w:rPr>
          <w:rFonts w:ascii="YUITCGaramondO" w:hAnsi="YUITCGaramondO"/>
        </w:rPr>
        <w:tab/>
        <w:t>Omogu</w:t>
      </w:r>
      <w:proofErr w:type="gramStart"/>
      <w:r w:rsidRPr="00B34A4D">
        <w:rPr>
          <w:rFonts w:ascii="YUITCGaramondO" w:hAnsi="YUITCGaramondO"/>
        </w:rPr>
        <w:t>}ava</w:t>
      </w:r>
      <w:r>
        <w:rPr>
          <w:rFonts w:ascii="YUITCGaramondO" w:hAnsi="YUITCGaramondO"/>
        </w:rPr>
        <w:t>nj</w:t>
      </w:r>
      <w:r w:rsidRPr="00B34A4D">
        <w:rPr>
          <w:rFonts w:ascii="YUITCGaramondO" w:hAnsi="YUITCGaramondO"/>
        </w:rPr>
        <w:t>e</w:t>
      </w:r>
      <w:proofErr w:type="gramEnd"/>
      <w:r w:rsidRPr="00B34A4D">
        <w:rPr>
          <w:rFonts w:ascii="YUITCGaramondO" w:hAnsi="YUITCGaramondO"/>
        </w:rPr>
        <w:t xml:space="preserve"> tehni~ki i tehnolo{ki dobro zaptiva</w:t>
      </w:r>
      <w:r>
        <w:rPr>
          <w:rFonts w:ascii="YUITCGaramondO" w:hAnsi="YUITCGaramondO"/>
        </w:rPr>
        <w:t>nj</w:t>
      </w:r>
      <w:r w:rsidRPr="00B34A4D">
        <w:rPr>
          <w:rFonts w:ascii="YUITCGaramondO" w:hAnsi="YUITCGaramondO"/>
        </w:rPr>
        <w:t>e odnosno "rad" zaptivnih materijala i spojnica</w:t>
      </w:r>
    </w:p>
    <w:p w:rsidR="005434A8"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b/>
          <w:caps/>
        </w:rPr>
      </w:pPr>
      <w:r w:rsidRPr="00B34A4D">
        <w:rPr>
          <w:rFonts w:ascii="YUITCGaramondO" w:hAnsi="YUITCGaramondO"/>
          <w:b/>
        </w:rPr>
        <w:t>4.0.0.</w:t>
      </w:r>
      <w:r w:rsidRPr="00B34A4D">
        <w:rPr>
          <w:rFonts w:ascii="YUITCGaramondO" w:hAnsi="YUITCGaramondO"/>
          <w:b/>
        </w:rPr>
        <w:tab/>
      </w:r>
      <w:r>
        <w:rPr>
          <w:rFonts w:ascii="YUITCGaramondO" w:hAnsi="YUITCGaramondO"/>
          <w:b/>
        </w:rPr>
        <w:t xml:space="preserve">  </w:t>
      </w:r>
      <w:r w:rsidRPr="00B34A4D">
        <w:rPr>
          <w:rFonts w:ascii="YUITCGaramondO" w:hAnsi="YUITCGaramondO"/>
          <w:b/>
          <w:caps/>
        </w:rPr>
        <w:t>prime</w:t>
      </w:r>
      <w:r>
        <w:rPr>
          <w:rFonts w:ascii="YUITCGaramondO" w:hAnsi="YUITCGaramondO"/>
          <w:b/>
          <w:caps/>
        </w:rPr>
        <w:t>NJE</w:t>
      </w:r>
      <w:r w:rsidRPr="00B34A4D">
        <w:rPr>
          <w:rFonts w:ascii="YUITCGaramondO" w:hAnsi="YUITCGaramondO"/>
          <w:b/>
          <w:caps/>
        </w:rPr>
        <w:t>ne mere prirodnog osvet</w:t>
      </w:r>
      <w:r>
        <w:rPr>
          <w:rFonts w:ascii="YUITCGaramondO" w:hAnsi="YUITCGaramondO"/>
          <w:b/>
          <w:caps/>
        </w:rPr>
        <w:t>LJ</w:t>
      </w:r>
      <w:r w:rsidRPr="00B34A4D">
        <w:rPr>
          <w:rFonts w:ascii="YUITCGaramondO" w:hAnsi="YUITCGaramondO"/>
          <w:b/>
          <w:caps/>
        </w:rPr>
        <w:t>e</w:t>
      </w:r>
      <w:r>
        <w:rPr>
          <w:rFonts w:ascii="YUITCGaramondO" w:hAnsi="YUITCGaramondO"/>
          <w:b/>
          <w:caps/>
        </w:rPr>
        <w:t>NJ</w:t>
      </w:r>
      <w:r w:rsidRPr="00B34A4D">
        <w:rPr>
          <w:rFonts w:ascii="YUITCGaramondO" w:hAnsi="YUITCGaramondO"/>
          <w:b/>
          <w:caps/>
        </w:rPr>
        <w:t>a</w:t>
      </w:r>
    </w:p>
    <w:p w:rsidR="005434A8" w:rsidRPr="00B34A4D" w:rsidRDefault="005434A8" w:rsidP="005434A8">
      <w:pPr>
        <w:pStyle w:val="NoSpacing"/>
        <w:rPr>
          <w:rFonts w:ascii="YUITCGaramondO" w:hAnsi="YUITCGaramondO"/>
          <w:caps/>
        </w:rPr>
      </w:pPr>
    </w:p>
    <w:p w:rsidR="005434A8" w:rsidRPr="00B34A4D" w:rsidRDefault="005434A8" w:rsidP="005434A8">
      <w:pPr>
        <w:pStyle w:val="NoSpacing"/>
        <w:rPr>
          <w:rFonts w:ascii="YUITCGaramondO" w:hAnsi="YUITCGaramondO"/>
        </w:rPr>
      </w:pPr>
      <w:r w:rsidRPr="00B34A4D">
        <w:rPr>
          <w:rFonts w:ascii="YUITCGaramondO" w:hAnsi="YUITCGaramondO"/>
        </w:rPr>
        <w:t xml:space="preserve"> </w:t>
      </w:r>
      <w:r w:rsidRPr="00B34A4D">
        <w:rPr>
          <w:rFonts w:ascii="YUITCGaramondO" w:hAnsi="YUITCGaramondO"/>
        </w:rPr>
        <w:tab/>
      </w:r>
      <w:r w:rsidRPr="00B34A4D">
        <w:rPr>
          <w:rFonts w:ascii="YUITCGaramondO" w:hAnsi="YUITCGaramondO"/>
          <w:b/>
        </w:rPr>
        <w:tab/>
      </w:r>
      <w:r w:rsidRPr="00B34A4D">
        <w:rPr>
          <w:rFonts w:ascii="YUITCGaramondO" w:hAnsi="YUITCGaramondO"/>
        </w:rPr>
        <w:t xml:space="preserve">Prema </w:t>
      </w:r>
      <w:r>
        <w:rPr>
          <w:rFonts w:ascii="YUITCGaramondO" w:hAnsi="YUITCGaramondO"/>
        </w:rPr>
        <w:t>JUS-u</w:t>
      </w:r>
      <w:r w:rsidRPr="00B34A4D">
        <w:rPr>
          <w:rFonts w:ascii="YUITCGaramondO" w:hAnsi="YUITCGaramondO"/>
        </w:rPr>
        <w:t xml:space="preserve"> za prirodno osvet</w:t>
      </w:r>
      <w:r>
        <w:rPr>
          <w:rFonts w:ascii="YUITCGaramondO" w:hAnsi="YUITCGaramondO"/>
        </w:rPr>
        <w:t>lj</w:t>
      </w:r>
      <w:r w:rsidRPr="00B34A4D">
        <w:rPr>
          <w:rFonts w:ascii="YUITCGaramondO" w:hAnsi="YUITCGaramondO"/>
        </w:rPr>
        <w:t>e</w:t>
      </w:r>
      <w:r>
        <w:rPr>
          <w:rFonts w:ascii="YUITCGaramondO" w:hAnsi="YUITCGaramondO"/>
        </w:rPr>
        <w:t>nj</w:t>
      </w:r>
      <w:r w:rsidRPr="00B34A4D">
        <w:rPr>
          <w:rFonts w:ascii="YUITCGaramondO" w:hAnsi="YUITCGaramondO"/>
        </w:rPr>
        <w:t>e, usvajaju se normativi koji odgovaraju pribli`no sred</w:t>
      </w:r>
      <w:r>
        <w:rPr>
          <w:rFonts w:ascii="YUITCGaramondO" w:hAnsi="YUITCGaramondO"/>
        </w:rPr>
        <w:t>nj</w:t>
      </w:r>
      <w:r w:rsidRPr="00B34A4D">
        <w:rPr>
          <w:rFonts w:ascii="YUITCGaramondO" w:hAnsi="YUITCGaramondO"/>
        </w:rPr>
        <w:t xml:space="preserve">im normativima </w:t>
      </w:r>
      <w:proofErr w:type="gramStart"/>
      <w:r w:rsidRPr="00B34A4D">
        <w:rPr>
          <w:rFonts w:ascii="YUITCGaramondO" w:hAnsi="YUITCGaramondO"/>
        </w:rPr>
        <w:t>od</w:t>
      </w:r>
      <w:proofErr w:type="gramEnd"/>
      <w:r w:rsidRPr="00B34A4D">
        <w:rPr>
          <w:rFonts w:ascii="YUITCGaramondO" w:hAnsi="YUITCGaramondO"/>
        </w:rPr>
        <w:t xml:space="preserve"> 80 </w:t>
      </w:r>
      <w:r w:rsidRPr="00B34A4D">
        <w:rPr>
          <w:rFonts w:ascii="YUITCGaramondO" w:hAnsi="YUITCGaramondO"/>
          <w:sz w:val="20"/>
        </w:rPr>
        <w:t>lx.</w:t>
      </w:r>
    </w:p>
    <w:p w:rsidR="005434A8" w:rsidRDefault="005434A8" w:rsidP="005434A8">
      <w:pPr>
        <w:pStyle w:val="NoSpacing"/>
        <w:rPr>
          <w:rFonts w:ascii="YUITCGaramondO" w:hAnsi="YUITCGaramondO"/>
          <w:b/>
        </w:rPr>
      </w:pPr>
      <w:r w:rsidRPr="00B34A4D">
        <w:rPr>
          <w:rFonts w:ascii="YUITCGaramondO" w:hAnsi="YUITCGaramondO"/>
        </w:rPr>
        <w:t xml:space="preserve">Vrednost se odnosi za radnu ravan kriti~nog radnog </w:t>
      </w:r>
      <w:proofErr w:type="gramStart"/>
      <w:r w:rsidRPr="00B34A4D">
        <w:rPr>
          <w:rFonts w:ascii="YUITCGaramondO" w:hAnsi="YUITCGaramondO"/>
        </w:rPr>
        <w:t>mesta</w:t>
      </w:r>
      <w:proofErr w:type="gramEnd"/>
      <w:r w:rsidRPr="00B34A4D">
        <w:rPr>
          <w:rFonts w:ascii="YUITCGaramondO" w:hAnsi="YUITCGaramondO"/>
        </w:rPr>
        <w:t xml:space="preserve"> </w:t>
      </w:r>
      <w:r>
        <w:rPr>
          <w:rFonts w:ascii="YUITCGaramondO" w:hAnsi="YUITCGaramondO"/>
        </w:rPr>
        <w:t>u</w:t>
      </w:r>
      <w:r w:rsidRPr="00B34A4D">
        <w:rPr>
          <w:rFonts w:ascii="YUITCGaramondO" w:hAnsi="YUITCGaramondO"/>
        </w:rPr>
        <w:t xml:space="preserve"> </w:t>
      </w:r>
      <w:r>
        <w:rPr>
          <w:rFonts w:ascii="YUITCGaramondO" w:hAnsi="YUITCGaramondO"/>
        </w:rPr>
        <w:t>objektu</w:t>
      </w:r>
      <w:r w:rsidRPr="00B34A4D">
        <w:rPr>
          <w:rFonts w:ascii="YUITCGaramondO" w:hAnsi="YUITCGaramondO"/>
        </w:rPr>
        <w:t xml:space="preserve"> </w:t>
      </w:r>
      <w:r>
        <w:rPr>
          <w:rFonts w:ascii="YUITCGaramondO" w:hAnsi="YUITCGaramondO"/>
        </w:rPr>
        <w:t xml:space="preserve"> </w:t>
      </w:r>
    </w:p>
    <w:p w:rsidR="005434A8" w:rsidRPr="00B34A4D"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b/>
          <w:caps/>
        </w:rPr>
      </w:pPr>
      <w:r w:rsidRPr="00B34A4D">
        <w:rPr>
          <w:rFonts w:ascii="YUITCGaramondO" w:hAnsi="YUITCGaramondO"/>
          <w:b/>
        </w:rPr>
        <w:t>5.0.0.</w:t>
      </w:r>
      <w:r w:rsidRPr="00B34A4D">
        <w:rPr>
          <w:rFonts w:ascii="YUITCGaramondO" w:hAnsi="YUITCGaramondO"/>
          <w:b/>
        </w:rPr>
        <w:tab/>
      </w:r>
      <w:r>
        <w:rPr>
          <w:rFonts w:ascii="YUITCGaramondO" w:hAnsi="YUITCGaramondO"/>
          <w:b/>
        </w:rPr>
        <w:t xml:space="preserve">  </w:t>
      </w:r>
      <w:r w:rsidRPr="00B34A4D">
        <w:rPr>
          <w:rFonts w:ascii="YUITCGaramondO" w:hAnsi="YUITCGaramondO"/>
          <w:b/>
          <w:caps/>
        </w:rPr>
        <w:t>PROVETRAVA</w:t>
      </w:r>
      <w:r>
        <w:rPr>
          <w:rFonts w:ascii="YUITCGaramondO" w:hAnsi="YUITCGaramondO"/>
          <w:b/>
          <w:caps/>
        </w:rPr>
        <w:t>NJ</w:t>
      </w:r>
      <w:r w:rsidRPr="00B34A4D">
        <w:rPr>
          <w:rFonts w:ascii="YUITCGaramondO" w:hAnsi="YUITCGaramondO"/>
          <w:b/>
          <w:caps/>
        </w:rPr>
        <w:t>E PROSTORIJA</w:t>
      </w:r>
    </w:p>
    <w:p w:rsidR="005434A8" w:rsidRPr="00B34A4D" w:rsidRDefault="005434A8" w:rsidP="005434A8">
      <w:pPr>
        <w:pStyle w:val="NoSpacing"/>
        <w:rPr>
          <w:rFonts w:ascii="YUITCGaramondO" w:hAnsi="YUITCGaramondO"/>
          <w:caps/>
        </w:rPr>
      </w:pPr>
    </w:p>
    <w:p w:rsidR="005434A8" w:rsidRDefault="005434A8" w:rsidP="005434A8">
      <w:pPr>
        <w:pStyle w:val="NoSpacing"/>
        <w:rPr>
          <w:rFonts w:ascii="YUITCGaramondO" w:hAnsi="YUITCGaramondO"/>
        </w:rPr>
      </w:pPr>
      <w:r w:rsidRPr="00B34A4D">
        <w:rPr>
          <w:rFonts w:ascii="YUITCGaramondO" w:hAnsi="YUITCGaramondO"/>
        </w:rPr>
        <w:t xml:space="preserve"> </w:t>
      </w:r>
      <w:r w:rsidRPr="00B34A4D">
        <w:rPr>
          <w:rFonts w:ascii="YUITCGaramondO" w:hAnsi="YUITCGaramondO"/>
        </w:rPr>
        <w:tab/>
      </w:r>
      <w:r w:rsidRPr="00B34A4D">
        <w:rPr>
          <w:rFonts w:ascii="YUITCGaramondO" w:hAnsi="YUITCGaramondO"/>
        </w:rPr>
        <w:tab/>
      </w:r>
      <w:proofErr w:type="gramStart"/>
      <w:r>
        <w:rPr>
          <w:rFonts w:ascii="YUITCGaramondO" w:hAnsi="YUITCGaramondO"/>
        </w:rPr>
        <w:t>Objekat je tipa nadstrehe.</w:t>
      </w:r>
      <w:proofErr w:type="gramEnd"/>
      <w:r w:rsidRPr="00B34A4D">
        <w:rPr>
          <w:rFonts w:ascii="YUITCGaramondO" w:hAnsi="YUITCGaramondO"/>
        </w:rPr>
        <w:t xml:space="preserve"> </w:t>
      </w:r>
    </w:p>
    <w:p w:rsidR="005434A8" w:rsidRDefault="005434A8" w:rsidP="005434A8">
      <w:pPr>
        <w:pStyle w:val="NoSpacing"/>
        <w:rPr>
          <w:rFonts w:ascii="YUITCGaramondO" w:hAnsi="YUITCGaramondO"/>
        </w:rPr>
      </w:pPr>
    </w:p>
    <w:p w:rsidR="005434A8" w:rsidRPr="00B34A4D" w:rsidRDefault="005434A8" w:rsidP="005434A8">
      <w:pPr>
        <w:pStyle w:val="NoSpacing"/>
        <w:rPr>
          <w:rFonts w:ascii="YUITCGaramondO" w:hAnsi="YUITCGaramondO"/>
          <w:b/>
        </w:rPr>
      </w:pPr>
      <w:r w:rsidRPr="00B34A4D">
        <w:rPr>
          <w:rFonts w:ascii="YUITCGaramondO" w:hAnsi="YUITCGaramondO"/>
          <w:b/>
        </w:rPr>
        <w:t>6.0.0.</w:t>
      </w:r>
      <w:r w:rsidRPr="00B34A4D">
        <w:rPr>
          <w:rFonts w:ascii="YUITCGaramondO" w:hAnsi="YUITCGaramondO"/>
          <w:b/>
        </w:rPr>
        <w:tab/>
      </w:r>
      <w:r>
        <w:rPr>
          <w:rFonts w:ascii="YUITCGaramondO" w:hAnsi="YUITCGaramondO"/>
          <w:b/>
        </w:rPr>
        <w:t xml:space="preserve">  </w:t>
      </w:r>
      <w:r w:rsidRPr="00B34A4D">
        <w:rPr>
          <w:rFonts w:ascii="YUITCGaramondO" w:hAnsi="YUITCGaramondO"/>
          <w:b/>
        </w:rPr>
        <w:t>OPREM</w:t>
      </w:r>
      <w:r>
        <w:rPr>
          <w:rFonts w:ascii="YUITCGaramondO" w:hAnsi="YUITCGaramondO"/>
          <w:b/>
        </w:rPr>
        <w:t>LJ</w:t>
      </w:r>
      <w:r w:rsidRPr="00B34A4D">
        <w:rPr>
          <w:rFonts w:ascii="YUITCGaramondO" w:hAnsi="YUITCGaramondO"/>
          <w:b/>
        </w:rPr>
        <w:t xml:space="preserve">ENOST INSTALACIJAMA </w:t>
      </w:r>
      <w:r w:rsidRPr="00B34A4D">
        <w:rPr>
          <w:rFonts w:ascii="YUITCGaramondO" w:hAnsi="YUITCGaramondO"/>
          <w:b/>
          <w:caps/>
        </w:rPr>
        <w:t>i</w:t>
      </w:r>
      <w:r w:rsidR="00C71D99">
        <w:rPr>
          <w:rFonts w:ascii="YUITCGaramondO" w:hAnsi="YUITCGaramondO"/>
          <w:b/>
        </w:rPr>
        <w:t xml:space="preserve"> UREĐ</w:t>
      </w:r>
      <w:r w:rsidRPr="00B34A4D">
        <w:rPr>
          <w:rFonts w:ascii="YUITCGaramondO" w:hAnsi="YUITCGaramondO"/>
          <w:b/>
        </w:rPr>
        <w:t>AJIMA</w:t>
      </w:r>
    </w:p>
    <w:p w:rsidR="005434A8" w:rsidRPr="00B34A4D" w:rsidRDefault="005434A8" w:rsidP="005434A8">
      <w:pPr>
        <w:pStyle w:val="NoSpacing"/>
        <w:rPr>
          <w:rFonts w:ascii="YUITCGaramondO" w:hAnsi="YUITCGaramondO"/>
          <w:b/>
        </w:rPr>
      </w:pPr>
      <w:r w:rsidRPr="00B34A4D">
        <w:rPr>
          <w:rFonts w:ascii="YUITCGaramondO" w:hAnsi="YUITCGaramondO"/>
        </w:rPr>
        <w:t xml:space="preserve"> </w:t>
      </w:r>
      <w:r w:rsidRPr="00B34A4D">
        <w:rPr>
          <w:rFonts w:ascii="YUITCGaramondO" w:hAnsi="YUITCGaramondO"/>
        </w:rPr>
        <w:tab/>
      </w:r>
    </w:p>
    <w:p w:rsidR="005434A8" w:rsidRDefault="005434A8" w:rsidP="005434A8">
      <w:pPr>
        <w:pStyle w:val="NoSpacing"/>
        <w:rPr>
          <w:rFonts w:ascii="YUITCGaramondO" w:hAnsi="YUITCGaramondO"/>
        </w:rPr>
      </w:pPr>
      <w:r w:rsidRPr="00B34A4D">
        <w:rPr>
          <w:rFonts w:ascii="YUITCGaramondO" w:hAnsi="YUITCGaramondO"/>
          <w:b/>
        </w:rPr>
        <w:tab/>
      </w:r>
      <w:r w:rsidRPr="00B34A4D">
        <w:rPr>
          <w:rFonts w:ascii="YUITCGaramondO" w:hAnsi="YUITCGaramondO"/>
        </w:rPr>
        <w:t>U okviru</w:t>
      </w:r>
      <w:r w:rsidRPr="00B34A4D">
        <w:rPr>
          <w:rFonts w:ascii="YUITCGaramondO" w:hAnsi="YUITCGaramondO"/>
          <w:b/>
        </w:rPr>
        <w:t xml:space="preserve"> </w:t>
      </w:r>
      <w:r w:rsidRPr="005C3849">
        <w:rPr>
          <w:rFonts w:ascii="YUITCGaramondO" w:hAnsi="YUITCGaramondO"/>
        </w:rPr>
        <w:t>OBJEKTA</w:t>
      </w:r>
      <w:r w:rsidRPr="005C3849">
        <w:rPr>
          <w:rFonts w:ascii="YUITCGaramondO" w:hAnsi="YUITCGaramondO"/>
          <w:caps/>
        </w:rPr>
        <w:t xml:space="preserve"> </w:t>
      </w:r>
      <w:r w:rsidR="00C71D99">
        <w:rPr>
          <w:rFonts w:ascii="YUITCGaramondO" w:hAnsi="YUITCGaramondO"/>
          <w:caps/>
        </w:rPr>
        <w:t xml:space="preserve">NADSTREHE i </w:t>
      </w:r>
      <w:proofErr w:type="gramStart"/>
      <w:r w:rsidR="00C71D99">
        <w:rPr>
          <w:rFonts w:ascii="YUITCGaramondO" w:hAnsi="YUITCGaramondO"/>
          <w:caps/>
        </w:rPr>
        <w:t>Č</w:t>
      </w:r>
      <w:r>
        <w:rPr>
          <w:rFonts w:ascii="YUITCGaramondO" w:hAnsi="YUITCGaramondO"/>
          <w:caps/>
        </w:rPr>
        <w:t xml:space="preserve">ESME  </w:t>
      </w:r>
      <w:r w:rsidRPr="00B34A4D">
        <w:rPr>
          <w:rFonts w:ascii="YUITCGaramondO" w:hAnsi="YUITCGaramondO"/>
        </w:rPr>
        <w:t>u</w:t>
      </w:r>
      <w:proofErr w:type="gramEnd"/>
      <w:r w:rsidRPr="00B34A4D">
        <w:rPr>
          <w:rFonts w:ascii="YUITCGaramondO" w:hAnsi="YUITCGaramondO"/>
        </w:rPr>
        <w:t xml:space="preserve"> </w:t>
      </w:r>
      <w:r>
        <w:rPr>
          <w:rFonts w:ascii="YUITCGaramondO" w:hAnsi="YUITCGaramondO"/>
        </w:rPr>
        <w:t>Velikom Gradi{tu</w:t>
      </w:r>
      <w:r w:rsidRPr="00B34A4D">
        <w:rPr>
          <w:rFonts w:ascii="YUITCGaramondO" w:hAnsi="YUITCGaramondO"/>
        </w:rPr>
        <w:t xml:space="preserve"> predvi|ene </w:t>
      </w:r>
      <w:r>
        <w:rPr>
          <w:rFonts w:ascii="YUITCGaramondO" w:hAnsi="YUITCGaramondO"/>
        </w:rPr>
        <w:t xml:space="preserve">su </w:t>
      </w:r>
      <w:r w:rsidRPr="00B34A4D">
        <w:rPr>
          <w:rFonts w:ascii="YUITCGaramondO" w:hAnsi="YUITCGaramondO"/>
        </w:rPr>
        <w:t>instalacije</w:t>
      </w:r>
      <w:r>
        <w:rPr>
          <w:rFonts w:ascii="YUITCGaramondO" w:hAnsi="YUITCGaramondO"/>
        </w:rPr>
        <w:t xml:space="preserve"> vodovoda sa tri to~e}a mesta . Odvod atmosferskih voda i </w:t>
      </w:r>
      <w:proofErr w:type="gramStart"/>
      <w:r>
        <w:rPr>
          <w:rFonts w:ascii="YUITCGaramondO" w:hAnsi="YUITCGaramondO"/>
        </w:rPr>
        <w:t>od</w:t>
      </w:r>
      <w:proofErr w:type="gramEnd"/>
      <w:r>
        <w:rPr>
          <w:rFonts w:ascii="YUITCGaramondO" w:hAnsi="YUITCGaramondO"/>
        </w:rPr>
        <w:t xml:space="preserve"> pranja pijace je predvi|en padovima prema Svetosavskoj ulici.</w:t>
      </w:r>
    </w:p>
    <w:p w:rsidR="005434A8" w:rsidRPr="00B34A4D" w:rsidRDefault="005434A8" w:rsidP="005434A8">
      <w:pPr>
        <w:pStyle w:val="NoSpacing"/>
        <w:rPr>
          <w:rFonts w:ascii="YUITCGaramondO" w:hAnsi="YUITCGaramondO"/>
        </w:rPr>
      </w:pPr>
      <w:r>
        <w:rPr>
          <w:rFonts w:ascii="YUITCGaramondO" w:hAnsi="YUITCGaramondO"/>
        </w:rPr>
        <w:t>Elektro instalacije imaju mogu</w:t>
      </w:r>
      <w:proofErr w:type="gramStart"/>
      <w:r>
        <w:rPr>
          <w:rFonts w:ascii="YUITCGaramondO" w:hAnsi="YUITCGaramondO"/>
        </w:rPr>
        <w:t>}nost</w:t>
      </w:r>
      <w:proofErr w:type="gramEnd"/>
      <w:r>
        <w:rPr>
          <w:rFonts w:ascii="YUITCGaramondO" w:hAnsi="YUITCGaramondO"/>
        </w:rPr>
        <w:t xml:space="preserve"> priklju}ka na lokaciji, ali }e biti predmet nekog narednog projekta, kada se utvrdi realna potreba, na~in merenja utro{ka i titulara priklju~aka.</w:t>
      </w:r>
    </w:p>
    <w:p w:rsidR="005434A8" w:rsidRDefault="005434A8" w:rsidP="005434A8">
      <w:pPr>
        <w:pStyle w:val="NoSpacing"/>
        <w:rPr>
          <w:rFonts w:ascii="YUITCGaramondO" w:hAnsi="YUITCGaramondO"/>
        </w:rPr>
      </w:pPr>
    </w:p>
    <w:p w:rsidR="005434A8" w:rsidRPr="00B34A4D" w:rsidRDefault="005434A8" w:rsidP="005434A8">
      <w:pPr>
        <w:ind w:left="-567"/>
        <w:jc w:val="center"/>
        <w:rPr>
          <w:rFonts w:ascii="YUITCGaramondO" w:hAnsi="YUITCGaramondO"/>
          <w:b/>
          <w:sz w:val="22"/>
        </w:rPr>
      </w:pPr>
      <w:r>
        <w:rPr>
          <w:rFonts w:ascii="YUITCGaramondO" w:hAnsi="YUITCGaramondO"/>
          <w:b/>
          <w:sz w:val="22"/>
        </w:rPr>
        <w:lastRenderedPageBreak/>
        <w:t>IDEJNI</w:t>
      </w:r>
      <w:r w:rsidRPr="00B34A4D">
        <w:rPr>
          <w:rFonts w:ascii="YUITCGaramondO" w:hAnsi="YUITCGaramondO"/>
          <w:b/>
          <w:sz w:val="22"/>
        </w:rPr>
        <w:t xml:space="preserve"> </w:t>
      </w:r>
      <w:r>
        <w:rPr>
          <w:rFonts w:ascii="YUITCGaramondO" w:hAnsi="YUITCGaramondO"/>
          <w:b/>
          <w:sz w:val="22"/>
        </w:rPr>
        <w:t xml:space="preserve"> </w:t>
      </w:r>
      <w:r w:rsidRPr="00B34A4D">
        <w:rPr>
          <w:rFonts w:ascii="YUITCGaramondO" w:hAnsi="YUITCGaramondO"/>
          <w:b/>
          <w:sz w:val="22"/>
        </w:rPr>
        <w:t xml:space="preserve">PROJEKAT </w:t>
      </w:r>
    </w:p>
    <w:p w:rsidR="005434A8" w:rsidRDefault="005434A8" w:rsidP="005434A8">
      <w:pPr>
        <w:ind w:left="-567"/>
        <w:jc w:val="center"/>
        <w:rPr>
          <w:rFonts w:ascii="YUITCGaramondO" w:hAnsi="YUITCGaramondO"/>
          <w:b/>
          <w:sz w:val="22"/>
        </w:rPr>
      </w:pPr>
      <w:r>
        <w:rPr>
          <w:rFonts w:ascii="YUITCGaramondO" w:hAnsi="YUITCGaramondO"/>
          <w:caps/>
          <w:sz w:val="22"/>
        </w:rPr>
        <w:t>IZGRADNJA OBJEKTA JAVNOG KLOZETA</w:t>
      </w:r>
      <w:r w:rsidRPr="00B34A4D">
        <w:rPr>
          <w:rFonts w:ascii="YUITCGaramondO" w:hAnsi="YUITCGaramondO"/>
          <w:sz w:val="22"/>
        </w:rPr>
        <w:t xml:space="preserve"> </w:t>
      </w:r>
      <w:r>
        <w:rPr>
          <w:rFonts w:ascii="YUITCGaramondO" w:hAnsi="YUITCGaramondO"/>
          <w:sz w:val="22"/>
        </w:rPr>
        <w:t>U</w:t>
      </w:r>
      <w:r w:rsidRPr="00BD58EC">
        <w:rPr>
          <w:rFonts w:ascii="YUITCGaramondO" w:hAnsi="YUITCGaramondO"/>
          <w:sz w:val="22"/>
        </w:rPr>
        <w:t xml:space="preserve"> </w:t>
      </w:r>
      <w:r w:rsidR="00C71D99">
        <w:rPr>
          <w:rFonts w:ascii="YUITCGaramondO" w:hAnsi="YUITCGaramondO"/>
          <w:sz w:val="22"/>
        </w:rPr>
        <w:t xml:space="preserve"> VELIKOM GRADIŠ</w:t>
      </w:r>
      <w:r>
        <w:rPr>
          <w:rFonts w:ascii="YUITCGaramondO" w:hAnsi="YUITCGaramondO"/>
          <w:sz w:val="22"/>
        </w:rPr>
        <w:t>TU</w:t>
      </w:r>
    </w:p>
    <w:p w:rsidR="005434A8" w:rsidRDefault="005434A8" w:rsidP="005434A8">
      <w:pPr>
        <w:ind w:left="-567"/>
        <w:jc w:val="center"/>
        <w:rPr>
          <w:rFonts w:ascii="YUITCGaramondO" w:hAnsi="YUITCGaramondO"/>
          <w:b/>
          <w:sz w:val="36"/>
        </w:rPr>
      </w:pPr>
    </w:p>
    <w:p w:rsidR="005434A8" w:rsidRPr="00B34A4D" w:rsidRDefault="00C71D99" w:rsidP="005434A8">
      <w:pPr>
        <w:ind w:left="-567"/>
        <w:jc w:val="center"/>
        <w:rPr>
          <w:rFonts w:ascii="YUITCGaramondO" w:hAnsi="YUITCGaramondO"/>
          <w:sz w:val="36"/>
        </w:rPr>
      </w:pPr>
      <w:r>
        <w:rPr>
          <w:rFonts w:ascii="YUITCGaramondO" w:hAnsi="YUITCGaramondO"/>
          <w:b/>
          <w:sz w:val="36"/>
        </w:rPr>
        <w:t>TEHNIČKI IZVEŠ</w:t>
      </w:r>
      <w:r w:rsidR="005434A8" w:rsidRPr="00B34A4D">
        <w:rPr>
          <w:rFonts w:ascii="YUITCGaramondO" w:hAnsi="YUITCGaramondO"/>
          <w:b/>
          <w:sz w:val="36"/>
        </w:rPr>
        <w:t>TAJ</w:t>
      </w:r>
    </w:p>
    <w:p w:rsidR="005434A8" w:rsidRPr="00BD58EC" w:rsidRDefault="00C71D99" w:rsidP="005434A8">
      <w:pPr>
        <w:ind w:left="-567"/>
        <w:jc w:val="center"/>
        <w:rPr>
          <w:rFonts w:ascii="YUITCGaramondB" w:hAnsi="YUITCGaramondB"/>
          <w:sz w:val="22"/>
        </w:rPr>
      </w:pPr>
      <w:r>
        <w:rPr>
          <w:rFonts w:ascii="YUITCGaramondB" w:hAnsi="YUITCGaramondB"/>
          <w:sz w:val="22"/>
        </w:rPr>
        <w:t>(TEHNIČKI OPIS REŠ</w:t>
      </w:r>
      <w:r w:rsidR="005434A8" w:rsidRPr="00BD58EC">
        <w:rPr>
          <w:rFonts w:ascii="YUITCGaramondB" w:hAnsi="YUITCGaramondB"/>
          <w:sz w:val="22"/>
        </w:rPr>
        <w:t>ENJA, OBRADE I OPREME RADOVA)</w:t>
      </w:r>
    </w:p>
    <w:p w:rsidR="005434A8" w:rsidRPr="00B34A4D" w:rsidRDefault="005434A8" w:rsidP="005434A8">
      <w:pPr>
        <w:ind w:left="-567"/>
        <w:jc w:val="center"/>
        <w:rPr>
          <w:rFonts w:ascii="YUITCGaramondO" w:hAnsi="YUITCGaramondO"/>
          <w:b/>
          <w:sz w:val="22"/>
        </w:rPr>
      </w:pPr>
    </w:p>
    <w:p w:rsidR="005434A8" w:rsidRPr="00B34A4D" w:rsidRDefault="005434A8" w:rsidP="005434A8">
      <w:pPr>
        <w:ind w:left="-567"/>
        <w:rPr>
          <w:rFonts w:ascii="YUITCGaramondO" w:hAnsi="YUITCGaramondO"/>
        </w:rPr>
      </w:pPr>
    </w:p>
    <w:p w:rsidR="005434A8" w:rsidRPr="00B34A4D" w:rsidRDefault="00C71D99" w:rsidP="005434A8">
      <w:pPr>
        <w:ind w:left="-567"/>
        <w:jc w:val="both"/>
        <w:rPr>
          <w:rFonts w:ascii="YUITCGaramondO" w:hAnsi="YUITCGaramondO"/>
          <w:b/>
          <w:sz w:val="28"/>
        </w:rPr>
      </w:pPr>
      <w:r>
        <w:rPr>
          <w:rFonts w:ascii="YUITCGaramondO" w:hAnsi="YUITCGaramondO"/>
          <w:b/>
          <w:sz w:val="28"/>
        </w:rPr>
        <w:t>1.0.</w:t>
      </w:r>
      <w:r>
        <w:rPr>
          <w:rFonts w:ascii="YUITCGaramondO" w:hAnsi="YUITCGaramondO"/>
          <w:b/>
          <w:sz w:val="28"/>
        </w:rPr>
        <w:tab/>
        <w:t>OPŠ</w:t>
      </w:r>
      <w:r w:rsidR="005434A8" w:rsidRPr="00B34A4D">
        <w:rPr>
          <w:rFonts w:ascii="YUITCGaramondO" w:hAnsi="YUITCGaramondO"/>
          <w:b/>
          <w:sz w:val="28"/>
        </w:rPr>
        <w:t>TI PODACI</w:t>
      </w:r>
    </w:p>
    <w:p w:rsidR="005434A8" w:rsidRPr="007962BC" w:rsidRDefault="005434A8" w:rsidP="005434A8">
      <w:pPr>
        <w:ind w:left="-567"/>
        <w:jc w:val="center"/>
        <w:rPr>
          <w:rFonts w:ascii="YUITCGaramondO" w:hAnsi="YUITCGaramondO"/>
          <w:b/>
          <w:sz w:val="20"/>
        </w:rPr>
      </w:pPr>
    </w:p>
    <w:p w:rsidR="005434A8" w:rsidRPr="00B34A4D" w:rsidRDefault="005434A8" w:rsidP="005434A8">
      <w:pPr>
        <w:ind w:left="-567"/>
        <w:jc w:val="both"/>
        <w:rPr>
          <w:rFonts w:ascii="YUITCGaramondO" w:hAnsi="YUITCGaramondO"/>
          <w:sz w:val="22"/>
        </w:rPr>
      </w:pPr>
      <w:r w:rsidRPr="00B95DE3">
        <w:rPr>
          <w:rFonts w:ascii="YUITCGaramondO" w:hAnsi="YUITCGaramondO"/>
          <w:b/>
          <w:sz w:val="24"/>
          <w:szCs w:val="24"/>
        </w:rPr>
        <w:t>1.1.</w:t>
      </w:r>
      <w:r w:rsidRPr="00B34A4D">
        <w:rPr>
          <w:rFonts w:ascii="YUITCGaramondO" w:hAnsi="YUITCGaramondO"/>
          <w:sz w:val="22"/>
        </w:rPr>
        <w:tab/>
        <w:t xml:space="preserve">Investitor izrade </w:t>
      </w:r>
      <w:r>
        <w:rPr>
          <w:rFonts w:ascii="YUITCGaramondO" w:hAnsi="YUITCGaramondO"/>
          <w:sz w:val="22"/>
        </w:rPr>
        <w:t>IDEJNOG</w:t>
      </w:r>
      <w:r w:rsidRPr="00B34A4D">
        <w:rPr>
          <w:rFonts w:ascii="YUITCGaramondO" w:hAnsi="YUITCGaramondO"/>
          <w:sz w:val="22"/>
        </w:rPr>
        <w:t xml:space="preserve"> PROJEKTA (u da</w:t>
      </w:r>
      <w:r>
        <w:rPr>
          <w:rFonts w:ascii="YUITCGaramondO" w:hAnsi="YUITCGaramondO"/>
          <w:sz w:val="22"/>
        </w:rPr>
        <w:t>lj</w:t>
      </w:r>
      <w:r w:rsidRPr="00B34A4D">
        <w:rPr>
          <w:rFonts w:ascii="YUITCGaramondO" w:hAnsi="YUITCGaramondO"/>
          <w:sz w:val="22"/>
        </w:rPr>
        <w:t xml:space="preserve">em tekstu </w:t>
      </w:r>
      <w:r>
        <w:rPr>
          <w:rFonts w:ascii="YUITCGaramondO" w:hAnsi="YUITCGaramondO"/>
          <w:sz w:val="22"/>
        </w:rPr>
        <w:t>IDEJNI</w:t>
      </w:r>
      <w:r w:rsidRPr="00B34A4D">
        <w:rPr>
          <w:rFonts w:ascii="YUITCGaramondO" w:hAnsi="YUITCGaramondO"/>
          <w:sz w:val="22"/>
        </w:rPr>
        <w:t xml:space="preserve"> PROJEKAT) </w:t>
      </w:r>
      <w:r>
        <w:rPr>
          <w:rFonts w:ascii="YUITCGaramondO" w:hAnsi="YUITCGaramondO"/>
          <w:sz w:val="22"/>
        </w:rPr>
        <w:t>IZGRADNJE OBJEKTA JAVNOG KLOZETA</w:t>
      </w:r>
      <w:r w:rsidRPr="00B34A4D">
        <w:rPr>
          <w:rFonts w:ascii="YUITCGaramondO" w:hAnsi="YUITCGaramondO"/>
          <w:sz w:val="22"/>
        </w:rPr>
        <w:t xml:space="preserve"> u </w:t>
      </w:r>
      <w:r>
        <w:rPr>
          <w:rFonts w:ascii="YUITCGaramondO" w:hAnsi="YUITCGaramondO"/>
          <w:sz w:val="22"/>
        </w:rPr>
        <w:t>Velikom Gradi{tu</w:t>
      </w:r>
      <w:r w:rsidRPr="00B34A4D">
        <w:rPr>
          <w:rFonts w:ascii="YUITCGaramondO" w:hAnsi="YUITCGaramondO"/>
          <w:caps/>
          <w:sz w:val="22"/>
        </w:rPr>
        <w:t>,</w:t>
      </w:r>
      <w:r w:rsidRPr="00B34A4D">
        <w:rPr>
          <w:rFonts w:ascii="YUITCGaramondO" w:hAnsi="YUITCGaramondO"/>
          <w:sz w:val="22"/>
        </w:rPr>
        <w:t xml:space="preserve"> kao i </w:t>
      </w:r>
      <w:r>
        <w:rPr>
          <w:rFonts w:ascii="YUITCGaramondO" w:hAnsi="YUITCGaramondO"/>
          <w:sz w:val="22"/>
        </w:rPr>
        <w:t>nj</w:t>
      </w:r>
      <w:r w:rsidRPr="00B34A4D">
        <w:rPr>
          <w:rFonts w:ascii="YUITCGaramondO" w:hAnsi="YUITCGaramondO"/>
          <w:sz w:val="22"/>
        </w:rPr>
        <w:t>egove realizacije, na kat. parc. br.</w:t>
      </w:r>
      <w:r w:rsidRPr="00B34A4D">
        <w:rPr>
          <w:rFonts w:ascii="YUITCGaramondO" w:hAnsi="YUITCGaramondO"/>
        </w:rPr>
        <w:t xml:space="preserve"> </w:t>
      </w:r>
      <w:r>
        <w:rPr>
          <w:rFonts w:ascii="YUITCGaramondO" w:hAnsi="YUITCGaramondO"/>
          <w:sz w:val="22"/>
          <w:szCs w:val="22"/>
        </w:rPr>
        <w:t xml:space="preserve">1653/1 u </w:t>
      </w:r>
      <w:r w:rsidRPr="00E9281B">
        <w:rPr>
          <w:rFonts w:ascii="YUITCGaramondO" w:hAnsi="YUITCGaramondO"/>
          <w:sz w:val="22"/>
          <w:szCs w:val="22"/>
        </w:rPr>
        <w:t>KO</w:t>
      </w:r>
      <w:r w:rsidRPr="00B34A4D">
        <w:rPr>
          <w:rFonts w:ascii="YUITCGaramondO" w:hAnsi="YUITCGaramondO"/>
          <w:sz w:val="22"/>
        </w:rPr>
        <w:t xml:space="preserve"> </w:t>
      </w:r>
      <w:r>
        <w:rPr>
          <w:rFonts w:ascii="YUITCGaramondO" w:hAnsi="YUITCGaramondO"/>
          <w:sz w:val="22"/>
        </w:rPr>
        <w:t>Veliko Gradi{te je SO VELIKO GRADI[TE.</w:t>
      </w:r>
    </w:p>
    <w:p w:rsidR="005434A8" w:rsidRPr="00B34A4D" w:rsidRDefault="005434A8" w:rsidP="005434A8">
      <w:pPr>
        <w:ind w:left="-567"/>
        <w:jc w:val="both"/>
        <w:rPr>
          <w:rFonts w:ascii="YUITCGaramondO" w:hAnsi="YUITCGaramondO"/>
        </w:rPr>
      </w:pPr>
    </w:p>
    <w:p w:rsidR="005434A8" w:rsidRPr="00B34A4D" w:rsidRDefault="005434A8" w:rsidP="005434A8">
      <w:pPr>
        <w:ind w:left="-567"/>
        <w:jc w:val="both"/>
        <w:rPr>
          <w:rFonts w:ascii="YUITCGaramondO" w:hAnsi="YUITCGaramondO"/>
          <w:sz w:val="22"/>
        </w:rPr>
      </w:pPr>
      <w:r w:rsidRPr="00B95DE3">
        <w:rPr>
          <w:rFonts w:ascii="YUITCGaramondO" w:hAnsi="YUITCGaramondO"/>
          <w:b/>
          <w:sz w:val="24"/>
          <w:szCs w:val="24"/>
        </w:rPr>
        <w:t>1.2.</w:t>
      </w:r>
      <w:r w:rsidRPr="00B34A4D">
        <w:rPr>
          <w:rFonts w:ascii="YUITCGaramondO" w:hAnsi="YUITCGaramondO"/>
        </w:rPr>
        <w:tab/>
      </w:r>
      <w:r w:rsidRPr="00B34A4D">
        <w:rPr>
          <w:rFonts w:ascii="YUITCGaramondO" w:hAnsi="YUITCGaramondO"/>
          <w:sz w:val="22"/>
        </w:rPr>
        <w:t xml:space="preserve">Na osnovu PROJEKTNOG ZADATKA </w:t>
      </w:r>
      <w:r>
        <w:rPr>
          <w:rFonts w:ascii="YUITCGaramondO" w:hAnsi="YUITCGaramondO"/>
          <w:sz w:val="22"/>
        </w:rPr>
        <w:t xml:space="preserve">izra|en je ovaj </w:t>
      </w:r>
      <w:r>
        <w:rPr>
          <w:rFonts w:ascii="YUITCGaramondO" w:hAnsi="YUITCGaramondO"/>
          <w:caps/>
          <w:sz w:val="22"/>
        </w:rPr>
        <w:t>IDEJNI</w:t>
      </w:r>
      <w:r w:rsidRPr="00B34A4D">
        <w:rPr>
          <w:rFonts w:ascii="YUITCGaramondO" w:hAnsi="YUITCGaramondO"/>
          <w:caps/>
          <w:sz w:val="22"/>
        </w:rPr>
        <w:t xml:space="preserve"> PROJEK</w:t>
      </w:r>
      <w:r>
        <w:rPr>
          <w:rFonts w:ascii="YUITCGaramondO" w:hAnsi="YUITCGaramondO"/>
          <w:caps/>
          <w:sz w:val="22"/>
        </w:rPr>
        <w:t>A</w:t>
      </w:r>
      <w:r w:rsidRPr="00B34A4D">
        <w:rPr>
          <w:rFonts w:ascii="YUITCGaramondO" w:hAnsi="YUITCGaramondO"/>
          <w:caps/>
          <w:sz w:val="22"/>
        </w:rPr>
        <w:t xml:space="preserve">T </w:t>
      </w:r>
      <w:r>
        <w:rPr>
          <w:rFonts w:ascii="YUITCGaramondO" w:hAnsi="YUITCGaramondO"/>
          <w:caps/>
          <w:sz w:val="22"/>
        </w:rPr>
        <w:t>za</w:t>
      </w:r>
      <w:r w:rsidRPr="00B34A4D">
        <w:rPr>
          <w:rFonts w:ascii="YUITCGaramondO" w:hAnsi="YUITCGaramondO"/>
          <w:sz w:val="22"/>
        </w:rPr>
        <w:t xml:space="preserve"> </w:t>
      </w:r>
      <w:r>
        <w:rPr>
          <w:rFonts w:ascii="YUITCGaramondO" w:hAnsi="YUITCGaramondO"/>
          <w:sz w:val="22"/>
        </w:rPr>
        <w:t>izgradnju Objekta javnog kloztea na gradskoj pijaci</w:t>
      </w:r>
      <w:r>
        <w:rPr>
          <w:rFonts w:ascii="YUITCGaramondO" w:hAnsi="YUITCGaramondO"/>
          <w:caps/>
          <w:sz w:val="22"/>
        </w:rPr>
        <w:t>.</w:t>
      </w:r>
    </w:p>
    <w:p w:rsidR="005434A8" w:rsidRPr="00B34A4D" w:rsidRDefault="005434A8" w:rsidP="005434A8">
      <w:pPr>
        <w:ind w:left="-567"/>
        <w:jc w:val="both"/>
        <w:rPr>
          <w:rFonts w:ascii="YUITCGaramondO" w:hAnsi="YUITCGaramondO"/>
        </w:rPr>
      </w:pPr>
    </w:p>
    <w:p w:rsidR="005434A8" w:rsidRPr="00B34A4D" w:rsidRDefault="005434A8" w:rsidP="005434A8">
      <w:pPr>
        <w:ind w:left="-567"/>
        <w:jc w:val="both"/>
        <w:rPr>
          <w:rFonts w:ascii="YUITCGaramondO" w:hAnsi="YUITCGaramondO"/>
        </w:rPr>
      </w:pPr>
    </w:p>
    <w:p w:rsidR="005434A8" w:rsidRPr="00B34A4D" w:rsidRDefault="00FB63A1" w:rsidP="005434A8">
      <w:pPr>
        <w:tabs>
          <w:tab w:val="left" w:pos="709"/>
        </w:tabs>
        <w:ind w:left="-567"/>
        <w:jc w:val="both"/>
        <w:rPr>
          <w:rFonts w:ascii="YUITCGaramondO" w:hAnsi="YUITCGaramondO"/>
          <w:b/>
          <w:sz w:val="28"/>
        </w:rPr>
      </w:pPr>
      <w:r>
        <w:rPr>
          <w:rFonts w:ascii="YUITCGaramondO" w:hAnsi="YUITCGaramondO"/>
          <w:b/>
          <w:sz w:val="28"/>
        </w:rPr>
        <w:t>2.0.</w:t>
      </w:r>
      <w:r>
        <w:rPr>
          <w:rFonts w:ascii="YUITCGaramondO" w:hAnsi="YUITCGaramondO"/>
          <w:b/>
          <w:sz w:val="28"/>
        </w:rPr>
        <w:tab/>
        <w:t>LOKACIJA - POSTOJEĆ</w:t>
      </w:r>
      <w:r w:rsidR="005434A8" w:rsidRPr="00B34A4D">
        <w:rPr>
          <w:rFonts w:ascii="YUITCGaramondO" w:hAnsi="YUITCGaramondO"/>
          <w:b/>
          <w:sz w:val="28"/>
        </w:rPr>
        <w:t>E STA</w:t>
      </w:r>
      <w:r w:rsidR="005434A8">
        <w:rPr>
          <w:rFonts w:ascii="YUITCGaramondO" w:hAnsi="YUITCGaramondO"/>
          <w:b/>
          <w:sz w:val="28"/>
        </w:rPr>
        <w:t>NJ</w:t>
      </w:r>
      <w:r w:rsidR="005434A8" w:rsidRPr="00B34A4D">
        <w:rPr>
          <w:rFonts w:ascii="YUITCGaramondO" w:hAnsi="YUITCGaramondO"/>
          <w:b/>
          <w:sz w:val="28"/>
        </w:rPr>
        <w:t>E</w:t>
      </w:r>
    </w:p>
    <w:p w:rsidR="005434A8" w:rsidRPr="00B34A4D" w:rsidRDefault="005434A8" w:rsidP="005434A8">
      <w:pPr>
        <w:ind w:left="-567"/>
        <w:jc w:val="both"/>
        <w:rPr>
          <w:rFonts w:ascii="YUITCGaramondO" w:hAnsi="YUITCGaramondO"/>
          <w:b/>
        </w:rPr>
      </w:pPr>
    </w:p>
    <w:p w:rsidR="005434A8" w:rsidRPr="00B34A4D" w:rsidRDefault="005434A8" w:rsidP="005434A8">
      <w:pPr>
        <w:ind w:left="-567"/>
        <w:jc w:val="both"/>
        <w:rPr>
          <w:rFonts w:ascii="YUITCGaramondO" w:hAnsi="YUITCGaramondO"/>
          <w:b/>
          <w:sz w:val="22"/>
        </w:rPr>
      </w:pPr>
      <w:r w:rsidRPr="00B95DE3">
        <w:rPr>
          <w:rFonts w:ascii="YUITCGaramondO" w:hAnsi="YUITCGaramondO"/>
          <w:b/>
          <w:sz w:val="24"/>
          <w:szCs w:val="24"/>
        </w:rPr>
        <w:t>2.1</w:t>
      </w:r>
      <w:r w:rsidRPr="00B95DE3">
        <w:rPr>
          <w:rFonts w:ascii="YUITCGaramondO" w:hAnsi="YUITCGaramondO"/>
          <w:sz w:val="24"/>
          <w:szCs w:val="24"/>
        </w:rPr>
        <w:t>.</w:t>
      </w:r>
      <w:r>
        <w:rPr>
          <w:rFonts w:ascii="YUITCGaramondO" w:hAnsi="YUITCGaramondO"/>
          <w:sz w:val="24"/>
          <w:szCs w:val="24"/>
        </w:rPr>
        <w:t xml:space="preserve">  </w:t>
      </w:r>
      <w:r w:rsidRPr="00B34A4D">
        <w:rPr>
          <w:rFonts w:ascii="YUITCGaramondO" w:hAnsi="YUITCGaramondO"/>
          <w:sz w:val="22"/>
        </w:rPr>
        <w:t xml:space="preserve">Predmetna lokacija koja se sastoji od kat. parc. br. </w:t>
      </w:r>
      <w:r>
        <w:rPr>
          <w:rFonts w:ascii="YUITCGaramondO" w:hAnsi="YUITCGaramondO"/>
          <w:sz w:val="22"/>
        </w:rPr>
        <w:t>1653/1 u</w:t>
      </w:r>
      <w:r w:rsidRPr="00B34A4D">
        <w:rPr>
          <w:rFonts w:ascii="YUITCGaramondO" w:hAnsi="YUITCGaramondO"/>
          <w:sz w:val="22"/>
        </w:rPr>
        <w:t xml:space="preserve"> KO </w:t>
      </w:r>
      <w:r>
        <w:rPr>
          <w:rFonts w:ascii="YUITCGaramondO" w:hAnsi="YUITCGaramondO"/>
          <w:sz w:val="22"/>
        </w:rPr>
        <w:t>Veliko Gradi{te</w:t>
      </w:r>
      <w:r w:rsidRPr="00B34A4D">
        <w:rPr>
          <w:rFonts w:ascii="YUITCGaramondO" w:hAnsi="YUITCGaramondO"/>
          <w:sz w:val="22"/>
        </w:rPr>
        <w:t xml:space="preserve"> ima povr{inu od ukupno </w:t>
      </w:r>
      <w:r>
        <w:rPr>
          <w:rFonts w:ascii="YUITCGaramondO" w:hAnsi="YUITCGaramondO"/>
          <w:sz w:val="22"/>
        </w:rPr>
        <w:t>714</w:t>
      </w:r>
      <w:r w:rsidRPr="00B34A4D">
        <w:rPr>
          <w:rFonts w:ascii="YUITCGaramondO" w:hAnsi="YUITCGaramondO"/>
          <w:sz w:val="22"/>
        </w:rPr>
        <w:t xml:space="preserve"> </w:t>
      </w:r>
      <w:r>
        <w:rPr>
          <w:rFonts w:ascii="YUITCGaramondO" w:hAnsi="YUITCGaramondO"/>
          <w:sz w:val="22"/>
        </w:rPr>
        <w:t>m</w:t>
      </w:r>
      <w:r w:rsidRPr="003D325F">
        <w:rPr>
          <w:rFonts w:ascii="YUITCGaramondO" w:hAnsi="YUITCGaramondO"/>
          <w:sz w:val="22"/>
          <w:vertAlign w:val="superscript"/>
        </w:rPr>
        <w:t>2</w:t>
      </w:r>
      <w:r w:rsidRPr="00B34A4D">
        <w:rPr>
          <w:rFonts w:ascii="YUITCGaramondO" w:hAnsi="YUITCGaramondO"/>
          <w:sz w:val="22"/>
        </w:rPr>
        <w:t xml:space="preserve">. </w:t>
      </w:r>
      <w:r>
        <w:rPr>
          <w:rFonts w:ascii="YUITCGaramondO" w:hAnsi="YUITCGaramondO"/>
          <w:sz w:val="22"/>
        </w:rPr>
        <w:t>Pravilnog je o</w:t>
      </w:r>
      <w:r w:rsidRPr="00B34A4D">
        <w:rPr>
          <w:rFonts w:ascii="YUITCGaramondO" w:hAnsi="YUITCGaramondO"/>
          <w:sz w:val="22"/>
        </w:rPr>
        <w:t>blika</w:t>
      </w:r>
      <w:r>
        <w:rPr>
          <w:rFonts w:ascii="YUITCGaramondO" w:hAnsi="YUITCGaramondO"/>
          <w:sz w:val="22"/>
        </w:rPr>
        <w:t>.</w:t>
      </w:r>
    </w:p>
    <w:p w:rsidR="005434A8" w:rsidRPr="00B34A4D" w:rsidRDefault="005434A8" w:rsidP="005434A8">
      <w:pPr>
        <w:ind w:left="-567"/>
        <w:jc w:val="both"/>
        <w:rPr>
          <w:rFonts w:ascii="YUITCGaramondO" w:hAnsi="YUITCGaramondO"/>
        </w:rPr>
      </w:pPr>
    </w:p>
    <w:p w:rsidR="005434A8" w:rsidRPr="00B34A4D" w:rsidRDefault="005434A8" w:rsidP="005434A8">
      <w:pPr>
        <w:ind w:left="-567"/>
        <w:jc w:val="both"/>
        <w:rPr>
          <w:rFonts w:ascii="YUITCGaramondO" w:hAnsi="YUITCGaramondO"/>
          <w:sz w:val="22"/>
        </w:rPr>
      </w:pPr>
      <w:r w:rsidRPr="00B34A4D">
        <w:rPr>
          <w:rFonts w:ascii="YUITCGaramondO" w:hAnsi="YUITCGaramondO"/>
          <w:b/>
          <w:sz w:val="24"/>
        </w:rPr>
        <w:t>2.2.</w:t>
      </w:r>
      <w:r w:rsidR="00FB63A1">
        <w:rPr>
          <w:rFonts w:ascii="YUITCGaramondO" w:hAnsi="YUITCGaramondO"/>
          <w:sz w:val="22"/>
        </w:rPr>
        <w:tab/>
        <w:t>Geološ</w:t>
      </w:r>
      <w:r w:rsidRPr="00B34A4D">
        <w:rPr>
          <w:rFonts w:ascii="YUITCGaramondO" w:hAnsi="YUITCGaramondO"/>
          <w:sz w:val="22"/>
        </w:rPr>
        <w:t>ki sastav zem</w:t>
      </w:r>
      <w:r>
        <w:rPr>
          <w:rFonts w:ascii="YUITCGaramondO" w:hAnsi="YUITCGaramondO"/>
          <w:sz w:val="22"/>
        </w:rPr>
        <w:t>lj</w:t>
      </w:r>
      <w:r w:rsidRPr="00B34A4D">
        <w:rPr>
          <w:rFonts w:ascii="YUITCGaramondO" w:hAnsi="YUITCGaramondO"/>
          <w:sz w:val="22"/>
        </w:rPr>
        <w:t>i</w:t>
      </w:r>
      <w:r w:rsidR="00FB63A1">
        <w:rPr>
          <w:rFonts w:ascii="YUITCGaramondO" w:hAnsi="YUITCGaramondO"/>
          <w:sz w:val="22"/>
        </w:rPr>
        <w:t>š</w:t>
      </w:r>
      <w:r w:rsidRPr="00B34A4D">
        <w:rPr>
          <w:rFonts w:ascii="YUITCGaramondO" w:hAnsi="YUITCGaramondO"/>
          <w:sz w:val="22"/>
        </w:rPr>
        <w:t>ta i nosivost tla nije ispitan</w:t>
      </w:r>
      <w:r>
        <w:rPr>
          <w:rFonts w:ascii="YUITCGaramondO" w:hAnsi="YUITCGaramondO"/>
          <w:sz w:val="22"/>
        </w:rPr>
        <w:t>.</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2"/>
        </w:rPr>
      </w:pPr>
      <w:r w:rsidRPr="00B34A4D">
        <w:rPr>
          <w:rFonts w:ascii="YUITCGaramondO" w:hAnsi="YUITCGaramondO"/>
          <w:b/>
          <w:sz w:val="24"/>
        </w:rPr>
        <w:t>2.3.</w:t>
      </w:r>
      <w:r w:rsidRPr="00B34A4D">
        <w:rPr>
          <w:rFonts w:ascii="YUITCGaramondO" w:hAnsi="YUITCGaramondO"/>
          <w:sz w:val="22"/>
        </w:rPr>
        <w:tab/>
        <w:t xml:space="preserve">Kota podzemne vode </w:t>
      </w:r>
      <w:r>
        <w:rPr>
          <w:rFonts w:ascii="YUITCGaramondO" w:hAnsi="YUITCGaramondO"/>
          <w:sz w:val="22"/>
        </w:rPr>
        <w:t>ni</w:t>
      </w:r>
      <w:r w:rsidRPr="00B34A4D">
        <w:rPr>
          <w:rFonts w:ascii="YUITCGaramondO" w:hAnsi="YUITCGaramondO"/>
          <w:sz w:val="22"/>
        </w:rPr>
        <w:t xml:space="preserve">je </w:t>
      </w:r>
      <w:r>
        <w:rPr>
          <w:rFonts w:ascii="YUITCGaramondO" w:hAnsi="YUITCGaramondO"/>
          <w:sz w:val="22"/>
        </w:rPr>
        <w:t>ispitana</w:t>
      </w:r>
      <w:r w:rsidRPr="00B34A4D">
        <w:rPr>
          <w:rFonts w:ascii="YUITCGaramondO" w:hAnsi="YUITCGaramondO"/>
          <w:sz w:val="22"/>
        </w:rPr>
        <w:t xml:space="preserve">. </w:t>
      </w:r>
    </w:p>
    <w:p w:rsidR="005434A8" w:rsidRPr="00B34A4D" w:rsidRDefault="005434A8" w:rsidP="005434A8">
      <w:pPr>
        <w:ind w:left="-567"/>
        <w:jc w:val="center"/>
        <w:rPr>
          <w:rFonts w:ascii="YUITCGaramondO" w:hAnsi="YUITCGaramondO"/>
          <w:sz w:val="22"/>
        </w:rPr>
      </w:pPr>
    </w:p>
    <w:p w:rsidR="005434A8" w:rsidRDefault="005434A8" w:rsidP="005434A8">
      <w:pPr>
        <w:ind w:left="-567"/>
        <w:jc w:val="both"/>
        <w:rPr>
          <w:rFonts w:ascii="YUITCGaramondO" w:hAnsi="YUITCGaramondO"/>
          <w:sz w:val="22"/>
        </w:rPr>
      </w:pPr>
      <w:r w:rsidRPr="00B34A4D">
        <w:rPr>
          <w:rFonts w:ascii="YUITCGaramondO" w:hAnsi="YUITCGaramondO"/>
          <w:b/>
          <w:sz w:val="24"/>
        </w:rPr>
        <w:t>2.4.</w:t>
      </w:r>
      <w:r w:rsidRPr="00B34A4D">
        <w:rPr>
          <w:rFonts w:ascii="YUITCGaramondO" w:hAnsi="YUITCGaramondO"/>
          <w:sz w:val="22"/>
        </w:rPr>
        <w:tab/>
        <w:t>Parcela je snadbevena vodom</w:t>
      </w:r>
      <w:r>
        <w:rPr>
          <w:rFonts w:ascii="YUITCGaramondO" w:hAnsi="YUITCGaramondO"/>
          <w:sz w:val="22"/>
        </w:rPr>
        <w:t xml:space="preserve"> iz javne mre`e</w:t>
      </w:r>
      <w:r w:rsidRPr="00B34A4D">
        <w:rPr>
          <w:rFonts w:ascii="YUITCGaramondO" w:hAnsi="YUITCGaramondO"/>
          <w:sz w:val="22"/>
        </w:rPr>
        <w:t xml:space="preserve">, a otpadne vode </w:t>
      </w:r>
      <w:r>
        <w:rPr>
          <w:rFonts w:ascii="YUITCGaramondO" w:hAnsi="YUITCGaramondO"/>
          <w:sz w:val="22"/>
        </w:rPr>
        <w:t xml:space="preserve">imaju </w:t>
      </w:r>
      <w:r w:rsidRPr="00B34A4D">
        <w:rPr>
          <w:rFonts w:ascii="YUITCGaramondO" w:hAnsi="YUITCGaramondO"/>
          <w:sz w:val="22"/>
        </w:rPr>
        <w:t xml:space="preserve"> odvod u </w:t>
      </w:r>
      <w:r>
        <w:rPr>
          <w:rFonts w:ascii="YUITCGaramondO" w:hAnsi="YUITCGaramondO"/>
          <w:sz w:val="22"/>
        </w:rPr>
        <w:t>javni kanalizacioni kolektor.</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2"/>
        </w:rPr>
      </w:pPr>
      <w:r w:rsidRPr="00B34A4D">
        <w:rPr>
          <w:rFonts w:ascii="YUITCGaramondO" w:hAnsi="YUITCGaramondO"/>
          <w:b/>
          <w:sz w:val="24"/>
        </w:rPr>
        <w:t>2.5.</w:t>
      </w:r>
      <w:r w:rsidRPr="00B34A4D">
        <w:rPr>
          <w:rFonts w:ascii="YUITCGaramondO" w:hAnsi="YUITCGaramondO"/>
          <w:sz w:val="22"/>
        </w:rPr>
        <w:tab/>
        <w:t>Lokacija</w:t>
      </w:r>
      <w:r>
        <w:rPr>
          <w:rFonts w:ascii="YUITCGaramondO" w:hAnsi="YUITCGaramondO"/>
          <w:sz w:val="22"/>
        </w:rPr>
        <w:t xml:space="preserve"> ne </w:t>
      </w:r>
      <w:r w:rsidRPr="00B34A4D">
        <w:rPr>
          <w:rFonts w:ascii="YUITCGaramondO" w:hAnsi="YUITCGaramondO"/>
          <w:sz w:val="22"/>
        </w:rPr>
        <w:t>poseduje telefonski prik</w:t>
      </w:r>
      <w:r>
        <w:rPr>
          <w:rFonts w:ascii="YUITCGaramondO" w:hAnsi="YUITCGaramondO"/>
          <w:sz w:val="22"/>
        </w:rPr>
        <w:t>lj</w:t>
      </w:r>
      <w:r w:rsidR="00FB63A1">
        <w:rPr>
          <w:rFonts w:ascii="YUITCGaramondO" w:hAnsi="YUITCGaramondO"/>
          <w:sz w:val="22"/>
        </w:rPr>
        <w:t>uč</w:t>
      </w:r>
      <w:r w:rsidRPr="00B34A4D">
        <w:rPr>
          <w:rFonts w:ascii="YUITCGaramondO" w:hAnsi="YUITCGaramondO"/>
          <w:sz w:val="22"/>
        </w:rPr>
        <w:t xml:space="preserve">ak.  </w:t>
      </w:r>
    </w:p>
    <w:p w:rsidR="005434A8" w:rsidRPr="00B34A4D" w:rsidRDefault="005434A8" w:rsidP="005434A8">
      <w:pPr>
        <w:ind w:left="-567"/>
        <w:jc w:val="both"/>
        <w:rPr>
          <w:rFonts w:ascii="YUITCGaramondO" w:hAnsi="YUITCGaramondO"/>
          <w:sz w:val="22"/>
        </w:rPr>
      </w:pPr>
    </w:p>
    <w:p w:rsidR="005434A8" w:rsidRDefault="005434A8" w:rsidP="005434A8">
      <w:pPr>
        <w:ind w:left="-567"/>
        <w:jc w:val="both"/>
        <w:rPr>
          <w:rFonts w:ascii="YUITCGaramondO" w:hAnsi="YUITCGaramondO"/>
          <w:sz w:val="22"/>
        </w:rPr>
      </w:pPr>
      <w:r w:rsidRPr="00B34A4D">
        <w:rPr>
          <w:rFonts w:ascii="YUITCGaramondO" w:hAnsi="YUITCGaramondO"/>
          <w:b/>
          <w:sz w:val="24"/>
        </w:rPr>
        <w:t>2.6.</w:t>
      </w:r>
      <w:r w:rsidRPr="00B34A4D">
        <w:rPr>
          <w:rFonts w:ascii="YUITCGaramondO" w:hAnsi="YUITCGaramondO"/>
          <w:sz w:val="22"/>
        </w:rPr>
        <w:tab/>
        <w:t>Lokacija poseduje</w:t>
      </w:r>
      <w:r w:rsidR="00FB63A1">
        <w:rPr>
          <w:rFonts w:ascii="YUITCGaramondO" w:hAnsi="YUITCGaramondO"/>
          <w:sz w:val="22"/>
        </w:rPr>
        <w:t xml:space="preserve"> moguć</w:t>
      </w:r>
      <w:r>
        <w:rPr>
          <w:rFonts w:ascii="YUITCGaramondO" w:hAnsi="YUITCGaramondO"/>
          <w:sz w:val="22"/>
        </w:rPr>
        <w:t>nost</w:t>
      </w:r>
      <w:r w:rsidRPr="00B34A4D">
        <w:rPr>
          <w:rFonts w:ascii="YUITCGaramondO" w:hAnsi="YUITCGaramondO"/>
          <w:sz w:val="22"/>
        </w:rPr>
        <w:t xml:space="preserve"> prik</w:t>
      </w:r>
      <w:r>
        <w:rPr>
          <w:rFonts w:ascii="YUITCGaramondO" w:hAnsi="YUITCGaramondO"/>
          <w:sz w:val="22"/>
        </w:rPr>
        <w:t>lj</w:t>
      </w:r>
      <w:r w:rsidR="00FB63A1">
        <w:rPr>
          <w:rFonts w:ascii="YUITCGaramondO" w:hAnsi="YUITCGaramondO"/>
          <w:sz w:val="22"/>
        </w:rPr>
        <w:t>uč</w:t>
      </w:r>
      <w:r w:rsidRPr="00B34A4D">
        <w:rPr>
          <w:rFonts w:ascii="YUITCGaramondO" w:hAnsi="YUITCGaramondO"/>
          <w:sz w:val="22"/>
        </w:rPr>
        <w:t>k</w:t>
      </w:r>
      <w:r>
        <w:rPr>
          <w:rFonts w:ascii="YUITCGaramondO" w:hAnsi="YUITCGaramondO"/>
          <w:sz w:val="22"/>
        </w:rPr>
        <w:t>a</w:t>
      </w:r>
      <w:r w:rsidRPr="00B34A4D">
        <w:rPr>
          <w:rFonts w:ascii="YUITCGaramondO" w:hAnsi="YUITCGaramondO"/>
          <w:sz w:val="22"/>
        </w:rPr>
        <w:t xml:space="preserve"> na </w:t>
      </w:r>
      <w:r>
        <w:rPr>
          <w:rFonts w:ascii="YUITCGaramondO" w:hAnsi="YUITCGaramondO"/>
          <w:sz w:val="22"/>
        </w:rPr>
        <w:t>javnu</w:t>
      </w:r>
      <w:r w:rsidRPr="00B34A4D">
        <w:rPr>
          <w:rFonts w:ascii="YUITCGaramondO" w:hAnsi="YUITCGaramondO"/>
          <w:sz w:val="22"/>
        </w:rPr>
        <w:t xml:space="preserve"> elektroenergetsku mre`u</w:t>
      </w:r>
      <w:r>
        <w:rPr>
          <w:rFonts w:ascii="YUITCGaramondO" w:hAnsi="YUITCGaramondO"/>
          <w:sz w:val="22"/>
        </w:rPr>
        <w:t>.</w:t>
      </w:r>
      <w:r w:rsidRPr="00B34A4D">
        <w:rPr>
          <w:rFonts w:ascii="YUITCGaramondO" w:hAnsi="YUITCGaramondO"/>
          <w:sz w:val="22"/>
        </w:rPr>
        <w:t xml:space="preserve"> </w:t>
      </w:r>
    </w:p>
    <w:p w:rsidR="005434A8"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rPr>
      </w:pPr>
    </w:p>
    <w:p w:rsidR="005434A8" w:rsidRPr="00B34A4D" w:rsidRDefault="005434A8" w:rsidP="005434A8">
      <w:pPr>
        <w:ind w:left="-567"/>
        <w:rPr>
          <w:rFonts w:ascii="YUITCGaramondO" w:hAnsi="YUITCGaramondO"/>
          <w:sz w:val="28"/>
        </w:rPr>
      </w:pPr>
      <w:r w:rsidRPr="00B34A4D">
        <w:rPr>
          <w:rFonts w:ascii="YUITCGaramondO" w:hAnsi="YUITCGaramondO"/>
          <w:b/>
          <w:sz w:val="28"/>
        </w:rPr>
        <w:t>3.0.</w:t>
      </w:r>
      <w:r w:rsidRPr="00B34A4D">
        <w:rPr>
          <w:rFonts w:ascii="YUITCGaramondO" w:hAnsi="YUITCGaramondO"/>
          <w:b/>
          <w:sz w:val="28"/>
        </w:rPr>
        <w:tab/>
        <w:t xml:space="preserve">PODACI </w:t>
      </w:r>
      <w:r>
        <w:rPr>
          <w:rFonts w:ascii="YUITCGaramondO" w:hAnsi="YUITCGaramondO"/>
          <w:b/>
          <w:sz w:val="28"/>
        </w:rPr>
        <w:t xml:space="preserve"> </w:t>
      </w:r>
      <w:r w:rsidRPr="00B34A4D">
        <w:rPr>
          <w:rFonts w:ascii="YUITCGaramondO" w:hAnsi="YUITCGaramondO"/>
          <w:b/>
          <w:sz w:val="28"/>
        </w:rPr>
        <w:t xml:space="preserve">O </w:t>
      </w:r>
      <w:r>
        <w:rPr>
          <w:rFonts w:ascii="YUITCGaramondO" w:hAnsi="YUITCGaramondO"/>
          <w:b/>
          <w:sz w:val="28"/>
        </w:rPr>
        <w:t xml:space="preserve"> </w:t>
      </w:r>
      <w:r>
        <w:rPr>
          <w:rFonts w:ascii="YUITCGaramondO" w:hAnsi="YUITCGaramondO"/>
          <w:caps/>
          <w:sz w:val="28"/>
        </w:rPr>
        <w:t xml:space="preserve">IZGRADNJI  OBJEKTA  JAVNMOG  WC-a </w:t>
      </w:r>
      <w:r w:rsidRPr="00B34A4D">
        <w:rPr>
          <w:rFonts w:ascii="YUITCGaramondO" w:hAnsi="YUITCGaramondO"/>
          <w:sz w:val="28"/>
        </w:rPr>
        <w:t xml:space="preserve">  </w:t>
      </w:r>
    </w:p>
    <w:p w:rsidR="005434A8" w:rsidRDefault="005434A8" w:rsidP="005434A8">
      <w:pPr>
        <w:ind w:left="-567"/>
        <w:jc w:val="both"/>
        <w:rPr>
          <w:rFonts w:ascii="YUITCGaramondO" w:hAnsi="YUITCGaramondO"/>
          <w:b/>
          <w:sz w:val="28"/>
        </w:rPr>
      </w:pPr>
    </w:p>
    <w:p w:rsidR="005434A8" w:rsidRPr="00B34A4D" w:rsidRDefault="005434A8" w:rsidP="005434A8">
      <w:pPr>
        <w:ind w:left="-567"/>
        <w:jc w:val="both"/>
        <w:rPr>
          <w:rFonts w:ascii="YUITCGaramondO" w:hAnsi="YUITCGaramondO"/>
          <w:b/>
          <w:sz w:val="28"/>
        </w:rPr>
      </w:pPr>
      <w:r w:rsidRPr="00B34A4D">
        <w:rPr>
          <w:rFonts w:ascii="YUITCGaramondO" w:hAnsi="YUITCGaramondO"/>
          <w:b/>
          <w:sz w:val="28"/>
        </w:rPr>
        <w:t>3.1.0.</w:t>
      </w:r>
      <w:r w:rsidRPr="00B34A4D">
        <w:rPr>
          <w:rFonts w:ascii="YUITCGaramondO" w:hAnsi="YUITCGaramondO"/>
          <w:b/>
          <w:sz w:val="22"/>
        </w:rPr>
        <w:tab/>
      </w:r>
      <w:r>
        <w:rPr>
          <w:rFonts w:ascii="YUITCGaramondO" w:hAnsi="YUITCGaramondO"/>
          <w:b/>
          <w:sz w:val="22"/>
        </w:rPr>
        <w:t xml:space="preserve">   </w:t>
      </w:r>
      <w:r w:rsidRPr="00B34A4D">
        <w:rPr>
          <w:rFonts w:ascii="YUITCGaramondO" w:hAnsi="YUITCGaramondO"/>
          <w:b/>
          <w:sz w:val="28"/>
        </w:rPr>
        <w:t>ARHITEKTURA OBJEKTA</w:t>
      </w:r>
    </w:p>
    <w:p w:rsidR="005434A8" w:rsidRPr="00B34A4D" w:rsidRDefault="005434A8" w:rsidP="005434A8">
      <w:pPr>
        <w:ind w:left="-567"/>
        <w:jc w:val="both"/>
        <w:rPr>
          <w:rFonts w:ascii="YUITCGaramondO" w:hAnsi="YUITCGaramondO"/>
          <w:b/>
          <w:sz w:val="28"/>
        </w:rPr>
      </w:pPr>
    </w:p>
    <w:p w:rsidR="005434A8" w:rsidRDefault="005434A8" w:rsidP="005434A8">
      <w:pPr>
        <w:ind w:left="-567"/>
        <w:jc w:val="both"/>
        <w:rPr>
          <w:rFonts w:ascii="YUITCGaramondO" w:hAnsi="YUITCGaramondO"/>
          <w:b/>
          <w:sz w:val="28"/>
        </w:rPr>
      </w:pPr>
      <w:r w:rsidRPr="00B34A4D">
        <w:rPr>
          <w:rFonts w:ascii="YUITCGaramondO" w:hAnsi="YUITCGaramondO"/>
          <w:b/>
          <w:sz w:val="28"/>
        </w:rPr>
        <w:t>3.1.1.</w:t>
      </w:r>
      <w:r w:rsidRPr="00B34A4D">
        <w:rPr>
          <w:rFonts w:ascii="YUITCGaramondO" w:hAnsi="YUITCGaramondO"/>
          <w:b/>
          <w:sz w:val="22"/>
        </w:rPr>
        <w:tab/>
      </w:r>
      <w:r>
        <w:rPr>
          <w:rFonts w:ascii="YUITCGaramondO" w:hAnsi="YUITCGaramondO"/>
          <w:b/>
          <w:sz w:val="22"/>
        </w:rPr>
        <w:t xml:space="preserve">   </w:t>
      </w:r>
      <w:r w:rsidRPr="00B34A4D">
        <w:rPr>
          <w:rFonts w:ascii="YUITCGaramondO" w:hAnsi="YUITCGaramondO"/>
          <w:b/>
          <w:sz w:val="28"/>
        </w:rPr>
        <w:t>KONCEPCIJA OBJEKTA</w:t>
      </w:r>
    </w:p>
    <w:p w:rsidR="005434A8" w:rsidRPr="00B34A4D" w:rsidRDefault="005434A8" w:rsidP="005434A8">
      <w:pPr>
        <w:ind w:left="-567"/>
        <w:jc w:val="both"/>
        <w:rPr>
          <w:rFonts w:ascii="YUITCGaramondO" w:hAnsi="YUITCGaramondO"/>
          <w:b/>
          <w:sz w:val="28"/>
        </w:rPr>
      </w:pPr>
    </w:p>
    <w:p w:rsidR="005434A8" w:rsidRDefault="005434A8" w:rsidP="005434A8">
      <w:pPr>
        <w:ind w:left="-567"/>
        <w:jc w:val="both"/>
        <w:rPr>
          <w:rFonts w:ascii="YUITCGaramondO" w:hAnsi="YUITCGaramondO"/>
          <w:sz w:val="22"/>
        </w:rPr>
      </w:pPr>
      <w:r>
        <w:rPr>
          <w:rFonts w:ascii="YUITCGaramondO" w:hAnsi="YUITCGaramondO"/>
          <w:caps/>
          <w:sz w:val="22"/>
        </w:rPr>
        <w:t>oBJEKAT JE KONCIPIRAN KAO NOVOGRADNJA OBJEKTA JAVNOG KLOZETA.</w:t>
      </w:r>
      <w:r w:rsidRPr="00B34A4D">
        <w:rPr>
          <w:rFonts w:ascii="YUITCGaramondO" w:hAnsi="YUITCGaramondO"/>
          <w:sz w:val="22"/>
        </w:rPr>
        <w:t xml:space="preserve"> </w:t>
      </w:r>
      <w:r>
        <w:rPr>
          <w:rFonts w:ascii="YUITCGaramondO" w:hAnsi="YUITCGaramondO"/>
          <w:sz w:val="22"/>
        </w:rPr>
        <w:t>P</w:t>
      </w:r>
      <w:r w:rsidRPr="00B34A4D">
        <w:rPr>
          <w:rFonts w:ascii="YUITCGaramondO" w:hAnsi="YUITCGaramondO"/>
          <w:sz w:val="22"/>
        </w:rPr>
        <w:t>rojektovan</w:t>
      </w:r>
      <w:r>
        <w:rPr>
          <w:rFonts w:ascii="YUITCGaramondO" w:hAnsi="YUITCGaramondO"/>
          <w:sz w:val="22"/>
        </w:rPr>
        <w:t xml:space="preserve"> </w:t>
      </w:r>
      <w:r w:rsidRPr="00B34A4D">
        <w:rPr>
          <w:rFonts w:ascii="YUITCGaramondO" w:hAnsi="YUITCGaramondO"/>
          <w:sz w:val="22"/>
        </w:rPr>
        <w:t>je na osnovu `e</w:t>
      </w:r>
      <w:r>
        <w:rPr>
          <w:rFonts w:ascii="YUITCGaramondO" w:hAnsi="YUITCGaramondO"/>
          <w:sz w:val="22"/>
        </w:rPr>
        <w:t>lj</w:t>
      </w:r>
      <w:r w:rsidRPr="00B34A4D">
        <w:rPr>
          <w:rFonts w:ascii="YUITCGaramondO" w:hAnsi="YUITCGaramondO"/>
          <w:sz w:val="22"/>
        </w:rPr>
        <w:t>a iskazanih u  Projektnom zadatku investitora</w:t>
      </w:r>
      <w:r w:rsidRPr="00B34A4D">
        <w:rPr>
          <w:rFonts w:ascii="YUITCGaramondO" w:hAnsi="YUITCGaramondO"/>
          <w:caps/>
          <w:sz w:val="22"/>
        </w:rPr>
        <w:t>.</w:t>
      </w:r>
      <w:r w:rsidRPr="00B34A4D">
        <w:rPr>
          <w:rFonts w:ascii="YUITCGaramondO" w:hAnsi="YUITCGaramondO"/>
          <w:sz w:val="22"/>
        </w:rPr>
        <w:t xml:space="preserve"> Prilikom izrade </w:t>
      </w:r>
      <w:r>
        <w:rPr>
          <w:rFonts w:ascii="YUITCGaramondO" w:hAnsi="YUITCGaramondO"/>
          <w:sz w:val="22"/>
        </w:rPr>
        <w:t>IDEJNOG</w:t>
      </w:r>
      <w:r w:rsidRPr="00B34A4D">
        <w:rPr>
          <w:rFonts w:ascii="YUITCGaramondO" w:hAnsi="YUITCGaramondO"/>
          <w:sz w:val="22"/>
        </w:rPr>
        <w:t xml:space="preserve"> PROJEKTA i locira</w:t>
      </w:r>
      <w:r>
        <w:rPr>
          <w:rFonts w:ascii="YUITCGaramondO" w:hAnsi="YUITCGaramondO"/>
          <w:sz w:val="22"/>
        </w:rPr>
        <w:t>nj</w:t>
      </w:r>
      <w:r w:rsidRPr="00B34A4D">
        <w:rPr>
          <w:rFonts w:ascii="YUITCGaramondO" w:hAnsi="YUITCGaramondO"/>
          <w:sz w:val="22"/>
        </w:rPr>
        <w:t xml:space="preserve">a </w:t>
      </w:r>
      <w:r>
        <w:rPr>
          <w:rFonts w:ascii="YUITCGaramondO" w:hAnsi="YUITCGaramondO"/>
          <w:sz w:val="22"/>
        </w:rPr>
        <w:t xml:space="preserve">novog </w:t>
      </w:r>
      <w:r w:rsidRPr="00B34A4D">
        <w:rPr>
          <w:rFonts w:ascii="YUITCGaramondO" w:hAnsi="YUITCGaramondO"/>
          <w:sz w:val="22"/>
        </w:rPr>
        <w:t xml:space="preserve">objekta posebno je vo|eno ra~una </w:t>
      </w:r>
      <w:r>
        <w:rPr>
          <w:rFonts w:ascii="YUITCGaramondO" w:hAnsi="YUITCGaramondO"/>
          <w:sz w:val="22"/>
        </w:rPr>
        <w:t>da objekat ne remeti organizaciju dvori{ta</w:t>
      </w:r>
      <w:r w:rsidRPr="00B34A4D">
        <w:rPr>
          <w:rFonts w:ascii="YUITCGaramondO" w:hAnsi="YUITCGaramondO"/>
          <w:sz w:val="22"/>
        </w:rPr>
        <w:t>. Gra|evinsk</w:t>
      </w:r>
      <w:r>
        <w:rPr>
          <w:rFonts w:ascii="YUITCGaramondO" w:hAnsi="YUITCGaramondO"/>
          <w:sz w:val="22"/>
        </w:rPr>
        <w:t>om</w:t>
      </w:r>
      <w:r w:rsidRPr="00B34A4D">
        <w:rPr>
          <w:rFonts w:ascii="YUITCGaramondO" w:hAnsi="YUITCGaramondO"/>
          <w:sz w:val="22"/>
        </w:rPr>
        <w:t xml:space="preserve"> linij</w:t>
      </w:r>
      <w:r>
        <w:rPr>
          <w:rFonts w:ascii="YUITCGaramondO" w:hAnsi="YUITCGaramondO"/>
          <w:sz w:val="22"/>
        </w:rPr>
        <w:t>om</w:t>
      </w:r>
      <w:r w:rsidRPr="00B34A4D">
        <w:rPr>
          <w:rFonts w:ascii="YUITCGaramondO" w:hAnsi="YUITCGaramondO"/>
          <w:sz w:val="22"/>
        </w:rPr>
        <w:t xml:space="preserve"> objekta maksimalno je ispo{tovan zahtev investitora i nadle`nih organa, nijedan deo bli`e okoline nije zaklo</w:t>
      </w:r>
      <w:r>
        <w:rPr>
          <w:rFonts w:ascii="YUITCGaramondO" w:hAnsi="YUITCGaramondO"/>
          <w:sz w:val="22"/>
        </w:rPr>
        <w:t>nj</w:t>
      </w:r>
      <w:r w:rsidRPr="00B34A4D">
        <w:rPr>
          <w:rFonts w:ascii="YUITCGaramondO" w:hAnsi="YUITCGaramondO"/>
          <w:sz w:val="22"/>
        </w:rPr>
        <w:t>en niti ugro`en, a i sam objekat zauzima najpovo</w:t>
      </w:r>
      <w:r>
        <w:rPr>
          <w:rFonts w:ascii="YUITCGaramondO" w:hAnsi="YUITCGaramondO"/>
          <w:sz w:val="22"/>
        </w:rPr>
        <w:t>lj</w:t>
      </w:r>
      <w:r w:rsidRPr="00B34A4D">
        <w:rPr>
          <w:rFonts w:ascii="YUITCGaramondO" w:hAnsi="YUITCGaramondO"/>
          <w:sz w:val="22"/>
        </w:rPr>
        <w:t>niji deo lokacije. Osnovni koncept oblikova</w:t>
      </w:r>
      <w:r>
        <w:rPr>
          <w:rFonts w:ascii="YUITCGaramondO" w:hAnsi="YUITCGaramondO"/>
          <w:sz w:val="22"/>
        </w:rPr>
        <w:t>nj</w:t>
      </w:r>
      <w:r w:rsidRPr="00B34A4D">
        <w:rPr>
          <w:rFonts w:ascii="YUITCGaramondO" w:hAnsi="YUITCGaramondO"/>
          <w:sz w:val="22"/>
        </w:rPr>
        <w:t xml:space="preserve">a predmetnog objekta </w:t>
      </w:r>
      <w:r>
        <w:rPr>
          <w:rFonts w:ascii="YUITCGaramondO" w:hAnsi="YUITCGaramondO"/>
          <w:sz w:val="22"/>
        </w:rPr>
        <w:t>je jednobrodni jednoprostorni klozet.</w:t>
      </w:r>
    </w:p>
    <w:p w:rsidR="005434A8" w:rsidRDefault="005434A8" w:rsidP="005434A8">
      <w:pPr>
        <w:ind w:left="-567"/>
        <w:jc w:val="both"/>
        <w:rPr>
          <w:rFonts w:ascii="YUITCGaramondO" w:hAnsi="YUITCGaramondO"/>
          <w:b/>
          <w:sz w:val="28"/>
        </w:rPr>
      </w:pPr>
    </w:p>
    <w:p w:rsidR="005434A8" w:rsidRPr="00B34A4D" w:rsidRDefault="005434A8" w:rsidP="005434A8">
      <w:pPr>
        <w:ind w:left="-567"/>
        <w:jc w:val="both"/>
        <w:rPr>
          <w:rFonts w:ascii="YUITCGaramondO" w:hAnsi="YUITCGaramondO"/>
          <w:b/>
          <w:sz w:val="28"/>
        </w:rPr>
      </w:pPr>
      <w:r w:rsidRPr="00B34A4D">
        <w:rPr>
          <w:rFonts w:ascii="YUITCGaramondO" w:hAnsi="YUITCGaramondO"/>
          <w:b/>
          <w:sz w:val="28"/>
        </w:rPr>
        <w:t>3.1.2.</w:t>
      </w:r>
      <w:r w:rsidRPr="00B34A4D">
        <w:rPr>
          <w:rFonts w:ascii="YUITCGaramondO" w:hAnsi="YUITCGaramondO"/>
          <w:b/>
          <w:sz w:val="22"/>
        </w:rPr>
        <w:tab/>
      </w:r>
      <w:r>
        <w:rPr>
          <w:rFonts w:ascii="YUITCGaramondO" w:hAnsi="YUITCGaramondO"/>
          <w:b/>
          <w:sz w:val="22"/>
        </w:rPr>
        <w:t xml:space="preserve">   </w:t>
      </w:r>
      <w:r w:rsidRPr="00B34A4D">
        <w:rPr>
          <w:rFonts w:ascii="YUITCGaramondO" w:hAnsi="YUITCGaramondO"/>
          <w:b/>
          <w:sz w:val="28"/>
        </w:rPr>
        <w:t>KOMPOZICIJA OBJEKTA</w:t>
      </w:r>
    </w:p>
    <w:p w:rsidR="005434A8" w:rsidRPr="0018461B" w:rsidRDefault="005434A8" w:rsidP="005434A8">
      <w:pPr>
        <w:tabs>
          <w:tab w:val="left" w:pos="0"/>
          <w:tab w:val="left" w:pos="3969"/>
        </w:tabs>
        <w:ind w:left="-567"/>
        <w:jc w:val="both"/>
        <w:rPr>
          <w:rFonts w:ascii="YUITCGaramondO" w:hAnsi="YUITCGaramondO"/>
          <w:b/>
        </w:rPr>
      </w:pPr>
    </w:p>
    <w:p w:rsidR="005434A8" w:rsidRPr="00B34A4D" w:rsidRDefault="005434A8" w:rsidP="005434A8">
      <w:pPr>
        <w:tabs>
          <w:tab w:val="left" w:pos="0"/>
          <w:tab w:val="left" w:pos="3969"/>
        </w:tabs>
        <w:ind w:left="-567"/>
        <w:jc w:val="both"/>
        <w:rPr>
          <w:rFonts w:ascii="YUITCGaramondO" w:hAnsi="YUITCGaramondO"/>
          <w:sz w:val="22"/>
        </w:rPr>
      </w:pPr>
      <w:r w:rsidRPr="00B34A4D">
        <w:rPr>
          <w:rFonts w:ascii="YUITCGaramondO" w:hAnsi="YUITCGaramondO"/>
          <w:b/>
          <w:sz w:val="28"/>
        </w:rPr>
        <w:tab/>
      </w:r>
      <w:r w:rsidRPr="00B34A4D">
        <w:rPr>
          <w:rFonts w:ascii="YUITCGaramondO" w:hAnsi="YUITCGaramondO"/>
          <w:sz w:val="22"/>
        </w:rPr>
        <w:t>Osnovni arhitektonski sklop</w:t>
      </w:r>
      <w:r w:rsidRPr="00B34A4D">
        <w:rPr>
          <w:rFonts w:ascii="YUITCGaramondO" w:hAnsi="YUITCGaramondO"/>
          <w:b/>
          <w:sz w:val="24"/>
        </w:rPr>
        <w:t xml:space="preserve"> </w:t>
      </w:r>
      <w:r w:rsidRPr="0024279F">
        <w:rPr>
          <w:rFonts w:ascii="YUITCGaramondO" w:hAnsi="YUITCGaramondO"/>
          <w:sz w:val="24"/>
        </w:rPr>
        <w:t>OBJEKTA</w:t>
      </w:r>
      <w:r>
        <w:rPr>
          <w:rFonts w:ascii="YUITCGaramondO" w:hAnsi="YUITCGaramondO"/>
          <w:sz w:val="24"/>
        </w:rPr>
        <w:t xml:space="preserve"> JAVNOG KLOZETA</w:t>
      </w:r>
      <w:r>
        <w:rPr>
          <w:rFonts w:ascii="YUITCGaramondO" w:hAnsi="YUITCGaramondO"/>
          <w:sz w:val="22"/>
        </w:rPr>
        <w:t xml:space="preserve"> </w:t>
      </w:r>
      <w:r w:rsidRPr="00B34A4D">
        <w:rPr>
          <w:rFonts w:ascii="YUITCGaramondO" w:hAnsi="YUITCGaramondO"/>
          <w:sz w:val="22"/>
        </w:rPr>
        <w:t xml:space="preserve">oblikovno je usagla{en  specifi~nostima lokacije </w:t>
      </w:r>
      <w:r>
        <w:rPr>
          <w:rFonts w:ascii="YUITCGaramondO" w:hAnsi="YUITCGaramondO"/>
          <w:sz w:val="22"/>
        </w:rPr>
        <w:t xml:space="preserve">i postoje}ih susednih objekata </w:t>
      </w:r>
      <w:r w:rsidRPr="00B34A4D">
        <w:rPr>
          <w:rFonts w:ascii="YUITCGaramondO" w:hAnsi="YUITCGaramondO"/>
          <w:sz w:val="22"/>
        </w:rPr>
        <w:t xml:space="preserve">sa </w:t>
      </w:r>
      <w:r>
        <w:rPr>
          <w:rFonts w:ascii="YUITCGaramondO" w:hAnsi="YUITCGaramondO"/>
          <w:sz w:val="22"/>
        </w:rPr>
        <w:t>jednostavnim oblikovnim linijama i ravnim</w:t>
      </w:r>
      <w:r w:rsidRPr="00B34A4D">
        <w:rPr>
          <w:rFonts w:ascii="YUITCGaramondO" w:hAnsi="YUITCGaramondO"/>
          <w:sz w:val="22"/>
        </w:rPr>
        <w:t xml:space="preserve"> element</w:t>
      </w:r>
      <w:r>
        <w:rPr>
          <w:rFonts w:ascii="YUITCGaramondO" w:hAnsi="YUITCGaramondO"/>
          <w:sz w:val="22"/>
        </w:rPr>
        <w:t>im</w:t>
      </w:r>
      <w:r w:rsidRPr="00B34A4D">
        <w:rPr>
          <w:rFonts w:ascii="YUITCGaramondO" w:hAnsi="YUITCGaramondO"/>
          <w:sz w:val="22"/>
        </w:rPr>
        <w:t>a, ali po{tuju}i fizi~ka ograni~e</w:t>
      </w:r>
      <w:r>
        <w:rPr>
          <w:rFonts w:ascii="YUITCGaramondO" w:hAnsi="YUITCGaramondO"/>
          <w:sz w:val="22"/>
        </w:rPr>
        <w:t>nj</w:t>
      </w:r>
      <w:r w:rsidRPr="00B34A4D">
        <w:rPr>
          <w:rFonts w:ascii="YUITCGaramondO" w:hAnsi="YUITCGaramondO"/>
          <w:sz w:val="22"/>
        </w:rPr>
        <w:t xml:space="preserve">a same lokacije i kubusima susednih objekata i parcela, </w:t>
      </w:r>
      <w:r w:rsidRPr="00B34A4D">
        <w:rPr>
          <w:rFonts w:ascii="YUITCGaramondO" w:hAnsi="YUITCGaramondO"/>
          <w:sz w:val="22"/>
        </w:rPr>
        <w:lastRenderedPageBreak/>
        <w:t xml:space="preserve">polo`ajem regulacione i gra|evinske linije. Na </w:t>
      </w:r>
      <w:r>
        <w:rPr>
          <w:rFonts w:ascii="YUITCGaramondO" w:hAnsi="YUITCGaramondO"/>
          <w:sz w:val="22"/>
        </w:rPr>
        <w:t>svim fasadama</w:t>
      </w:r>
      <w:r w:rsidRPr="00B34A4D">
        <w:rPr>
          <w:rFonts w:ascii="YUITCGaramondO" w:hAnsi="YUITCGaramondO"/>
          <w:sz w:val="22"/>
        </w:rPr>
        <w:t xml:space="preserve"> se jasno isti~e horizontalni plan ko</w:t>
      </w:r>
      <w:r>
        <w:rPr>
          <w:rFonts w:ascii="YUITCGaramondO" w:hAnsi="YUITCGaramondO"/>
          <w:sz w:val="22"/>
        </w:rPr>
        <w:t>ga</w:t>
      </w:r>
      <w:r w:rsidRPr="00B34A4D">
        <w:rPr>
          <w:rFonts w:ascii="YUITCGaramondO" w:hAnsi="YUITCGaramondO"/>
          <w:sz w:val="22"/>
        </w:rPr>
        <w:t xml:space="preserve"> ~in</w:t>
      </w:r>
      <w:r>
        <w:rPr>
          <w:rFonts w:ascii="YUITCGaramondO" w:hAnsi="YUITCGaramondO"/>
          <w:sz w:val="22"/>
        </w:rPr>
        <w:t>i</w:t>
      </w:r>
      <w:r w:rsidRPr="00B34A4D">
        <w:rPr>
          <w:rFonts w:ascii="YUITCGaramondO" w:hAnsi="YUITCGaramondO"/>
          <w:sz w:val="22"/>
        </w:rPr>
        <w:t xml:space="preserve"> </w:t>
      </w:r>
      <w:r>
        <w:rPr>
          <w:rFonts w:ascii="YUITCGaramondO" w:hAnsi="YUITCGaramondO"/>
          <w:sz w:val="22"/>
        </w:rPr>
        <w:t>jedna</w:t>
      </w:r>
      <w:r w:rsidRPr="00B34A4D">
        <w:rPr>
          <w:rFonts w:ascii="YUITCGaramondO" w:hAnsi="YUITCGaramondO"/>
          <w:sz w:val="22"/>
        </w:rPr>
        <w:t xml:space="preserve"> eta`</w:t>
      </w:r>
      <w:r>
        <w:rPr>
          <w:rFonts w:ascii="YUITCGaramondO" w:hAnsi="YUITCGaramondO"/>
          <w:sz w:val="22"/>
        </w:rPr>
        <w:t>a</w:t>
      </w:r>
      <w:r w:rsidRPr="00B34A4D">
        <w:rPr>
          <w:rFonts w:ascii="YUITCGaramondO" w:hAnsi="YUITCGaramondO"/>
          <w:sz w:val="22"/>
        </w:rPr>
        <w:t xml:space="preserve"> - </w:t>
      </w:r>
      <w:r>
        <w:rPr>
          <w:rFonts w:ascii="YUITCGaramondO" w:hAnsi="YUITCGaramondO"/>
          <w:caps/>
          <w:sz w:val="22"/>
        </w:rPr>
        <w:t>PRIZEMLJE</w:t>
      </w:r>
      <w:r w:rsidRPr="00B34A4D">
        <w:rPr>
          <w:rFonts w:ascii="YUITCGaramondO" w:hAnsi="YUITCGaramondO"/>
          <w:sz w:val="22"/>
        </w:rPr>
        <w:t>.</w:t>
      </w:r>
      <w:r>
        <w:rPr>
          <w:rFonts w:ascii="YUITCGaramondO" w:hAnsi="YUITCGaramondO"/>
          <w:sz w:val="22"/>
        </w:rPr>
        <w:t xml:space="preserve"> Na fasadama dominiraju otvori vrata i prozora</w:t>
      </w:r>
      <w:r w:rsidRPr="00B34A4D">
        <w:rPr>
          <w:rFonts w:ascii="YUITCGaramondO" w:hAnsi="YUITCGaramondO"/>
          <w:sz w:val="22"/>
        </w:rPr>
        <w:t xml:space="preserve">. </w:t>
      </w:r>
    </w:p>
    <w:p w:rsidR="005434A8" w:rsidRPr="00B34A4D" w:rsidRDefault="005434A8" w:rsidP="005434A8">
      <w:pPr>
        <w:tabs>
          <w:tab w:val="left" w:pos="0"/>
          <w:tab w:val="left" w:pos="3969"/>
        </w:tabs>
        <w:ind w:left="-567"/>
        <w:jc w:val="both"/>
        <w:rPr>
          <w:rFonts w:ascii="YUITCGaramondO" w:hAnsi="YUITCGaramondO"/>
          <w:sz w:val="22"/>
        </w:rPr>
      </w:pPr>
    </w:p>
    <w:p w:rsidR="005434A8" w:rsidRPr="00B34A4D" w:rsidRDefault="005434A8" w:rsidP="005434A8">
      <w:pPr>
        <w:ind w:left="-567"/>
        <w:jc w:val="both"/>
        <w:rPr>
          <w:rFonts w:ascii="YUITCGaramondO" w:hAnsi="YUITCGaramondO"/>
          <w:b/>
          <w:sz w:val="28"/>
        </w:rPr>
      </w:pPr>
      <w:r w:rsidRPr="00B34A4D">
        <w:rPr>
          <w:rFonts w:ascii="YUITCGaramondO" w:hAnsi="YUITCGaramondO"/>
          <w:b/>
          <w:sz w:val="28"/>
        </w:rPr>
        <w:t>3.1.3.</w:t>
      </w:r>
      <w:r w:rsidRPr="00B34A4D">
        <w:rPr>
          <w:rFonts w:ascii="YUITCGaramondO" w:hAnsi="YUITCGaramondO"/>
          <w:b/>
          <w:sz w:val="22"/>
        </w:rPr>
        <w:tab/>
      </w:r>
      <w:r>
        <w:rPr>
          <w:rFonts w:ascii="YUITCGaramondO" w:hAnsi="YUITCGaramondO"/>
          <w:b/>
          <w:sz w:val="22"/>
        </w:rPr>
        <w:t xml:space="preserve">   </w:t>
      </w:r>
      <w:r w:rsidRPr="00B34A4D">
        <w:rPr>
          <w:rFonts w:ascii="YUITCGaramondO" w:hAnsi="YUITCGaramondO"/>
          <w:b/>
          <w:sz w:val="28"/>
        </w:rPr>
        <w:t>FUNKCIJA OBJEKTA</w:t>
      </w:r>
    </w:p>
    <w:p w:rsidR="005434A8" w:rsidRPr="0018461B" w:rsidRDefault="005434A8" w:rsidP="005434A8">
      <w:pPr>
        <w:tabs>
          <w:tab w:val="left" w:pos="0"/>
          <w:tab w:val="left" w:pos="3969"/>
        </w:tabs>
        <w:ind w:left="-567"/>
        <w:jc w:val="both"/>
        <w:rPr>
          <w:rFonts w:ascii="YUITCGaramondO" w:hAnsi="YUITCGaramondO"/>
          <w:b/>
          <w:color w:val="FF00FF"/>
        </w:rPr>
      </w:pPr>
    </w:p>
    <w:p w:rsidR="005434A8" w:rsidRPr="00B34A4D" w:rsidRDefault="005434A8" w:rsidP="005434A8">
      <w:pPr>
        <w:tabs>
          <w:tab w:val="left" w:pos="0"/>
          <w:tab w:val="left" w:pos="3969"/>
        </w:tabs>
        <w:ind w:left="-567"/>
        <w:jc w:val="both"/>
        <w:rPr>
          <w:rFonts w:ascii="YUITCGaramondO" w:hAnsi="YUITCGaramondO"/>
          <w:b/>
          <w:color w:val="FF00FF"/>
          <w:sz w:val="22"/>
        </w:rPr>
      </w:pPr>
      <w:r w:rsidRPr="00B34A4D">
        <w:rPr>
          <w:rFonts w:ascii="YUITCGaramondO" w:hAnsi="YUITCGaramondO"/>
          <w:sz w:val="22"/>
        </w:rPr>
        <w:tab/>
        <w:t>Osnovni funkcionalni sklop</w:t>
      </w:r>
      <w:r w:rsidRPr="00B34A4D">
        <w:rPr>
          <w:rFonts w:ascii="YUITCGaramondO" w:hAnsi="YUITCGaramondO"/>
          <w:b/>
          <w:sz w:val="22"/>
        </w:rPr>
        <w:t xml:space="preserve"> </w:t>
      </w:r>
      <w:r w:rsidRPr="0024279F">
        <w:rPr>
          <w:rFonts w:ascii="YUITCGaramondO" w:hAnsi="YUITCGaramondO"/>
          <w:sz w:val="24"/>
        </w:rPr>
        <w:t>OBJEKTA</w:t>
      </w:r>
      <w:r>
        <w:rPr>
          <w:rFonts w:ascii="YUITCGaramondO" w:hAnsi="YUITCGaramondO"/>
          <w:sz w:val="24"/>
        </w:rPr>
        <w:t xml:space="preserve"> JAVNOG KLOZETA</w:t>
      </w:r>
      <w:r>
        <w:rPr>
          <w:rFonts w:ascii="YUITCGaramondO" w:hAnsi="YUITCGaramondO"/>
          <w:sz w:val="22"/>
        </w:rPr>
        <w:t xml:space="preserve"> </w:t>
      </w:r>
      <w:r w:rsidR="00FB63A1">
        <w:rPr>
          <w:rFonts w:ascii="YUITCGaramondO" w:hAnsi="YUITCGaramondO"/>
          <w:sz w:val="22"/>
        </w:rPr>
        <w:t>č</w:t>
      </w:r>
      <w:r w:rsidRPr="00B34A4D">
        <w:rPr>
          <w:rFonts w:ascii="YUITCGaramondO" w:hAnsi="YUITCGaramondO"/>
          <w:sz w:val="22"/>
        </w:rPr>
        <w:t>in</w:t>
      </w:r>
      <w:r w:rsidR="00FB63A1">
        <w:rPr>
          <w:rFonts w:ascii="YUITCGaramondO" w:hAnsi="YUITCGaramondO"/>
          <w:sz w:val="22"/>
        </w:rPr>
        <w:t>e dve prostorije, odnosno muš</w:t>
      </w:r>
      <w:r>
        <w:rPr>
          <w:rFonts w:ascii="YUITCGaramondO" w:hAnsi="YUITCGaramondO"/>
          <w:sz w:val="22"/>
        </w:rPr>
        <w:t xml:space="preserve">ki i </w:t>
      </w:r>
      <w:r w:rsidR="00FB63A1">
        <w:rPr>
          <w:rFonts w:ascii="YUITCGaramondO" w:hAnsi="YUITCGaramondO"/>
          <w:sz w:val="22"/>
        </w:rPr>
        <w:t>ž</w:t>
      </w:r>
      <w:r>
        <w:rPr>
          <w:rFonts w:ascii="YUITCGaramondO" w:hAnsi="YUITCGaramondO"/>
          <w:sz w:val="22"/>
        </w:rPr>
        <w:t>enski WC, sa po dve kabine i predprostorom.</w:t>
      </w:r>
    </w:p>
    <w:p w:rsidR="005434A8" w:rsidRPr="00B34A4D" w:rsidRDefault="005434A8" w:rsidP="005434A8">
      <w:pPr>
        <w:tabs>
          <w:tab w:val="left" w:pos="0"/>
          <w:tab w:val="left" w:pos="3969"/>
        </w:tabs>
        <w:ind w:left="-567"/>
        <w:jc w:val="both"/>
        <w:rPr>
          <w:rFonts w:ascii="YUITCGaramondO" w:hAnsi="YUITCGaramondO"/>
          <w:b/>
          <w:color w:val="FF00FF"/>
          <w:sz w:val="22"/>
        </w:rPr>
      </w:pPr>
      <w:r w:rsidRPr="00B34A4D">
        <w:rPr>
          <w:rFonts w:ascii="YUITCGaramondO" w:hAnsi="YUITCGaramondO"/>
          <w:b/>
          <w:color w:val="FF00FF"/>
          <w:sz w:val="22"/>
        </w:rPr>
        <w:tab/>
      </w:r>
      <w:r w:rsidRPr="00B34A4D">
        <w:rPr>
          <w:rFonts w:ascii="YUITCGaramondO" w:hAnsi="YUITCGaramondO"/>
          <w:sz w:val="22"/>
        </w:rPr>
        <w:t xml:space="preserve">Svetla visina prostorija u </w:t>
      </w:r>
      <w:r>
        <w:rPr>
          <w:rFonts w:ascii="YUITCGaramondO" w:hAnsi="YUITCGaramondO"/>
          <w:sz w:val="22"/>
        </w:rPr>
        <w:t>PRIZEMLJU</w:t>
      </w:r>
      <w:r w:rsidRPr="00B34A4D">
        <w:rPr>
          <w:rFonts w:ascii="YUITCGaramondO" w:hAnsi="YUITCGaramondO"/>
          <w:sz w:val="22"/>
        </w:rPr>
        <w:t xml:space="preserve"> je </w:t>
      </w:r>
      <w:r>
        <w:rPr>
          <w:rFonts w:ascii="YUITCGaramondO" w:hAnsi="YUITCGaramondO"/>
          <w:sz w:val="22"/>
        </w:rPr>
        <w:t>2</w:t>
      </w:r>
      <w:r w:rsidRPr="00B34A4D">
        <w:rPr>
          <w:rFonts w:ascii="YUITCGaramondO" w:hAnsi="YUITCGaramondO"/>
          <w:sz w:val="22"/>
        </w:rPr>
        <w:t>,</w:t>
      </w:r>
      <w:r>
        <w:rPr>
          <w:rFonts w:ascii="YUITCGaramondO" w:hAnsi="YUITCGaramondO"/>
          <w:sz w:val="22"/>
        </w:rPr>
        <w:t>40 m</w:t>
      </w:r>
      <w:r w:rsidRPr="00B34A4D">
        <w:rPr>
          <w:rFonts w:ascii="YUITCGaramondO" w:hAnsi="YUITCGaramondO"/>
          <w:sz w:val="22"/>
        </w:rPr>
        <w:t xml:space="preserve">. </w:t>
      </w:r>
    </w:p>
    <w:p w:rsidR="005434A8" w:rsidRDefault="005434A8" w:rsidP="005434A8">
      <w:pPr>
        <w:tabs>
          <w:tab w:val="left" w:pos="0"/>
          <w:tab w:val="left" w:pos="3969"/>
        </w:tabs>
        <w:ind w:left="-567"/>
        <w:jc w:val="both"/>
        <w:rPr>
          <w:rFonts w:ascii="YUITCGaramondO" w:hAnsi="YUITCGaramondO"/>
          <w:sz w:val="22"/>
        </w:rPr>
      </w:pPr>
      <w:r w:rsidRPr="00B34A4D">
        <w:rPr>
          <w:rFonts w:ascii="YUITCGaramondO" w:hAnsi="YUITCGaramondO"/>
          <w:b/>
          <w:color w:val="FF00FF"/>
          <w:sz w:val="22"/>
        </w:rPr>
        <w:tab/>
      </w:r>
      <w:r w:rsidRPr="00B34A4D">
        <w:rPr>
          <w:rFonts w:ascii="YUITCGaramondO" w:hAnsi="YUITCGaramondO"/>
          <w:sz w:val="22"/>
        </w:rPr>
        <w:t xml:space="preserve">U </w:t>
      </w:r>
      <w:r>
        <w:rPr>
          <w:rFonts w:ascii="YUITCGaramondO" w:hAnsi="YUITCGaramondO"/>
          <w:sz w:val="22"/>
        </w:rPr>
        <w:t>objektu su</w:t>
      </w:r>
      <w:r w:rsidRPr="00B34A4D">
        <w:rPr>
          <w:rFonts w:ascii="YUITCGaramondO" w:hAnsi="YUITCGaramondO"/>
          <w:sz w:val="22"/>
        </w:rPr>
        <w:t xml:space="preserve"> predvi|ene slede}e prostorije sa odgovaraju}im povr{inama:</w:t>
      </w:r>
    </w:p>
    <w:p w:rsidR="005434A8" w:rsidRPr="0018461B" w:rsidRDefault="005434A8" w:rsidP="005434A8">
      <w:pPr>
        <w:tabs>
          <w:tab w:val="left" w:pos="0"/>
          <w:tab w:val="left" w:pos="3969"/>
        </w:tabs>
        <w:ind w:left="-567"/>
        <w:jc w:val="both"/>
        <w:rPr>
          <w:rFonts w:ascii="YUITCGaramondO" w:hAnsi="YUITCGaramondO"/>
          <w:b/>
          <w:vertAlign w:val="superscript"/>
        </w:rPr>
      </w:pPr>
      <w:r w:rsidRPr="0018461B">
        <w:rPr>
          <w:rFonts w:ascii="YUITCGaramondO" w:hAnsi="YUITCGaramondO"/>
          <w:vertAlign w:val="superscript"/>
        </w:rPr>
        <w:tab/>
      </w:r>
    </w:p>
    <w:p w:rsidR="005434A8" w:rsidRPr="0018461B" w:rsidRDefault="005434A8" w:rsidP="005434A8">
      <w:pPr>
        <w:tabs>
          <w:tab w:val="left" w:pos="3402"/>
          <w:tab w:val="left" w:pos="3969"/>
        </w:tabs>
        <w:ind w:left="-567"/>
        <w:jc w:val="both"/>
        <w:rPr>
          <w:rFonts w:ascii="YUITCGaramondO" w:hAnsi="YUITCGaramondO"/>
          <w:b/>
        </w:rPr>
      </w:pPr>
    </w:p>
    <w:p w:rsidR="005434A8" w:rsidRPr="00B34A4D" w:rsidRDefault="005434A8" w:rsidP="005434A8">
      <w:pPr>
        <w:tabs>
          <w:tab w:val="left" w:pos="3402"/>
          <w:tab w:val="left" w:pos="3969"/>
        </w:tabs>
        <w:ind w:left="-567"/>
        <w:jc w:val="both"/>
        <w:rPr>
          <w:rFonts w:ascii="YUITCGaramondO" w:hAnsi="YUITCGaramondO"/>
          <w:b/>
          <w:sz w:val="28"/>
        </w:rPr>
      </w:pPr>
      <w:r>
        <w:rPr>
          <w:rFonts w:ascii="YUITCGaramondO" w:hAnsi="YUITCGaramondO"/>
          <w:b/>
          <w:sz w:val="28"/>
        </w:rPr>
        <w:t>PRIZEMLJE</w:t>
      </w:r>
      <w:r w:rsidRPr="00B34A4D">
        <w:rPr>
          <w:rFonts w:ascii="YUITCGaramondO" w:hAnsi="YUITCGaramondO"/>
          <w:b/>
          <w:sz w:val="28"/>
        </w:rPr>
        <w:t xml:space="preserve"> ( +</w:t>
      </w:r>
      <w:r>
        <w:rPr>
          <w:rFonts w:ascii="YUITCGaramondO" w:hAnsi="YUITCGaramondO"/>
          <w:b/>
          <w:sz w:val="28"/>
        </w:rPr>
        <w:t>0</w:t>
      </w:r>
      <w:r w:rsidRPr="00B34A4D">
        <w:rPr>
          <w:rFonts w:ascii="YUITCGaramondO" w:hAnsi="YUITCGaramondO"/>
          <w:b/>
          <w:sz w:val="28"/>
        </w:rPr>
        <w:t>.</w:t>
      </w:r>
      <w:r>
        <w:rPr>
          <w:rFonts w:ascii="YUITCGaramondO" w:hAnsi="YUITCGaramondO"/>
          <w:b/>
          <w:sz w:val="28"/>
        </w:rPr>
        <w:t>00</w:t>
      </w:r>
      <w:r w:rsidRPr="00B34A4D">
        <w:rPr>
          <w:rFonts w:ascii="YUITCGaramondO" w:hAnsi="YUITCGaramondO"/>
          <w:b/>
          <w:sz w:val="28"/>
        </w:rPr>
        <w:t xml:space="preserve"> )</w:t>
      </w:r>
    </w:p>
    <w:p w:rsidR="005434A8" w:rsidRPr="00B34A4D" w:rsidRDefault="005434A8" w:rsidP="005434A8">
      <w:pPr>
        <w:tabs>
          <w:tab w:val="left" w:pos="3402"/>
          <w:tab w:val="left" w:pos="3969"/>
        </w:tabs>
        <w:ind w:left="-567"/>
        <w:jc w:val="both"/>
        <w:rPr>
          <w:rFonts w:ascii="YUITCGaramondO" w:hAnsi="YUITCGaramondO"/>
          <w:sz w:val="20"/>
        </w:rPr>
      </w:pPr>
      <w:r w:rsidRPr="00B34A4D">
        <w:rPr>
          <w:rFonts w:ascii="YUITCGaramondO" w:hAnsi="YUITCGaramondO"/>
          <w:sz w:val="20"/>
        </w:rPr>
        <w:t>BILANS POSTIGNUTIH POVR[INA</w:t>
      </w:r>
    </w:p>
    <w:p w:rsidR="005434A8" w:rsidRPr="00B34A4D" w:rsidRDefault="005434A8" w:rsidP="005434A8">
      <w:pPr>
        <w:tabs>
          <w:tab w:val="left" w:pos="3402"/>
          <w:tab w:val="left" w:pos="3969"/>
        </w:tabs>
        <w:ind w:left="-567"/>
        <w:jc w:val="both"/>
        <w:rPr>
          <w:rFonts w:ascii="YUITCGaramondO" w:hAnsi="YUITCGaramondO"/>
          <w:b/>
          <w:sz w:val="22"/>
        </w:rPr>
      </w:pPr>
    </w:p>
    <w:tbl>
      <w:tblPr>
        <w:tblW w:w="0" w:type="auto"/>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9"/>
        <w:gridCol w:w="3035"/>
        <w:gridCol w:w="983"/>
        <w:gridCol w:w="1001"/>
      </w:tblGrid>
      <w:tr w:rsidR="005434A8" w:rsidRPr="00B34A4D" w:rsidTr="005434A8">
        <w:tc>
          <w:tcPr>
            <w:tcW w:w="509" w:type="dxa"/>
          </w:tcPr>
          <w:p w:rsidR="005434A8" w:rsidRPr="00B34A4D" w:rsidRDefault="005434A8" w:rsidP="005434A8">
            <w:pPr>
              <w:ind w:left="-567" w:right="-166"/>
              <w:jc w:val="center"/>
              <w:rPr>
                <w:rFonts w:ascii="YUITCGaramondO" w:hAnsi="YUITCGaramondO"/>
                <w:sz w:val="22"/>
              </w:rPr>
            </w:pPr>
            <w:r w:rsidRPr="00B34A4D">
              <w:rPr>
                <w:rFonts w:ascii="YUITCGaramondO" w:hAnsi="YUITCGaramondO"/>
                <w:sz w:val="22"/>
              </w:rPr>
              <w:t>R.b.</w:t>
            </w:r>
          </w:p>
        </w:tc>
        <w:tc>
          <w:tcPr>
            <w:tcW w:w="3035" w:type="dxa"/>
          </w:tcPr>
          <w:p w:rsidR="005434A8" w:rsidRPr="00B34A4D" w:rsidRDefault="005434A8" w:rsidP="005434A8">
            <w:pPr>
              <w:ind w:left="-567"/>
              <w:jc w:val="center"/>
              <w:rPr>
                <w:rFonts w:ascii="YUITCGaramondO" w:hAnsi="YUITCGaramondO"/>
                <w:sz w:val="22"/>
              </w:rPr>
            </w:pPr>
            <w:r w:rsidRPr="00B34A4D">
              <w:rPr>
                <w:rFonts w:ascii="YUITCGaramondO" w:hAnsi="YUITCGaramondO"/>
                <w:sz w:val="22"/>
              </w:rPr>
              <w:t>Namena prostorije</w:t>
            </w:r>
          </w:p>
        </w:tc>
        <w:tc>
          <w:tcPr>
            <w:tcW w:w="983" w:type="dxa"/>
          </w:tcPr>
          <w:p w:rsidR="005434A8" w:rsidRPr="00B34A4D" w:rsidRDefault="005434A8" w:rsidP="005434A8">
            <w:pPr>
              <w:ind w:left="-567"/>
              <w:jc w:val="center"/>
              <w:rPr>
                <w:rFonts w:ascii="YUITCGaramondO" w:hAnsi="YUITCGaramondO"/>
                <w:sz w:val="22"/>
              </w:rPr>
            </w:pPr>
            <w:r w:rsidRPr="00B34A4D">
              <w:rPr>
                <w:rFonts w:ascii="YUITCGaramondO" w:hAnsi="YUITCGaramondO"/>
                <w:sz w:val="22"/>
              </w:rPr>
              <w:t>0 m</w:t>
            </w:r>
            <w:r w:rsidRPr="00B34A4D">
              <w:rPr>
                <w:rFonts w:ascii="YUITCGaramondO" w:hAnsi="YUITCGaramondO"/>
                <w:sz w:val="22"/>
                <w:vertAlign w:val="superscript"/>
              </w:rPr>
              <w:t>1</w:t>
            </w:r>
          </w:p>
        </w:tc>
        <w:tc>
          <w:tcPr>
            <w:tcW w:w="1001" w:type="dxa"/>
            <w:shd w:val="pct5" w:color="auto" w:fill="auto"/>
          </w:tcPr>
          <w:p w:rsidR="005434A8" w:rsidRPr="00B34A4D" w:rsidRDefault="005434A8" w:rsidP="005434A8">
            <w:pPr>
              <w:ind w:left="-567"/>
              <w:jc w:val="center"/>
              <w:rPr>
                <w:rFonts w:ascii="YUITCGaramondO" w:hAnsi="YUITCGaramondO"/>
                <w:sz w:val="22"/>
              </w:rPr>
            </w:pPr>
            <w:r w:rsidRPr="00B34A4D">
              <w:rPr>
                <w:rFonts w:ascii="YUITCGaramondO" w:hAnsi="YUITCGaramondO"/>
                <w:sz w:val="22"/>
              </w:rPr>
              <w:t>P m</w:t>
            </w:r>
            <w:r w:rsidRPr="00B34A4D">
              <w:rPr>
                <w:rFonts w:ascii="YUITCGaramondO" w:hAnsi="YUITCGaramondO"/>
                <w:sz w:val="22"/>
                <w:vertAlign w:val="superscript"/>
              </w:rPr>
              <w:t>2</w:t>
            </w:r>
          </w:p>
        </w:tc>
      </w:tr>
      <w:tr w:rsidR="005434A8" w:rsidRPr="00B34A4D" w:rsidTr="005434A8">
        <w:tc>
          <w:tcPr>
            <w:tcW w:w="509" w:type="dxa"/>
          </w:tcPr>
          <w:p w:rsidR="005434A8" w:rsidRPr="00B34A4D" w:rsidRDefault="005434A8" w:rsidP="005434A8">
            <w:pPr>
              <w:ind w:left="-567" w:right="-166"/>
              <w:jc w:val="center"/>
              <w:rPr>
                <w:rFonts w:ascii="YUITCGaramondO" w:hAnsi="YUITCGaramondO"/>
                <w:sz w:val="22"/>
              </w:rPr>
            </w:pPr>
          </w:p>
        </w:tc>
        <w:tc>
          <w:tcPr>
            <w:tcW w:w="3035" w:type="dxa"/>
          </w:tcPr>
          <w:p w:rsidR="005434A8" w:rsidRPr="006337DD" w:rsidRDefault="005434A8" w:rsidP="005434A8">
            <w:pPr>
              <w:ind w:left="-567"/>
              <w:rPr>
                <w:rFonts w:ascii="Albertus Extra Bold" w:hAnsi="Albertus Extra Bold"/>
                <w:sz w:val="22"/>
              </w:rPr>
            </w:pPr>
          </w:p>
        </w:tc>
        <w:tc>
          <w:tcPr>
            <w:tcW w:w="983" w:type="dxa"/>
          </w:tcPr>
          <w:p w:rsidR="005434A8" w:rsidRPr="00B34A4D" w:rsidRDefault="005434A8" w:rsidP="005434A8">
            <w:pPr>
              <w:ind w:left="-567"/>
              <w:jc w:val="center"/>
              <w:rPr>
                <w:rFonts w:ascii="YUITCGaramondO" w:hAnsi="YUITCGaramondO"/>
                <w:sz w:val="22"/>
              </w:rPr>
            </w:pPr>
          </w:p>
        </w:tc>
        <w:tc>
          <w:tcPr>
            <w:tcW w:w="1001" w:type="dxa"/>
            <w:shd w:val="pct5" w:color="auto" w:fill="auto"/>
          </w:tcPr>
          <w:p w:rsidR="005434A8" w:rsidRPr="00B34A4D" w:rsidRDefault="005434A8" w:rsidP="005434A8">
            <w:pPr>
              <w:ind w:left="-567"/>
              <w:jc w:val="center"/>
              <w:rPr>
                <w:rFonts w:ascii="YUITCGaramondO" w:hAnsi="YUITCGaramondO"/>
                <w:sz w:val="22"/>
              </w:rPr>
            </w:pPr>
          </w:p>
        </w:tc>
      </w:tr>
      <w:tr w:rsidR="005434A8" w:rsidRPr="00B34A4D" w:rsidTr="005434A8">
        <w:tc>
          <w:tcPr>
            <w:tcW w:w="509" w:type="dxa"/>
          </w:tcPr>
          <w:p w:rsidR="005434A8" w:rsidRPr="00B34A4D" w:rsidRDefault="005434A8" w:rsidP="005434A8">
            <w:pPr>
              <w:ind w:left="-567" w:right="-166"/>
              <w:jc w:val="center"/>
              <w:rPr>
                <w:rFonts w:ascii="YUITCGaramondO" w:hAnsi="YUITCGaramondO"/>
                <w:sz w:val="22"/>
              </w:rPr>
            </w:pPr>
            <w:r>
              <w:rPr>
                <w:rFonts w:ascii="YUITCGaramondO" w:hAnsi="YUITCGaramondO"/>
                <w:sz w:val="22"/>
              </w:rPr>
              <w:t>1.</w:t>
            </w:r>
          </w:p>
        </w:tc>
        <w:tc>
          <w:tcPr>
            <w:tcW w:w="3035" w:type="dxa"/>
          </w:tcPr>
          <w:p w:rsidR="005434A8" w:rsidRPr="00B34A4D" w:rsidRDefault="005434A8" w:rsidP="005434A8">
            <w:pPr>
              <w:ind w:left="-567"/>
              <w:rPr>
                <w:rFonts w:ascii="YUITCGaramondO" w:hAnsi="YUITCGaramondO"/>
                <w:sz w:val="22"/>
              </w:rPr>
            </w:pPr>
            <w:r>
              <w:rPr>
                <w:rFonts w:ascii="YUITCGaramondO" w:hAnsi="YUITCGaramondO"/>
                <w:sz w:val="22"/>
              </w:rPr>
              <w:t>gara`a</w:t>
            </w:r>
          </w:p>
        </w:tc>
        <w:tc>
          <w:tcPr>
            <w:tcW w:w="983" w:type="dxa"/>
          </w:tcPr>
          <w:p w:rsidR="005434A8" w:rsidRPr="00B34A4D" w:rsidRDefault="005434A8" w:rsidP="005434A8">
            <w:pPr>
              <w:ind w:left="-567"/>
              <w:jc w:val="center"/>
              <w:rPr>
                <w:rFonts w:ascii="YUITCGaramondO" w:hAnsi="YUITCGaramondO"/>
                <w:sz w:val="22"/>
              </w:rPr>
            </w:pPr>
          </w:p>
        </w:tc>
        <w:tc>
          <w:tcPr>
            <w:tcW w:w="1001" w:type="dxa"/>
            <w:shd w:val="pct5" w:color="auto" w:fill="auto"/>
          </w:tcPr>
          <w:p w:rsidR="005434A8" w:rsidRPr="00B34A4D" w:rsidRDefault="005434A8" w:rsidP="005434A8">
            <w:pPr>
              <w:ind w:left="-567"/>
              <w:jc w:val="center"/>
              <w:rPr>
                <w:rFonts w:ascii="YUITCGaramondO" w:hAnsi="YUITCGaramondO"/>
                <w:sz w:val="22"/>
              </w:rPr>
            </w:pPr>
            <w:r>
              <w:rPr>
                <w:rFonts w:ascii="YUITCGaramondO" w:hAnsi="YUITCGaramondO"/>
                <w:sz w:val="22"/>
              </w:rPr>
              <w:t>1,70</w:t>
            </w:r>
          </w:p>
        </w:tc>
      </w:tr>
      <w:tr w:rsidR="005434A8" w:rsidRPr="00B34A4D" w:rsidTr="005434A8">
        <w:tc>
          <w:tcPr>
            <w:tcW w:w="509" w:type="dxa"/>
          </w:tcPr>
          <w:p w:rsidR="005434A8" w:rsidRPr="00B34A4D" w:rsidRDefault="005434A8" w:rsidP="005434A8">
            <w:pPr>
              <w:ind w:left="-567" w:right="-166"/>
              <w:jc w:val="center"/>
              <w:rPr>
                <w:rFonts w:ascii="YUITCGaramondO" w:hAnsi="YUITCGaramondO"/>
                <w:sz w:val="22"/>
              </w:rPr>
            </w:pPr>
            <w:r>
              <w:rPr>
                <w:rFonts w:ascii="YUITCGaramondO" w:hAnsi="YUITCGaramondO"/>
                <w:sz w:val="22"/>
              </w:rPr>
              <w:t>2.</w:t>
            </w:r>
          </w:p>
        </w:tc>
        <w:tc>
          <w:tcPr>
            <w:tcW w:w="3035" w:type="dxa"/>
          </w:tcPr>
          <w:p w:rsidR="005434A8" w:rsidRPr="00B34A4D" w:rsidRDefault="005434A8" w:rsidP="005434A8">
            <w:pPr>
              <w:ind w:left="-567"/>
              <w:rPr>
                <w:rFonts w:ascii="YUITCGaramondO" w:hAnsi="YUITCGaramondO"/>
                <w:sz w:val="22"/>
              </w:rPr>
            </w:pPr>
            <w:r>
              <w:rPr>
                <w:rFonts w:ascii="YUITCGaramondO" w:hAnsi="YUITCGaramondO"/>
                <w:sz w:val="22"/>
              </w:rPr>
              <w:t>gara`a</w:t>
            </w:r>
          </w:p>
        </w:tc>
        <w:tc>
          <w:tcPr>
            <w:tcW w:w="983" w:type="dxa"/>
          </w:tcPr>
          <w:p w:rsidR="005434A8" w:rsidRPr="00B34A4D" w:rsidRDefault="005434A8" w:rsidP="005434A8">
            <w:pPr>
              <w:ind w:left="-567"/>
              <w:jc w:val="center"/>
              <w:rPr>
                <w:rFonts w:ascii="YUITCGaramondO" w:hAnsi="YUITCGaramondO"/>
                <w:sz w:val="22"/>
              </w:rPr>
            </w:pPr>
          </w:p>
        </w:tc>
        <w:tc>
          <w:tcPr>
            <w:tcW w:w="1001" w:type="dxa"/>
            <w:shd w:val="pct5" w:color="auto" w:fill="auto"/>
          </w:tcPr>
          <w:p w:rsidR="005434A8" w:rsidRPr="00B34A4D" w:rsidRDefault="005434A8" w:rsidP="005434A8">
            <w:pPr>
              <w:ind w:left="-567"/>
              <w:jc w:val="center"/>
              <w:rPr>
                <w:rFonts w:ascii="YUITCGaramondO" w:hAnsi="YUITCGaramondO"/>
                <w:sz w:val="22"/>
              </w:rPr>
            </w:pPr>
            <w:r>
              <w:rPr>
                <w:rFonts w:ascii="YUITCGaramondO" w:hAnsi="YUITCGaramondO"/>
                <w:sz w:val="22"/>
              </w:rPr>
              <w:t>2,76</w:t>
            </w:r>
          </w:p>
        </w:tc>
      </w:tr>
      <w:tr w:rsidR="005434A8" w:rsidRPr="00B34A4D" w:rsidTr="005434A8">
        <w:tc>
          <w:tcPr>
            <w:tcW w:w="509" w:type="dxa"/>
          </w:tcPr>
          <w:p w:rsidR="005434A8" w:rsidRPr="00B34A4D" w:rsidRDefault="005434A8" w:rsidP="005434A8">
            <w:pPr>
              <w:ind w:left="-567" w:right="-166"/>
              <w:jc w:val="center"/>
              <w:rPr>
                <w:rFonts w:ascii="YUITCGaramondO" w:hAnsi="YUITCGaramondO"/>
                <w:sz w:val="22"/>
              </w:rPr>
            </w:pPr>
            <w:r>
              <w:rPr>
                <w:rFonts w:ascii="YUITCGaramondO" w:hAnsi="YUITCGaramondO"/>
                <w:sz w:val="22"/>
              </w:rPr>
              <w:t>3.</w:t>
            </w:r>
          </w:p>
        </w:tc>
        <w:tc>
          <w:tcPr>
            <w:tcW w:w="3035" w:type="dxa"/>
          </w:tcPr>
          <w:p w:rsidR="005434A8" w:rsidRPr="00B34A4D" w:rsidRDefault="005434A8" w:rsidP="005434A8">
            <w:pPr>
              <w:ind w:left="-567"/>
              <w:rPr>
                <w:rFonts w:ascii="YUITCGaramondO" w:hAnsi="YUITCGaramondO"/>
                <w:sz w:val="22"/>
              </w:rPr>
            </w:pPr>
            <w:r>
              <w:rPr>
                <w:rFonts w:ascii="YUITCGaramondO" w:hAnsi="YUITCGaramondO"/>
                <w:sz w:val="22"/>
              </w:rPr>
              <w:t>gara`a</w:t>
            </w:r>
          </w:p>
        </w:tc>
        <w:tc>
          <w:tcPr>
            <w:tcW w:w="983" w:type="dxa"/>
          </w:tcPr>
          <w:p w:rsidR="005434A8" w:rsidRPr="00B34A4D" w:rsidRDefault="005434A8" w:rsidP="005434A8">
            <w:pPr>
              <w:ind w:left="-567"/>
              <w:jc w:val="center"/>
              <w:rPr>
                <w:rFonts w:ascii="YUITCGaramondO" w:hAnsi="YUITCGaramondO"/>
                <w:sz w:val="22"/>
              </w:rPr>
            </w:pPr>
          </w:p>
        </w:tc>
        <w:tc>
          <w:tcPr>
            <w:tcW w:w="1001" w:type="dxa"/>
            <w:shd w:val="pct5" w:color="auto" w:fill="auto"/>
          </w:tcPr>
          <w:p w:rsidR="005434A8" w:rsidRPr="00B34A4D" w:rsidRDefault="005434A8" w:rsidP="005434A8">
            <w:pPr>
              <w:ind w:left="-567"/>
              <w:jc w:val="center"/>
              <w:rPr>
                <w:rFonts w:ascii="YUITCGaramondO" w:hAnsi="YUITCGaramondO"/>
                <w:sz w:val="22"/>
              </w:rPr>
            </w:pPr>
            <w:r>
              <w:rPr>
                <w:rFonts w:ascii="YUITCGaramondO" w:hAnsi="YUITCGaramondO"/>
                <w:sz w:val="22"/>
              </w:rPr>
              <w:t>5,35</w:t>
            </w:r>
          </w:p>
        </w:tc>
      </w:tr>
      <w:tr w:rsidR="005434A8" w:rsidRPr="00B34A4D" w:rsidTr="005434A8">
        <w:tc>
          <w:tcPr>
            <w:tcW w:w="509" w:type="dxa"/>
          </w:tcPr>
          <w:p w:rsidR="005434A8" w:rsidRPr="00B34A4D" w:rsidRDefault="005434A8" w:rsidP="005434A8">
            <w:pPr>
              <w:ind w:left="-567" w:right="-166"/>
              <w:jc w:val="center"/>
              <w:rPr>
                <w:rFonts w:ascii="YUITCGaramondO" w:hAnsi="YUITCGaramondO"/>
                <w:sz w:val="22"/>
              </w:rPr>
            </w:pPr>
            <w:r>
              <w:rPr>
                <w:rFonts w:ascii="YUITCGaramondO" w:hAnsi="YUITCGaramondO"/>
                <w:sz w:val="22"/>
              </w:rPr>
              <w:t>4.</w:t>
            </w:r>
          </w:p>
        </w:tc>
        <w:tc>
          <w:tcPr>
            <w:tcW w:w="3035" w:type="dxa"/>
          </w:tcPr>
          <w:p w:rsidR="005434A8" w:rsidRPr="00B34A4D" w:rsidRDefault="005434A8" w:rsidP="005434A8">
            <w:pPr>
              <w:ind w:left="-567"/>
              <w:rPr>
                <w:rFonts w:ascii="YUITCGaramondO" w:hAnsi="YUITCGaramondO"/>
                <w:sz w:val="22"/>
              </w:rPr>
            </w:pPr>
            <w:r>
              <w:rPr>
                <w:rFonts w:ascii="YUITCGaramondO" w:hAnsi="YUITCGaramondO"/>
                <w:sz w:val="22"/>
              </w:rPr>
              <w:t>gara`a</w:t>
            </w:r>
          </w:p>
        </w:tc>
        <w:tc>
          <w:tcPr>
            <w:tcW w:w="983" w:type="dxa"/>
          </w:tcPr>
          <w:p w:rsidR="005434A8" w:rsidRPr="00B34A4D" w:rsidRDefault="005434A8" w:rsidP="005434A8">
            <w:pPr>
              <w:ind w:left="-567"/>
              <w:jc w:val="center"/>
              <w:rPr>
                <w:rFonts w:ascii="YUITCGaramondO" w:hAnsi="YUITCGaramondO"/>
                <w:sz w:val="22"/>
              </w:rPr>
            </w:pPr>
          </w:p>
        </w:tc>
        <w:tc>
          <w:tcPr>
            <w:tcW w:w="1001" w:type="dxa"/>
            <w:shd w:val="pct5" w:color="auto" w:fill="auto"/>
          </w:tcPr>
          <w:p w:rsidR="005434A8" w:rsidRPr="00B34A4D" w:rsidRDefault="005434A8" w:rsidP="005434A8">
            <w:pPr>
              <w:ind w:left="-567"/>
              <w:jc w:val="center"/>
              <w:rPr>
                <w:rFonts w:ascii="YUITCGaramondO" w:hAnsi="YUITCGaramondO"/>
                <w:sz w:val="22"/>
              </w:rPr>
            </w:pPr>
            <w:r>
              <w:rPr>
                <w:rFonts w:ascii="YUITCGaramondO" w:hAnsi="YUITCGaramondO"/>
                <w:sz w:val="22"/>
              </w:rPr>
              <w:t>1,24</w:t>
            </w:r>
          </w:p>
        </w:tc>
      </w:tr>
      <w:tr w:rsidR="005434A8" w:rsidRPr="00B34A4D" w:rsidTr="005434A8">
        <w:tc>
          <w:tcPr>
            <w:tcW w:w="509" w:type="dxa"/>
          </w:tcPr>
          <w:p w:rsidR="005434A8" w:rsidRPr="00B34A4D" w:rsidRDefault="005434A8" w:rsidP="005434A8">
            <w:pPr>
              <w:ind w:left="-567" w:right="-166"/>
              <w:jc w:val="center"/>
              <w:rPr>
                <w:rFonts w:ascii="YUITCGaramondO" w:hAnsi="YUITCGaramondO"/>
                <w:sz w:val="22"/>
              </w:rPr>
            </w:pPr>
            <w:r>
              <w:rPr>
                <w:rFonts w:ascii="YUITCGaramondO" w:hAnsi="YUITCGaramondO"/>
                <w:sz w:val="22"/>
              </w:rPr>
              <w:t>5.</w:t>
            </w:r>
          </w:p>
        </w:tc>
        <w:tc>
          <w:tcPr>
            <w:tcW w:w="3035" w:type="dxa"/>
          </w:tcPr>
          <w:p w:rsidR="005434A8" w:rsidRPr="00B34A4D" w:rsidRDefault="005434A8" w:rsidP="005434A8">
            <w:pPr>
              <w:ind w:left="-567"/>
              <w:rPr>
                <w:rFonts w:ascii="YUITCGaramondO" w:hAnsi="YUITCGaramondO"/>
                <w:sz w:val="22"/>
              </w:rPr>
            </w:pPr>
            <w:r>
              <w:rPr>
                <w:rFonts w:ascii="YUITCGaramondO" w:hAnsi="YUITCGaramondO"/>
                <w:sz w:val="22"/>
              </w:rPr>
              <w:t>gara`a</w:t>
            </w:r>
          </w:p>
        </w:tc>
        <w:tc>
          <w:tcPr>
            <w:tcW w:w="983" w:type="dxa"/>
          </w:tcPr>
          <w:p w:rsidR="005434A8" w:rsidRPr="00B34A4D" w:rsidRDefault="005434A8" w:rsidP="005434A8">
            <w:pPr>
              <w:ind w:left="-567"/>
              <w:jc w:val="center"/>
              <w:rPr>
                <w:rFonts w:ascii="YUITCGaramondO" w:hAnsi="YUITCGaramondO"/>
                <w:sz w:val="22"/>
              </w:rPr>
            </w:pPr>
          </w:p>
        </w:tc>
        <w:tc>
          <w:tcPr>
            <w:tcW w:w="1001" w:type="dxa"/>
            <w:shd w:val="pct5" w:color="auto" w:fill="auto"/>
          </w:tcPr>
          <w:p w:rsidR="005434A8" w:rsidRPr="00B34A4D" w:rsidRDefault="005434A8" w:rsidP="005434A8">
            <w:pPr>
              <w:ind w:left="-567"/>
              <w:jc w:val="center"/>
              <w:rPr>
                <w:rFonts w:ascii="YUITCGaramondO" w:hAnsi="YUITCGaramondO"/>
                <w:sz w:val="22"/>
              </w:rPr>
            </w:pPr>
            <w:r>
              <w:rPr>
                <w:rFonts w:ascii="YUITCGaramondO" w:hAnsi="YUITCGaramondO"/>
                <w:sz w:val="22"/>
              </w:rPr>
              <w:t>1,24</w:t>
            </w:r>
          </w:p>
        </w:tc>
      </w:tr>
      <w:tr w:rsidR="005434A8" w:rsidRPr="00B34A4D" w:rsidTr="005434A8">
        <w:tc>
          <w:tcPr>
            <w:tcW w:w="509" w:type="dxa"/>
          </w:tcPr>
          <w:p w:rsidR="005434A8" w:rsidRPr="00B34A4D" w:rsidRDefault="005434A8" w:rsidP="005434A8">
            <w:pPr>
              <w:ind w:left="-567" w:right="-166"/>
              <w:jc w:val="center"/>
              <w:rPr>
                <w:rFonts w:ascii="YUITCGaramondO" w:hAnsi="YUITCGaramondO"/>
                <w:sz w:val="22"/>
              </w:rPr>
            </w:pPr>
            <w:r>
              <w:rPr>
                <w:rFonts w:ascii="YUITCGaramondO" w:hAnsi="YUITCGaramondO"/>
                <w:sz w:val="22"/>
              </w:rPr>
              <w:t>6.</w:t>
            </w:r>
          </w:p>
        </w:tc>
        <w:tc>
          <w:tcPr>
            <w:tcW w:w="3035" w:type="dxa"/>
          </w:tcPr>
          <w:p w:rsidR="005434A8" w:rsidRPr="00B34A4D" w:rsidRDefault="005434A8" w:rsidP="005434A8">
            <w:pPr>
              <w:ind w:left="-567"/>
              <w:rPr>
                <w:rFonts w:ascii="YUITCGaramondO" w:hAnsi="YUITCGaramondO"/>
                <w:sz w:val="22"/>
              </w:rPr>
            </w:pPr>
            <w:r>
              <w:rPr>
                <w:rFonts w:ascii="YUITCGaramondO" w:hAnsi="YUITCGaramondO"/>
                <w:sz w:val="22"/>
              </w:rPr>
              <w:t>gara`a</w:t>
            </w:r>
          </w:p>
        </w:tc>
        <w:tc>
          <w:tcPr>
            <w:tcW w:w="983" w:type="dxa"/>
          </w:tcPr>
          <w:p w:rsidR="005434A8" w:rsidRPr="00B34A4D" w:rsidRDefault="005434A8" w:rsidP="005434A8">
            <w:pPr>
              <w:ind w:left="-567"/>
              <w:jc w:val="center"/>
              <w:rPr>
                <w:rFonts w:ascii="YUITCGaramondO" w:hAnsi="YUITCGaramondO"/>
                <w:sz w:val="22"/>
              </w:rPr>
            </w:pPr>
          </w:p>
        </w:tc>
        <w:tc>
          <w:tcPr>
            <w:tcW w:w="1001" w:type="dxa"/>
            <w:shd w:val="pct5" w:color="auto" w:fill="auto"/>
          </w:tcPr>
          <w:p w:rsidR="005434A8" w:rsidRPr="00B34A4D" w:rsidRDefault="005434A8" w:rsidP="005434A8">
            <w:pPr>
              <w:ind w:left="-567"/>
              <w:jc w:val="center"/>
              <w:rPr>
                <w:rFonts w:ascii="YUITCGaramondO" w:hAnsi="YUITCGaramondO"/>
                <w:sz w:val="22"/>
              </w:rPr>
            </w:pPr>
            <w:r>
              <w:rPr>
                <w:rFonts w:ascii="YUITCGaramondO" w:hAnsi="YUITCGaramondO"/>
                <w:sz w:val="22"/>
              </w:rPr>
              <w:t>1,24</w:t>
            </w:r>
          </w:p>
        </w:tc>
      </w:tr>
      <w:tr w:rsidR="005434A8" w:rsidRPr="00B34A4D" w:rsidTr="005434A8">
        <w:tc>
          <w:tcPr>
            <w:tcW w:w="509" w:type="dxa"/>
          </w:tcPr>
          <w:p w:rsidR="005434A8" w:rsidRPr="00B34A4D" w:rsidRDefault="005434A8" w:rsidP="005434A8">
            <w:pPr>
              <w:ind w:left="-567" w:right="-166"/>
              <w:jc w:val="center"/>
              <w:rPr>
                <w:rFonts w:ascii="YUITCGaramondO" w:hAnsi="YUITCGaramondO"/>
                <w:sz w:val="22"/>
              </w:rPr>
            </w:pPr>
            <w:r>
              <w:rPr>
                <w:rFonts w:ascii="YUITCGaramondO" w:hAnsi="YUITCGaramondO"/>
                <w:sz w:val="22"/>
              </w:rPr>
              <w:t>7.</w:t>
            </w:r>
          </w:p>
        </w:tc>
        <w:tc>
          <w:tcPr>
            <w:tcW w:w="3035" w:type="dxa"/>
          </w:tcPr>
          <w:p w:rsidR="005434A8" w:rsidRPr="00B34A4D" w:rsidRDefault="005434A8" w:rsidP="005434A8">
            <w:pPr>
              <w:ind w:left="-567"/>
              <w:rPr>
                <w:rFonts w:ascii="YUITCGaramondO" w:hAnsi="YUITCGaramondO"/>
                <w:sz w:val="22"/>
              </w:rPr>
            </w:pPr>
            <w:r>
              <w:rPr>
                <w:rFonts w:ascii="YUITCGaramondO" w:hAnsi="YUITCGaramondO"/>
                <w:sz w:val="22"/>
              </w:rPr>
              <w:t>gara`a</w:t>
            </w:r>
          </w:p>
        </w:tc>
        <w:tc>
          <w:tcPr>
            <w:tcW w:w="983" w:type="dxa"/>
          </w:tcPr>
          <w:p w:rsidR="005434A8" w:rsidRPr="00B34A4D" w:rsidRDefault="005434A8" w:rsidP="005434A8">
            <w:pPr>
              <w:ind w:left="-567"/>
              <w:jc w:val="center"/>
              <w:rPr>
                <w:rFonts w:ascii="YUITCGaramondO" w:hAnsi="YUITCGaramondO"/>
                <w:sz w:val="22"/>
              </w:rPr>
            </w:pPr>
          </w:p>
        </w:tc>
        <w:tc>
          <w:tcPr>
            <w:tcW w:w="1001" w:type="dxa"/>
            <w:shd w:val="pct5" w:color="auto" w:fill="auto"/>
          </w:tcPr>
          <w:p w:rsidR="005434A8" w:rsidRPr="00B34A4D" w:rsidRDefault="005434A8" w:rsidP="005434A8">
            <w:pPr>
              <w:ind w:left="-567"/>
              <w:jc w:val="center"/>
              <w:rPr>
                <w:rFonts w:ascii="YUITCGaramondO" w:hAnsi="YUITCGaramondO"/>
                <w:sz w:val="22"/>
              </w:rPr>
            </w:pPr>
            <w:r>
              <w:rPr>
                <w:rFonts w:ascii="YUITCGaramondO" w:hAnsi="YUITCGaramondO"/>
                <w:sz w:val="22"/>
              </w:rPr>
              <w:t>1,70</w:t>
            </w:r>
          </w:p>
        </w:tc>
      </w:tr>
      <w:tr w:rsidR="005434A8" w:rsidRPr="00B34A4D" w:rsidTr="005434A8">
        <w:tc>
          <w:tcPr>
            <w:tcW w:w="509" w:type="dxa"/>
            <w:tcBorders>
              <w:top w:val="single" w:sz="12" w:space="0" w:color="auto"/>
              <w:left w:val="nil"/>
              <w:bottom w:val="single" w:sz="12" w:space="0" w:color="auto"/>
              <w:right w:val="nil"/>
            </w:tcBorders>
          </w:tcPr>
          <w:p w:rsidR="005434A8" w:rsidRPr="00B34A4D" w:rsidRDefault="005434A8" w:rsidP="005434A8">
            <w:pPr>
              <w:ind w:left="-567" w:right="-166"/>
              <w:jc w:val="center"/>
              <w:rPr>
                <w:rFonts w:ascii="YUITCGaramondO" w:hAnsi="YUITCGaramondO"/>
                <w:sz w:val="22"/>
              </w:rPr>
            </w:pPr>
          </w:p>
        </w:tc>
        <w:tc>
          <w:tcPr>
            <w:tcW w:w="3035" w:type="dxa"/>
            <w:tcBorders>
              <w:top w:val="single" w:sz="12" w:space="0" w:color="auto"/>
              <w:left w:val="nil"/>
              <w:bottom w:val="single" w:sz="12" w:space="0" w:color="auto"/>
              <w:right w:val="nil"/>
            </w:tcBorders>
          </w:tcPr>
          <w:p w:rsidR="005434A8" w:rsidRPr="00B34A4D" w:rsidRDefault="005434A8" w:rsidP="005434A8">
            <w:pPr>
              <w:ind w:left="-567"/>
              <w:rPr>
                <w:rFonts w:ascii="YUITCGaramondO" w:hAnsi="YUITCGaramondO"/>
                <w:sz w:val="22"/>
              </w:rPr>
            </w:pPr>
            <w:r w:rsidRPr="00B34A4D">
              <w:rPr>
                <w:rFonts w:ascii="YUITCGaramondO" w:hAnsi="YUITCGaramondO"/>
                <w:b/>
                <w:sz w:val="22"/>
              </w:rPr>
              <w:t>ukupno</w:t>
            </w:r>
            <w:r>
              <w:rPr>
                <w:rFonts w:ascii="YUITCGaramondO" w:hAnsi="YUITCGaramondO"/>
                <w:b/>
                <w:sz w:val="22"/>
              </w:rPr>
              <w:t xml:space="preserve"> neto</w:t>
            </w:r>
            <w:r w:rsidRPr="00B34A4D">
              <w:rPr>
                <w:rFonts w:ascii="YUITCGaramondO" w:hAnsi="YUITCGaramondO"/>
                <w:sz w:val="22"/>
              </w:rPr>
              <w:t xml:space="preserve"> :</w:t>
            </w:r>
          </w:p>
        </w:tc>
        <w:tc>
          <w:tcPr>
            <w:tcW w:w="983" w:type="dxa"/>
            <w:tcBorders>
              <w:top w:val="single" w:sz="12" w:space="0" w:color="auto"/>
              <w:left w:val="nil"/>
              <w:bottom w:val="single" w:sz="12" w:space="0" w:color="auto"/>
              <w:right w:val="nil"/>
            </w:tcBorders>
          </w:tcPr>
          <w:p w:rsidR="005434A8" w:rsidRPr="00B34A4D" w:rsidRDefault="005434A8" w:rsidP="005434A8">
            <w:pPr>
              <w:ind w:left="-567"/>
              <w:jc w:val="right"/>
              <w:rPr>
                <w:rFonts w:ascii="YUITCGaramondO" w:hAnsi="YUITCGaramondO"/>
                <w:sz w:val="22"/>
              </w:rPr>
            </w:pPr>
            <w:r w:rsidRPr="00B34A4D">
              <w:rPr>
                <w:rFonts w:ascii="YUITCGaramondO" w:hAnsi="YUITCGaramondO"/>
                <w:b/>
                <w:sz w:val="22"/>
              </w:rPr>
              <w:t>m</w:t>
            </w:r>
            <w:r w:rsidRPr="00B34A4D">
              <w:rPr>
                <w:rFonts w:ascii="YUITCGaramondO" w:hAnsi="YUITCGaramondO"/>
                <w:b/>
                <w:sz w:val="22"/>
                <w:vertAlign w:val="superscript"/>
              </w:rPr>
              <w:t>2</w:t>
            </w:r>
          </w:p>
        </w:tc>
        <w:tc>
          <w:tcPr>
            <w:tcW w:w="1001" w:type="dxa"/>
            <w:tcBorders>
              <w:top w:val="single" w:sz="12" w:space="0" w:color="auto"/>
              <w:left w:val="nil"/>
              <w:bottom w:val="single" w:sz="12" w:space="0" w:color="auto"/>
              <w:right w:val="nil"/>
            </w:tcBorders>
            <w:shd w:val="pct5" w:color="auto" w:fill="auto"/>
          </w:tcPr>
          <w:p w:rsidR="005434A8" w:rsidRPr="00B34A4D" w:rsidRDefault="005434A8" w:rsidP="005434A8">
            <w:pPr>
              <w:ind w:left="-567"/>
              <w:jc w:val="center"/>
              <w:rPr>
                <w:rFonts w:ascii="YUITCGaramondO" w:hAnsi="YUITCGaramondO"/>
                <w:sz w:val="22"/>
              </w:rPr>
            </w:pPr>
            <w:r>
              <w:rPr>
                <w:rFonts w:ascii="YUITCGaramondO" w:hAnsi="YUITCGaramondO"/>
                <w:sz w:val="22"/>
              </w:rPr>
              <w:t>76.65</w:t>
            </w:r>
          </w:p>
        </w:tc>
      </w:tr>
    </w:tbl>
    <w:p w:rsidR="005434A8" w:rsidRPr="0018461B" w:rsidRDefault="005434A8" w:rsidP="005434A8">
      <w:pPr>
        <w:tabs>
          <w:tab w:val="left" w:pos="0"/>
          <w:tab w:val="left" w:pos="3969"/>
        </w:tabs>
        <w:ind w:left="-567"/>
        <w:jc w:val="both"/>
        <w:rPr>
          <w:rFonts w:ascii="YUITCGaramondO" w:hAnsi="YUITCGaramondO"/>
        </w:rPr>
      </w:pPr>
    </w:p>
    <w:p w:rsidR="005434A8" w:rsidRDefault="005434A8" w:rsidP="005434A8">
      <w:pPr>
        <w:tabs>
          <w:tab w:val="left" w:pos="3402"/>
          <w:tab w:val="left" w:pos="3969"/>
        </w:tabs>
        <w:ind w:left="-567"/>
        <w:jc w:val="both"/>
        <w:rPr>
          <w:rFonts w:ascii="YUITCGaramondO" w:hAnsi="YUITCGaramondO"/>
          <w:sz w:val="22"/>
        </w:rPr>
      </w:pPr>
    </w:p>
    <w:p w:rsidR="005434A8" w:rsidRDefault="005434A8" w:rsidP="005434A8">
      <w:pPr>
        <w:tabs>
          <w:tab w:val="left" w:pos="3402"/>
          <w:tab w:val="left" w:pos="3969"/>
        </w:tabs>
        <w:ind w:left="-567"/>
        <w:jc w:val="both"/>
        <w:rPr>
          <w:rFonts w:ascii="YUITCGaramondO" w:hAnsi="YUITCGaramondO"/>
          <w:b/>
          <w:sz w:val="22"/>
          <w:vertAlign w:val="superscript"/>
        </w:rPr>
      </w:pPr>
      <w:r w:rsidRPr="00B34A4D">
        <w:rPr>
          <w:rFonts w:ascii="YUITCGaramondO" w:hAnsi="YUITCGaramondO"/>
          <w:sz w:val="22"/>
        </w:rPr>
        <w:t xml:space="preserve">Ukupna </w:t>
      </w:r>
      <w:r>
        <w:rPr>
          <w:rFonts w:ascii="YUITCGaramondO" w:hAnsi="YUITCGaramondO"/>
          <w:sz w:val="22"/>
        </w:rPr>
        <w:t>neto</w:t>
      </w:r>
      <w:r w:rsidR="00FB63A1">
        <w:rPr>
          <w:rFonts w:ascii="YUITCGaramondO" w:hAnsi="YUITCGaramondO"/>
          <w:sz w:val="22"/>
        </w:rPr>
        <w:t xml:space="preserve"> površ</w:t>
      </w:r>
      <w:r w:rsidRPr="00B34A4D">
        <w:rPr>
          <w:rFonts w:ascii="YUITCGaramondO" w:hAnsi="YUITCGaramondO"/>
          <w:sz w:val="22"/>
        </w:rPr>
        <w:t xml:space="preserve">ina </w:t>
      </w:r>
      <w:r>
        <w:rPr>
          <w:rFonts w:ascii="YUITCGaramondO" w:hAnsi="YUITCGaramondO"/>
          <w:sz w:val="22"/>
        </w:rPr>
        <w:t>PRIZEMLJA</w:t>
      </w:r>
      <w:r w:rsidRPr="00B34A4D">
        <w:rPr>
          <w:rFonts w:ascii="YUITCGaramondO" w:hAnsi="YUITCGaramondO"/>
          <w:sz w:val="22"/>
        </w:rPr>
        <w:t xml:space="preserve"> iznosi </w:t>
      </w:r>
      <w:r>
        <w:rPr>
          <w:rFonts w:ascii="YUITCGaramondO" w:hAnsi="YUITCGaramondO"/>
          <w:sz w:val="22"/>
        </w:rPr>
        <w:t>P=</w:t>
      </w:r>
      <w:r>
        <w:rPr>
          <w:rFonts w:ascii="YUITCGaramondO" w:hAnsi="YUITCGaramondO"/>
          <w:b/>
          <w:sz w:val="22"/>
        </w:rPr>
        <w:t>14,77</w:t>
      </w:r>
      <w:r w:rsidRPr="00B34A4D">
        <w:rPr>
          <w:rFonts w:ascii="YUITCGaramondO" w:hAnsi="YUITCGaramondO"/>
          <w:b/>
          <w:sz w:val="22"/>
        </w:rPr>
        <w:t xml:space="preserve"> m</w:t>
      </w:r>
      <w:r w:rsidRPr="00B34A4D">
        <w:rPr>
          <w:rFonts w:ascii="YUITCGaramondO" w:hAnsi="YUITCGaramondO"/>
          <w:b/>
          <w:sz w:val="22"/>
          <w:vertAlign w:val="superscript"/>
        </w:rPr>
        <w:t>2</w:t>
      </w:r>
    </w:p>
    <w:p w:rsidR="005434A8" w:rsidRDefault="005434A8" w:rsidP="005434A8">
      <w:pPr>
        <w:tabs>
          <w:tab w:val="left" w:pos="0"/>
          <w:tab w:val="left" w:pos="3969"/>
        </w:tabs>
        <w:ind w:left="-567"/>
        <w:jc w:val="both"/>
        <w:rPr>
          <w:rFonts w:ascii="YUITCGaramondO" w:hAnsi="YUITCGaramondO"/>
          <w:sz w:val="20"/>
        </w:rPr>
      </w:pPr>
    </w:p>
    <w:p w:rsidR="005434A8" w:rsidRDefault="005434A8" w:rsidP="005434A8">
      <w:pPr>
        <w:tabs>
          <w:tab w:val="left" w:pos="3402"/>
          <w:tab w:val="left" w:pos="3969"/>
        </w:tabs>
        <w:ind w:left="-567"/>
        <w:jc w:val="both"/>
        <w:rPr>
          <w:rFonts w:ascii="YUITCGaramondO" w:hAnsi="YUITCGaramondO"/>
          <w:b/>
          <w:sz w:val="22"/>
          <w:vertAlign w:val="superscript"/>
        </w:rPr>
      </w:pPr>
      <w:r w:rsidRPr="00B34A4D">
        <w:rPr>
          <w:rFonts w:ascii="YUITCGaramondO" w:hAnsi="YUITCGaramondO"/>
          <w:sz w:val="22"/>
        </w:rPr>
        <w:t xml:space="preserve">Ukupna </w:t>
      </w:r>
      <w:r>
        <w:rPr>
          <w:rFonts w:ascii="YUITCGaramondO" w:hAnsi="YUITCGaramondO"/>
          <w:sz w:val="22"/>
        </w:rPr>
        <w:t>bruto</w:t>
      </w:r>
      <w:r w:rsidR="00FB63A1">
        <w:rPr>
          <w:rFonts w:ascii="YUITCGaramondO" w:hAnsi="YUITCGaramondO"/>
          <w:sz w:val="22"/>
        </w:rPr>
        <w:t xml:space="preserve"> površš</w:t>
      </w:r>
      <w:r w:rsidRPr="00B34A4D">
        <w:rPr>
          <w:rFonts w:ascii="YUITCGaramondO" w:hAnsi="YUITCGaramondO"/>
          <w:sz w:val="22"/>
        </w:rPr>
        <w:t xml:space="preserve">ina </w:t>
      </w:r>
      <w:r>
        <w:rPr>
          <w:rFonts w:ascii="YUITCGaramondO" w:hAnsi="YUITCGaramondO"/>
          <w:sz w:val="22"/>
        </w:rPr>
        <w:t>PRIZEMLJA</w:t>
      </w:r>
      <w:r w:rsidRPr="00B34A4D">
        <w:rPr>
          <w:rFonts w:ascii="YUITCGaramondO" w:hAnsi="YUITCGaramondO"/>
          <w:sz w:val="22"/>
        </w:rPr>
        <w:t xml:space="preserve"> iznosi </w:t>
      </w:r>
      <w:r>
        <w:rPr>
          <w:rFonts w:ascii="YUITCGaramondO" w:hAnsi="YUITCGaramondO"/>
          <w:sz w:val="22"/>
        </w:rPr>
        <w:t>P=</w:t>
      </w:r>
      <w:r>
        <w:rPr>
          <w:rFonts w:ascii="YUITCGaramondO" w:hAnsi="YUITCGaramondO"/>
          <w:b/>
          <w:sz w:val="22"/>
        </w:rPr>
        <w:t>18,88</w:t>
      </w:r>
      <w:r w:rsidRPr="00B34A4D">
        <w:rPr>
          <w:rFonts w:ascii="YUITCGaramondO" w:hAnsi="YUITCGaramondO"/>
          <w:b/>
          <w:sz w:val="22"/>
        </w:rPr>
        <w:t xml:space="preserve"> m</w:t>
      </w:r>
      <w:r w:rsidRPr="00B34A4D">
        <w:rPr>
          <w:rFonts w:ascii="YUITCGaramondO" w:hAnsi="YUITCGaramondO"/>
          <w:b/>
          <w:sz w:val="22"/>
          <w:vertAlign w:val="superscript"/>
        </w:rPr>
        <w:t>2</w:t>
      </w:r>
    </w:p>
    <w:p w:rsidR="005434A8" w:rsidRDefault="005434A8" w:rsidP="005434A8">
      <w:pPr>
        <w:ind w:left="-567"/>
        <w:jc w:val="both"/>
        <w:rPr>
          <w:rFonts w:ascii="YUITCGaramondO" w:hAnsi="YUITCGaramondO"/>
          <w:b/>
          <w:color w:val="0000FF"/>
        </w:rPr>
      </w:pPr>
    </w:p>
    <w:p w:rsidR="005434A8" w:rsidRPr="00B34A4D" w:rsidRDefault="005434A8" w:rsidP="005434A8">
      <w:pPr>
        <w:ind w:left="-567"/>
        <w:jc w:val="both"/>
        <w:rPr>
          <w:rFonts w:ascii="YUITCGaramondO" w:hAnsi="YUITCGaramondO"/>
          <w:b/>
          <w:color w:val="0000FF"/>
        </w:rPr>
      </w:pPr>
    </w:p>
    <w:p w:rsidR="005434A8" w:rsidRPr="00B34A4D" w:rsidRDefault="005434A8" w:rsidP="005434A8">
      <w:pPr>
        <w:ind w:left="-567"/>
        <w:jc w:val="both"/>
        <w:rPr>
          <w:rFonts w:ascii="YUITCGaramondO" w:hAnsi="YUITCGaramondO"/>
          <w:b/>
          <w:color w:val="0000FF"/>
          <w:sz w:val="28"/>
        </w:rPr>
      </w:pPr>
      <w:r w:rsidRPr="00B34A4D">
        <w:rPr>
          <w:rFonts w:ascii="YUITCGaramondO" w:hAnsi="YUITCGaramondO"/>
          <w:b/>
          <w:sz w:val="28"/>
        </w:rPr>
        <w:t xml:space="preserve">3.2.0. </w:t>
      </w:r>
      <w:r w:rsidRPr="00B34A4D">
        <w:rPr>
          <w:rFonts w:ascii="YUITCGaramondO" w:hAnsi="YUITCGaramondO"/>
          <w:b/>
          <w:sz w:val="28"/>
        </w:rPr>
        <w:tab/>
        <w:t>KONSTRUKCIJA</w:t>
      </w:r>
      <w:r w:rsidRPr="00B34A4D">
        <w:rPr>
          <w:rFonts w:ascii="YUITCGaramondO" w:hAnsi="YUITCGaramondO"/>
          <w:sz w:val="28"/>
        </w:rPr>
        <w:tab/>
      </w:r>
      <w:r w:rsidRPr="00B34A4D">
        <w:rPr>
          <w:rFonts w:ascii="YUITCGaramondO" w:hAnsi="YUITCGaramondO"/>
          <w:color w:val="0000FF"/>
          <w:sz w:val="28"/>
        </w:rPr>
        <w:tab/>
      </w:r>
      <w:r w:rsidRPr="00B34A4D">
        <w:rPr>
          <w:rFonts w:ascii="YUITCGaramondO" w:hAnsi="YUITCGaramondO"/>
          <w:color w:val="0000FF"/>
          <w:sz w:val="28"/>
        </w:rPr>
        <w:tab/>
      </w:r>
    </w:p>
    <w:p w:rsidR="005434A8" w:rsidRPr="00B34A4D" w:rsidRDefault="005434A8" w:rsidP="005434A8">
      <w:pPr>
        <w:ind w:left="-567"/>
        <w:jc w:val="both"/>
        <w:rPr>
          <w:rFonts w:ascii="YUITCGaramondO" w:hAnsi="YUITCGaramondO"/>
          <w:sz w:val="22"/>
        </w:rPr>
      </w:pPr>
    </w:p>
    <w:p w:rsidR="005434A8" w:rsidRDefault="005434A8" w:rsidP="005434A8">
      <w:pPr>
        <w:tabs>
          <w:tab w:val="left" w:pos="0"/>
          <w:tab w:val="left" w:pos="3969"/>
        </w:tabs>
        <w:ind w:left="-567"/>
        <w:jc w:val="both"/>
        <w:rPr>
          <w:rFonts w:ascii="YUITCGaramondO" w:hAnsi="YUITCGaramondO"/>
          <w:sz w:val="22"/>
        </w:rPr>
      </w:pPr>
      <w:r w:rsidRPr="00B34A4D">
        <w:rPr>
          <w:rFonts w:ascii="YUITCGaramondO" w:hAnsi="YUITCGaramondO"/>
          <w:sz w:val="22"/>
        </w:rPr>
        <w:tab/>
        <w:t xml:space="preserve">Izbor konstruktivnog sklopa </w:t>
      </w:r>
      <w:r w:rsidRPr="0024279F">
        <w:rPr>
          <w:rFonts w:ascii="YUITCGaramondO" w:hAnsi="YUITCGaramondO"/>
          <w:sz w:val="24"/>
        </w:rPr>
        <w:t>OBJEKTA</w:t>
      </w:r>
      <w:r>
        <w:rPr>
          <w:rFonts w:ascii="YUITCGaramondO" w:hAnsi="YUITCGaramondO"/>
          <w:sz w:val="24"/>
        </w:rPr>
        <w:t xml:space="preserve"> JAVNOG KLOZETA</w:t>
      </w:r>
      <w:r>
        <w:rPr>
          <w:rFonts w:ascii="YUITCGaramondO" w:hAnsi="YUITCGaramondO"/>
          <w:sz w:val="22"/>
        </w:rPr>
        <w:t xml:space="preserve"> u</w:t>
      </w:r>
      <w:r w:rsidRPr="00B34A4D">
        <w:rPr>
          <w:rFonts w:ascii="YUITCGaramondO" w:hAnsi="YUITCGaramondO"/>
          <w:sz w:val="22"/>
        </w:rPr>
        <w:t xml:space="preserve"> </w:t>
      </w:r>
      <w:r>
        <w:rPr>
          <w:rFonts w:ascii="YUITCGaramondO" w:hAnsi="YUITCGaramondO"/>
          <w:sz w:val="22"/>
        </w:rPr>
        <w:t>V. Gtadi{tu</w:t>
      </w:r>
      <w:r w:rsidRPr="00B34A4D">
        <w:rPr>
          <w:rFonts w:ascii="YUITCGaramondO" w:hAnsi="YUITCGaramondO"/>
          <w:sz w:val="22"/>
        </w:rPr>
        <w:t xml:space="preserve"> optimalno je izabran racionalnim rasponima primarnih konstruktivnih elemenata objekta i</w:t>
      </w:r>
      <w:r w:rsidRPr="00B34A4D">
        <w:rPr>
          <w:rFonts w:ascii="YUITCGaramondO" w:hAnsi="YUITCGaramondO"/>
          <w:b/>
          <w:sz w:val="22"/>
        </w:rPr>
        <w:t xml:space="preserve"> </w:t>
      </w:r>
      <w:r w:rsidRPr="00B34A4D">
        <w:rPr>
          <w:rFonts w:ascii="YUITCGaramondO" w:hAnsi="YUITCGaramondO"/>
          <w:sz w:val="22"/>
        </w:rPr>
        <w:t>prilago|en karakteristikama nosivosti terena</w:t>
      </w:r>
      <w:r>
        <w:rPr>
          <w:rFonts w:ascii="YUITCGaramondO" w:hAnsi="YUITCGaramondO"/>
          <w:sz w:val="22"/>
        </w:rPr>
        <w:t xml:space="preserve"> i konstruktivnog sklopa</w:t>
      </w:r>
      <w:r w:rsidRPr="00B34A4D">
        <w:rPr>
          <w:rFonts w:ascii="YUITCGaramondO" w:hAnsi="YUITCGaramondO"/>
          <w:sz w:val="22"/>
        </w:rPr>
        <w:t xml:space="preserve">. Maksimalna spratnost </w:t>
      </w:r>
      <w:r w:rsidRPr="0024279F">
        <w:rPr>
          <w:rFonts w:ascii="YUITCGaramondO" w:hAnsi="YUITCGaramondO"/>
          <w:sz w:val="24"/>
        </w:rPr>
        <w:t>OBJEKTA</w:t>
      </w:r>
      <w:r>
        <w:rPr>
          <w:rFonts w:ascii="YUITCGaramondO" w:hAnsi="YUITCGaramondO"/>
          <w:sz w:val="24"/>
        </w:rPr>
        <w:t xml:space="preserve"> JAVNOG KLOZETA</w:t>
      </w:r>
      <w:r>
        <w:rPr>
          <w:rFonts w:ascii="YUITCGaramondO" w:hAnsi="YUITCGaramondO"/>
          <w:sz w:val="22"/>
        </w:rPr>
        <w:t xml:space="preserve"> je Pr+0. </w:t>
      </w:r>
      <w:r w:rsidRPr="00B34A4D">
        <w:rPr>
          <w:rFonts w:ascii="YUITCGaramondO" w:hAnsi="YUITCGaramondO"/>
          <w:sz w:val="22"/>
        </w:rPr>
        <w:t>Osnovni konstruktivni sklop predvi|en je kombinacijom armiranog betona i</w:t>
      </w:r>
      <w:r>
        <w:rPr>
          <w:rFonts w:ascii="YUITCGaramondO" w:hAnsi="YUITCGaramondO"/>
          <w:sz w:val="22"/>
        </w:rPr>
        <w:t xml:space="preserve"> nose}ih zidova od glinenih giter blokova. sa drvenim rogovima kao nosa~ima krovnih rigli i pokriva~a od krovnog lima tipa TRb 35/200</w:t>
      </w:r>
      <w:r w:rsidRPr="00B34A4D">
        <w:rPr>
          <w:rFonts w:ascii="YUITCGaramondO" w:hAnsi="YUITCGaramondO"/>
          <w:sz w:val="22"/>
        </w:rPr>
        <w:t xml:space="preserve">. </w:t>
      </w:r>
      <w:r>
        <w:rPr>
          <w:rFonts w:ascii="YUITCGaramondO" w:hAnsi="YUITCGaramondO"/>
          <w:sz w:val="22"/>
        </w:rPr>
        <w:t>Fasadni z</w:t>
      </w:r>
      <w:r w:rsidRPr="00B34A4D">
        <w:rPr>
          <w:rFonts w:ascii="YUITCGaramondO" w:hAnsi="YUITCGaramondO"/>
          <w:sz w:val="22"/>
        </w:rPr>
        <w:t xml:space="preserve">idovi </w:t>
      </w:r>
      <w:r>
        <w:rPr>
          <w:rFonts w:ascii="YUITCGaramondO" w:hAnsi="YUITCGaramondO"/>
          <w:sz w:val="22"/>
        </w:rPr>
        <w:t>objekta</w:t>
      </w:r>
      <w:r w:rsidRPr="00B34A4D">
        <w:rPr>
          <w:rFonts w:ascii="YUITCGaramondO" w:hAnsi="YUITCGaramondO"/>
          <w:sz w:val="22"/>
        </w:rPr>
        <w:t xml:space="preserve"> predvi|eni su</w:t>
      </w:r>
      <w:r>
        <w:rPr>
          <w:rFonts w:ascii="YUITCGaramondO" w:hAnsi="YUITCGaramondO"/>
          <w:sz w:val="22"/>
        </w:rPr>
        <w:t xml:space="preserve"> kao zidovi koji su od</w:t>
      </w:r>
      <w:r w:rsidRPr="00B34A4D">
        <w:rPr>
          <w:rFonts w:ascii="YUITCGaramondO" w:hAnsi="YUITCGaramondO"/>
          <w:sz w:val="22"/>
        </w:rPr>
        <w:t xml:space="preserve"> </w:t>
      </w:r>
      <w:r>
        <w:rPr>
          <w:rFonts w:ascii="YUITCGaramondO" w:hAnsi="YUITCGaramondO"/>
          <w:sz w:val="22"/>
        </w:rPr>
        <w:t>glinenih</w:t>
      </w:r>
      <w:r w:rsidRPr="00B34A4D">
        <w:rPr>
          <w:rFonts w:ascii="YUITCGaramondO" w:hAnsi="YUITCGaramondO"/>
          <w:sz w:val="22"/>
        </w:rPr>
        <w:t xml:space="preserve"> blokova</w:t>
      </w:r>
      <w:r>
        <w:rPr>
          <w:rFonts w:ascii="YUITCGaramondO" w:hAnsi="YUITCGaramondO"/>
          <w:sz w:val="22"/>
        </w:rPr>
        <w:t xml:space="preserve"> d=20 cm </w:t>
      </w:r>
      <w:r w:rsidRPr="00B34A4D">
        <w:rPr>
          <w:rFonts w:ascii="YUITCGaramondO" w:hAnsi="YUITCGaramondO"/>
          <w:sz w:val="22"/>
        </w:rPr>
        <w:t xml:space="preserve">oja~ani vertikalnim i horizontalnim serkla`ima. </w:t>
      </w:r>
    </w:p>
    <w:p w:rsidR="005434A8" w:rsidRPr="00B34A4D" w:rsidRDefault="005434A8" w:rsidP="005434A8">
      <w:pPr>
        <w:ind w:left="-567"/>
        <w:jc w:val="both"/>
        <w:rPr>
          <w:rFonts w:ascii="YUITCGaramondO" w:hAnsi="YUITCGaramondO"/>
          <w:sz w:val="22"/>
        </w:rPr>
      </w:pPr>
    </w:p>
    <w:p w:rsidR="005434A8" w:rsidRPr="00445D0A" w:rsidRDefault="005434A8" w:rsidP="005434A8">
      <w:pPr>
        <w:ind w:left="-567"/>
        <w:jc w:val="both"/>
        <w:rPr>
          <w:rFonts w:ascii="YUITCGaramondB" w:hAnsi="YUITCGaramondB"/>
          <w:color w:val="0000FF"/>
          <w:sz w:val="28"/>
        </w:rPr>
      </w:pPr>
      <w:r w:rsidRPr="00445D0A">
        <w:rPr>
          <w:rFonts w:ascii="YUITCGaramondB" w:hAnsi="YUITCGaramondB"/>
          <w:sz w:val="28"/>
        </w:rPr>
        <w:t xml:space="preserve">3.2.1. </w:t>
      </w:r>
      <w:r w:rsidRPr="00445D0A">
        <w:rPr>
          <w:rFonts w:ascii="YUITCGaramondB" w:hAnsi="YUITCGaramondB"/>
          <w:sz w:val="28"/>
        </w:rPr>
        <w:tab/>
        <w:t>FUNDIRANJE OBJEKTA</w:t>
      </w:r>
      <w:r w:rsidRPr="00445D0A">
        <w:rPr>
          <w:rFonts w:ascii="YUITCGaramondB" w:hAnsi="YUITCGaramondB"/>
          <w:color w:val="0000FF"/>
          <w:sz w:val="28"/>
        </w:rPr>
        <w:tab/>
      </w:r>
      <w:r w:rsidRPr="00445D0A">
        <w:rPr>
          <w:rFonts w:ascii="YUITCGaramondB" w:hAnsi="YUITCGaramondB"/>
          <w:color w:val="0000FF"/>
          <w:sz w:val="28"/>
        </w:rPr>
        <w:tab/>
      </w:r>
    </w:p>
    <w:p w:rsidR="005434A8" w:rsidRPr="00B34A4D" w:rsidRDefault="005434A8" w:rsidP="005434A8">
      <w:pPr>
        <w:ind w:left="-567"/>
        <w:jc w:val="both"/>
        <w:rPr>
          <w:rFonts w:ascii="YUITCGaramondO" w:hAnsi="YUITCGaramondO"/>
          <w:sz w:val="22"/>
        </w:rPr>
      </w:pPr>
    </w:p>
    <w:p w:rsidR="005434A8" w:rsidRPr="00B34A4D" w:rsidRDefault="005434A8" w:rsidP="005434A8">
      <w:pPr>
        <w:tabs>
          <w:tab w:val="left" w:pos="0"/>
          <w:tab w:val="left" w:pos="3969"/>
        </w:tabs>
        <w:ind w:left="-567"/>
        <w:jc w:val="both"/>
        <w:rPr>
          <w:rFonts w:ascii="YUITCGaramondO" w:hAnsi="YUITCGaramondO"/>
          <w:sz w:val="22"/>
        </w:rPr>
      </w:pPr>
      <w:r>
        <w:rPr>
          <w:rFonts w:ascii="YUITCGaramondO" w:hAnsi="YUITCGaramondO"/>
          <w:sz w:val="22"/>
        </w:rPr>
        <w:tab/>
      </w:r>
      <w:r w:rsidRPr="00B34A4D">
        <w:rPr>
          <w:rFonts w:ascii="YUITCGaramondO" w:hAnsi="YUITCGaramondO"/>
          <w:sz w:val="22"/>
        </w:rPr>
        <w:t>Fundira</w:t>
      </w:r>
      <w:r>
        <w:rPr>
          <w:rFonts w:ascii="YUITCGaramondO" w:hAnsi="YUITCGaramondO"/>
          <w:sz w:val="22"/>
        </w:rPr>
        <w:t>nj</w:t>
      </w:r>
      <w:r w:rsidRPr="00B34A4D">
        <w:rPr>
          <w:rFonts w:ascii="YUITCGaramondO" w:hAnsi="YUITCGaramondO"/>
          <w:sz w:val="22"/>
        </w:rPr>
        <w:t xml:space="preserve">e </w:t>
      </w:r>
      <w:r w:rsidRPr="0024279F">
        <w:rPr>
          <w:rFonts w:ascii="YUITCGaramondO" w:hAnsi="YUITCGaramondO"/>
          <w:sz w:val="24"/>
        </w:rPr>
        <w:t>OBJEKTA</w:t>
      </w:r>
      <w:r>
        <w:rPr>
          <w:rFonts w:ascii="YUITCGaramondO" w:hAnsi="YUITCGaramondO"/>
          <w:sz w:val="24"/>
        </w:rPr>
        <w:t xml:space="preserve"> JAVNOG KLOZETA</w:t>
      </w:r>
      <w:r>
        <w:rPr>
          <w:rFonts w:ascii="YUITCGaramondO" w:hAnsi="YUITCGaramondO"/>
          <w:sz w:val="22"/>
        </w:rPr>
        <w:t xml:space="preserve"> u</w:t>
      </w:r>
      <w:r w:rsidRPr="00B34A4D">
        <w:rPr>
          <w:rFonts w:ascii="YUITCGaramondO" w:hAnsi="YUITCGaramondO"/>
          <w:sz w:val="22"/>
        </w:rPr>
        <w:t xml:space="preserve"> </w:t>
      </w:r>
      <w:r>
        <w:rPr>
          <w:rFonts w:ascii="YUITCGaramondO" w:hAnsi="YUITCGaramondO"/>
          <w:sz w:val="22"/>
        </w:rPr>
        <w:t>V. Gtadi{tu</w:t>
      </w:r>
      <w:r w:rsidRPr="00B34A4D">
        <w:rPr>
          <w:rFonts w:ascii="YUITCGaramondO" w:hAnsi="YUITCGaramondO"/>
          <w:sz w:val="22"/>
        </w:rPr>
        <w:t xml:space="preserve"> </w:t>
      </w:r>
      <w:r>
        <w:rPr>
          <w:rFonts w:ascii="YUITCGaramondO" w:hAnsi="YUITCGaramondO"/>
          <w:sz w:val="22"/>
        </w:rPr>
        <w:t>pre</w:t>
      </w:r>
      <w:r w:rsidRPr="00B34A4D">
        <w:rPr>
          <w:rFonts w:ascii="YUITCGaramondO" w:hAnsi="YUITCGaramondO"/>
          <w:sz w:val="22"/>
        </w:rPr>
        <w:t>dvi|en</w:t>
      </w:r>
      <w:r>
        <w:rPr>
          <w:rFonts w:ascii="YUITCGaramondO" w:hAnsi="YUITCGaramondO"/>
          <w:sz w:val="22"/>
        </w:rPr>
        <w:t xml:space="preserve">i su trakasti temelji ispiod nose}ih zidova. </w:t>
      </w:r>
      <w:r w:rsidRPr="00B34A4D">
        <w:rPr>
          <w:rFonts w:ascii="YUITCGaramondO" w:hAnsi="YUITCGaramondO"/>
          <w:sz w:val="22"/>
        </w:rPr>
        <w:t>Na taj na~in adekvatnim izborom na~ina fundira</w:t>
      </w:r>
      <w:r>
        <w:rPr>
          <w:rFonts w:ascii="YUITCGaramondO" w:hAnsi="YUITCGaramondO"/>
          <w:sz w:val="22"/>
        </w:rPr>
        <w:t>nj</w:t>
      </w:r>
      <w:r w:rsidRPr="00B34A4D">
        <w:rPr>
          <w:rFonts w:ascii="YUITCGaramondO" w:hAnsi="YUITCGaramondO"/>
          <w:sz w:val="22"/>
        </w:rPr>
        <w:t xml:space="preserve">a obezbe|ena je stabilnost celokupnog </w:t>
      </w:r>
      <w:r>
        <w:rPr>
          <w:rFonts w:ascii="YUITCGaramondO" w:hAnsi="YUITCGaramondO"/>
          <w:sz w:val="22"/>
        </w:rPr>
        <w:t>novoizgra|enog objekta.</w:t>
      </w:r>
      <w:r w:rsidRPr="00B34A4D">
        <w:rPr>
          <w:rFonts w:ascii="YUITCGaramondO" w:hAnsi="YUITCGaramondO"/>
          <w:sz w:val="22"/>
        </w:rPr>
        <w:t xml:space="preserve"> </w:t>
      </w:r>
    </w:p>
    <w:p w:rsidR="005434A8" w:rsidRPr="00B34A4D" w:rsidRDefault="005434A8" w:rsidP="005434A8">
      <w:pPr>
        <w:ind w:left="-567"/>
        <w:jc w:val="both"/>
        <w:rPr>
          <w:rFonts w:ascii="YUITCGaramondO" w:hAnsi="YUITCGaramondO"/>
          <w:sz w:val="22"/>
        </w:rPr>
      </w:pPr>
    </w:p>
    <w:p w:rsidR="005434A8" w:rsidRPr="00445D0A" w:rsidRDefault="005434A8" w:rsidP="005434A8">
      <w:pPr>
        <w:ind w:left="-567"/>
        <w:jc w:val="both"/>
        <w:rPr>
          <w:rFonts w:ascii="YUITCGaramondB" w:hAnsi="YUITCGaramondB"/>
          <w:color w:val="0000FF"/>
          <w:sz w:val="28"/>
        </w:rPr>
      </w:pPr>
      <w:r w:rsidRPr="00445D0A">
        <w:rPr>
          <w:rFonts w:ascii="YUITCGaramondB" w:hAnsi="YUITCGaramondB"/>
          <w:sz w:val="28"/>
        </w:rPr>
        <w:t xml:space="preserve">3.2.2. </w:t>
      </w:r>
      <w:r w:rsidRPr="00445D0A">
        <w:rPr>
          <w:rFonts w:ascii="YUITCGaramondB" w:hAnsi="YUITCGaramondB"/>
          <w:sz w:val="28"/>
        </w:rPr>
        <w:tab/>
        <w:t>KONSTRUKCIJA OBJEKTA IZNAD TEME</w:t>
      </w:r>
      <w:r>
        <w:rPr>
          <w:rFonts w:ascii="YUITCGaramondB" w:hAnsi="YUITCGaramondB"/>
          <w:sz w:val="28"/>
        </w:rPr>
        <w:t>lj</w:t>
      </w:r>
      <w:r w:rsidRPr="00445D0A">
        <w:rPr>
          <w:rFonts w:ascii="YUITCGaramondB" w:hAnsi="YUITCGaramondB"/>
          <w:sz w:val="28"/>
        </w:rPr>
        <w:t>A</w:t>
      </w:r>
      <w:r w:rsidRPr="00445D0A">
        <w:rPr>
          <w:rFonts w:ascii="YUITCGaramondB" w:hAnsi="YUITCGaramondB"/>
          <w:color w:val="0000FF"/>
          <w:sz w:val="28"/>
        </w:rPr>
        <w:tab/>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2"/>
        </w:rPr>
      </w:pPr>
      <w:r w:rsidRPr="00B34A4D">
        <w:rPr>
          <w:rFonts w:ascii="YUITCGaramondO" w:hAnsi="YUITCGaramondO"/>
          <w:sz w:val="22"/>
        </w:rPr>
        <w:tab/>
      </w:r>
      <w:r w:rsidRPr="00B34A4D">
        <w:rPr>
          <w:rFonts w:ascii="YUITCGaramondO" w:hAnsi="YUITCGaramondO"/>
          <w:b/>
          <w:sz w:val="22"/>
        </w:rPr>
        <w:t>ZIDOVI:</w:t>
      </w:r>
      <w:r w:rsidRPr="00B34A4D">
        <w:rPr>
          <w:rFonts w:ascii="YUITCGaramondO" w:hAnsi="YUITCGaramondO"/>
          <w:sz w:val="28"/>
        </w:rPr>
        <w:t xml:space="preserve"> </w:t>
      </w:r>
      <w:r w:rsidRPr="00B34A4D">
        <w:rPr>
          <w:rFonts w:ascii="YUITCGaramondO" w:hAnsi="YUITCGaramondO"/>
          <w:sz w:val="22"/>
        </w:rPr>
        <w:t xml:space="preserve">Osnovnu konstrukciju objekta ~ine: </w:t>
      </w:r>
      <w:r>
        <w:rPr>
          <w:rFonts w:ascii="YUITCGaramondO" w:hAnsi="YUITCGaramondO"/>
          <w:sz w:val="22"/>
        </w:rPr>
        <w:t xml:space="preserve">na eta`i </w:t>
      </w:r>
      <w:r>
        <w:rPr>
          <w:rFonts w:ascii="YUITCGaramondO" w:hAnsi="YUITCGaramondO"/>
          <w:caps/>
          <w:sz w:val="22"/>
        </w:rPr>
        <w:t>PRIZEMLJA</w:t>
      </w:r>
      <w:r w:rsidRPr="00B34A4D">
        <w:rPr>
          <w:rFonts w:ascii="YUITCGaramondO" w:hAnsi="YUITCGaramondO"/>
          <w:sz w:val="22"/>
        </w:rPr>
        <w:t xml:space="preserve"> </w:t>
      </w:r>
      <w:r>
        <w:rPr>
          <w:rFonts w:ascii="YUITCGaramondO" w:hAnsi="YUITCGaramondO"/>
          <w:sz w:val="22"/>
        </w:rPr>
        <w:t>zidom od glinenih blokova do visine od 2,40 m i zavr{no obr|enom fasadom produ`nim malterom i zaribanim dekorativnim malterom teranovom.</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2"/>
        </w:rPr>
      </w:pPr>
      <w:r w:rsidRPr="00B34A4D">
        <w:rPr>
          <w:rFonts w:ascii="YUITCGaramondO" w:hAnsi="YUITCGaramondO"/>
          <w:b/>
          <w:sz w:val="22"/>
        </w:rPr>
        <w:lastRenderedPageBreak/>
        <w:t xml:space="preserve">TAVANICE: </w:t>
      </w:r>
      <w:r>
        <w:rPr>
          <w:rFonts w:ascii="YUITCGaramondO" w:hAnsi="YUITCGaramondO"/>
          <w:sz w:val="22"/>
        </w:rPr>
        <w:t>na objektu nisu predvi|ene, ali su izvedene kao spu{teni plafoni od gips karton plo~a tipa KNAUF d=12,5 mm</w:t>
      </w:r>
    </w:p>
    <w:p w:rsidR="005434A8" w:rsidRPr="00B34A4D" w:rsidRDefault="005434A8" w:rsidP="005434A8">
      <w:pPr>
        <w:ind w:left="-567"/>
        <w:jc w:val="both"/>
        <w:rPr>
          <w:rFonts w:ascii="YUITCGaramondO" w:hAnsi="YUITCGaramondO"/>
          <w:sz w:val="22"/>
        </w:rPr>
      </w:pPr>
      <w:r w:rsidRPr="00B34A4D">
        <w:rPr>
          <w:rFonts w:ascii="YUITCGaramondO" w:hAnsi="YUITCGaramondO"/>
          <w:sz w:val="22"/>
        </w:rPr>
        <w:t xml:space="preserve"> </w:t>
      </w:r>
    </w:p>
    <w:p w:rsidR="005434A8" w:rsidRPr="00B34A4D" w:rsidRDefault="005434A8" w:rsidP="005434A8">
      <w:pPr>
        <w:ind w:left="-567"/>
        <w:jc w:val="both"/>
        <w:rPr>
          <w:rFonts w:ascii="YUITCGaramondO" w:hAnsi="YUITCGaramondO"/>
          <w:sz w:val="22"/>
        </w:rPr>
      </w:pPr>
      <w:r w:rsidRPr="00B34A4D">
        <w:rPr>
          <w:rFonts w:ascii="YUITCGaramondO" w:hAnsi="YUITCGaramondO"/>
          <w:b/>
          <w:sz w:val="22"/>
        </w:rPr>
        <w:t xml:space="preserve">KROV: </w:t>
      </w:r>
      <w:r w:rsidRPr="00B34A4D">
        <w:rPr>
          <w:rFonts w:ascii="YUITCGaramondO" w:hAnsi="YUITCGaramondO"/>
          <w:sz w:val="22"/>
        </w:rPr>
        <w:t xml:space="preserve">Osnovnu konstrukciju </w:t>
      </w:r>
      <w:r>
        <w:rPr>
          <w:rFonts w:ascii="YUITCGaramondO" w:hAnsi="YUITCGaramondO"/>
          <w:sz w:val="22"/>
        </w:rPr>
        <w:t>jednovo</w:t>
      </w:r>
      <w:r w:rsidRPr="00B34A4D">
        <w:rPr>
          <w:rFonts w:ascii="YUITCGaramondO" w:hAnsi="YUITCGaramondO"/>
          <w:sz w:val="22"/>
        </w:rPr>
        <w:t xml:space="preserve">dnog krova ~ini </w:t>
      </w:r>
      <w:r>
        <w:rPr>
          <w:rFonts w:ascii="YUITCGaramondO" w:hAnsi="YUITCGaramondO"/>
          <w:sz w:val="22"/>
        </w:rPr>
        <w:t>rezana ~amova gra|a dimenzije rogova b/h=10/14 cm i ven~anica b/h=10/12 cm. Preko konstrukcije krova se postavlja OSB plo~a d=12 mm i krovni PVC bojeni TR 35/200 lim.</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b/>
        </w:rPr>
      </w:pPr>
      <w:r w:rsidRPr="00B34A4D">
        <w:rPr>
          <w:rFonts w:ascii="YUITCGaramondO" w:hAnsi="YUITCGaramondO"/>
          <w:b/>
          <w:sz w:val="28"/>
        </w:rPr>
        <w:t>3.3.0.</w:t>
      </w:r>
      <w:r w:rsidRPr="00B34A4D">
        <w:rPr>
          <w:rFonts w:ascii="YUITCGaramondO" w:hAnsi="YUITCGaramondO"/>
          <w:b/>
          <w:sz w:val="28"/>
        </w:rPr>
        <w:tab/>
      </w:r>
      <w:r>
        <w:rPr>
          <w:rFonts w:ascii="YUITCGaramondO" w:hAnsi="YUITCGaramondO"/>
          <w:b/>
          <w:sz w:val="28"/>
        </w:rPr>
        <w:t xml:space="preserve">  </w:t>
      </w:r>
      <w:r w:rsidRPr="00B34A4D">
        <w:rPr>
          <w:rFonts w:ascii="YUITCGaramondO" w:hAnsi="YUITCGaramondO"/>
          <w:b/>
          <w:sz w:val="28"/>
        </w:rPr>
        <w:t>MATERIJALIZACIJA OBJEKATA</w:t>
      </w:r>
    </w:p>
    <w:p w:rsidR="005434A8" w:rsidRPr="00B34A4D" w:rsidRDefault="005434A8" w:rsidP="005434A8">
      <w:pPr>
        <w:ind w:left="-567"/>
        <w:jc w:val="both"/>
        <w:rPr>
          <w:rFonts w:ascii="YUITCGaramondO" w:hAnsi="YUITCGaramondO"/>
        </w:rPr>
      </w:pPr>
    </w:p>
    <w:p w:rsidR="005434A8" w:rsidRDefault="005434A8" w:rsidP="005434A8">
      <w:pPr>
        <w:ind w:left="-567"/>
        <w:jc w:val="both"/>
        <w:rPr>
          <w:rFonts w:ascii="YUITCGaramondO" w:hAnsi="YUITCGaramondO"/>
          <w:sz w:val="22"/>
        </w:rPr>
      </w:pPr>
      <w:r w:rsidRPr="00B34A4D">
        <w:rPr>
          <w:rFonts w:ascii="YUITCGaramondO" w:hAnsi="YUITCGaramondO"/>
          <w:sz w:val="22"/>
        </w:rPr>
        <w:tab/>
        <w:t xml:space="preserve">Izbor materijala koji se planiraju za realizaciu </w:t>
      </w:r>
      <w:r w:rsidRPr="0024279F">
        <w:rPr>
          <w:rFonts w:ascii="YUITCGaramondO" w:hAnsi="YUITCGaramondO"/>
          <w:sz w:val="24"/>
        </w:rPr>
        <w:t>OBJEKTA</w:t>
      </w:r>
      <w:r>
        <w:rPr>
          <w:rFonts w:ascii="YUITCGaramondO" w:hAnsi="YUITCGaramondO"/>
          <w:sz w:val="24"/>
        </w:rPr>
        <w:t xml:space="preserve"> JAVNOG KLOZETA</w:t>
      </w:r>
      <w:r>
        <w:rPr>
          <w:rFonts w:ascii="YUITCGaramondO" w:hAnsi="YUITCGaramondO"/>
          <w:sz w:val="22"/>
        </w:rPr>
        <w:t xml:space="preserve"> u</w:t>
      </w:r>
      <w:r w:rsidRPr="00B34A4D">
        <w:rPr>
          <w:rFonts w:ascii="YUITCGaramondO" w:hAnsi="YUITCGaramondO"/>
          <w:sz w:val="22"/>
        </w:rPr>
        <w:t xml:space="preserve"> </w:t>
      </w:r>
      <w:r>
        <w:rPr>
          <w:rFonts w:ascii="YUITCGaramondO" w:hAnsi="YUITCGaramondO"/>
          <w:sz w:val="22"/>
        </w:rPr>
        <w:t>V. Gtadi{tu</w:t>
      </w:r>
      <w:r w:rsidRPr="00B34A4D">
        <w:rPr>
          <w:rFonts w:ascii="YUITCGaramondO" w:hAnsi="YUITCGaramondO"/>
          <w:sz w:val="22"/>
        </w:rPr>
        <w:t xml:space="preserve"> moraju biti trajni i postojani, otporni na atmosferske uticaje, da dobro prija</w:t>
      </w:r>
      <w:r>
        <w:rPr>
          <w:rFonts w:ascii="YUITCGaramondO" w:hAnsi="YUITCGaramondO"/>
          <w:sz w:val="22"/>
        </w:rPr>
        <w:t>nj</w:t>
      </w:r>
      <w:r w:rsidRPr="00B34A4D">
        <w:rPr>
          <w:rFonts w:ascii="YUITCGaramondO" w:hAnsi="YUITCGaramondO"/>
          <w:sz w:val="22"/>
        </w:rPr>
        <w:t>aju na podlogu, da estetski zadovo</w:t>
      </w:r>
      <w:r>
        <w:rPr>
          <w:rFonts w:ascii="YUITCGaramondO" w:hAnsi="YUITCGaramondO"/>
          <w:sz w:val="22"/>
        </w:rPr>
        <w:t>lj</w:t>
      </w:r>
      <w:r w:rsidRPr="00B34A4D">
        <w:rPr>
          <w:rFonts w:ascii="YUITCGaramondO" w:hAnsi="YUITCGaramondO"/>
          <w:sz w:val="22"/>
        </w:rPr>
        <w:t>avaju oblikovno re{e</w:t>
      </w:r>
      <w:r>
        <w:rPr>
          <w:rFonts w:ascii="YUITCGaramondO" w:hAnsi="YUITCGaramondO"/>
          <w:sz w:val="22"/>
        </w:rPr>
        <w:t>nj</w:t>
      </w:r>
      <w:r w:rsidRPr="00B34A4D">
        <w:rPr>
          <w:rFonts w:ascii="YUITCGaramondO" w:hAnsi="YUITCGaramondO"/>
          <w:sz w:val="22"/>
        </w:rPr>
        <w:t>e fasade i krova</w:t>
      </w:r>
      <w:r>
        <w:rPr>
          <w:rFonts w:ascii="YUITCGaramondO" w:hAnsi="YUITCGaramondO"/>
          <w:sz w:val="22"/>
        </w:rPr>
        <w:t xml:space="preserve"> </w:t>
      </w:r>
      <w:r w:rsidRPr="00B34A4D">
        <w:rPr>
          <w:rFonts w:ascii="YUITCGaramondO" w:hAnsi="YUITCGaramondO"/>
          <w:sz w:val="22"/>
        </w:rPr>
        <w:t>i koji ujedno ne iziskuju stalno odr`ava</w:t>
      </w:r>
      <w:r>
        <w:rPr>
          <w:rFonts w:ascii="YUITCGaramondO" w:hAnsi="YUITCGaramondO"/>
          <w:sz w:val="22"/>
        </w:rPr>
        <w:t>nj</w:t>
      </w:r>
      <w:r w:rsidRPr="00B34A4D">
        <w:rPr>
          <w:rFonts w:ascii="YUITCGaramondO" w:hAnsi="YUITCGaramondO"/>
          <w:sz w:val="22"/>
        </w:rPr>
        <w:t xml:space="preserve">e, prilago|eni arhitekturi i nameni </w:t>
      </w:r>
      <w:r>
        <w:rPr>
          <w:rFonts w:ascii="YUITCGaramondO" w:hAnsi="YUITCGaramondO"/>
          <w:sz w:val="22"/>
        </w:rPr>
        <w:t xml:space="preserve"> postoje}eg objekta</w:t>
      </w:r>
      <w:r w:rsidRPr="00B34A4D">
        <w:rPr>
          <w:rFonts w:ascii="YUITCGaramondO" w:hAnsi="YUITCGaramondO"/>
          <w:sz w:val="22"/>
        </w:rPr>
        <w:t>, podne</w:t>
      </w:r>
      <w:r>
        <w:rPr>
          <w:rFonts w:ascii="YUITCGaramondO" w:hAnsi="YUITCGaramondO"/>
          <w:sz w:val="22"/>
        </w:rPr>
        <w:t>vlj</w:t>
      </w:r>
      <w:r w:rsidRPr="00B34A4D">
        <w:rPr>
          <w:rFonts w:ascii="YUITCGaramondO" w:hAnsi="YUITCGaramondO"/>
          <w:sz w:val="22"/>
        </w:rPr>
        <w:t xml:space="preserve">u  i mogu}no{}u nabavke na tr`i{tu. </w:t>
      </w:r>
    </w:p>
    <w:p w:rsidR="005434A8" w:rsidRPr="00B34A4D" w:rsidRDefault="005434A8" w:rsidP="005434A8">
      <w:pPr>
        <w:ind w:left="-567"/>
        <w:jc w:val="both"/>
        <w:rPr>
          <w:rFonts w:ascii="YUITCGaramondO" w:hAnsi="YUITCGaramondO"/>
          <w:sz w:val="22"/>
        </w:rPr>
      </w:pPr>
    </w:p>
    <w:p w:rsidR="005434A8" w:rsidRDefault="005434A8" w:rsidP="005434A8">
      <w:pPr>
        <w:ind w:left="-567"/>
        <w:jc w:val="both"/>
        <w:rPr>
          <w:rFonts w:ascii="YUITCGaramondO" w:hAnsi="YUITCGaramondO"/>
          <w:sz w:val="28"/>
        </w:rPr>
      </w:pPr>
      <w:r w:rsidRPr="00B34A4D">
        <w:rPr>
          <w:rFonts w:ascii="YUITCGaramondO" w:hAnsi="YUITCGaramondO"/>
          <w:sz w:val="28"/>
        </w:rPr>
        <w:t>BETON</w:t>
      </w:r>
    </w:p>
    <w:p w:rsidR="005434A8" w:rsidRPr="00A11A2E" w:rsidRDefault="005434A8" w:rsidP="005434A8">
      <w:pPr>
        <w:ind w:left="-567"/>
        <w:jc w:val="both"/>
        <w:rPr>
          <w:rFonts w:ascii="YUITCGaramondO" w:hAnsi="YUITCGaramondO"/>
          <w:sz w:val="22"/>
          <w:szCs w:val="22"/>
        </w:rPr>
      </w:pPr>
    </w:p>
    <w:p w:rsidR="005434A8" w:rsidRPr="00B34A4D" w:rsidRDefault="005434A8" w:rsidP="005434A8">
      <w:pPr>
        <w:ind w:left="-567"/>
        <w:jc w:val="both"/>
        <w:rPr>
          <w:rFonts w:ascii="YUITCGaramondO" w:hAnsi="YUITCGaramondO"/>
          <w:sz w:val="22"/>
        </w:rPr>
      </w:pPr>
      <w:r w:rsidRPr="00B34A4D">
        <w:rPr>
          <w:rFonts w:ascii="YUITCGaramondO" w:hAnsi="YUITCGaramondO"/>
          <w:sz w:val="28"/>
        </w:rPr>
        <w:tab/>
      </w:r>
      <w:r w:rsidRPr="00B34A4D">
        <w:rPr>
          <w:rFonts w:ascii="YUITCGaramondO" w:hAnsi="YUITCGaramondO"/>
          <w:sz w:val="22"/>
        </w:rPr>
        <w:t xml:space="preserve">Beton za svaku poziciju i vrstu radova </w:t>
      </w:r>
      <w:r w:rsidRPr="0024279F">
        <w:rPr>
          <w:rFonts w:ascii="YUITCGaramondO" w:hAnsi="YUITCGaramondO"/>
          <w:sz w:val="24"/>
        </w:rPr>
        <w:t>OBJEKTA</w:t>
      </w:r>
      <w:r>
        <w:rPr>
          <w:rFonts w:ascii="YUITCGaramondO" w:hAnsi="YUITCGaramondO"/>
          <w:sz w:val="24"/>
        </w:rPr>
        <w:t xml:space="preserve"> JAVNOG KLOZETA</w:t>
      </w:r>
      <w:r>
        <w:rPr>
          <w:rFonts w:ascii="YUITCGaramondO" w:hAnsi="YUITCGaramondO"/>
          <w:sz w:val="22"/>
        </w:rPr>
        <w:t xml:space="preserve"> u</w:t>
      </w:r>
      <w:r w:rsidRPr="00B34A4D">
        <w:rPr>
          <w:rFonts w:ascii="YUITCGaramondO" w:hAnsi="YUITCGaramondO"/>
          <w:sz w:val="22"/>
        </w:rPr>
        <w:t xml:space="preserve"> </w:t>
      </w:r>
      <w:r>
        <w:rPr>
          <w:rFonts w:ascii="YUITCGaramondO" w:hAnsi="YUITCGaramondO"/>
          <w:sz w:val="22"/>
        </w:rPr>
        <w:t>V. Gtadi{tu</w:t>
      </w:r>
      <w:r w:rsidRPr="00B34A4D">
        <w:rPr>
          <w:rFonts w:ascii="YUITCGaramondO" w:hAnsi="YUITCGaramondO"/>
          <w:sz w:val="22"/>
        </w:rPr>
        <w:t xml:space="preserve"> mora imati ozna~enu marku betona (usvojena MB 2</w:t>
      </w:r>
      <w:r>
        <w:rPr>
          <w:rFonts w:ascii="YUITCGaramondO" w:hAnsi="YUITCGaramondO"/>
          <w:sz w:val="22"/>
        </w:rPr>
        <w:t>5</w:t>
      </w:r>
      <w:r w:rsidRPr="00B34A4D">
        <w:rPr>
          <w:rFonts w:ascii="YUITCGaramondO" w:hAnsi="YUITCGaramondO"/>
          <w:sz w:val="22"/>
        </w:rPr>
        <w:t>) {to proizvo|a~ dokazuje izvodom i ispitiva</w:t>
      </w:r>
      <w:r>
        <w:rPr>
          <w:rFonts w:ascii="YUITCGaramondO" w:hAnsi="YUITCGaramondO"/>
          <w:sz w:val="22"/>
        </w:rPr>
        <w:t>nj</w:t>
      </w:r>
      <w:r w:rsidRPr="00B34A4D">
        <w:rPr>
          <w:rFonts w:ascii="YUITCGaramondO" w:hAnsi="YUITCGaramondO"/>
          <w:sz w:val="22"/>
        </w:rPr>
        <w:t>em probnih i kontrolnih tela, kod Zavoda za ispitiva</w:t>
      </w:r>
      <w:r>
        <w:rPr>
          <w:rFonts w:ascii="YUITCGaramondO" w:hAnsi="YUITCGaramondO"/>
          <w:sz w:val="22"/>
        </w:rPr>
        <w:t>nj</w:t>
      </w:r>
      <w:r w:rsidRPr="00B34A4D">
        <w:rPr>
          <w:rFonts w:ascii="YUITCGaramondO" w:hAnsi="YUITCGaramondO"/>
          <w:sz w:val="22"/>
        </w:rPr>
        <w:t>e gra|evinskog materijala po va`e}im propisima JUS-a.</w:t>
      </w:r>
    </w:p>
    <w:p w:rsidR="005434A8" w:rsidRPr="00B34A4D" w:rsidRDefault="005434A8" w:rsidP="005434A8">
      <w:pPr>
        <w:ind w:left="-567"/>
        <w:jc w:val="both"/>
        <w:rPr>
          <w:rFonts w:ascii="YUITCGaramondO" w:hAnsi="YUITCGaramondO"/>
          <w:sz w:val="22"/>
        </w:rPr>
      </w:pPr>
      <w:r w:rsidRPr="00B34A4D">
        <w:rPr>
          <w:rFonts w:ascii="YUITCGaramondO" w:hAnsi="YUITCGaramondO"/>
          <w:sz w:val="22"/>
        </w:rPr>
        <w:tab/>
      </w:r>
      <w:r w:rsidRPr="00B34A4D">
        <w:rPr>
          <w:rFonts w:ascii="YUITCGaramondO" w:hAnsi="YUITCGaramondO"/>
          <w:sz w:val="22"/>
        </w:rPr>
        <w:tab/>
        <w:t>Pre betonira</w:t>
      </w:r>
      <w:r>
        <w:rPr>
          <w:rFonts w:ascii="YUITCGaramondO" w:hAnsi="YUITCGaramondO"/>
          <w:sz w:val="22"/>
        </w:rPr>
        <w:t>nj</w:t>
      </w:r>
      <w:r w:rsidRPr="00B34A4D">
        <w:rPr>
          <w:rFonts w:ascii="YUITCGaramondO" w:hAnsi="YUITCGaramondO"/>
          <w:sz w:val="22"/>
        </w:rPr>
        <w:t>a izvr{iti pregled svake oplate kao i armature, i voditi kontrolu istih. Po zavr{enom betonira</w:t>
      </w:r>
      <w:r>
        <w:rPr>
          <w:rFonts w:ascii="YUITCGaramondO" w:hAnsi="YUITCGaramondO"/>
          <w:sz w:val="22"/>
        </w:rPr>
        <w:t>nj</w:t>
      </w:r>
      <w:r w:rsidRPr="00B34A4D">
        <w:rPr>
          <w:rFonts w:ascii="YUITCGaramondO" w:hAnsi="YUITCGaramondO"/>
          <w:sz w:val="22"/>
        </w:rPr>
        <w:t>u izvr{iti za{titu betona. Svi izliveni delovi konstrukcije moraju biti izvedeni precizno po dimenzijama iz projekta. Prilikom prekida i nastav</w:t>
      </w:r>
      <w:r>
        <w:rPr>
          <w:rFonts w:ascii="YUITCGaramondO" w:hAnsi="YUITCGaramondO"/>
          <w:sz w:val="22"/>
        </w:rPr>
        <w:t>lj</w:t>
      </w:r>
      <w:r w:rsidRPr="00B34A4D">
        <w:rPr>
          <w:rFonts w:ascii="YUITCGaramondO" w:hAnsi="YUITCGaramondO"/>
          <w:sz w:val="22"/>
        </w:rPr>
        <w:t>a</w:t>
      </w:r>
      <w:r>
        <w:rPr>
          <w:rFonts w:ascii="YUITCGaramondO" w:hAnsi="YUITCGaramondO"/>
          <w:sz w:val="22"/>
        </w:rPr>
        <w:t>nj</w:t>
      </w:r>
      <w:r w:rsidRPr="00B34A4D">
        <w:rPr>
          <w:rFonts w:ascii="YUITCGaramondO" w:hAnsi="YUITCGaramondO"/>
          <w:sz w:val="22"/>
        </w:rPr>
        <w:t>a betonira</w:t>
      </w:r>
      <w:r>
        <w:rPr>
          <w:rFonts w:ascii="YUITCGaramondO" w:hAnsi="YUITCGaramondO"/>
          <w:sz w:val="22"/>
        </w:rPr>
        <w:t>nj</w:t>
      </w:r>
      <w:r w:rsidRPr="00B34A4D">
        <w:rPr>
          <w:rFonts w:ascii="YUITCGaramondO" w:hAnsi="YUITCGaramondO"/>
          <w:sz w:val="22"/>
        </w:rPr>
        <w:t>a, prekid rada se vr{i na onom mestu i onako kako je propisima predvi|eno. Pre betonira</w:t>
      </w:r>
      <w:r>
        <w:rPr>
          <w:rFonts w:ascii="YUITCGaramondO" w:hAnsi="YUITCGaramondO"/>
          <w:sz w:val="22"/>
        </w:rPr>
        <w:t>nj</w:t>
      </w:r>
      <w:r w:rsidRPr="00B34A4D">
        <w:rPr>
          <w:rFonts w:ascii="YUITCGaramondO" w:hAnsi="YUITCGaramondO"/>
          <w:sz w:val="22"/>
        </w:rPr>
        <w:t>a stru~no odrediti i ozna~iti mesta radnih fuga.</w:t>
      </w:r>
    </w:p>
    <w:p w:rsidR="005434A8" w:rsidRDefault="005434A8" w:rsidP="005434A8">
      <w:pPr>
        <w:ind w:left="-567"/>
        <w:jc w:val="both"/>
        <w:rPr>
          <w:rFonts w:ascii="YUITCGaramondO" w:hAnsi="YUITCGaramondO"/>
          <w:sz w:val="22"/>
        </w:rPr>
      </w:pPr>
      <w:r w:rsidRPr="00B34A4D">
        <w:rPr>
          <w:rFonts w:ascii="YUITCGaramondO" w:hAnsi="YUITCGaramondO"/>
          <w:sz w:val="22"/>
        </w:rPr>
        <w:tab/>
        <w:t xml:space="preserve">Sve povr{ine betona moraju biti ravne, bez gnezda sa o{trim ivicama i neo{te}ene. </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8"/>
        </w:rPr>
      </w:pPr>
      <w:r w:rsidRPr="00B34A4D">
        <w:rPr>
          <w:rFonts w:ascii="YUITCGaramondO" w:hAnsi="YUITCGaramondO"/>
          <w:sz w:val="28"/>
        </w:rPr>
        <w:tab/>
      </w:r>
      <w:r w:rsidRPr="00B34A4D">
        <w:rPr>
          <w:rFonts w:ascii="YUITCGaramondO" w:hAnsi="YUITCGaramondO"/>
          <w:sz w:val="28"/>
        </w:rPr>
        <w:tab/>
        <w:t>OBRADA BETONA</w:t>
      </w:r>
    </w:p>
    <w:p w:rsidR="005434A8" w:rsidRPr="00A11A2E" w:rsidRDefault="005434A8" w:rsidP="005434A8">
      <w:pPr>
        <w:ind w:left="-567"/>
        <w:jc w:val="both"/>
        <w:rPr>
          <w:rFonts w:ascii="YUITCGaramondO" w:hAnsi="YUITCGaramondO"/>
          <w:sz w:val="22"/>
          <w:szCs w:val="22"/>
        </w:rPr>
      </w:pPr>
    </w:p>
    <w:p w:rsidR="005434A8" w:rsidRPr="00B34A4D" w:rsidRDefault="005434A8" w:rsidP="005434A8">
      <w:pPr>
        <w:ind w:left="-567"/>
        <w:jc w:val="both"/>
        <w:rPr>
          <w:rFonts w:ascii="YUITCGaramondO" w:hAnsi="YUITCGaramondO"/>
          <w:sz w:val="22"/>
        </w:rPr>
      </w:pPr>
      <w:r w:rsidRPr="00B34A4D">
        <w:rPr>
          <w:rFonts w:ascii="YUITCGaramondO" w:hAnsi="YUITCGaramondO"/>
          <w:sz w:val="22"/>
        </w:rPr>
        <w:t>Betonske povr{ine moraju imati karakteristike dobrog prija</w:t>
      </w:r>
      <w:r>
        <w:rPr>
          <w:rFonts w:ascii="YUITCGaramondO" w:hAnsi="YUITCGaramondO"/>
          <w:sz w:val="22"/>
        </w:rPr>
        <w:t>nj</w:t>
      </w:r>
      <w:r w:rsidRPr="00B34A4D">
        <w:rPr>
          <w:rFonts w:ascii="YUITCGaramondO" w:hAnsi="YUITCGaramondO"/>
          <w:sz w:val="22"/>
        </w:rPr>
        <w:t>a</w:t>
      </w:r>
      <w:r>
        <w:rPr>
          <w:rFonts w:ascii="YUITCGaramondO" w:hAnsi="YUITCGaramondO"/>
          <w:sz w:val="22"/>
        </w:rPr>
        <w:t>nj</w:t>
      </w:r>
      <w:r w:rsidRPr="00B34A4D">
        <w:rPr>
          <w:rFonts w:ascii="YUITCGaramondO" w:hAnsi="YUITCGaramondO"/>
          <w:sz w:val="22"/>
        </w:rPr>
        <w:t>a i dobru postojanost, uprkos pritisku vodene pare i naprezane podloge, tako da se izbegne pojava bubre</w:t>
      </w:r>
      <w:r>
        <w:rPr>
          <w:rFonts w:ascii="YUITCGaramondO" w:hAnsi="YUITCGaramondO"/>
          <w:sz w:val="22"/>
        </w:rPr>
        <w:t>nj</w:t>
      </w:r>
      <w:r w:rsidRPr="00B34A4D">
        <w:rPr>
          <w:rFonts w:ascii="YUITCGaramondO" w:hAnsi="YUITCGaramondO"/>
          <w:sz w:val="22"/>
        </w:rPr>
        <w:t xml:space="preserve">a </w:t>
      </w:r>
      <w:r>
        <w:rPr>
          <w:rFonts w:ascii="YUITCGaramondO" w:hAnsi="YUITCGaramondO"/>
          <w:sz w:val="22"/>
        </w:rPr>
        <w:t>lj</w:t>
      </w:r>
      <w:r w:rsidRPr="00B34A4D">
        <w:rPr>
          <w:rFonts w:ascii="YUITCGaramondO" w:hAnsi="YUITCGaramondO"/>
          <w:sz w:val="22"/>
        </w:rPr>
        <w:t>u{te</w:t>
      </w:r>
      <w:r>
        <w:rPr>
          <w:rFonts w:ascii="YUITCGaramondO" w:hAnsi="YUITCGaramondO"/>
          <w:sz w:val="22"/>
        </w:rPr>
        <w:t>nj</w:t>
      </w:r>
      <w:r w:rsidRPr="00B34A4D">
        <w:rPr>
          <w:rFonts w:ascii="YUITCGaramondO" w:hAnsi="YUITCGaramondO"/>
          <w:sz w:val="22"/>
        </w:rPr>
        <w:t>a i brisa</w:t>
      </w:r>
      <w:r>
        <w:rPr>
          <w:rFonts w:ascii="YUITCGaramondO" w:hAnsi="YUITCGaramondO"/>
          <w:sz w:val="22"/>
        </w:rPr>
        <w:t>nj</w:t>
      </w:r>
      <w:r w:rsidRPr="00B34A4D">
        <w:rPr>
          <w:rFonts w:ascii="YUITCGaramondO" w:hAnsi="YUITCGaramondO"/>
          <w:sz w:val="22"/>
        </w:rPr>
        <w:t>a boja, odnosno premaza.</w:t>
      </w:r>
    </w:p>
    <w:p w:rsidR="005434A8" w:rsidRPr="00B34A4D" w:rsidRDefault="005434A8" w:rsidP="005434A8">
      <w:pPr>
        <w:ind w:left="-567"/>
        <w:jc w:val="both"/>
        <w:rPr>
          <w:rFonts w:ascii="YUITCGaramondO" w:hAnsi="YUITCGaramondO"/>
          <w:sz w:val="22"/>
        </w:rPr>
      </w:pPr>
      <w:r w:rsidRPr="00B34A4D">
        <w:rPr>
          <w:rFonts w:ascii="YUITCGaramondO" w:hAnsi="YUITCGaramondO"/>
          <w:sz w:val="22"/>
        </w:rPr>
        <w:t xml:space="preserve">Sme{a premaza mora biti u svom sastavu vezana iz sastojaka ~vrstih pigmenata boje, teku}eg veziva i nu`nih aditiva. Proizvo|a~ }e morati izabran u doma}em </w:t>
      </w:r>
      <w:r>
        <w:rPr>
          <w:rFonts w:ascii="YUITCGaramondO" w:hAnsi="YUITCGaramondO"/>
          <w:sz w:val="22"/>
        </w:rPr>
        <w:t>a</w:t>
      </w:r>
      <w:r w:rsidRPr="00B34A4D">
        <w:rPr>
          <w:rFonts w:ascii="YUITCGaramondO" w:hAnsi="YUITCGaramondO"/>
          <w:sz w:val="22"/>
        </w:rPr>
        <w:t>sortimanu proizvoda uz obavezan atest sa svim gore navedenim karakteristikama.</w:t>
      </w:r>
    </w:p>
    <w:p w:rsidR="005434A8" w:rsidRDefault="005434A8" w:rsidP="005434A8">
      <w:pPr>
        <w:ind w:left="-567"/>
        <w:jc w:val="both"/>
        <w:rPr>
          <w:rFonts w:ascii="YUITCGaramondO" w:hAnsi="YUITCGaramondO"/>
          <w:sz w:val="28"/>
        </w:rPr>
      </w:pPr>
    </w:p>
    <w:p w:rsidR="005434A8" w:rsidRPr="00B34A4D" w:rsidRDefault="005434A8" w:rsidP="005434A8">
      <w:pPr>
        <w:ind w:left="-567"/>
        <w:jc w:val="both"/>
        <w:rPr>
          <w:rFonts w:ascii="YUITCGaramondO" w:hAnsi="YUITCGaramondO"/>
          <w:sz w:val="28"/>
        </w:rPr>
      </w:pPr>
      <w:r w:rsidRPr="00B34A4D">
        <w:rPr>
          <w:rFonts w:ascii="YUITCGaramondO" w:hAnsi="YUITCGaramondO"/>
          <w:sz w:val="28"/>
        </w:rPr>
        <w:t>OPEKA</w:t>
      </w:r>
      <w:r>
        <w:rPr>
          <w:rFonts w:ascii="YUITCGaramondO" w:hAnsi="YUITCGaramondO"/>
          <w:sz w:val="28"/>
        </w:rPr>
        <w:t xml:space="preserve"> I GITER BLOKOVI</w:t>
      </w:r>
    </w:p>
    <w:p w:rsidR="005434A8" w:rsidRPr="00A11A2E" w:rsidRDefault="005434A8" w:rsidP="005434A8">
      <w:pPr>
        <w:ind w:left="-567"/>
        <w:jc w:val="both"/>
        <w:rPr>
          <w:rFonts w:ascii="YUITCGaramondO" w:hAnsi="YUITCGaramondO"/>
          <w:sz w:val="22"/>
          <w:szCs w:val="22"/>
        </w:rPr>
      </w:pPr>
    </w:p>
    <w:p w:rsidR="005434A8" w:rsidRPr="00B34A4D" w:rsidRDefault="005434A8" w:rsidP="005434A8">
      <w:pPr>
        <w:ind w:left="-567"/>
        <w:jc w:val="both"/>
        <w:rPr>
          <w:rFonts w:ascii="YUITCGaramondO" w:hAnsi="YUITCGaramondO"/>
          <w:sz w:val="22"/>
        </w:rPr>
      </w:pPr>
      <w:r w:rsidRPr="00B34A4D">
        <w:rPr>
          <w:rFonts w:ascii="YUITCGaramondO" w:hAnsi="YUITCGaramondO"/>
          <w:sz w:val="28"/>
        </w:rPr>
        <w:tab/>
      </w:r>
      <w:r w:rsidR="00FB63A1">
        <w:rPr>
          <w:rFonts w:ascii="YUITCGaramondO" w:hAnsi="YUITCGaramondO"/>
          <w:sz w:val="22"/>
        </w:rPr>
        <w:t>Puna i š</w:t>
      </w:r>
      <w:r w:rsidRPr="00B34A4D">
        <w:rPr>
          <w:rFonts w:ascii="YUITCGaramondO" w:hAnsi="YUITCGaramondO"/>
          <w:sz w:val="22"/>
        </w:rPr>
        <w:t>up</w:t>
      </w:r>
      <w:r>
        <w:rPr>
          <w:rFonts w:ascii="YUITCGaramondO" w:hAnsi="YUITCGaramondO"/>
          <w:sz w:val="22"/>
        </w:rPr>
        <w:t>lj</w:t>
      </w:r>
      <w:r w:rsidRPr="00B34A4D">
        <w:rPr>
          <w:rFonts w:ascii="YUITCGaramondO" w:hAnsi="YUITCGaramondO"/>
          <w:sz w:val="22"/>
        </w:rPr>
        <w:t xml:space="preserve">a giter opeka </w:t>
      </w:r>
      <w:r>
        <w:rPr>
          <w:rFonts w:ascii="YUITCGaramondO" w:hAnsi="YUITCGaramondO"/>
          <w:sz w:val="22"/>
        </w:rPr>
        <w:t xml:space="preserve">i giter blok </w:t>
      </w:r>
      <w:r w:rsidR="00FB63A1">
        <w:rPr>
          <w:rFonts w:ascii="YUITCGaramondO" w:hAnsi="YUITCGaramondO"/>
          <w:sz w:val="22"/>
        </w:rPr>
        <w:t>ć</w:t>
      </w:r>
      <w:r w:rsidRPr="00B34A4D">
        <w:rPr>
          <w:rFonts w:ascii="YUITCGaramondO" w:hAnsi="YUITCGaramondO"/>
          <w:sz w:val="22"/>
        </w:rPr>
        <w:t>e se upotrebiti u smislu standarda dimenzija 250</w:t>
      </w:r>
      <w:r>
        <w:rPr>
          <w:rFonts w:ascii="YUITCGaramondO" w:hAnsi="YUITCGaramondO"/>
          <w:sz w:val="22"/>
        </w:rPr>
        <w:t>x</w:t>
      </w:r>
      <w:r w:rsidRPr="00B34A4D">
        <w:rPr>
          <w:rFonts w:ascii="YUITCGaramondO" w:hAnsi="YUITCGaramondO"/>
          <w:sz w:val="22"/>
        </w:rPr>
        <w:t>120</w:t>
      </w:r>
      <w:r>
        <w:rPr>
          <w:rFonts w:ascii="YUITCGaramondO" w:hAnsi="YUITCGaramondO"/>
          <w:sz w:val="22"/>
        </w:rPr>
        <w:t>x</w:t>
      </w:r>
      <w:r w:rsidRPr="00B34A4D">
        <w:rPr>
          <w:rFonts w:ascii="YUITCGaramondO" w:hAnsi="YUITCGaramondO"/>
          <w:sz w:val="22"/>
        </w:rPr>
        <w:t>65, 250</w:t>
      </w:r>
      <w:r>
        <w:rPr>
          <w:rFonts w:ascii="YUITCGaramondO" w:hAnsi="YUITCGaramondO"/>
          <w:sz w:val="22"/>
        </w:rPr>
        <w:t>x</w:t>
      </w:r>
      <w:r w:rsidRPr="00B34A4D">
        <w:rPr>
          <w:rFonts w:ascii="YUITCGaramondO" w:hAnsi="YUITCGaramondO"/>
          <w:sz w:val="22"/>
        </w:rPr>
        <w:t>190</w:t>
      </w:r>
      <w:r>
        <w:rPr>
          <w:rFonts w:ascii="YUITCGaramondO" w:hAnsi="YUITCGaramondO"/>
          <w:sz w:val="22"/>
        </w:rPr>
        <w:t>x</w:t>
      </w:r>
      <w:r w:rsidRPr="00B34A4D">
        <w:rPr>
          <w:rFonts w:ascii="YUITCGaramondO" w:hAnsi="YUITCGaramondO"/>
          <w:sz w:val="22"/>
        </w:rPr>
        <w:t>190</w:t>
      </w:r>
      <w:r>
        <w:rPr>
          <w:rFonts w:ascii="YUITCGaramondO" w:hAnsi="YUITCGaramondO"/>
          <w:sz w:val="22"/>
        </w:rPr>
        <w:t xml:space="preserve"> i</w:t>
      </w:r>
      <w:r w:rsidRPr="00B34A4D">
        <w:rPr>
          <w:rFonts w:ascii="YUITCGaramondO" w:hAnsi="YUITCGaramondO"/>
          <w:sz w:val="22"/>
        </w:rPr>
        <w:t xml:space="preserve"> </w:t>
      </w:r>
      <w:r>
        <w:rPr>
          <w:rFonts w:ascii="YUITCGaramondO" w:hAnsi="YUITCGaramondO"/>
          <w:sz w:val="22"/>
        </w:rPr>
        <w:t>2</w:t>
      </w:r>
      <w:r w:rsidRPr="00B34A4D">
        <w:rPr>
          <w:rFonts w:ascii="YUITCGaramondO" w:hAnsi="YUITCGaramondO"/>
          <w:sz w:val="22"/>
        </w:rPr>
        <w:t>50</w:t>
      </w:r>
      <w:r>
        <w:rPr>
          <w:rFonts w:ascii="YUITCGaramondO" w:hAnsi="YUITCGaramondO"/>
          <w:sz w:val="22"/>
        </w:rPr>
        <w:t>x</w:t>
      </w:r>
      <w:r w:rsidRPr="00B34A4D">
        <w:rPr>
          <w:rFonts w:ascii="YUITCGaramondO" w:hAnsi="YUITCGaramondO"/>
          <w:sz w:val="22"/>
        </w:rPr>
        <w:t>1</w:t>
      </w:r>
      <w:r>
        <w:rPr>
          <w:rFonts w:ascii="YUITCGaramondO" w:hAnsi="YUITCGaramondO"/>
          <w:sz w:val="22"/>
        </w:rPr>
        <w:t>2</w:t>
      </w:r>
      <w:r w:rsidRPr="00B34A4D">
        <w:rPr>
          <w:rFonts w:ascii="YUITCGaramondO" w:hAnsi="YUITCGaramondO"/>
          <w:sz w:val="22"/>
        </w:rPr>
        <w:t>0</w:t>
      </w:r>
      <w:r>
        <w:rPr>
          <w:rFonts w:ascii="YUITCGaramondO" w:hAnsi="YUITCGaramondO"/>
          <w:sz w:val="22"/>
        </w:rPr>
        <w:t>x250</w:t>
      </w:r>
      <w:r w:rsidRPr="00B34A4D">
        <w:rPr>
          <w:rFonts w:ascii="YUITCGaramondO" w:hAnsi="YUITCGaramondO"/>
          <w:sz w:val="22"/>
        </w:rPr>
        <w:t xml:space="preserve">. Opeka </w:t>
      </w:r>
      <w:r>
        <w:rPr>
          <w:rFonts w:ascii="YUITCGaramondO" w:hAnsi="YUITCGaramondO"/>
          <w:sz w:val="22"/>
        </w:rPr>
        <w:t xml:space="preserve">i blokovi </w:t>
      </w:r>
      <w:r w:rsidRPr="00B34A4D">
        <w:rPr>
          <w:rFonts w:ascii="YUITCGaramondO" w:hAnsi="YUITCGaramondO"/>
          <w:sz w:val="22"/>
        </w:rPr>
        <w:t>mora</w:t>
      </w:r>
      <w:r>
        <w:rPr>
          <w:rFonts w:ascii="YUITCGaramondO" w:hAnsi="YUITCGaramondO"/>
          <w:sz w:val="22"/>
        </w:rPr>
        <w:t>ju</w:t>
      </w:r>
      <w:r w:rsidR="00FB63A1">
        <w:rPr>
          <w:rFonts w:ascii="YUITCGaramondO" w:hAnsi="YUITCGaramondO"/>
          <w:sz w:val="22"/>
        </w:rPr>
        <w:t xml:space="preserve"> biti oš</w:t>
      </w:r>
      <w:r w:rsidRPr="00B34A4D">
        <w:rPr>
          <w:rFonts w:ascii="YUITCGaramondO" w:hAnsi="YUITCGaramondO"/>
          <w:sz w:val="22"/>
        </w:rPr>
        <w:t>trobridn</w:t>
      </w:r>
      <w:r>
        <w:rPr>
          <w:rFonts w:ascii="YUITCGaramondO" w:hAnsi="YUITCGaramondO"/>
          <w:sz w:val="22"/>
        </w:rPr>
        <w:t>i,</w:t>
      </w:r>
      <w:r w:rsidRPr="00B34A4D">
        <w:rPr>
          <w:rFonts w:ascii="YUITCGaramondO" w:hAnsi="YUITCGaramondO"/>
          <w:sz w:val="22"/>
        </w:rPr>
        <w:t xml:space="preserve"> sa </w:t>
      </w:r>
      <w:r>
        <w:rPr>
          <w:rFonts w:ascii="YUITCGaramondO" w:hAnsi="YUITCGaramondO"/>
          <w:sz w:val="22"/>
        </w:rPr>
        <w:t xml:space="preserve">ili bez </w:t>
      </w:r>
      <w:r w:rsidRPr="00B34A4D">
        <w:rPr>
          <w:rFonts w:ascii="YUITCGaramondO" w:hAnsi="YUITCGaramondO"/>
          <w:sz w:val="22"/>
        </w:rPr>
        <w:t>verikalni</w:t>
      </w:r>
      <w:r>
        <w:rPr>
          <w:rFonts w:ascii="YUITCGaramondO" w:hAnsi="YUITCGaramondO"/>
          <w:sz w:val="22"/>
        </w:rPr>
        <w:t>h</w:t>
      </w:r>
      <w:r w:rsidR="00FB63A1">
        <w:rPr>
          <w:rFonts w:ascii="YUITCGaramondO" w:hAnsi="YUITCGaramondO"/>
          <w:sz w:val="22"/>
        </w:rPr>
        <w:t xml:space="preserve"> š</w:t>
      </w:r>
      <w:r w:rsidRPr="00B34A4D">
        <w:rPr>
          <w:rFonts w:ascii="YUITCGaramondO" w:hAnsi="YUITCGaramondO"/>
          <w:sz w:val="22"/>
        </w:rPr>
        <w:t>up</w:t>
      </w:r>
      <w:r>
        <w:rPr>
          <w:rFonts w:ascii="YUITCGaramondO" w:hAnsi="YUITCGaramondO"/>
          <w:sz w:val="22"/>
        </w:rPr>
        <w:t>lj</w:t>
      </w:r>
      <w:r w:rsidRPr="00B34A4D">
        <w:rPr>
          <w:rFonts w:ascii="YUITCGaramondO" w:hAnsi="YUITCGaramondO"/>
          <w:sz w:val="22"/>
        </w:rPr>
        <w:t>ina i ras</w:t>
      </w:r>
      <w:r w:rsidR="00FB63A1">
        <w:rPr>
          <w:rFonts w:ascii="YUITCGaramondO" w:hAnsi="YUITCGaramondO"/>
          <w:sz w:val="22"/>
        </w:rPr>
        <w:t>poredom u zavisnosti od proizvođač</w:t>
      </w:r>
      <w:r w:rsidRPr="00B34A4D">
        <w:rPr>
          <w:rFonts w:ascii="YUITCGaramondO" w:hAnsi="YUITCGaramondO"/>
          <w:sz w:val="22"/>
        </w:rPr>
        <w:t>a. Pr</w:t>
      </w:r>
      <w:r>
        <w:rPr>
          <w:rFonts w:ascii="YUITCGaramondO" w:hAnsi="YUITCGaramondO"/>
          <w:sz w:val="22"/>
        </w:rPr>
        <w:t>sl</w:t>
      </w:r>
      <w:r w:rsidRPr="00B34A4D">
        <w:rPr>
          <w:rFonts w:ascii="YUITCGaramondO" w:hAnsi="YUITCGaramondO"/>
          <w:sz w:val="22"/>
        </w:rPr>
        <w:t>ine il</w:t>
      </w:r>
      <w:r w:rsidR="00FB63A1">
        <w:rPr>
          <w:rFonts w:ascii="YUITCGaramondO" w:hAnsi="YUITCGaramondO"/>
          <w:sz w:val="22"/>
        </w:rPr>
        <w:t>i š</w:t>
      </w:r>
      <w:r w:rsidRPr="00B34A4D">
        <w:rPr>
          <w:rFonts w:ascii="YUITCGaramondO" w:hAnsi="YUITCGaramondO"/>
          <w:sz w:val="22"/>
        </w:rPr>
        <w:t>up</w:t>
      </w:r>
      <w:r>
        <w:rPr>
          <w:rFonts w:ascii="YUITCGaramondO" w:hAnsi="YUITCGaramondO"/>
          <w:sz w:val="22"/>
        </w:rPr>
        <w:t>lj</w:t>
      </w:r>
      <w:r w:rsidRPr="00B34A4D">
        <w:rPr>
          <w:rFonts w:ascii="YUITCGaramondO" w:hAnsi="YUITCGaramondO"/>
          <w:sz w:val="22"/>
        </w:rPr>
        <w:t>ine nisu dozvo</w:t>
      </w:r>
      <w:r>
        <w:rPr>
          <w:rFonts w:ascii="YUITCGaramondO" w:hAnsi="YUITCGaramondO"/>
          <w:sz w:val="22"/>
        </w:rPr>
        <w:t>lj</w:t>
      </w:r>
      <w:r w:rsidRPr="00B34A4D">
        <w:rPr>
          <w:rFonts w:ascii="YUITCGaramondO" w:hAnsi="YUITCGaramondO"/>
          <w:sz w:val="22"/>
        </w:rPr>
        <w:t>ene. Marke opeke</w:t>
      </w:r>
      <w:r>
        <w:rPr>
          <w:rFonts w:ascii="YUITCGaramondO" w:hAnsi="YUITCGaramondO"/>
          <w:sz w:val="22"/>
        </w:rPr>
        <w:t xml:space="preserve"> i bloka</w:t>
      </w:r>
      <w:r w:rsidRPr="00B34A4D">
        <w:rPr>
          <w:rFonts w:ascii="YUITCGaramondO" w:hAnsi="YUITCGaramondO"/>
          <w:sz w:val="22"/>
        </w:rPr>
        <w:t xml:space="preserve"> moraju biti u granicama dozvo</w:t>
      </w:r>
      <w:r>
        <w:rPr>
          <w:rFonts w:ascii="YUITCGaramondO" w:hAnsi="YUITCGaramondO"/>
          <w:sz w:val="22"/>
        </w:rPr>
        <w:t>lj</w:t>
      </w:r>
      <w:r w:rsidRPr="00B34A4D">
        <w:rPr>
          <w:rFonts w:ascii="YUITCGaramondO" w:hAnsi="YUITCGaramondO"/>
          <w:sz w:val="22"/>
        </w:rPr>
        <w:t xml:space="preserve">enih. Prilo`eni atest je obavezan i sa slede}im podacima i karakteristikama: </w:t>
      </w:r>
    </w:p>
    <w:p w:rsidR="005434A8" w:rsidRPr="00B34A4D" w:rsidRDefault="005434A8" w:rsidP="005434A8">
      <w:pPr>
        <w:ind w:left="-567"/>
        <w:jc w:val="both"/>
        <w:rPr>
          <w:rFonts w:ascii="YUITCGaramondO" w:hAnsi="YUITCGaramondO"/>
          <w:sz w:val="22"/>
        </w:rPr>
      </w:pPr>
      <w:r w:rsidRPr="00B34A4D">
        <w:rPr>
          <w:rFonts w:ascii="YUITCGaramondO" w:hAnsi="YUITCGaramondO"/>
          <w:sz w:val="22"/>
        </w:rPr>
        <w:t>- upija</w:t>
      </w:r>
      <w:r>
        <w:rPr>
          <w:rFonts w:ascii="YUITCGaramondO" w:hAnsi="YUITCGaramondO"/>
          <w:sz w:val="22"/>
        </w:rPr>
        <w:t>nj</w:t>
      </w:r>
      <w:r w:rsidRPr="00B34A4D">
        <w:rPr>
          <w:rFonts w:ascii="YUITCGaramondO" w:hAnsi="YUITCGaramondO"/>
          <w:sz w:val="22"/>
        </w:rPr>
        <w:t>e vode</w:t>
      </w:r>
    </w:p>
    <w:p w:rsidR="005434A8" w:rsidRPr="00B34A4D" w:rsidRDefault="005434A8" w:rsidP="005434A8">
      <w:pPr>
        <w:ind w:left="-567"/>
        <w:jc w:val="both"/>
        <w:rPr>
          <w:rFonts w:ascii="YUITCGaramondO" w:hAnsi="YUITCGaramondO"/>
          <w:sz w:val="22"/>
        </w:rPr>
      </w:pPr>
      <w:r w:rsidRPr="00B34A4D">
        <w:rPr>
          <w:rFonts w:ascii="YUITCGaramondO" w:hAnsi="YUITCGaramondO"/>
          <w:sz w:val="22"/>
        </w:rPr>
        <w:t>- postojanost prema mrazu,</w:t>
      </w:r>
    </w:p>
    <w:p w:rsidR="005434A8" w:rsidRPr="00B34A4D" w:rsidRDefault="005434A8" w:rsidP="005434A8">
      <w:pPr>
        <w:ind w:left="-567"/>
        <w:jc w:val="both"/>
        <w:rPr>
          <w:rFonts w:ascii="YUITCGaramondO" w:hAnsi="YUITCGaramondO"/>
          <w:sz w:val="22"/>
        </w:rPr>
      </w:pPr>
      <w:r w:rsidRPr="00B34A4D">
        <w:rPr>
          <w:rFonts w:ascii="YUITCGaramondO" w:hAnsi="YUITCGaramondO"/>
          <w:sz w:val="22"/>
        </w:rPr>
        <w:t>- sadr`aj {tetnih soli i kre~a</w:t>
      </w:r>
    </w:p>
    <w:p w:rsidR="005434A8" w:rsidRDefault="005434A8" w:rsidP="005434A8">
      <w:pPr>
        <w:ind w:left="-567"/>
        <w:jc w:val="both"/>
        <w:rPr>
          <w:rFonts w:ascii="YUITCGaramondO" w:hAnsi="YUITCGaramondO"/>
          <w:b/>
        </w:rPr>
      </w:pPr>
    </w:p>
    <w:p w:rsidR="005434A8" w:rsidRPr="00B34A4D" w:rsidRDefault="005434A8" w:rsidP="005434A8">
      <w:pPr>
        <w:ind w:left="-567"/>
        <w:jc w:val="both"/>
        <w:rPr>
          <w:rFonts w:ascii="YUITCGaramondO" w:hAnsi="YUITCGaramondO"/>
          <w:b/>
        </w:rPr>
      </w:pPr>
    </w:p>
    <w:p w:rsidR="005434A8" w:rsidRPr="00B34A4D" w:rsidRDefault="005434A8" w:rsidP="005434A8">
      <w:pPr>
        <w:ind w:left="-567"/>
        <w:jc w:val="both"/>
        <w:rPr>
          <w:rFonts w:ascii="YUITCGaramondO" w:hAnsi="YUITCGaramondO"/>
        </w:rPr>
      </w:pPr>
      <w:r w:rsidRPr="00B34A4D">
        <w:rPr>
          <w:rFonts w:ascii="YUITCGaramondO" w:hAnsi="YUITCGaramondO"/>
          <w:sz w:val="28"/>
        </w:rPr>
        <w:t>3.3.1.</w:t>
      </w:r>
      <w:r w:rsidRPr="00B34A4D">
        <w:rPr>
          <w:rFonts w:ascii="YUITCGaramondO" w:hAnsi="YUITCGaramondO"/>
          <w:sz w:val="24"/>
        </w:rPr>
        <w:tab/>
      </w:r>
      <w:r w:rsidRPr="00B34A4D">
        <w:rPr>
          <w:rFonts w:ascii="YUITCGaramondO" w:hAnsi="YUITCGaramondO"/>
          <w:sz w:val="28"/>
        </w:rPr>
        <w:t>SPO</w:t>
      </w:r>
      <w:r>
        <w:rPr>
          <w:rFonts w:ascii="YUITCGaramondO" w:hAnsi="YUITCGaramondO"/>
          <w:sz w:val="28"/>
        </w:rPr>
        <w:t>lj</w:t>
      </w:r>
      <w:r w:rsidRPr="00B34A4D">
        <w:rPr>
          <w:rFonts w:ascii="YUITCGaramondO" w:hAnsi="YUITCGaramondO"/>
          <w:sz w:val="28"/>
        </w:rPr>
        <w:t>NA OBRADA FASADE</w:t>
      </w:r>
    </w:p>
    <w:p w:rsidR="005434A8" w:rsidRPr="00B34A4D" w:rsidRDefault="005434A8" w:rsidP="005434A8">
      <w:pPr>
        <w:ind w:left="-567"/>
        <w:jc w:val="both"/>
        <w:rPr>
          <w:rFonts w:ascii="YUITCGaramondO" w:hAnsi="YUITCGaramondO"/>
        </w:rPr>
      </w:pPr>
      <w:r w:rsidRPr="00B34A4D">
        <w:rPr>
          <w:rFonts w:ascii="YUITCGaramondO" w:hAnsi="YUITCGaramondO"/>
        </w:rPr>
        <w:tab/>
      </w:r>
    </w:p>
    <w:p w:rsidR="005434A8" w:rsidRDefault="005434A8" w:rsidP="005434A8">
      <w:pPr>
        <w:ind w:left="-567"/>
        <w:jc w:val="both"/>
        <w:rPr>
          <w:rFonts w:ascii="YUITCGaramondO" w:hAnsi="YUITCGaramondO"/>
          <w:sz w:val="22"/>
        </w:rPr>
      </w:pPr>
      <w:r>
        <w:rPr>
          <w:rFonts w:ascii="YUITCGaramondO" w:hAnsi="YUITCGaramondO"/>
          <w:sz w:val="22"/>
        </w:rPr>
        <w:t>Idejnim</w:t>
      </w:r>
      <w:r w:rsidRPr="00B34A4D">
        <w:rPr>
          <w:rFonts w:ascii="YUITCGaramondO" w:hAnsi="YUITCGaramondO"/>
          <w:i/>
          <w:sz w:val="22"/>
        </w:rPr>
        <w:t xml:space="preserve"> </w:t>
      </w:r>
      <w:r w:rsidRPr="00B34A4D">
        <w:rPr>
          <w:rFonts w:ascii="YUITCGaramondO" w:hAnsi="YUITCGaramondO"/>
          <w:sz w:val="22"/>
        </w:rPr>
        <w:t xml:space="preserve">Arhitektonsko-gra|evinskim </w:t>
      </w:r>
      <w:r>
        <w:rPr>
          <w:rFonts w:ascii="YUITCGaramondO" w:hAnsi="YUITCGaramondO"/>
          <w:sz w:val="22"/>
        </w:rPr>
        <w:t>p</w:t>
      </w:r>
      <w:r w:rsidRPr="00B34A4D">
        <w:rPr>
          <w:rFonts w:ascii="YUITCGaramondO" w:hAnsi="YUITCGaramondO"/>
          <w:sz w:val="22"/>
        </w:rPr>
        <w:t>rojektom predvi|eno je zida</w:t>
      </w:r>
      <w:r>
        <w:rPr>
          <w:rFonts w:ascii="YUITCGaramondO" w:hAnsi="YUITCGaramondO"/>
          <w:sz w:val="22"/>
        </w:rPr>
        <w:t>nj</w:t>
      </w:r>
      <w:r w:rsidRPr="00B34A4D">
        <w:rPr>
          <w:rFonts w:ascii="YUITCGaramondO" w:hAnsi="YUITCGaramondO"/>
          <w:sz w:val="22"/>
        </w:rPr>
        <w:t xml:space="preserve">e </w:t>
      </w:r>
      <w:r w:rsidRPr="00B34A4D">
        <w:rPr>
          <w:rFonts w:ascii="YUITCGaramondO" w:hAnsi="YUITCGaramondO"/>
          <w:i/>
          <w:sz w:val="22"/>
        </w:rPr>
        <w:t>spo</w:t>
      </w:r>
      <w:r>
        <w:rPr>
          <w:rFonts w:ascii="YUITCGaramondO" w:hAnsi="YUITCGaramondO"/>
          <w:i/>
          <w:sz w:val="22"/>
        </w:rPr>
        <w:t>lj</w:t>
      </w:r>
      <w:r w:rsidRPr="00B34A4D">
        <w:rPr>
          <w:rFonts w:ascii="YUITCGaramondO" w:hAnsi="YUITCGaramondO"/>
          <w:i/>
          <w:sz w:val="22"/>
        </w:rPr>
        <w:t>nih zidova</w:t>
      </w:r>
      <w:r w:rsidRPr="00B34A4D">
        <w:rPr>
          <w:rFonts w:ascii="YUITCGaramondO" w:hAnsi="YUITCGaramondO"/>
          <w:sz w:val="22"/>
        </w:rPr>
        <w:t xml:space="preserve">:. </w:t>
      </w:r>
      <w:r>
        <w:rPr>
          <w:rFonts w:ascii="YUITCGaramondO" w:hAnsi="YUITCGaramondO"/>
          <w:sz w:val="22"/>
        </w:rPr>
        <w:t>i to</w:t>
      </w:r>
      <w:r>
        <w:rPr>
          <w:rFonts w:ascii="YUITCGaramondO" w:hAnsi="YUITCGaramondO"/>
          <w:caps/>
          <w:sz w:val="22"/>
        </w:rPr>
        <w:t>,</w:t>
      </w:r>
      <w:r w:rsidRPr="00B34A4D">
        <w:rPr>
          <w:rFonts w:ascii="YUITCGaramondO" w:hAnsi="YUITCGaramondO"/>
          <w:sz w:val="22"/>
        </w:rPr>
        <w:t xml:space="preserve"> spo</w:t>
      </w:r>
      <w:r>
        <w:rPr>
          <w:rFonts w:ascii="YUITCGaramondO" w:hAnsi="YUITCGaramondO"/>
          <w:sz w:val="22"/>
        </w:rPr>
        <w:t>lj</w:t>
      </w:r>
      <w:r w:rsidRPr="00B34A4D">
        <w:rPr>
          <w:rFonts w:ascii="YUITCGaramondO" w:hAnsi="YUITCGaramondO"/>
          <w:sz w:val="22"/>
        </w:rPr>
        <w:t xml:space="preserve">ni </w:t>
      </w:r>
      <w:r>
        <w:rPr>
          <w:rFonts w:ascii="YUITCGaramondO" w:hAnsi="YUITCGaramondO"/>
          <w:sz w:val="22"/>
        </w:rPr>
        <w:t>omota~</w:t>
      </w:r>
      <w:r w:rsidRPr="00B34A4D">
        <w:rPr>
          <w:rFonts w:ascii="YUITCGaramondO" w:hAnsi="YUITCGaramondO"/>
          <w:sz w:val="22"/>
        </w:rPr>
        <w:t xml:space="preserve"> su</w:t>
      </w:r>
      <w:r>
        <w:rPr>
          <w:rFonts w:ascii="YUITCGaramondO" w:hAnsi="YUITCGaramondO"/>
          <w:sz w:val="22"/>
        </w:rPr>
        <w:t xml:space="preserve"> zidovi</w:t>
      </w:r>
      <w:r w:rsidRPr="00B34A4D">
        <w:rPr>
          <w:rFonts w:ascii="YUITCGaramondO" w:hAnsi="YUITCGaramondO"/>
          <w:sz w:val="22"/>
        </w:rPr>
        <w:t xml:space="preserve"> zidani </w:t>
      </w:r>
      <w:r>
        <w:rPr>
          <w:rFonts w:ascii="YUITCGaramondO" w:hAnsi="YUITCGaramondO"/>
          <w:sz w:val="22"/>
        </w:rPr>
        <w:t>glinenim</w:t>
      </w:r>
      <w:r w:rsidRPr="00B34A4D">
        <w:rPr>
          <w:rFonts w:ascii="YUITCGaramondO" w:hAnsi="YUITCGaramondO"/>
          <w:sz w:val="22"/>
        </w:rPr>
        <w:t xml:space="preserve"> blokovima {irine </w:t>
      </w:r>
      <w:r>
        <w:rPr>
          <w:rFonts w:ascii="YUITCGaramondO" w:hAnsi="YUITCGaramondO"/>
          <w:sz w:val="22"/>
        </w:rPr>
        <w:t>20</w:t>
      </w:r>
      <w:r w:rsidRPr="00B34A4D">
        <w:rPr>
          <w:rFonts w:ascii="YUITCGaramondO" w:hAnsi="YUITCGaramondO"/>
          <w:sz w:val="22"/>
        </w:rPr>
        <w:t xml:space="preserve"> cm</w:t>
      </w:r>
      <w:r>
        <w:rPr>
          <w:rFonts w:ascii="YUITCGaramondO" w:hAnsi="YUITCGaramondO"/>
          <w:sz w:val="22"/>
        </w:rPr>
        <w:t xml:space="preserve"> obostrano omalterisanim, sa v</w:t>
      </w:r>
      <w:r w:rsidRPr="00B34A4D">
        <w:rPr>
          <w:rFonts w:ascii="YUITCGaramondO" w:hAnsi="YUITCGaramondO"/>
          <w:sz w:val="22"/>
        </w:rPr>
        <w:t xml:space="preserve">ertikalnim </w:t>
      </w:r>
      <w:r>
        <w:rPr>
          <w:rFonts w:ascii="YUITCGaramondO" w:hAnsi="YUITCGaramondO"/>
          <w:sz w:val="22"/>
        </w:rPr>
        <w:t xml:space="preserve">i horizontalnim </w:t>
      </w:r>
      <w:r w:rsidRPr="00B34A4D">
        <w:rPr>
          <w:rFonts w:ascii="YUITCGaramondO" w:hAnsi="YUITCGaramondO"/>
          <w:sz w:val="22"/>
        </w:rPr>
        <w:t>armirano betonskim serkla`ima. Zavr{na obrada spo</w:t>
      </w:r>
      <w:r>
        <w:rPr>
          <w:rFonts w:ascii="YUITCGaramondO" w:hAnsi="YUITCGaramondO"/>
          <w:sz w:val="22"/>
        </w:rPr>
        <w:t>ljnj</w:t>
      </w:r>
      <w:r w:rsidRPr="00B34A4D">
        <w:rPr>
          <w:rFonts w:ascii="YUITCGaramondO" w:hAnsi="YUITCGaramondO"/>
          <w:sz w:val="22"/>
        </w:rPr>
        <w:t xml:space="preserve">eg zida nadzemnog dela objekta predvi|ena je od </w:t>
      </w:r>
      <w:r>
        <w:rPr>
          <w:rFonts w:ascii="YUITCGaramondO" w:hAnsi="YUITCGaramondO"/>
          <w:sz w:val="22"/>
        </w:rPr>
        <w:t>zaribanog akrilplsta</w:t>
      </w:r>
      <w:r w:rsidRPr="00B34A4D">
        <w:rPr>
          <w:rFonts w:ascii="YUITCGaramondO" w:hAnsi="YUITCGaramondO"/>
          <w:sz w:val="22"/>
        </w:rPr>
        <w:t>.</w:t>
      </w:r>
      <w:r w:rsidRPr="00B34A4D">
        <w:rPr>
          <w:rFonts w:ascii="YUITCGaramondO" w:hAnsi="YUITCGaramondO"/>
          <w:sz w:val="22"/>
        </w:rPr>
        <w:tab/>
      </w:r>
      <w:r w:rsidRPr="00B34A4D">
        <w:rPr>
          <w:rFonts w:ascii="YUITCGaramondO" w:hAnsi="YUITCGaramondO"/>
          <w:sz w:val="22"/>
        </w:rPr>
        <w:tab/>
      </w:r>
    </w:p>
    <w:p w:rsidR="005434A8" w:rsidRDefault="005434A8" w:rsidP="005434A8">
      <w:pPr>
        <w:ind w:left="-567"/>
        <w:jc w:val="both"/>
        <w:rPr>
          <w:rFonts w:ascii="YUITCGaramondO" w:hAnsi="YUITCGaramondO"/>
          <w:sz w:val="22"/>
        </w:rPr>
      </w:pPr>
      <w:r w:rsidRPr="00B34A4D">
        <w:rPr>
          <w:rFonts w:ascii="YUITCGaramondO" w:hAnsi="YUITCGaramondO"/>
          <w:sz w:val="22"/>
        </w:rPr>
        <w:tab/>
        <w:t xml:space="preserve">Krovna konstrukcija predvi|ena je od </w:t>
      </w:r>
      <w:r>
        <w:rPr>
          <w:rFonts w:ascii="YUITCGaramondO" w:hAnsi="YUITCGaramondO"/>
          <w:sz w:val="22"/>
        </w:rPr>
        <w:t>~amovih rezanih greda, i tegolom kao pokriva~em</w:t>
      </w:r>
      <w:r w:rsidRPr="00766429">
        <w:rPr>
          <w:rFonts w:ascii="YUITCGaramondO" w:hAnsi="YUITCGaramondO"/>
          <w:sz w:val="22"/>
        </w:rPr>
        <w:t>.</w:t>
      </w:r>
      <w:r w:rsidRPr="00B34A4D">
        <w:rPr>
          <w:rFonts w:ascii="YUITCGaramondO" w:hAnsi="YUITCGaramondO"/>
          <w:sz w:val="22"/>
        </w:rPr>
        <w:t xml:space="preserve"> </w:t>
      </w:r>
    </w:p>
    <w:p w:rsidR="005434A8" w:rsidRDefault="005434A8" w:rsidP="005434A8">
      <w:pPr>
        <w:ind w:left="-567"/>
        <w:jc w:val="both"/>
        <w:rPr>
          <w:rFonts w:ascii="YUITCGaramondO" w:hAnsi="YUITCGaramondO"/>
          <w:sz w:val="22"/>
        </w:rPr>
      </w:pPr>
      <w:r>
        <w:rPr>
          <w:rFonts w:ascii="YUITCGaramondO" w:hAnsi="YUITCGaramondO"/>
          <w:sz w:val="22"/>
        </w:rPr>
        <w:t xml:space="preserve">Vise}i </w:t>
      </w:r>
      <w:r w:rsidRPr="00766429">
        <w:rPr>
          <w:rFonts w:ascii="YUITCGaramondO" w:hAnsi="YUITCGaramondO"/>
          <w:sz w:val="22"/>
        </w:rPr>
        <w:t>oluci</w:t>
      </w:r>
      <w:r>
        <w:rPr>
          <w:rFonts w:ascii="YUITCGaramondO" w:hAnsi="YUITCGaramondO"/>
          <w:sz w:val="22"/>
        </w:rPr>
        <w:t xml:space="preserve"> su polukru`nog preseka, a</w:t>
      </w:r>
      <w:r w:rsidRPr="00B34A4D">
        <w:rPr>
          <w:rFonts w:ascii="YUITCGaramondO" w:hAnsi="YUITCGaramondO"/>
          <w:sz w:val="22"/>
        </w:rPr>
        <w:t xml:space="preserve"> vertikalni oluci</w:t>
      </w:r>
      <w:r>
        <w:rPr>
          <w:rFonts w:ascii="YUITCGaramondO" w:hAnsi="YUITCGaramondO"/>
          <w:sz w:val="22"/>
        </w:rPr>
        <w:t xml:space="preserve"> su kru`nog preseka, kao</w:t>
      </w:r>
      <w:r w:rsidRPr="00B34A4D">
        <w:rPr>
          <w:rFonts w:ascii="YUITCGaramondO" w:hAnsi="YUITCGaramondO"/>
          <w:sz w:val="22"/>
        </w:rPr>
        <w:t xml:space="preserve"> i op{iv </w:t>
      </w:r>
      <w:r>
        <w:rPr>
          <w:rFonts w:ascii="YUITCGaramondO" w:hAnsi="YUITCGaramondO"/>
          <w:sz w:val="22"/>
        </w:rPr>
        <w:t xml:space="preserve">napravljeni </w:t>
      </w:r>
      <w:r w:rsidRPr="00B34A4D">
        <w:rPr>
          <w:rFonts w:ascii="YUITCGaramondO" w:hAnsi="YUITCGaramondO"/>
          <w:sz w:val="22"/>
        </w:rPr>
        <w:t xml:space="preserve">od </w:t>
      </w:r>
      <w:r>
        <w:rPr>
          <w:rFonts w:ascii="YUITCGaramondO" w:hAnsi="YUITCGaramondO"/>
          <w:sz w:val="22"/>
        </w:rPr>
        <w:t xml:space="preserve">pocinkovanog bojenog </w:t>
      </w:r>
      <w:r w:rsidRPr="00B34A4D">
        <w:rPr>
          <w:rFonts w:ascii="YUITCGaramondO" w:hAnsi="YUITCGaramondO"/>
          <w:sz w:val="22"/>
        </w:rPr>
        <w:t xml:space="preserve">lima. </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8"/>
        </w:rPr>
      </w:pPr>
      <w:r>
        <w:rPr>
          <w:rFonts w:ascii="YUITCGaramondO" w:hAnsi="YUITCGaramondO"/>
          <w:sz w:val="28"/>
        </w:rPr>
        <w:lastRenderedPageBreak/>
        <w:t>3.</w:t>
      </w:r>
      <w:r w:rsidRPr="00B34A4D">
        <w:rPr>
          <w:rFonts w:ascii="YUITCGaramondO" w:hAnsi="YUITCGaramondO"/>
          <w:sz w:val="28"/>
        </w:rPr>
        <w:t>3.2. HORIZONTALNA I VERIKALNA HIDROIZOLACIJA</w:t>
      </w:r>
    </w:p>
    <w:p w:rsidR="005434A8" w:rsidRPr="00B34A4D" w:rsidRDefault="005434A8" w:rsidP="005434A8">
      <w:pPr>
        <w:ind w:left="-567"/>
        <w:jc w:val="both"/>
        <w:rPr>
          <w:rFonts w:ascii="YUITCGaramondO" w:hAnsi="YUITCGaramondO"/>
          <w:b/>
        </w:rPr>
      </w:pPr>
    </w:p>
    <w:p w:rsidR="005434A8" w:rsidRPr="00B34A4D" w:rsidRDefault="005434A8" w:rsidP="005434A8">
      <w:pPr>
        <w:ind w:left="-567"/>
        <w:jc w:val="both"/>
        <w:rPr>
          <w:rFonts w:ascii="YUITCGaramondO" w:hAnsi="YUITCGaramondO"/>
          <w:sz w:val="24"/>
        </w:rPr>
      </w:pPr>
      <w:r w:rsidRPr="00B34A4D">
        <w:rPr>
          <w:rFonts w:ascii="YUITCGaramondO" w:hAnsi="YUITCGaramondO"/>
          <w:b/>
          <w:sz w:val="24"/>
        </w:rPr>
        <w:tab/>
      </w:r>
      <w:r w:rsidRPr="00B34A4D">
        <w:rPr>
          <w:rFonts w:ascii="YUITCGaramondO" w:hAnsi="YUITCGaramondO"/>
          <w:sz w:val="24"/>
        </w:rPr>
        <w:t>VRSTA HIDROIZOLACIJE</w:t>
      </w:r>
    </w:p>
    <w:p w:rsidR="005434A8" w:rsidRPr="00B34A4D" w:rsidRDefault="005434A8" w:rsidP="005434A8">
      <w:pPr>
        <w:ind w:left="-567"/>
        <w:jc w:val="both"/>
        <w:rPr>
          <w:rFonts w:ascii="YUITCGaramondO" w:hAnsi="YUITCGaramondO"/>
          <w:sz w:val="22"/>
        </w:rPr>
      </w:pPr>
    </w:p>
    <w:p w:rsidR="005434A8" w:rsidRDefault="005434A8" w:rsidP="005434A8">
      <w:pPr>
        <w:ind w:left="-567"/>
        <w:jc w:val="both"/>
        <w:rPr>
          <w:rFonts w:ascii="YUITCGaramondO" w:hAnsi="YUITCGaramondO"/>
          <w:sz w:val="22"/>
        </w:rPr>
      </w:pPr>
      <w:r w:rsidRPr="00B34A4D">
        <w:rPr>
          <w:rFonts w:ascii="YUITCGaramondO" w:hAnsi="YUITCGaramondO"/>
          <w:sz w:val="22"/>
        </w:rPr>
        <w:t>Sobzirom na raznovrsnost postav</w:t>
      </w:r>
      <w:r>
        <w:rPr>
          <w:rFonts w:ascii="YUITCGaramondO" w:hAnsi="YUITCGaramondO"/>
          <w:sz w:val="22"/>
        </w:rPr>
        <w:t>lj</w:t>
      </w:r>
      <w:r w:rsidRPr="00B34A4D">
        <w:rPr>
          <w:rFonts w:ascii="YUITCGaramondO" w:hAnsi="YUITCGaramondO"/>
          <w:sz w:val="22"/>
        </w:rPr>
        <w:t>a</w:t>
      </w:r>
      <w:r>
        <w:rPr>
          <w:rFonts w:ascii="YUITCGaramondO" w:hAnsi="YUITCGaramondO"/>
          <w:sz w:val="22"/>
        </w:rPr>
        <w:t>nj</w:t>
      </w:r>
      <w:r w:rsidRPr="00B34A4D">
        <w:rPr>
          <w:rFonts w:ascii="YUITCGaramondO" w:hAnsi="YUITCGaramondO"/>
          <w:sz w:val="22"/>
        </w:rPr>
        <w:t>a hidroizolacije predvi|aju se slede}i radovi:</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2"/>
        </w:rPr>
      </w:pPr>
      <w:r w:rsidRPr="00B34A4D">
        <w:rPr>
          <w:rFonts w:ascii="YUITCGaramondO" w:hAnsi="YUITCGaramondO"/>
          <w:sz w:val="22"/>
        </w:rPr>
        <w:tab/>
        <w:t>A)</w:t>
      </w:r>
      <w:r w:rsidRPr="00B34A4D">
        <w:rPr>
          <w:rFonts w:ascii="YUITCGaramondO" w:hAnsi="YUITCGaramondO"/>
          <w:sz w:val="22"/>
        </w:rPr>
        <w:tab/>
        <w:t xml:space="preserve">Hidroizolacija </w:t>
      </w:r>
      <w:r>
        <w:rPr>
          <w:rFonts w:ascii="YUITCGaramondO" w:hAnsi="YUITCGaramondO"/>
          <w:sz w:val="22"/>
        </w:rPr>
        <w:t>nadzemnih</w:t>
      </w:r>
      <w:r w:rsidRPr="00B34A4D">
        <w:rPr>
          <w:rFonts w:ascii="YUITCGaramondO" w:hAnsi="YUITCGaramondO"/>
          <w:sz w:val="22"/>
        </w:rPr>
        <w:t xml:space="preserve"> delova objekta:</w:t>
      </w:r>
    </w:p>
    <w:p w:rsidR="005434A8" w:rsidRDefault="005434A8" w:rsidP="005434A8">
      <w:pPr>
        <w:ind w:left="-567"/>
        <w:jc w:val="both"/>
        <w:rPr>
          <w:rFonts w:ascii="YUITCGaramondO" w:hAnsi="YUITCGaramondO"/>
          <w:sz w:val="22"/>
        </w:rPr>
      </w:pPr>
      <w:r w:rsidRPr="00B34A4D">
        <w:rPr>
          <w:rFonts w:ascii="YUITCGaramondO" w:hAnsi="YUITCGaramondO"/>
          <w:sz w:val="22"/>
        </w:rPr>
        <w:tab/>
      </w:r>
      <w:r w:rsidRPr="00B34A4D">
        <w:rPr>
          <w:rFonts w:ascii="YUITCGaramondO" w:hAnsi="YUITCGaramondO"/>
          <w:sz w:val="22"/>
        </w:rPr>
        <w:tab/>
      </w:r>
      <w:r w:rsidRPr="00B34A4D">
        <w:rPr>
          <w:rFonts w:ascii="YUITCGaramondO" w:hAnsi="YUITCGaramondO"/>
          <w:sz w:val="22"/>
        </w:rPr>
        <w:tab/>
      </w:r>
      <w:r>
        <w:rPr>
          <w:rFonts w:ascii="YUITCGaramondO" w:hAnsi="YUITCGaramondO"/>
          <w:sz w:val="22"/>
        </w:rPr>
        <w:t>1</w:t>
      </w:r>
      <w:r w:rsidRPr="00B34A4D">
        <w:rPr>
          <w:rFonts w:ascii="YUITCGaramondO" w:hAnsi="YUITCGaramondO"/>
          <w:sz w:val="22"/>
        </w:rPr>
        <w:t xml:space="preserve">.  Hidrozolacija </w:t>
      </w:r>
      <w:r>
        <w:rPr>
          <w:rFonts w:ascii="YUITCGaramondO" w:hAnsi="YUITCGaramondO"/>
          <w:sz w:val="22"/>
        </w:rPr>
        <w:t>ispod fasadnih zidova</w:t>
      </w:r>
    </w:p>
    <w:p w:rsidR="005434A8" w:rsidRDefault="005434A8" w:rsidP="005434A8">
      <w:pPr>
        <w:ind w:left="-567"/>
        <w:jc w:val="both"/>
        <w:rPr>
          <w:rFonts w:ascii="YUITCGaramondO" w:hAnsi="YUITCGaramondO"/>
          <w:sz w:val="22"/>
        </w:rPr>
      </w:pPr>
      <w:r w:rsidRPr="00B34A4D">
        <w:rPr>
          <w:rFonts w:ascii="YUITCGaramondO" w:hAnsi="YUITCGaramondO"/>
          <w:sz w:val="22"/>
        </w:rPr>
        <w:tab/>
      </w:r>
      <w:r w:rsidRPr="00B34A4D">
        <w:rPr>
          <w:rFonts w:ascii="YUITCGaramondO" w:hAnsi="YUITCGaramondO"/>
          <w:sz w:val="22"/>
        </w:rPr>
        <w:tab/>
      </w:r>
      <w:r w:rsidRPr="00B34A4D">
        <w:rPr>
          <w:rFonts w:ascii="YUITCGaramondO" w:hAnsi="YUITCGaramondO"/>
          <w:sz w:val="22"/>
        </w:rPr>
        <w:tab/>
        <w:t>2.  Hidrozolacija podova na terenu</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4"/>
        </w:rPr>
      </w:pPr>
      <w:r w:rsidRPr="00B34A4D">
        <w:rPr>
          <w:rFonts w:ascii="YUITCGaramondO" w:hAnsi="YUITCGaramondO"/>
          <w:b/>
          <w:sz w:val="24"/>
        </w:rPr>
        <w:tab/>
      </w:r>
      <w:r w:rsidRPr="00B34A4D">
        <w:rPr>
          <w:rFonts w:ascii="YUITCGaramondO" w:hAnsi="YUITCGaramondO"/>
          <w:sz w:val="24"/>
        </w:rPr>
        <w:t>POSEBNE NAPOMENE</w:t>
      </w:r>
    </w:p>
    <w:p w:rsidR="005434A8" w:rsidRPr="00B34A4D" w:rsidRDefault="005434A8" w:rsidP="005434A8">
      <w:pPr>
        <w:ind w:left="-567"/>
        <w:jc w:val="both"/>
        <w:rPr>
          <w:rFonts w:ascii="YUITCGaramondO" w:hAnsi="YUITCGaramondO"/>
          <w:sz w:val="22"/>
        </w:rPr>
      </w:pPr>
    </w:p>
    <w:p w:rsidR="005434A8" w:rsidRPr="00B34A4D" w:rsidRDefault="00FB63A1" w:rsidP="005434A8">
      <w:pPr>
        <w:ind w:left="-567"/>
        <w:jc w:val="both"/>
        <w:rPr>
          <w:rFonts w:ascii="YUITCGaramondO" w:hAnsi="YUITCGaramondO"/>
          <w:sz w:val="22"/>
        </w:rPr>
      </w:pPr>
      <w:r>
        <w:rPr>
          <w:rFonts w:ascii="YUITCGaramondO" w:hAnsi="YUITCGaramondO"/>
          <w:sz w:val="22"/>
        </w:rPr>
        <w:t>Odredbama Pravilnika o tehnič</w:t>
      </w:r>
      <w:r w:rsidR="005434A8" w:rsidRPr="00B34A4D">
        <w:rPr>
          <w:rFonts w:ascii="YUITCGaramondO" w:hAnsi="YUITCGaramondO"/>
          <w:sz w:val="22"/>
        </w:rPr>
        <w:t>kim merama i uslovima ug</w:t>
      </w:r>
      <w:r w:rsidR="005434A8">
        <w:rPr>
          <w:rFonts w:ascii="YUITCGaramondO" w:hAnsi="YUITCGaramondO"/>
          <w:sz w:val="22"/>
        </w:rPr>
        <w:t>lj</w:t>
      </w:r>
      <w:r>
        <w:rPr>
          <w:rFonts w:ascii="YUITCGaramondO" w:hAnsi="YUITCGaramondO"/>
          <w:sz w:val="22"/>
        </w:rPr>
        <w:t>ovodonič</w:t>
      </w:r>
      <w:r w:rsidR="005434A8" w:rsidRPr="00B34A4D">
        <w:rPr>
          <w:rFonts w:ascii="YUITCGaramondO" w:hAnsi="YUITCGaramondO"/>
          <w:sz w:val="22"/>
        </w:rPr>
        <w:t>nih hidroizolacija, podrazumevaju se izolacije od ug</w:t>
      </w:r>
      <w:r w:rsidR="005434A8">
        <w:rPr>
          <w:rFonts w:ascii="YUITCGaramondO" w:hAnsi="YUITCGaramondO"/>
          <w:sz w:val="22"/>
        </w:rPr>
        <w:t>lj</w:t>
      </w:r>
      <w:r>
        <w:rPr>
          <w:rFonts w:ascii="YUITCGaramondO" w:hAnsi="YUITCGaramondO"/>
          <w:sz w:val="22"/>
        </w:rPr>
        <w:t>ovodonič</w:t>
      </w:r>
      <w:r w:rsidR="005434A8" w:rsidRPr="00B34A4D">
        <w:rPr>
          <w:rFonts w:ascii="YUITCGaramondO" w:hAnsi="YUITCGaramondO"/>
          <w:sz w:val="22"/>
        </w:rPr>
        <w:t>nih materijala, ili od kombinacije tog i drugih materijala (u da</w:t>
      </w:r>
      <w:r w:rsidR="005434A8">
        <w:rPr>
          <w:rFonts w:ascii="YUITCGaramondO" w:hAnsi="YUITCGaramondO"/>
          <w:sz w:val="22"/>
        </w:rPr>
        <w:t>lj</w:t>
      </w:r>
      <w:r w:rsidR="005434A8" w:rsidRPr="00B34A4D">
        <w:rPr>
          <w:rFonts w:ascii="YUITCGaramondO" w:hAnsi="YUITCGaramondO"/>
          <w:sz w:val="22"/>
        </w:rPr>
        <w:t>em tekstu hidroizolacija).</w:t>
      </w:r>
    </w:p>
    <w:p w:rsidR="005434A8" w:rsidRDefault="005434A8" w:rsidP="005434A8">
      <w:pPr>
        <w:ind w:left="-567"/>
        <w:jc w:val="both"/>
        <w:rPr>
          <w:rFonts w:ascii="YUITCGaramondO" w:hAnsi="YUITCGaramondO"/>
          <w:sz w:val="22"/>
        </w:rPr>
      </w:pPr>
      <w:r w:rsidRPr="00B34A4D">
        <w:rPr>
          <w:rFonts w:ascii="YUITCGaramondO" w:hAnsi="YUITCGaramondO"/>
          <w:sz w:val="22"/>
        </w:rPr>
        <w:t>Hidroizolacija se izvodi lep</w:t>
      </w:r>
      <w:r>
        <w:rPr>
          <w:rFonts w:ascii="YUITCGaramondO" w:hAnsi="YUITCGaramondO"/>
          <w:sz w:val="22"/>
        </w:rPr>
        <w:t>lj</w:t>
      </w:r>
      <w:r w:rsidRPr="00B34A4D">
        <w:rPr>
          <w:rFonts w:ascii="YUITCGaramondO" w:hAnsi="YUITCGaramondO"/>
          <w:sz w:val="22"/>
        </w:rPr>
        <w:t>e</w:t>
      </w:r>
      <w:r>
        <w:rPr>
          <w:rFonts w:ascii="YUITCGaramondO" w:hAnsi="YUITCGaramondO"/>
          <w:sz w:val="22"/>
        </w:rPr>
        <w:t>nj</w:t>
      </w:r>
      <w:r w:rsidRPr="00B34A4D">
        <w:rPr>
          <w:rFonts w:ascii="YUITCGaramondO" w:hAnsi="YUITCGaramondO"/>
          <w:sz w:val="22"/>
        </w:rPr>
        <w:t>em na podlogu, i to pod uslovom da je konstrukcija monta`na, da temperatura vazduha ispod ili iznad konstrukcije nije ve}a od 30</w:t>
      </w:r>
      <w:r w:rsidRPr="00B34A4D">
        <w:rPr>
          <w:rFonts w:ascii="YUITCGaramondO" w:hAnsi="YUITCGaramondO"/>
          <w:sz w:val="22"/>
          <w:vertAlign w:val="superscript"/>
        </w:rPr>
        <w:t>0</w:t>
      </w:r>
      <w:r w:rsidRPr="00B34A4D">
        <w:rPr>
          <w:rFonts w:ascii="YUITCGaramondO" w:hAnsi="YUITCGaramondO"/>
          <w:sz w:val="22"/>
        </w:rPr>
        <w:t>C i da relativna vla`nost vazduha nije ve}a od 55%.</w:t>
      </w:r>
    </w:p>
    <w:p w:rsidR="005434A8" w:rsidRDefault="005434A8" w:rsidP="005434A8">
      <w:pPr>
        <w:ind w:left="-567"/>
        <w:jc w:val="both"/>
        <w:rPr>
          <w:rFonts w:ascii="YUITCGaramondO" w:hAnsi="YUITCGaramondO"/>
          <w:sz w:val="24"/>
        </w:rPr>
      </w:pPr>
    </w:p>
    <w:p w:rsidR="005434A8" w:rsidRPr="00B34A4D" w:rsidRDefault="005434A8" w:rsidP="005434A8">
      <w:pPr>
        <w:ind w:left="-567"/>
        <w:jc w:val="both"/>
        <w:rPr>
          <w:rFonts w:ascii="YUITCGaramondO" w:hAnsi="YUITCGaramondO"/>
          <w:sz w:val="22"/>
        </w:rPr>
      </w:pPr>
      <w:r w:rsidRPr="00B34A4D">
        <w:rPr>
          <w:rFonts w:ascii="YUITCGaramondO" w:hAnsi="YUITCGaramondO"/>
          <w:b/>
          <w:sz w:val="24"/>
        </w:rPr>
        <w:tab/>
      </w:r>
      <w:r w:rsidRPr="00B34A4D">
        <w:rPr>
          <w:rFonts w:ascii="YUITCGaramondO" w:hAnsi="YUITCGaramondO"/>
          <w:sz w:val="24"/>
        </w:rPr>
        <w:t xml:space="preserve">HIDROIZOLACIJA </w:t>
      </w:r>
      <w:r>
        <w:rPr>
          <w:rFonts w:ascii="YUITCGaramondO" w:hAnsi="YUITCGaramondO"/>
          <w:sz w:val="24"/>
        </w:rPr>
        <w:t xml:space="preserve"> NADZEMNIH </w:t>
      </w:r>
      <w:r w:rsidRPr="00B34A4D">
        <w:rPr>
          <w:rFonts w:ascii="YUITCGaramondO" w:hAnsi="YUITCGaramondO"/>
          <w:sz w:val="24"/>
        </w:rPr>
        <w:t xml:space="preserve"> DELOVA </w:t>
      </w:r>
      <w:r>
        <w:rPr>
          <w:rFonts w:ascii="YUITCGaramondO" w:hAnsi="YUITCGaramondO"/>
          <w:sz w:val="24"/>
        </w:rPr>
        <w:t xml:space="preserve"> </w:t>
      </w:r>
      <w:r w:rsidRPr="00B34A4D">
        <w:rPr>
          <w:rFonts w:ascii="YUITCGaramondO" w:hAnsi="YUITCGaramondO"/>
          <w:sz w:val="24"/>
        </w:rPr>
        <w:t>OBJEKTA</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4"/>
        </w:rPr>
      </w:pPr>
      <w:r w:rsidRPr="00B34A4D">
        <w:rPr>
          <w:rFonts w:ascii="YUITCGaramondO" w:hAnsi="YUITCGaramondO"/>
          <w:sz w:val="22"/>
        </w:rPr>
        <w:t xml:space="preserve">Hidroizolaciju </w:t>
      </w:r>
      <w:r>
        <w:rPr>
          <w:rFonts w:ascii="YUITCGaramondO" w:hAnsi="YUITCGaramondO"/>
          <w:sz w:val="22"/>
        </w:rPr>
        <w:t xml:space="preserve">nadzemnih zidova i </w:t>
      </w:r>
      <w:r w:rsidRPr="00B34A4D">
        <w:rPr>
          <w:rFonts w:ascii="YUITCGaramondO" w:hAnsi="YUITCGaramondO"/>
          <w:sz w:val="22"/>
        </w:rPr>
        <w:t>podova</w:t>
      </w:r>
      <w:r>
        <w:rPr>
          <w:rFonts w:ascii="YUITCGaramondO" w:hAnsi="YUITCGaramondO"/>
          <w:sz w:val="22"/>
        </w:rPr>
        <w:t xml:space="preserve"> prizemlja</w:t>
      </w:r>
      <w:r w:rsidRPr="00B34A4D">
        <w:rPr>
          <w:rFonts w:ascii="YUITCGaramondO" w:hAnsi="YUITCGaramondO"/>
          <w:sz w:val="22"/>
        </w:rPr>
        <w:t xml:space="preserve"> se izvode preko sloja nabijenog betona</w:t>
      </w:r>
      <w:r>
        <w:rPr>
          <w:rFonts w:ascii="YUITCGaramondO" w:hAnsi="YUITCGaramondO"/>
          <w:sz w:val="22"/>
        </w:rPr>
        <w:t xml:space="preserve"> ili ispod zidova od glinenih blokova, zadersovanih spojnica</w:t>
      </w:r>
      <w:r w:rsidRPr="00B34A4D">
        <w:rPr>
          <w:rFonts w:ascii="YUITCGaramondO" w:hAnsi="YUITCGaramondO"/>
          <w:sz w:val="22"/>
        </w:rPr>
        <w:t>. Pre postav</w:t>
      </w:r>
      <w:r>
        <w:rPr>
          <w:rFonts w:ascii="YUITCGaramondO" w:hAnsi="YUITCGaramondO"/>
          <w:sz w:val="22"/>
        </w:rPr>
        <w:t>lj</w:t>
      </w:r>
      <w:r w:rsidRPr="00B34A4D">
        <w:rPr>
          <w:rFonts w:ascii="YUITCGaramondO" w:hAnsi="YUITCGaramondO"/>
          <w:sz w:val="22"/>
        </w:rPr>
        <w:t>a</w:t>
      </w:r>
      <w:r>
        <w:rPr>
          <w:rFonts w:ascii="YUITCGaramondO" w:hAnsi="YUITCGaramondO"/>
          <w:sz w:val="22"/>
        </w:rPr>
        <w:t>nj</w:t>
      </w:r>
      <w:r w:rsidRPr="00B34A4D">
        <w:rPr>
          <w:rFonts w:ascii="YUITCGaramondO" w:hAnsi="YUITCGaramondO"/>
          <w:sz w:val="22"/>
        </w:rPr>
        <w:t>a izolacije betonsku povr{inu premazati hladnim rastvorom te~nog bitumena "A" i ostaviti da se su{i 24 ~asa. Preko se postrav</w:t>
      </w:r>
      <w:r>
        <w:rPr>
          <w:rFonts w:ascii="YUITCGaramondO" w:hAnsi="YUITCGaramondO"/>
          <w:sz w:val="22"/>
        </w:rPr>
        <w:t>lj</w:t>
      </w:r>
      <w:r w:rsidRPr="00B34A4D">
        <w:rPr>
          <w:rFonts w:ascii="YUITCGaramondO" w:hAnsi="YUITCGaramondO"/>
          <w:sz w:val="22"/>
        </w:rPr>
        <w:t>a kondorfleks PF 4 (bez posipa), sa preklopom od 10,00</w:t>
      </w:r>
      <w:r>
        <w:rPr>
          <w:rFonts w:ascii="YUITCGaramondO" w:hAnsi="YUITCGaramondO"/>
          <w:sz w:val="22"/>
        </w:rPr>
        <w:t xml:space="preserve"> </w:t>
      </w:r>
      <w:r w:rsidRPr="00B34A4D">
        <w:rPr>
          <w:rFonts w:ascii="YUITCGaramondO" w:hAnsi="YUITCGaramondO"/>
          <w:sz w:val="22"/>
        </w:rPr>
        <w:t>cm, sa dva vru}a premaza bitumenom PK 85/25</w:t>
      </w:r>
      <w:r>
        <w:rPr>
          <w:rFonts w:ascii="YUITCGaramondO" w:hAnsi="YUITCGaramondO"/>
          <w:sz w:val="22"/>
        </w:rPr>
        <w:t>.</w:t>
      </w:r>
      <w:r w:rsidRPr="00B34A4D">
        <w:rPr>
          <w:rFonts w:ascii="YUITCGaramondO" w:hAnsi="YUITCGaramondO"/>
          <w:sz w:val="24"/>
        </w:rPr>
        <w:tab/>
      </w:r>
    </w:p>
    <w:p w:rsidR="005434A8" w:rsidRPr="00B34A4D" w:rsidRDefault="005434A8" w:rsidP="005434A8">
      <w:pPr>
        <w:ind w:left="-567"/>
        <w:jc w:val="both"/>
        <w:rPr>
          <w:rFonts w:ascii="YUITCGaramondO" w:hAnsi="YUITCGaramondO"/>
          <w:sz w:val="22"/>
        </w:rPr>
      </w:pPr>
      <w:r>
        <w:rPr>
          <w:rFonts w:ascii="YUITCGaramondO" w:hAnsi="YUITCGaramondO"/>
          <w:sz w:val="22"/>
        </w:rPr>
        <w:t>P</w:t>
      </w:r>
      <w:r w:rsidRPr="00B34A4D">
        <w:rPr>
          <w:rFonts w:ascii="YUITCGaramondO" w:hAnsi="YUITCGaramondO"/>
          <w:sz w:val="22"/>
        </w:rPr>
        <w:t>odnu plo~u za{titi osnovnim slojem hidroizolacije. Plo~u premazati prethodno hladnim premazom bitumena "A" a zatim postaviti jedan sloj kondorfleksa PF 4 (bez posipa). Sudar hidroizolacije i zida se izvodi u dva vru}a premaza bitumenom PK 85/25. Obavezno se postav</w:t>
      </w:r>
      <w:r>
        <w:rPr>
          <w:rFonts w:ascii="YUITCGaramondO" w:hAnsi="YUITCGaramondO"/>
          <w:sz w:val="22"/>
        </w:rPr>
        <w:t>lj</w:t>
      </w:r>
      <w:r w:rsidRPr="00B34A4D">
        <w:rPr>
          <w:rFonts w:ascii="YUITCGaramondO" w:hAnsi="YUITCGaramondO"/>
          <w:sz w:val="22"/>
        </w:rPr>
        <w:t>a cementna ko{u</w:t>
      </w:r>
      <w:r>
        <w:rPr>
          <w:rFonts w:ascii="YUITCGaramondO" w:hAnsi="YUITCGaramondO"/>
          <w:sz w:val="22"/>
        </w:rPr>
        <w:t>lj</w:t>
      </w:r>
      <w:r w:rsidRPr="00B34A4D">
        <w:rPr>
          <w:rFonts w:ascii="YUITCGaramondO" w:hAnsi="YUITCGaramondO"/>
          <w:sz w:val="22"/>
        </w:rPr>
        <w:t xml:space="preserve">ica. </w:t>
      </w:r>
    </w:p>
    <w:p w:rsidR="005434A8" w:rsidRPr="00B34A4D" w:rsidRDefault="005434A8" w:rsidP="005434A8">
      <w:pPr>
        <w:ind w:left="-567"/>
        <w:jc w:val="both"/>
        <w:rPr>
          <w:rFonts w:ascii="YUITCGaramondO" w:hAnsi="YUITCGaramondO"/>
          <w:sz w:val="22"/>
        </w:rPr>
      </w:pPr>
      <w:r w:rsidRPr="008662FE">
        <w:rPr>
          <w:rFonts w:ascii="YUITCGaramondOI" w:hAnsi="YUITCGaramondOI"/>
          <w:sz w:val="22"/>
        </w:rPr>
        <w:t>Napomena</w:t>
      </w:r>
      <w:r w:rsidRPr="00B34A4D">
        <w:rPr>
          <w:rFonts w:ascii="YUITCGaramondO" w:hAnsi="YUITCGaramondO"/>
          <w:sz w:val="22"/>
        </w:rPr>
        <w:t>: Sav hidroizolacioni materijal je doma}e proizvod</w:t>
      </w:r>
      <w:r>
        <w:rPr>
          <w:rFonts w:ascii="YUITCGaramondO" w:hAnsi="YUITCGaramondO"/>
          <w:sz w:val="22"/>
        </w:rPr>
        <w:t>nj</w:t>
      </w:r>
      <w:r w:rsidRPr="00B34A4D">
        <w:rPr>
          <w:rFonts w:ascii="YUITCGaramondO" w:hAnsi="YUITCGaramondO"/>
          <w:sz w:val="22"/>
        </w:rPr>
        <w:t>e i u svemu po jugoslovenskom standardu.</w:t>
      </w:r>
    </w:p>
    <w:p w:rsidR="005434A8" w:rsidRDefault="005434A8" w:rsidP="005434A8">
      <w:pPr>
        <w:ind w:left="-567"/>
        <w:jc w:val="both"/>
        <w:rPr>
          <w:rFonts w:ascii="YUITCGaramondO" w:hAnsi="YUITCGaramondO"/>
          <w:sz w:val="22"/>
        </w:rPr>
      </w:pPr>
    </w:p>
    <w:p w:rsidR="005434A8" w:rsidRPr="00B34A4D" w:rsidRDefault="00FB63A1" w:rsidP="005434A8">
      <w:pPr>
        <w:ind w:left="-567"/>
        <w:jc w:val="both"/>
        <w:rPr>
          <w:rFonts w:ascii="YUITCGaramondO" w:hAnsi="YUITCGaramondO"/>
          <w:sz w:val="28"/>
        </w:rPr>
      </w:pPr>
      <w:r>
        <w:rPr>
          <w:rFonts w:ascii="YUITCGaramondO" w:hAnsi="YUITCGaramondO"/>
          <w:sz w:val="28"/>
        </w:rPr>
        <w:t>3.3.3. TERMIČKA I ZVUČ</w:t>
      </w:r>
      <w:r w:rsidR="005434A8" w:rsidRPr="00B34A4D">
        <w:rPr>
          <w:rFonts w:ascii="YUITCGaramondO" w:hAnsi="YUITCGaramondO"/>
          <w:sz w:val="28"/>
        </w:rPr>
        <w:t>NA IZOLACIJA</w:t>
      </w:r>
    </w:p>
    <w:p w:rsidR="005434A8" w:rsidRPr="00B34A4D" w:rsidRDefault="005434A8" w:rsidP="005434A8">
      <w:pPr>
        <w:ind w:left="-567"/>
        <w:jc w:val="both"/>
        <w:rPr>
          <w:rFonts w:ascii="YUITCGaramondO" w:hAnsi="YUITCGaramondO"/>
          <w:b/>
        </w:rPr>
      </w:pPr>
    </w:p>
    <w:p w:rsidR="005434A8" w:rsidRPr="00B34A4D" w:rsidRDefault="005434A8" w:rsidP="005434A8">
      <w:pPr>
        <w:ind w:left="-567"/>
        <w:jc w:val="both"/>
        <w:rPr>
          <w:rFonts w:ascii="YUITCGaramondO" w:hAnsi="YUITCGaramondO"/>
          <w:sz w:val="24"/>
        </w:rPr>
      </w:pPr>
      <w:r w:rsidRPr="00B34A4D">
        <w:rPr>
          <w:rFonts w:ascii="YUITCGaramondO" w:hAnsi="YUITCGaramondO"/>
          <w:b/>
          <w:sz w:val="24"/>
        </w:rPr>
        <w:tab/>
      </w:r>
      <w:r w:rsidR="00FB63A1">
        <w:rPr>
          <w:rFonts w:ascii="YUITCGaramondO" w:hAnsi="YUITCGaramondO"/>
          <w:sz w:val="24"/>
        </w:rPr>
        <w:t>VRSTA TERMIČKE I ZVUČ</w:t>
      </w:r>
      <w:r w:rsidRPr="00B34A4D">
        <w:rPr>
          <w:rFonts w:ascii="YUITCGaramondO" w:hAnsi="YUITCGaramondO"/>
          <w:sz w:val="24"/>
        </w:rPr>
        <w:t>NE IZOLACIJE</w:t>
      </w:r>
    </w:p>
    <w:p w:rsidR="005434A8" w:rsidRPr="00B34A4D" w:rsidRDefault="005434A8" w:rsidP="005434A8">
      <w:pPr>
        <w:ind w:left="-567"/>
        <w:jc w:val="both"/>
        <w:rPr>
          <w:rFonts w:ascii="YUITCGaramondO" w:hAnsi="YUITCGaramondO"/>
          <w:sz w:val="22"/>
        </w:rPr>
      </w:pPr>
    </w:p>
    <w:p w:rsidR="005434A8" w:rsidRDefault="005434A8" w:rsidP="005434A8">
      <w:pPr>
        <w:ind w:left="-567"/>
        <w:jc w:val="both"/>
        <w:rPr>
          <w:rFonts w:ascii="YUITCGaramondO" w:hAnsi="YUITCGaramondO"/>
          <w:sz w:val="22"/>
        </w:rPr>
      </w:pPr>
      <w:r>
        <w:rPr>
          <w:rFonts w:ascii="YUITCGaramondO" w:hAnsi="YUITCGaramondO"/>
          <w:sz w:val="22"/>
        </w:rPr>
        <w:t>Sobzirom na namenu objekta, ovi</w:t>
      </w:r>
      <w:r w:rsidRPr="00B34A4D">
        <w:rPr>
          <w:rFonts w:ascii="YUITCGaramondO" w:hAnsi="YUITCGaramondO"/>
          <w:sz w:val="22"/>
        </w:rPr>
        <w:t xml:space="preserve"> radovi</w:t>
      </w:r>
      <w:r>
        <w:rPr>
          <w:rFonts w:ascii="YUITCGaramondO" w:hAnsi="YUITCGaramondO"/>
          <w:sz w:val="22"/>
        </w:rPr>
        <w:t xml:space="preserve"> nisu predvi|eni.</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8"/>
        </w:rPr>
      </w:pPr>
      <w:r w:rsidRPr="00B34A4D">
        <w:rPr>
          <w:rFonts w:ascii="YUITCGaramondO" w:hAnsi="YUITCGaramondO"/>
          <w:sz w:val="28"/>
        </w:rPr>
        <w:t>3.3.4.</w:t>
      </w:r>
      <w:r w:rsidRPr="00B34A4D">
        <w:rPr>
          <w:rFonts w:ascii="YUITCGaramondO" w:hAnsi="YUITCGaramondO"/>
          <w:sz w:val="24"/>
        </w:rPr>
        <w:tab/>
      </w:r>
      <w:r w:rsidR="00FB63A1">
        <w:rPr>
          <w:rFonts w:ascii="YUITCGaramondO" w:hAnsi="YUITCGaramondO"/>
          <w:sz w:val="28"/>
        </w:rPr>
        <w:t>UNUTRAŠ</w:t>
      </w:r>
      <w:r>
        <w:rPr>
          <w:rFonts w:ascii="YUITCGaramondO" w:hAnsi="YUITCGaramondO"/>
          <w:sz w:val="28"/>
        </w:rPr>
        <w:t>NJ</w:t>
      </w:r>
      <w:r w:rsidRPr="00B34A4D">
        <w:rPr>
          <w:rFonts w:ascii="YUITCGaramondO" w:hAnsi="YUITCGaramondO"/>
          <w:sz w:val="28"/>
        </w:rPr>
        <w:t>A OBRADA</w:t>
      </w:r>
    </w:p>
    <w:p w:rsidR="005434A8" w:rsidRPr="00B34A4D" w:rsidRDefault="005434A8" w:rsidP="005434A8">
      <w:pPr>
        <w:ind w:left="-567"/>
        <w:jc w:val="both"/>
        <w:rPr>
          <w:rFonts w:ascii="YUITCGaramondO" w:hAnsi="YUITCGaramondO"/>
          <w:b/>
        </w:rPr>
      </w:pPr>
    </w:p>
    <w:p w:rsidR="005434A8" w:rsidRDefault="005434A8" w:rsidP="005434A8">
      <w:pPr>
        <w:ind w:left="-567"/>
        <w:jc w:val="both"/>
        <w:rPr>
          <w:rFonts w:ascii="YUITCGaramondO" w:hAnsi="YUITCGaramondO"/>
          <w:sz w:val="22"/>
        </w:rPr>
      </w:pPr>
      <w:r w:rsidRPr="00B34A4D">
        <w:rPr>
          <w:rFonts w:ascii="YUITCGaramondO" w:hAnsi="YUITCGaramondO"/>
          <w:b/>
          <w:sz w:val="22"/>
        </w:rPr>
        <w:tab/>
        <w:t xml:space="preserve">PODOVI: </w:t>
      </w:r>
      <w:r w:rsidRPr="00B34A4D">
        <w:rPr>
          <w:rFonts w:ascii="YUITCGaramondO" w:hAnsi="YUITCGaramondO"/>
          <w:sz w:val="22"/>
        </w:rPr>
        <w:t>Kao zavr{ni materijali za obradu podova, u zavisnosti od prostorija,</w:t>
      </w:r>
      <w:r>
        <w:rPr>
          <w:rFonts w:ascii="YUITCGaramondO" w:hAnsi="YUITCGaramondO"/>
          <w:sz w:val="22"/>
        </w:rPr>
        <w:t xml:space="preserve"> predvideti trajne i kvalitetno obra|ene povr{ine neklizaju}im kerami~kim plo~icama.</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2"/>
        </w:rPr>
      </w:pPr>
      <w:r w:rsidRPr="00B34A4D">
        <w:rPr>
          <w:rFonts w:ascii="YUITCGaramondO" w:hAnsi="YUITCGaramondO"/>
          <w:sz w:val="22"/>
        </w:rPr>
        <w:tab/>
      </w:r>
      <w:r w:rsidRPr="00B34A4D">
        <w:rPr>
          <w:rFonts w:ascii="YUITCGaramondO" w:hAnsi="YUITCGaramondO"/>
          <w:b/>
          <w:sz w:val="22"/>
        </w:rPr>
        <w:t>ZIDOVI</w:t>
      </w:r>
      <w:r w:rsidRPr="00B34A4D">
        <w:rPr>
          <w:rFonts w:ascii="YUITCGaramondO" w:hAnsi="YUITCGaramondO"/>
          <w:sz w:val="22"/>
        </w:rPr>
        <w:t>: Kao zavr{nu obradu unutra{</w:t>
      </w:r>
      <w:r>
        <w:rPr>
          <w:rFonts w:ascii="YUITCGaramondO" w:hAnsi="YUITCGaramondO"/>
          <w:sz w:val="22"/>
        </w:rPr>
        <w:t>nj</w:t>
      </w:r>
      <w:r w:rsidRPr="00B34A4D">
        <w:rPr>
          <w:rFonts w:ascii="YUITCGaramondO" w:hAnsi="YUITCGaramondO"/>
          <w:sz w:val="22"/>
        </w:rPr>
        <w:t>ih zidova predvideti disperzione boje</w:t>
      </w:r>
      <w:r>
        <w:rPr>
          <w:rFonts w:ascii="YUITCGaramondO" w:hAnsi="YUITCGaramondO"/>
          <w:sz w:val="22"/>
        </w:rPr>
        <w:t xml:space="preserve"> u tonu po izboru,</w:t>
      </w:r>
      <w:r w:rsidRPr="00B34A4D">
        <w:rPr>
          <w:rFonts w:ascii="YUITCGaramondO" w:hAnsi="YUITCGaramondO"/>
          <w:sz w:val="22"/>
        </w:rPr>
        <w:t xml:space="preserve"> preko malterisanih i gletovanih povr{ina</w:t>
      </w:r>
      <w:r>
        <w:rPr>
          <w:rFonts w:ascii="YUITCGaramondO" w:hAnsi="YUITCGaramondO"/>
          <w:sz w:val="22"/>
        </w:rPr>
        <w:t xml:space="preserve"> i kerami~ke plo~ice do visineod 2,oo m.</w:t>
      </w:r>
    </w:p>
    <w:p w:rsidR="005434A8" w:rsidRDefault="005434A8" w:rsidP="005434A8">
      <w:pPr>
        <w:ind w:left="-567"/>
        <w:rPr>
          <w:rFonts w:ascii="YUITCGaramondO" w:hAnsi="YUITCGaramondO"/>
          <w:b/>
          <w:sz w:val="24"/>
        </w:rPr>
      </w:pPr>
    </w:p>
    <w:p w:rsidR="005434A8" w:rsidRPr="00B34A4D" w:rsidRDefault="005434A8" w:rsidP="005434A8">
      <w:pPr>
        <w:ind w:left="-567"/>
        <w:rPr>
          <w:rFonts w:ascii="YUITCGaramondO" w:hAnsi="YUITCGaramondO"/>
          <w:sz w:val="28"/>
        </w:rPr>
      </w:pPr>
      <w:r w:rsidRPr="00B34A4D">
        <w:rPr>
          <w:rFonts w:ascii="YUITCGaramondO" w:hAnsi="YUITCGaramondO"/>
          <w:sz w:val="28"/>
        </w:rPr>
        <w:t>3.3.5.</w:t>
      </w:r>
      <w:r w:rsidRPr="00B34A4D">
        <w:rPr>
          <w:rFonts w:ascii="YUITCGaramondO" w:hAnsi="YUITCGaramondO"/>
          <w:sz w:val="24"/>
        </w:rPr>
        <w:tab/>
      </w:r>
      <w:r w:rsidRPr="00B34A4D">
        <w:rPr>
          <w:rFonts w:ascii="YUITCGaramondO" w:hAnsi="YUITCGaramondO"/>
          <w:sz w:val="28"/>
        </w:rPr>
        <w:t>ZATVARA</w:t>
      </w:r>
      <w:r>
        <w:rPr>
          <w:rFonts w:ascii="YUITCGaramondO" w:hAnsi="YUITCGaramondO"/>
          <w:sz w:val="28"/>
        </w:rPr>
        <w:t>NJ</w:t>
      </w:r>
      <w:r w:rsidRPr="00B34A4D">
        <w:rPr>
          <w:rFonts w:ascii="YUITCGaramondO" w:hAnsi="YUITCGaramondO"/>
          <w:sz w:val="28"/>
        </w:rPr>
        <w:t>E OTVORA</w:t>
      </w:r>
    </w:p>
    <w:p w:rsidR="005434A8" w:rsidRPr="00B34A4D" w:rsidRDefault="005434A8" w:rsidP="005434A8">
      <w:pPr>
        <w:ind w:left="-567"/>
        <w:jc w:val="both"/>
        <w:rPr>
          <w:rFonts w:ascii="YUITCGaramondO" w:hAnsi="YUITCGaramondO"/>
          <w:b/>
        </w:rPr>
      </w:pPr>
    </w:p>
    <w:p w:rsidR="005434A8" w:rsidRPr="00B34A4D" w:rsidRDefault="005434A8" w:rsidP="005434A8">
      <w:pPr>
        <w:ind w:left="-567"/>
        <w:jc w:val="both"/>
        <w:rPr>
          <w:rFonts w:ascii="YUITCGaramondO" w:hAnsi="YUITCGaramondO"/>
          <w:sz w:val="22"/>
        </w:rPr>
      </w:pPr>
      <w:r w:rsidRPr="00B34A4D">
        <w:rPr>
          <w:rFonts w:ascii="YUITCGaramondO" w:hAnsi="YUITCGaramondO"/>
          <w:sz w:val="22"/>
        </w:rPr>
        <w:tab/>
        <w:t>Za zatvara</w:t>
      </w:r>
      <w:r>
        <w:rPr>
          <w:rFonts w:ascii="YUITCGaramondO" w:hAnsi="YUITCGaramondO"/>
          <w:sz w:val="22"/>
        </w:rPr>
        <w:t>nj</w:t>
      </w:r>
      <w:r w:rsidRPr="00B34A4D">
        <w:rPr>
          <w:rFonts w:ascii="YUITCGaramondO" w:hAnsi="YUITCGaramondO"/>
          <w:sz w:val="22"/>
        </w:rPr>
        <w:t xml:space="preserve">e otvora prozora i ulaznih vrata na fasadnim otvorima predvi|eni su prozori i vrata od </w:t>
      </w:r>
      <w:r>
        <w:rPr>
          <w:rFonts w:ascii="YUITCGaramondO" w:hAnsi="YUITCGaramondO"/>
          <w:sz w:val="22"/>
        </w:rPr>
        <w:t>PVC</w:t>
      </w:r>
      <w:r w:rsidRPr="00B34A4D">
        <w:rPr>
          <w:rFonts w:ascii="YUITCGaramondO" w:hAnsi="YUITCGaramondO"/>
          <w:sz w:val="22"/>
        </w:rPr>
        <w:t xml:space="preserve"> profila po sistemu </w:t>
      </w:r>
      <w:r>
        <w:rPr>
          <w:rFonts w:ascii="YUITCGaramondO" w:hAnsi="YUITCGaramondO"/>
          <w:sz w:val="22"/>
        </w:rPr>
        <w:t>termoizolovanih profila, zastakljenih staklenim termopaketom 4+16+4 mm</w:t>
      </w:r>
      <w:r w:rsidRPr="00B34A4D">
        <w:rPr>
          <w:rFonts w:ascii="YUITCGaramondO" w:hAnsi="YUITCGaramondO"/>
          <w:sz w:val="22"/>
        </w:rPr>
        <w:t>.</w:t>
      </w:r>
    </w:p>
    <w:p w:rsidR="005434A8" w:rsidRDefault="005434A8" w:rsidP="005434A8">
      <w:pPr>
        <w:ind w:left="-567"/>
        <w:jc w:val="both"/>
        <w:rPr>
          <w:rFonts w:ascii="YUITCGaramondO" w:hAnsi="YUITCGaramondO"/>
          <w:sz w:val="22"/>
        </w:rPr>
      </w:pPr>
      <w:r w:rsidRPr="00B34A4D">
        <w:rPr>
          <w:rFonts w:ascii="YUITCGaramondO" w:hAnsi="YUITCGaramondO"/>
          <w:sz w:val="22"/>
        </w:rPr>
        <w:t>Pre ugra|iva</w:t>
      </w:r>
      <w:r>
        <w:rPr>
          <w:rFonts w:ascii="YUITCGaramondO" w:hAnsi="YUITCGaramondO"/>
          <w:sz w:val="22"/>
        </w:rPr>
        <w:t>nj</w:t>
      </w:r>
      <w:r w:rsidRPr="00B34A4D">
        <w:rPr>
          <w:rFonts w:ascii="YUITCGaramondO" w:hAnsi="YUITCGaramondO"/>
          <w:sz w:val="22"/>
        </w:rPr>
        <w:t>a gotovog finalnog dovratnika, moraju biti gotovi zidovi i podovi. Pre izrade stolarije sve mere proveriti na licu mesta.</w:t>
      </w:r>
    </w:p>
    <w:p w:rsidR="005434A8"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8"/>
        </w:rPr>
      </w:pPr>
      <w:r>
        <w:rPr>
          <w:rFonts w:ascii="YUITCGaramondO" w:hAnsi="YUITCGaramondO"/>
          <w:sz w:val="22"/>
        </w:rPr>
        <w:tab/>
      </w:r>
      <w:r w:rsidR="00FB63A1">
        <w:rPr>
          <w:rFonts w:ascii="YUITCGaramondO" w:hAnsi="YUITCGaramondO"/>
          <w:sz w:val="28"/>
        </w:rPr>
        <w:t>3.3.6. POSEBNE NAPOMENE ZAVRŠ</w:t>
      </w:r>
      <w:r w:rsidRPr="00B34A4D">
        <w:rPr>
          <w:rFonts w:ascii="YUITCGaramondO" w:hAnsi="YUITCGaramondO"/>
          <w:sz w:val="28"/>
        </w:rPr>
        <w:t>NIH RADOVA</w:t>
      </w:r>
    </w:p>
    <w:p w:rsidR="005434A8" w:rsidRPr="00B34A4D" w:rsidRDefault="005434A8" w:rsidP="005434A8">
      <w:pPr>
        <w:ind w:left="-567"/>
        <w:jc w:val="both"/>
        <w:rPr>
          <w:rFonts w:ascii="YUITCGaramondO" w:hAnsi="YUITCGaramondO"/>
          <w:b/>
          <w:sz w:val="28"/>
        </w:rPr>
      </w:pPr>
    </w:p>
    <w:p w:rsidR="005434A8" w:rsidRPr="00B34A4D" w:rsidRDefault="005434A8" w:rsidP="005434A8">
      <w:pPr>
        <w:ind w:left="-567"/>
        <w:jc w:val="both"/>
        <w:rPr>
          <w:rFonts w:ascii="YUITCGaramondO" w:hAnsi="YUITCGaramondO"/>
          <w:sz w:val="22"/>
        </w:rPr>
      </w:pPr>
      <w:r w:rsidRPr="00B34A4D">
        <w:rPr>
          <w:rFonts w:ascii="YUITCGaramondO" w:hAnsi="YUITCGaramondO"/>
          <w:b/>
          <w:sz w:val="28"/>
        </w:rPr>
        <w:lastRenderedPageBreak/>
        <w:tab/>
      </w:r>
      <w:r w:rsidRPr="00B34A4D">
        <w:rPr>
          <w:rFonts w:ascii="YUITCGaramondO" w:hAnsi="YUITCGaramondO"/>
          <w:sz w:val="22"/>
        </w:rPr>
        <w:t>Odredbama "Pravilnika o tehni~kim merama i uslovima za zavr{ne radove u zgradarstvu" ("Slu`beni list SFRJ", br. 49/79), propisuju se merama i uslovima koji obezbe|uju funkciju, stabilnost, bezbednost, ta~nost i vek traja</w:t>
      </w:r>
      <w:r>
        <w:rPr>
          <w:rFonts w:ascii="YUITCGaramondO" w:hAnsi="YUITCGaramondO"/>
          <w:sz w:val="22"/>
        </w:rPr>
        <w:t>nj</w:t>
      </w:r>
      <w:r w:rsidRPr="00B34A4D">
        <w:rPr>
          <w:rFonts w:ascii="YUITCGaramondO" w:hAnsi="YUITCGaramondO"/>
          <w:sz w:val="22"/>
        </w:rPr>
        <w:t>a, {to se ti~e izvo|e</w:t>
      </w:r>
      <w:r>
        <w:rPr>
          <w:rFonts w:ascii="YUITCGaramondO" w:hAnsi="YUITCGaramondO"/>
          <w:sz w:val="22"/>
        </w:rPr>
        <w:t>nj</w:t>
      </w:r>
      <w:r w:rsidRPr="00B34A4D">
        <w:rPr>
          <w:rFonts w:ascii="YUITCGaramondO" w:hAnsi="YUITCGaramondO"/>
          <w:sz w:val="22"/>
        </w:rPr>
        <w:t>a.</w:t>
      </w:r>
    </w:p>
    <w:p w:rsidR="005434A8" w:rsidRPr="00B34A4D" w:rsidRDefault="005434A8" w:rsidP="005434A8">
      <w:pPr>
        <w:ind w:left="-567"/>
        <w:jc w:val="both"/>
        <w:rPr>
          <w:rFonts w:ascii="YUITCGaramondO" w:hAnsi="YUITCGaramondO"/>
          <w:sz w:val="22"/>
        </w:rPr>
      </w:pPr>
      <w:r w:rsidRPr="00B34A4D">
        <w:rPr>
          <w:rFonts w:ascii="YUITCGaramondO" w:hAnsi="YUITCGaramondO"/>
          <w:sz w:val="22"/>
        </w:rPr>
        <w:tab/>
        <w:t>Ta~nost izvo|e</w:t>
      </w:r>
      <w:r>
        <w:rPr>
          <w:rFonts w:ascii="YUITCGaramondO" w:hAnsi="YUITCGaramondO"/>
          <w:sz w:val="22"/>
        </w:rPr>
        <w:t>nj</w:t>
      </w:r>
      <w:r w:rsidRPr="00B34A4D">
        <w:rPr>
          <w:rFonts w:ascii="YUITCGaramondO" w:hAnsi="YUITCGaramondO"/>
          <w:sz w:val="22"/>
        </w:rPr>
        <w:t>a zavr{nih radova na elementima objekta (prozori</w:t>
      </w:r>
      <w:r>
        <w:rPr>
          <w:rFonts w:ascii="YUITCGaramondO" w:hAnsi="YUITCGaramondO"/>
          <w:sz w:val="22"/>
        </w:rPr>
        <w:t xml:space="preserve"> i</w:t>
      </w:r>
      <w:r w:rsidRPr="00B34A4D">
        <w:rPr>
          <w:rFonts w:ascii="YUITCGaramondO" w:hAnsi="YUITCGaramondO"/>
          <w:sz w:val="22"/>
        </w:rPr>
        <w:t xml:space="preserve"> vrata) je dozvo</w:t>
      </w:r>
      <w:r>
        <w:rPr>
          <w:rFonts w:ascii="YUITCGaramondO" w:hAnsi="YUITCGaramondO"/>
          <w:sz w:val="22"/>
        </w:rPr>
        <w:t>lj</w:t>
      </w:r>
      <w:r w:rsidRPr="00B34A4D">
        <w:rPr>
          <w:rFonts w:ascii="YUITCGaramondO" w:hAnsi="YUITCGaramondO"/>
          <w:sz w:val="22"/>
        </w:rPr>
        <w:t>ena sa odgovaraju}im odstupa</w:t>
      </w:r>
      <w:r>
        <w:rPr>
          <w:rFonts w:ascii="YUITCGaramondO" w:hAnsi="YUITCGaramondO"/>
          <w:sz w:val="22"/>
        </w:rPr>
        <w:t>nj</w:t>
      </w:r>
      <w:r w:rsidRPr="00B34A4D">
        <w:rPr>
          <w:rFonts w:ascii="YUITCGaramondO" w:hAnsi="YUITCGaramondO"/>
          <w:sz w:val="22"/>
        </w:rPr>
        <w:t>ima. U svi</w:t>
      </w:r>
      <w:r>
        <w:rPr>
          <w:rFonts w:ascii="YUITCGaramondO" w:hAnsi="YUITCGaramondO"/>
          <w:sz w:val="22"/>
        </w:rPr>
        <w:t>m</w:t>
      </w:r>
      <w:r w:rsidRPr="00B34A4D">
        <w:rPr>
          <w:rFonts w:ascii="YUITCGaramondO" w:hAnsi="YUITCGaramondO"/>
          <w:sz w:val="22"/>
        </w:rPr>
        <w:t xml:space="preserve"> slu~ajevima u kojima je ta~nost sastavni deo kvaliteta i uslov ispravnosti funkcionisa</w:t>
      </w:r>
      <w:r>
        <w:rPr>
          <w:rFonts w:ascii="YUITCGaramondO" w:hAnsi="YUITCGaramondO"/>
          <w:sz w:val="22"/>
        </w:rPr>
        <w:t>nj</w:t>
      </w:r>
      <w:r w:rsidRPr="00B34A4D">
        <w:rPr>
          <w:rFonts w:ascii="YUITCGaramondO" w:hAnsi="YUITCGaramondO"/>
          <w:sz w:val="22"/>
        </w:rPr>
        <w:t>a, moraju se po{tovati standardi u odstupa</w:t>
      </w:r>
      <w:r>
        <w:rPr>
          <w:rFonts w:ascii="YUITCGaramondO" w:hAnsi="YUITCGaramondO"/>
          <w:sz w:val="22"/>
        </w:rPr>
        <w:t>nj</w:t>
      </w:r>
      <w:r w:rsidRPr="00B34A4D">
        <w:rPr>
          <w:rFonts w:ascii="YUITCGaramondO" w:hAnsi="YUITCGaramondO"/>
          <w:sz w:val="22"/>
        </w:rPr>
        <w:t>u od datih mera u projektu.</w:t>
      </w:r>
    </w:p>
    <w:p w:rsidR="005434A8" w:rsidRDefault="005434A8" w:rsidP="005434A8">
      <w:pPr>
        <w:ind w:left="-567"/>
        <w:jc w:val="both"/>
        <w:rPr>
          <w:rFonts w:ascii="YUITCGaramondO" w:hAnsi="YUITCGaramondO"/>
          <w:sz w:val="22"/>
        </w:rPr>
      </w:pPr>
      <w:r w:rsidRPr="00B34A4D">
        <w:rPr>
          <w:rFonts w:ascii="YUITCGaramondO" w:hAnsi="YUITCGaramondO"/>
          <w:sz w:val="22"/>
        </w:rPr>
        <w:t>Elementi koji se sklapaju, uklapaju ili montiraju tako da nastaju spojnice, moraju se montirati ili uklapati sa do</w:t>
      </w:r>
      <w:r>
        <w:rPr>
          <w:rFonts w:ascii="YUITCGaramondO" w:hAnsi="YUITCGaramondO"/>
          <w:sz w:val="22"/>
        </w:rPr>
        <w:t>z</w:t>
      </w:r>
      <w:r w:rsidRPr="00B34A4D">
        <w:rPr>
          <w:rFonts w:ascii="YUITCGaramondO" w:hAnsi="YUITCGaramondO"/>
          <w:sz w:val="22"/>
        </w:rPr>
        <w:t>vo</w:t>
      </w:r>
      <w:r>
        <w:rPr>
          <w:rFonts w:ascii="YUITCGaramondO" w:hAnsi="YUITCGaramondO"/>
          <w:sz w:val="22"/>
        </w:rPr>
        <w:t>lj</w:t>
      </w:r>
      <w:r w:rsidRPr="00B34A4D">
        <w:rPr>
          <w:rFonts w:ascii="YUITCGaramondO" w:hAnsi="YUITCGaramondO"/>
          <w:sz w:val="22"/>
        </w:rPr>
        <w:t>enim odstupa</w:t>
      </w:r>
      <w:r>
        <w:rPr>
          <w:rFonts w:ascii="YUITCGaramondO" w:hAnsi="YUITCGaramondO"/>
          <w:sz w:val="22"/>
        </w:rPr>
        <w:t>nj</w:t>
      </w:r>
      <w:r w:rsidRPr="00B34A4D">
        <w:rPr>
          <w:rFonts w:ascii="YUITCGaramondO" w:hAnsi="YUITCGaramondO"/>
          <w:sz w:val="22"/>
        </w:rPr>
        <w:t>ima, koje obezbe|uju date spojnice.</w:t>
      </w:r>
    </w:p>
    <w:p w:rsidR="005434A8" w:rsidRPr="00B34A4D" w:rsidRDefault="005434A8" w:rsidP="005434A8">
      <w:pPr>
        <w:ind w:left="-567"/>
        <w:jc w:val="both"/>
        <w:rPr>
          <w:rFonts w:ascii="YUITCGaramondO" w:hAnsi="YUITCGaramondO"/>
          <w:sz w:val="22"/>
        </w:rPr>
      </w:pPr>
      <w:r>
        <w:rPr>
          <w:rFonts w:ascii="YUITCGaramondO" w:hAnsi="YUITCGaramondO"/>
          <w:sz w:val="22"/>
        </w:rPr>
        <w:t>Sva ~eli~na konstrukcija mora biti prethodno o~i{}ena od primesa r|e i ne~isto}a, zatim obojena sa dva sloja osnovne boje i sa dva sloja za{titne boje, sa me|urazmacima za su{enje po uputstvu proizvo|a~a.</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2"/>
        </w:rPr>
      </w:pPr>
      <w:r w:rsidRPr="00B34A4D">
        <w:rPr>
          <w:rFonts w:ascii="YUITCGaramondO" w:hAnsi="YUITCGaramondO"/>
          <w:sz w:val="22"/>
        </w:rPr>
        <w:t>Tolerancije mera propisane su posebnim tehni~kim propisima za tolerisa</w:t>
      </w:r>
      <w:r>
        <w:rPr>
          <w:rFonts w:ascii="YUITCGaramondO" w:hAnsi="YUITCGaramondO"/>
          <w:sz w:val="22"/>
        </w:rPr>
        <w:t>nj</w:t>
      </w:r>
      <w:r w:rsidRPr="00B34A4D">
        <w:rPr>
          <w:rFonts w:ascii="YUITCGaramondO" w:hAnsi="YUITCGaramondO"/>
          <w:sz w:val="22"/>
        </w:rPr>
        <w:t>e mera grubih i zavr{nih radova u gra|evinarstvu i to tako da je obezbe|eno:</w:t>
      </w:r>
    </w:p>
    <w:p w:rsidR="005434A8" w:rsidRPr="00B34A4D"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sz w:val="22"/>
        </w:rPr>
      </w:pPr>
      <w:r w:rsidRPr="00B34A4D">
        <w:rPr>
          <w:rFonts w:ascii="YUITCGaramondO" w:hAnsi="YUITCGaramondO"/>
          <w:sz w:val="22"/>
        </w:rPr>
        <w:t>1.</w:t>
      </w:r>
      <w:r w:rsidRPr="00B34A4D">
        <w:rPr>
          <w:rFonts w:ascii="YUITCGaramondO" w:hAnsi="YUITCGaramondO"/>
          <w:sz w:val="22"/>
        </w:rPr>
        <w:tab/>
        <w:t>Nesmetana monta`a, odnosno uklapa</w:t>
      </w:r>
      <w:r>
        <w:rPr>
          <w:rFonts w:ascii="YUITCGaramondO" w:hAnsi="YUITCGaramondO"/>
          <w:sz w:val="22"/>
        </w:rPr>
        <w:t>nj</w:t>
      </w:r>
      <w:r w:rsidRPr="00B34A4D">
        <w:rPr>
          <w:rFonts w:ascii="YUITCGaramondO" w:hAnsi="YUITCGaramondO"/>
          <w:sz w:val="22"/>
        </w:rPr>
        <w:t>e</w:t>
      </w:r>
    </w:p>
    <w:p w:rsidR="005434A8" w:rsidRPr="00B34A4D" w:rsidRDefault="005434A8" w:rsidP="005434A8">
      <w:pPr>
        <w:ind w:left="-567"/>
        <w:jc w:val="both"/>
        <w:rPr>
          <w:rFonts w:ascii="YUITCGaramondO" w:hAnsi="YUITCGaramondO"/>
          <w:sz w:val="22"/>
        </w:rPr>
      </w:pPr>
      <w:r w:rsidRPr="00B34A4D">
        <w:rPr>
          <w:rFonts w:ascii="YUITCGaramondO" w:hAnsi="YUITCGaramondO"/>
          <w:sz w:val="22"/>
        </w:rPr>
        <w:t>2.</w:t>
      </w:r>
      <w:r w:rsidRPr="00B34A4D">
        <w:rPr>
          <w:rFonts w:ascii="YUITCGaramondO" w:hAnsi="YUITCGaramondO"/>
          <w:sz w:val="22"/>
        </w:rPr>
        <w:tab/>
        <w:t>Pridr`ava</w:t>
      </w:r>
      <w:r>
        <w:rPr>
          <w:rFonts w:ascii="YUITCGaramondO" w:hAnsi="YUITCGaramondO"/>
          <w:sz w:val="22"/>
        </w:rPr>
        <w:t>nj</w:t>
      </w:r>
      <w:r w:rsidRPr="00B34A4D">
        <w:rPr>
          <w:rFonts w:ascii="YUITCGaramondO" w:hAnsi="YUITCGaramondO"/>
          <w:sz w:val="22"/>
        </w:rPr>
        <w:t>e zidarskih mera</w:t>
      </w:r>
    </w:p>
    <w:p w:rsidR="005434A8" w:rsidRPr="00B34A4D" w:rsidRDefault="005434A8" w:rsidP="005434A8">
      <w:pPr>
        <w:ind w:left="-567"/>
        <w:jc w:val="both"/>
        <w:rPr>
          <w:rFonts w:ascii="YUITCGaramondO" w:hAnsi="YUITCGaramondO"/>
          <w:sz w:val="22"/>
        </w:rPr>
      </w:pPr>
      <w:r w:rsidRPr="00B34A4D">
        <w:rPr>
          <w:rFonts w:ascii="YUITCGaramondO" w:hAnsi="YUITCGaramondO"/>
          <w:sz w:val="22"/>
        </w:rPr>
        <w:t>3.</w:t>
      </w:r>
      <w:r w:rsidRPr="00B34A4D">
        <w:rPr>
          <w:rFonts w:ascii="YUITCGaramondO" w:hAnsi="YUITCGaramondO"/>
          <w:sz w:val="22"/>
        </w:rPr>
        <w:tab/>
        <w:t>Omogu}ava</w:t>
      </w:r>
      <w:r>
        <w:rPr>
          <w:rFonts w:ascii="YUITCGaramondO" w:hAnsi="YUITCGaramondO"/>
          <w:sz w:val="22"/>
        </w:rPr>
        <w:t>nj</w:t>
      </w:r>
      <w:r w:rsidRPr="00B34A4D">
        <w:rPr>
          <w:rFonts w:ascii="YUITCGaramondO" w:hAnsi="YUITCGaramondO"/>
          <w:sz w:val="22"/>
        </w:rPr>
        <w:t>e tehni~ki i tehnolo{ki dobro zaptiva</w:t>
      </w:r>
      <w:r>
        <w:rPr>
          <w:rFonts w:ascii="YUITCGaramondO" w:hAnsi="YUITCGaramondO"/>
          <w:sz w:val="22"/>
        </w:rPr>
        <w:t>nj</w:t>
      </w:r>
      <w:r w:rsidRPr="00B34A4D">
        <w:rPr>
          <w:rFonts w:ascii="YUITCGaramondO" w:hAnsi="YUITCGaramondO"/>
          <w:sz w:val="22"/>
        </w:rPr>
        <w:t>e odnosno "rad" zaptivnih materijala i spojnica</w:t>
      </w:r>
    </w:p>
    <w:p w:rsidR="005434A8"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b/>
          <w:caps/>
          <w:sz w:val="28"/>
        </w:rPr>
      </w:pPr>
      <w:r w:rsidRPr="00B34A4D">
        <w:rPr>
          <w:rFonts w:ascii="YUITCGaramondO" w:hAnsi="YUITCGaramondO"/>
          <w:b/>
          <w:sz w:val="28"/>
        </w:rPr>
        <w:t>4.0.0.</w:t>
      </w:r>
      <w:r w:rsidRPr="00B34A4D">
        <w:rPr>
          <w:rFonts w:ascii="YUITCGaramondO" w:hAnsi="YUITCGaramondO"/>
          <w:b/>
          <w:sz w:val="28"/>
        </w:rPr>
        <w:tab/>
      </w:r>
      <w:r>
        <w:rPr>
          <w:rFonts w:ascii="YUITCGaramondO" w:hAnsi="YUITCGaramondO"/>
          <w:b/>
          <w:sz w:val="28"/>
        </w:rPr>
        <w:t xml:space="preserve">  </w:t>
      </w:r>
      <w:r w:rsidRPr="00B34A4D">
        <w:rPr>
          <w:rFonts w:ascii="YUITCGaramondO" w:hAnsi="YUITCGaramondO"/>
          <w:b/>
          <w:caps/>
          <w:sz w:val="28"/>
        </w:rPr>
        <w:t>prime</w:t>
      </w:r>
      <w:r>
        <w:rPr>
          <w:rFonts w:ascii="YUITCGaramondO" w:hAnsi="YUITCGaramondO"/>
          <w:b/>
          <w:caps/>
          <w:sz w:val="28"/>
        </w:rPr>
        <w:t>NJE</w:t>
      </w:r>
      <w:r w:rsidRPr="00B34A4D">
        <w:rPr>
          <w:rFonts w:ascii="YUITCGaramondO" w:hAnsi="YUITCGaramondO"/>
          <w:b/>
          <w:caps/>
          <w:sz w:val="28"/>
        </w:rPr>
        <w:t>ne mere prirodnog osvet</w:t>
      </w:r>
      <w:r>
        <w:rPr>
          <w:rFonts w:ascii="YUITCGaramondO" w:hAnsi="YUITCGaramondO"/>
          <w:b/>
          <w:caps/>
          <w:sz w:val="28"/>
        </w:rPr>
        <w:t>LJ</w:t>
      </w:r>
      <w:r w:rsidRPr="00B34A4D">
        <w:rPr>
          <w:rFonts w:ascii="YUITCGaramondO" w:hAnsi="YUITCGaramondO"/>
          <w:b/>
          <w:caps/>
          <w:sz w:val="28"/>
        </w:rPr>
        <w:t>e</w:t>
      </w:r>
      <w:r>
        <w:rPr>
          <w:rFonts w:ascii="YUITCGaramondO" w:hAnsi="YUITCGaramondO"/>
          <w:b/>
          <w:caps/>
          <w:sz w:val="28"/>
        </w:rPr>
        <w:t>NJ</w:t>
      </w:r>
      <w:r w:rsidRPr="00B34A4D">
        <w:rPr>
          <w:rFonts w:ascii="YUITCGaramondO" w:hAnsi="YUITCGaramondO"/>
          <w:b/>
          <w:caps/>
          <w:sz w:val="28"/>
        </w:rPr>
        <w:t>a</w:t>
      </w:r>
    </w:p>
    <w:p w:rsidR="005434A8" w:rsidRPr="00B34A4D" w:rsidRDefault="005434A8" w:rsidP="005434A8">
      <w:pPr>
        <w:ind w:left="-567"/>
        <w:jc w:val="both"/>
        <w:rPr>
          <w:rFonts w:ascii="YUITCGaramondO" w:hAnsi="YUITCGaramondO"/>
          <w:caps/>
        </w:rPr>
      </w:pPr>
    </w:p>
    <w:p w:rsidR="005434A8" w:rsidRPr="00B34A4D" w:rsidRDefault="005434A8" w:rsidP="005434A8">
      <w:pPr>
        <w:ind w:left="-567"/>
        <w:jc w:val="both"/>
        <w:rPr>
          <w:rFonts w:ascii="YUITCGaramondO" w:hAnsi="YUITCGaramondO"/>
          <w:sz w:val="22"/>
        </w:rPr>
      </w:pPr>
      <w:r w:rsidRPr="00B34A4D">
        <w:rPr>
          <w:rFonts w:ascii="YUITCGaramondO" w:hAnsi="YUITCGaramondO"/>
        </w:rPr>
        <w:t xml:space="preserve"> </w:t>
      </w:r>
      <w:r w:rsidRPr="00B34A4D">
        <w:rPr>
          <w:rFonts w:ascii="YUITCGaramondO" w:hAnsi="YUITCGaramondO"/>
        </w:rPr>
        <w:tab/>
      </w:r>
      <w:r w:rsidRPr="00B34A4D">
        <w:rPr>
          <w:rFonts w:ascii="YUITCGaramondO" w:hAnsi="YUITCGaramondO"/>
          <w:b/>
          <w:sz w:val="22"/>
        </w:rPr>
        <w:tab/>
      </w:r>
      <w:r w:rsidRPr="00B34A4D">
        <w:rPr>
          <w:rFonts w:ascii="YUITCGaramondO" w:hAnsi="YUITCGaramondO"/>
          <w:sz w:val="22"/>
        </w:rPr>
        <w:t xml:space="preserve">Prema </w:t>
      </w:r>
      <w:r>
        <w:rPr>
          <w:rFonts w:ascii="YUITCGaramondO" w:hAnsi="YUITCGaramondO"/>
          <w:sz w:val="22"/>
        </w:rPr>
        <w:t>JUS-u</w:t>
      </w:r>
      <w:r w:rsidRPr="00B34A4D">
        <w:rPr>
          <w:rFonts w:ascii="YUITCGaramondO" w:hAnsi="YUITCGaramondO"/>
          <w:sz w:val="22"/>
        </w:rPr>
        <w:t xml:space="preserve"> za prirodno osvet</w:t>
      </w:r>
      <w:r>
        <w:rPr>
          <w:rFonts w:ascii="YUITCGaramondO" w:hAnsi="YUITCGaramondO"/>
          <w:sz w:val="22"/>
        </w:rPr>
        <w:t>lj</w:t>
      </w:r>
      <w:r w:rsidRPr="00B34A4D">
        <w:rPr>
          <w:rFonts w:ascii="YUITCGaramondO" w:hAnsi="YUITCGaramondO"/>
          <w:sz w:val="22"/>
        </w:rPr>
        <w:t>e</w:t>
      </w:r>
      <w:r>
        <w:rPr>
          <w:rFonts w:ascii="YUITCGaramondO" w:hAnsi="YUITCGaramondO"/>
          <w:sz w:val="22"/>
        </w:rPr>
        <w:t>nj</w:t>
      </w:r>
      <w:r w:rsidRPr="00B34A4D">
        <w:rPr>
          <w:rFonts w:ascii="YUITCGaramondO" w:hAnsi="YUITCGaramondO"/>
          <w:sz w:val="22"/>
        </w:rPr>
        <w:t>e, usvajaju se normativi koji odgovaraju pribli`no sred</w:t>
      </w:r>
      <w:r>
        <w:rPr>
          <w:rFonts w:ascii="YUITCGaramondO" w:hAnsi="YUITCGaramondO"/>
          <w:sz w:val="22"/>
        </w:rPr>
        <w:t>nj</w:t>
      </w:r>
      <w:r w:rsidRPr="00B34A4D">
        <w:rPr>
          <w:rFonts w:ascii="YUITCGaramondO" w:hAnsi="YUITCGaramondO"/>
          <w:sz w:val="22"/>
        </w:rPr>
        <w:t xml:space="preserve">im normativima od 80 </w:t>
      </w:r>
      <w:r w:rsidRPr="00B34A4D">
        <w:rPr>
          <w:rFonts w:ascii="YUITCGaramondO" w:hAnsi="YUITCGaramondO"/>
          <w:sz w:val="20"/>
        </w:rPr>
        <w:t>lx.</w:t>
      </w:r>
    </w:p>
    <w:p w:rsidR="005434A8" w:rsidRDefault="005434A8" w:rsidP="005434A8">
      <w:pPr>
        <w:tabs>
          <w:tab w:val="left" w:pos="0"/>
          <w:tab w:val="left" w:pos="3969"/>
        </w:tabs>
        <w:ind w:left="-567"/>
        <w:jc w:val="both"/>
        <w:rPr>
          <w:rFonts w:ascii="YUITCGaramondO" w:hAnsi="YUITCGaramondO"/>
          <w:b/>
          <w:sz w:val="28"/>
        </w:rPr>
      </w:pPr>
      <w:r w:rsidRPr="00B34A4D">
        <w:rPr>
          <w:rFonts w:ascii="YUITCGaramondO" w:hAnsi="YUITCGaramondO"/>
          <w:sz w:val="22"/>
        </w:rPr>
        <w:t xml:space="preserve">Vrednost se odnosi za radnu ravan kriti~nog radnog mesta </w:t>
      </w:r>
      <w:r>
        <w:rPr>
          <w:rFonts w:ascii="YUITCGaramondO" w:hAnsi="YUITCGaramondO"/>
          <w:sz w:val="22"/>
        </w:rPr>
        <w:t>u</w:t>
      </w:r>
      <w:r w:rsidRPr="00B34A4D">
        <w:rPr>
          <w:rFonts w:ascii="YUITCGaramondO" w:hAnsi="YUITCGaramondO"/>
          <w:sz w:val="22"/>
        </w:rPr>
        <w:t xml:space="preserve"> </w:t>
      </w:r>
      <w:r>
        <w:rPr>
          <w:rFonts w:ascii="YUITCGaramondO" w:hAnsi="YUITCGaramondO"/>
          <w:sz w:val="22"/>
        </w:rPr>
        <w:t>objektu</w:t>
      </w:r>
      <w:r w:rsidRPr="00B34A4D">
        <w:rPr>
          <w:rFonts w:ascii="YUITCGaramondO" w:hAnsi="YUITCGaramondO"/>
          <w:sz w:val="22"/>
        </w:rPr>
        <w:t xml:space="preserve"> </w:t>
      </w:r>
      <w:r>
        <w:rPr>
          <w:rFonts w:ascii="YUITCGaramondO" w:hAnsi="YUITCGaramondO"/>
          <w:sz w:val="22"/>
        </w:rPr>
        <w:t xml:space="preserve"> </w:t>
      </w:r>
    </w:p>
    <w:p w:rsidR="005434A8" w:rsidRPr="00B34A4D" w:rsidRDefault="005434A8" w:rsidP="005434A8">
      <w:pPr>
        <w:tabs>
          <w:tab w:val="left" w:pos="0"/>
          <w:tab w:val="left" w:pos="3969"/>
        </w:tabs>
        <w:ind w:left="-567"/>
        <w:jc w:val="both"/>
        <w:rPr>
          <w:rFonts w:ascii="YUITCGaramondO" w:hAnsi="YUITCGaramondO"/>
          <w:sz w:val="22"/>
        </w:rPr>
      </w:pPr>
    </w:p>
    <w:p w:rsidR="005434A8" w:rsidRPr="00B34A4D" w:rsidRDefault="005434A8" w:rsidP="005434A8">
      <w:pPr>
        <w:ind w:left="-567"/>
        <w:jc w:val="both"/>
        <w:rPr>
          <w:rFonts w:ascii="YUITCGaramondO" w:hAnsi="YUITCGaramondO"/>
          <w:b/>
          <w:caps/>
          <w:sz w:val="28"/>
        </w:rPr>
      </w:pPr>
      <w:r w:rsidRPr="00B34A4D">
        <w:rPr>
          <w:rFonts w:ascii="YUITCGaramondO" w:hAnsi="YUITCGaramondO"/>
          <w:b/>
          <w:sz w:val="28"/>
        </w:rPr>
        <w:t>5.0.0.</w:t>
      </w:r>
      <w:r w:rsidRPr="00B34A4D">
        <w:rPr>
          <w:rFonts w:ascii="YUITCGaramondO" w:hAnsi="YUITCGaramondO"/>
          <w:b/>
          <w:sz w:val="28"/>
        </w:rPr>
        <w:tab/>
      </w:r>
      <w:r>
        <w:rPr>
          <w:rFonts w:ascii="YUITCGaramondO" w:hAnsi="YUITCGaramondO"/>
          <w:b/>
          <w:sz w:val="28"/>
        </w:rPr>
        <w:t xml:space="preserve">  </w:t>
      </w:r>
      <w:r w:rsidRPr="00B34A4D">
        <w:rPr>
          <w:rFonts w:ascii="YUITCGaramondO" w:hAnsi="YUITCGaramondO"/>
          <w:b/>
          <w:caps/>
          <w:sz w:val="28"/>
        </w:rPr>
        <w:t>PROVETRAVA</w:t>
      </w:r>
      <w:r>
        <w:rPr>
          <w:rFonts w:ascii="YUITCGaramondO" w:hAnsi="YUITCGaramondO"/>
          <w:b/>
          <w:caps/>
          <w:sz w:val="28"/>
        </w:rPr>
        <w:t>NJ</w:t>
      </w:r>
      <w:r w:rsidRPr="00B34A4D">
        <w:rPr>
          <w:rFonts w:ascii="YUITCGaramondO" w:hAnsi="YUITCGaramondO"/>
          <w:b/>
          <w:caps/>
          <w:sz w:val="28"/>
        </w:rPr>
        <w:t>E PROSTORIJA</w:t>
      </w:r>
    </w:p>
    <w:p w:rsidR="005434A8" w:rsidRPr="00B34A4D" w:rsidRDefault="005434A8" w:rsidP="005434A8">
      <w:pPr>
        <w:ind w:left="-567"/>
        <w:jc w:val="both"/>
        <w:rPr>
          <w:rFonts w:ascii="YUITCGaramondO" w:hAnsi="YUITCGaramondO"/>
          <w:caps/>
        </w:rPr>
      </w:pPr>
    </w:p>
    <w:p w:rsidR="005434A8" w:rsidRDefault="005434A8" w:rsidP="005434A8">
      <w:pPr>
        <w:ind w:left="-567"/>
        <w:jc w:val="both"/>
        <w:rPr>
          <w:rFonts w:ascii="YUITCGaramondO" w:hAnsi="YUITCGaramondO"/>
          <w:sz w:val="22"/>
        </w:rPr>
      </w:pPr>
      <w:r w:rsidRPr="00B34A4D">
        <w:rPr>
          <w:rFonts w:ascii="YUITCGaramondO" w:hAnsi="YUITCGaramondO"/>
        </w:rPr>
        <w:t xml:space="preserve"> </w:t>
      </w:r>
      <w:r w:rsidRPr="00B34A4D">
        <w:rPr>
          <w:rFonts w:ascii="YUITCGaramondO" w:hAnsi="YUITCGaramondO"/>
        </w:rPr>
        <w:tab/>
      </w:r>
      <w:r w:rsidRPr="00B34A4D">
        <w:rPr>
          <w:rFonts w:ascii="YUITCGaramondO" w:hAnsi="YUITCGaramondO"/>
          <w:sz w:val="22"/>
        </w:rPr>
        <w:tab/>
      </w:r>
      <w:r>
        <w:rPr>
          <w:rFonts w:ascii="YUITCGaramondO" w:hAnsi="YUITCGaramondO"/>
          <w:sz w:val="22"/>
        </w:rPr>
        <w:t xml:space="preserve">Sve </w:t>
      </w:r>
      <w:r w:rsidRPr="00B34A4D">
        <w:rPr>
          <w:rFonts w:ascii="YUITCGaramondO" w:hAnsi="YUITCGaramondO"/>
          <w:sz w:val="22"/>
        </w:rPr>
        <w:t xml:space="preserve">prostorije provetravaju se prirodno. </w:t>
      </w:r>
    </w:p>
    <w:p w:rsidR="005434A8" w:rsidRDefault="005434A8" w:rsidP="005434A8">
      <w:pPr>
        <w:ind w:left="-567"/>
        <w:jc w:val="both"/>
        <w:rPr>
          <w:rFonts w:ascii="YUITCGaramondO" w:hAnsi="YUITCGaramondO"/>
          <w:sz w:val="22"/>
        </w:rPr>
      </w:pPr>
    </w:p>
    <w:p w:rsidR="005434A8" w:rsidRPr="00B34A4D" w:rsidRDefault="005434A8" w:rsidP="005434A8">
      <w:pPr>
        <w:ind w:left="-567"/>
        <w:jc w:val="both"/>
        <w:rPr>
          <w:rFonts w:ascii="YUITCGaramondO" w:hAnsi="YUITCGaramondO"/>
          <w:b/>
          <w:sz w:val="28"/>
        </w:rPr>
      </w:pPr>
      <w:r w:rsidRPr="00B34A4D">
        <w:rPr>
          <w:rFonts w:ascii="YUITCGaramondO" w:hAnsi="YUITCGaramondO"/>
          <w:b/>
          <w:sz w:val="28"/>
        </w:rPr>
        <w:t>6.0.0.</w:t>
      </w:r>
      <w:r w:rsidRPr="00B34A4D">
        <w:rPr>
          <w:rFonts w:ascii="YUITCGaramondO" w:hAnsi="YUITCGaramondO"/>
          <w:b/>
          <w:sz w:val="28"/>
        </w:rPr>
        <w:tab/>
      </w:r>
      <w:r>
        <w:rPr>
          <w:rFonts w:ascii="YUITCGaramondO" w:hAnsi="YUITCGaramondO"/>
          <w:b/>
          <w:sz w:val="28"/>
        </w:rPr>
        <w:t xml:space="preserve">  </w:t>
      </w:r>
      <w:r w:rsidRPr="00B34A4D">
        <w:rPr>
          <w:rFonts w:ascii="YUITCGaramondO" w:hAnsi="YUITCGaramondO"/>
          <w:b/>
          <w:sz w:val="28"/>
        </w:rPr>
        <w:t>OPREM</w:t>
      </w:r>
      <w:r>
        <w:rPr>
          <w:rFonts w:ascii="YUITCGaramondO" w:hAnsi="YUITCGaramondO"/>
          <w:b/>
          <w:sz w:val="28"/>
        </w:rPr>
        <w:t>LJ</w:t>
      </w:r>
      <w:r w:rsidRPr="00B34A4D">
        <w:rPr>
          <w:rFonts w:ascii="YUITCGaramondO" w:hAnsi="YUITCGaramondO"/>
          <w:b/>
          <w:sz w:val="28"/>
        </w:rPr>
        <w:t xml:space="preserve">ENOST INSTALACIJAMA </w:t>
      </w:r>
      <w:r w:rsidRPr="00B34A4D">
        <w:rPr>
          <w:rFonts w:ascii="YUITCGaramondO" w:hAnsi="YUITCGaramondO"/>
          <w:b/>
          <w:caps/>
          <w:sz w:val="28"/>
        </w:rPr>
        <w:t>i</w:t>
      </w:r>
      <w:r w:rsidRPr="00B34A4D">
        <w:rPr>
          <w:rFonts w:ascii="YUITCGaramondO" w:hAnsi="YUITCGaramondO"/>
          <w:b/>
          <w:sz w:val="28"/>
        </w:rPr>
        <w:t xml:space="preserve"> URE\AJIMA</w:t>
      </w:r>
    </w:p>
    <w:p w:rsidR="005434A8" w:rsidRPr="00B34A4D" w:rsidRDefault="005434A8" w:rsidP="005434A8">
      <w:pPr>
        <w:ind w:left="-567"/>
        <w:jc w:val="both"/>
        <w:rPr>
          <w:rFonts w:ascii="YUITCGaramondO" w:hAnsi="YUITCGaramondO"/>
          <w:b/>
        </w:rPr>
      </w:pPr>
      <w:r w:rsidRPr="00B34A4D">
        <w:rPr>
          <w:rFonts w:ascii="YUITCGaramondO" w:hAnsi="YUITCGaramondO"/>
        </w:rPr>
        <w:t xml:space="preserve"> </w:t>
      </w:r>
      <w:r w:rsidRPr="00B34A4D">
        <w:rPr>
          <w:rFonts w:ascii="YUITCGaramondO" w:hAnsi="YUITCGaramondO"/>
        </w:rPr>
        <w:tab/>
      </w:r>
    </w:p>
    <w:p w:rsidR="005434A8" w:rsidRPr="00B34A4D" w:rsidRDefault="005434A8" w:rsidP="005434A8">
      <w:pPr>
        <w:ind w:left="-567"/>
        <w:jc w:val="both"/>
        <w:rPr>
          <w:rFonts w:ascii="YUITCGaramondO" w:hAnsi="YUITCGaramondO"/>
          <w:sz w:val="22"/>
        </w:rPr>
      </w:pPr>
      <w:r w:rsidRPr="00B34A4D">
        <w:rPr>
          <w:rFonts w:ascii="YUITCGaramondO" w:hAnsi="YUITCGaramondO"/>
          <w:b/>
          <w:sz w:val="22"/>
        </w:rPr>
        <w:tab/>
      </w:r>
      <w:r w:rsidRPr="00B34A4D">
        <w:rPr>
          <w:rFonts w:ascii="YUITCGaramondO" w:hAnsi="YUITCGaramondO"/>
          <w:sz w:val="22"/>
        </w:rPr>
        <w:t>U okviru</w:t>
      </w:r>
      <w:r w:rsidRPr="00B34A4D">
        <w:rPr>
          <w:rFonts w:ascii="YUITCGaramondO" w:hAnsi="YUITCGaramondO"/>
          <w:b/>
          <w:sz w:val="22"/>
        </w:rPr>
        <w:t xml:space="preserve"> </w:t>
      </w:r>
      <w:r w:rsidRPr="0024279F">
        <w:rPr>
          <w:rFonts w:ascii="YUITCGaramondO" w:hAnsi="YUITCGaramondO"/>
          <w:sz w:val="24"/>
        </w:rPr>
        <w:t>OBJEKTA</w:t>
      </w:r>
      <w:r>
        <w:rPr>
          <w:rFonts w:ascii="YUITCGaramondO" w:hAnsi="YUITCGaramondO"/>
          <w:sz w:val="24"/>
        </w:rPr>
        <w:t xml:space="preserve"> JAVNOG KLOZETA</w:t>
      </w:r>
      <w:r>
        <w:rPr>
          <w:rFonts w:ascii="YUITCGaramondO" w:hAnsi="YUITCGaramondO"/>
          <w:sz w:val="22"/>
        </w:rPr>
        <w:t xml:space="preserve"> u</w:t>
      </w:r>
      <w:r w:rsidRPr="00B34A4D">
        <w:rPr>
          <w:rFonts w:ascii="YUITCGaramondO" w:hAnsi="YUITCGaramondO"/>
          <w:sz w:val="22"/>
        </w:rPr>
        <w:t xml:space="preserve"> </w:t>
      </w:r>
      <w:r>
        <w:rPr>
          <w:rFonts w:ascii="YUITCGaramondO" w:hAnsi="YUITCGaramondO"/>
          <w:sz w:val="22"/>
        </w:rPr>
        <w:t>V. Gtadi{tu</w:t>
      </w:r>
      <w:r w:rsidRPr="00B34A4D">
        <w:rPr>
          <w:rFonts w:ascii="YUITCGaramondO" w:hAnsi="YUITCGaramondO"/>
          <w:sz w:val="22"/>
        </w:rPr>
        <w:t xml:space="preserve"> </w:t>
      </w:r>
      <w:r>
        <w:rPr>
          <w:rFonts w:ascii="YUITCGaramondO" w:hAnsi="YUITCGaramondO"/>
          <w:sz w:val="22"/>
        </w:rPr>
        <w:t xml:space="preserve">su </w:t>
      </w:r>
      <w:r w:rsidRPr="00B34A4D">
        <w:rPr>
          <w:rFonts w:ascii="YUITCGaramondO" w:hAnsi="YUITCGaramondO"/>
          <w:sz w:val="22"/>
        </w:rPr>
        <w:t xml:space="preserve">predvi|ene </w:t>
      </w:r>
      <w:r>
        <w:rPr>
          <w:rFonts w:ascii="YUITCGaramondO" w:hAnsi="YUITCGaramondO"/>
          <w:sz w:val="22"/>
        </w:rPr>
        <w:t>elektro</w:t>
      </w:r>
      <w:r w:rsidRPr="00B34A4D">
        <w:rPr>
          <w:rFonts w:ascii="YUITCGaramondO" w:hAnsi="YUITCGaramondO"/>
          <w:sz w:val="22"/>
        </w:rPr>
        <w:t xml:space="preserve"> instalacije</w:t>
      </w:r>
      <w:r>
        <w:rPr>
          <w:rFonts w:ascii="YUITCGaramondO" w:hAnsi="YUITCGaramondO"/>
          <w:sz w:val="22"/>
        </w:rPr>
        <w:t xml:space="preserve"> za kori{}</w:t>
      </w:r>
      <w:r w:rsidRPr="00B34A4D">
        <w:rPr>
          <w:rFonts w:ascii="YUITCGaramondO" w:hAnsi="YUITCGaramondO"/>
          <w:sz w:val="22"/>
        </w:rPr>
        <w:t>e</w:t>
      </w:r>
      <w:r>
        <w:rPr>
          <w:rFonts w:ascii="YUITCGaramondO" w:hAnsi="YUITCGaramondO"/>
          <w:sz w:val="22"/>
        </w:rPr>
        <w:t>nj</w:t>
      </w:r>
      <w:r w:rsidRPr="00B34A4D">
        <w:rPr>
          <w:rFonts w:ascii="YUITCGaramondO" w:hAnsi="YUITCGaramondO"/>
          <w:sz w:val="22"/>
        </w:rPr>
        <w:t>e objekta</w:t>
      </w:r>
      <w:r>
        <w:rPr>
          <w:rFonts w:ascii="YUITCGaramondO" w:hAnsi="YUITCGaramondO"/>
          <w:sz w:val="22"/>
        </w:rPr>
        <w:t>, sa priklju~kom na postoje}e merenje osnovnog objekta na parceli. Instalacije predvi|aju samo osvetljenje iznutra i spolja.</w:t>
      </w:r>
    </w:p>
    <w:p w:rsidR="005434A8" w:rsidRPr="00EB1CD8" w:rsidRDefault="005434A8" w:rsidP="005434A8">
      <w:pPr>
        <w:jc w:val="both"/>
        <w:rPr>
          <w:rFonts w:ascii="YUITCGaramondO" w:hAnsi="YUITCGaramondO"/>
          <w:sz w:val="14"/>
        </w:rPr>
      </w:pPr>
    </w:p>
    <w:p w:rsidR="005434A8" w:rsidRDefault="005434A8" w:rsidP="005434A8">
      <w:pPr>
        <w:jc w:val="both"/>
        <w:rPr>
          <w:rFonts w:ascii="YUITCGaramondO" w:hAnsi="YUITCGaramondO"/>
          <w:sz w:val="22"/>
        </w:rPr>
      </w:pPr>
    </w:p>
    <w:p w:rsidR="005434A8" w:rsidRDefault="005434A8" w:rsidP="005434A8"/>
    <w:p w:rsidR="005434A8" w:rsidRDefault="005434A8" w:rsidP="005434A8"/>
    <w:p w:rsidR="005434A8" w:rsidRPr="005434A8" w:rsidRDefault="005434A8" w:rsidP="005434A8">
      <w:pPr>
        <w:ind w:left="-567"/>
        <w:rPr>
          <w:rFonts w:ascii="Times New Roman" w:hAnsi="Times New Roman"/>
          <w:sz w:val="24"/>
          <w:szCs w:val="24"/>
        </w:rPr>
      </w:pPr>
    </w:p>
    <w:p w:rsidR="005434A8" w:rsidRPr="005434A8" w:rsidRDefault="00FB63A1" w:rsidP="005434A8">
      <w:pPr>
        <w:ind w:left="-567" w:right="587"/>
        <w:jc w:val="center"/>
        <w:rPr>
          <w:rFonts w:ascii="Times New Roman" w:hAnsi="Times New Roman"/>
          <w:b/>
          <w:spacing w:val="60"/>
          <w:sz w:val="24"/>
          <w:szCs w:val="24"/>
          <w:u w:val="single"/>
        </w:rPr>
      </w:pPr>
      <w:r>
        <w:rPr>
          <w:rFonts w:ascii="Times New Roman" w:hAnsi="Times New Roman"/>
          <w:b/>
          <w:spacing w:val="60"/>
          <w:sz w:val="24"/>
          <w:szCs w:val="24"/>
          <w:u w:val="single"/>
        </w:rPr>
        <w:t>TEHNIČ</w:t>
      </w:r>
      <w:r w:rsidR="005434A8" w:rsidRPr="005434A8">
        <w:rPr>
          <w:rFonts w:ascii="Times New Roman" w:hAnsi="Times New Roman"/>
          <w:b/>
          <w:spacing w:val="60"/>
          <w:sz w:val="24"/>
          <w:szCs w:val="24"/>
          <w:u w:val="single"/>
        </w:rPr>
        <w:t>KI  OPIS</w:t>
      </w:r>
    </w:p>
    <w:p w:rsidR="005434A8" w:rsidRPr="005434A8" w:rsidRDefault="005434A8" w:rsidP="005434A8">
      <w:pPr>
        <w:ind w:left="-567" w:right="587"/>
        <w:jc w:val="center"/>
        <w:rPr>
          <w:rFonts w:ascii="Times New Roman" w:hAnsi="Times New Roman"/>
          <w:b/>
          <w:sz w:val="24"/>
          <w:szCs w:val="24"/>
        </w:rPr>
      </w:pPr>
      <w:r w:rsidRPr="005434A8">
        <w:rPr>
          <w:rFonts w:ascii="Times New Roman" w:hAnsi="Times New Roman"/>
          <w:b/>
          <w:sz w:val="24"/>
          <w:szCs w:val="24"/>
        </w:rPr>
        <w:t>UZ  PROJEKAT  INSTALACIJA  VODOVODA  I  KANALIZACIJE  JAVNOG  KLOZETA</w:t>
      </w:r>
    </w:p>
    <w:p w:rsidR="005434A8" w:rsidRPr="005434A8" w:rsidRDefault="005434A8" w:rsidP="005434A8">
      <w:pPr>
        <w:ind w:left="-567" w:right="587"/>
        <w:jc w:val="center"/>
        <w:rPr>
          <w:rFonts w:ascii="Times New Roman" w:hAnsi="Times New Roman"/>
          <w:b/>
          <w:sz w:val="24"/>
          <w:szCs w:val="24"/>
        </w:rPr>
      </w:pPr>
      <w:r w:rsidRPr="005434A8">
        <w:rPr>
          <w:rFonts w:ascii="Times New Roman" w:hAnsi="Times New Roman"/>
          <w:b/>
          <w:sz w:val="24"/>
          <w:szCs w:val="24"/>
        </w:rPr>
        <w:t>NA  GRADSKOJ  PIJACI  U  VELIKOM  GRADI[TU</w:t>
      </w:r>
    </w:p>
    <w:p w:rsidR="005434A8" w:rsidRPr="005434A8" w:rsidRDefault="005434A8" w:rsidP="005434A8">
      <w:pPr>
        <w:ind w:left="-567" w:right="902"/>
        <w:rPr>
          <w:rFonts w:ascii="Times New Roman" w:hAnsi="Times New Roman"/>
          <w:sz w:val="24"/>
          <w:szCs w:val="24"/>
        </w:rPr>
      </w:pPr>
    </w:p>
    <w:p w:rsidR="005434A8" w:rsidRPr="005434A8" w:rsidRDefault="005434A8" w:rsidP="005434A8">
      <w:pPr>
        <w:ind w:left="-567" w:right="902"/>
        <w:rPr>
          <w:rFonts w:ascii="Times New Roman" w:hAnsi="Times New Roman"/>
          <w:sz w:val="24"/>
          <w:szCs w:val="24"/>
        </w:rPr>
      </w:pPr>
    </w:p>
    <w:p w:rsidR="005434A8" w:rsidRPr="005434A8" w:rsidRDefault="005434A8" w:rsidP="005434A8">
      <w:pPr>
        <w:ind w:left="-567" w:right="587"/>
        <w:jc w:val="both"/>
        <w:rPr>
          <w:rFonts w:ascii="Times New Roman" w:hAnsi="Times New Roman"/>
          <w:sz w:val="24"/>
          <w:szCs w:val="24"/>
        </w:rPr>
      </w:pPr>
      <w:r w:rsidRPr="005434A8">
        <w:rPr>
          <w:rFonts w:ascii="Times New Roman" w:hAnsi="Times New Roman"/>
          <w:sz w:val="24"/>
          <w:szCs w:val="24"/>
        </w:rPr>
        <w:t>Instalacija vodovoda i kanalizacije projektovana je prema postoje}im va`e}im propisima za ovu vrstu objekata, a u skladu sa arhitektonskim re{enjem objekta.</w:t>
      </w:r>
    </w:p>
    <w:p w:rsidR="005434A8" w:rsidRPr="005434A8" w:rsidRDefault="005434A8" w:rsidP="005434A8">
      <w:pPr>
        <w:ind w:left="-567" w:right="587"/>
        <w:jc w:val="both"/>
        <w:rPr>
          <w:rFonts w:ascii="Times New Roman" w:hAnsi="Times New Roman"/>
          <w:sz w:val="24"/>
          <w:szCs w:val="24"/>
        </w:rPr>
      </w:pPr>
      <w:r w:rsidRPr="005434A8">
        <w:rPr>
          <w:rFonts w:ascii="Times New Roman" w:hAnsi="Times New Roman"/>
          <w:sz w:val="24"/>
          <w:szCs w:val="24"/>
        </w:rPr>
        <w:t>Objekat javnog WC-a se sastoji od prizemlja.</w:t>
      </w:r>
    </w:p>
    <w:p w:rsidR="005434A8" w:rsidRPr="005434A8" w:rsidRDefault="005434A8" w:rsidP="005434A8">
      <w:pPr>
        <w:ind w:left="-567" w:right="587"/>
        <w:jc w:val="both"/>
        <w:rPr>
          <w:rFonts w:ascii="Times New Roman" w:hAnsi="Times New Roman"/>
          <w:sz w:val="24"/>
          <w:szCs w:val="24"/>
        </w:rPr>
      </w:pPr>
      <w:r w:rsidRPr="005434A8">
        <w:rPr>
          <w:rFonts w:ascii="Times New Roman" w:hAnsi="Times New Roman"/>
          <w:sz w:val="24"/>
          <w:szCs w:val="24"/>
        </w:rPr>
        <w:t>Na osnovu lokacije objekta, njegove namene i arhitektonsko gra|evinskih podloga sa ucrtanim sanitarnim objektima, izra|en je ovaj projekat unutra{njih instalacija.</w:t>
      </w:r>
    </w:p>
    <w:p w:rsidR="005434A8" w:rsidRPr="005434A8" w:rsidRDefault="005434A8" w:rsidP="005434A8">
      <w:pPr>
        <w:ind w:left="-567" w:right="587"/>
        <w:jc w:val="both"/>
        <w:rPr>
          <w:rFonts w:ascii="Times New Roman" w:hAnsi="Times New Roman"/>
          <w:sz w:val="24"/>
          <w:szCs w:val="24"/>
        </w:rPr>
      </w:pPr>
    </w:p>
    <w:p w:rsidR="005434A8" w:rsidRPr="005434A8" w:rsidRDefault="005434A8" w:rsidP="005434A8">
      <w:pPr>
        <w:ind w:left="-567" w:right="587"/>
        <w:jc w:val="both"/>
        <w:rPr>
          <w:rFonts w:ascii="Times New Roman" w:hAnsi="Times New Roman"/>
          <w:b/>
          <w:sz w:val="24"/>
          <w:szCs w:val="24"/>
          <w:u w:val="single"/>
        </w:rPr>
      </w:pPr>
      <w:r w:rsidRPr="005434A8">
        <w:rPr>
          <w:rFonts w:ascii="Times New Roman" w:hAnsi="Times New Roman"/>
          <w:b/>
          <w:sz w:val="24"/>
          <w:szCs w:val="24"/>
          <w:u w:val="single"/>
        </w:rPr>
        <w:t>A)   VODOVODNA INSTALACIJA</w:t>
      </w:r>
    </w:p>
    <w:p w:rsidR="005434A8" w:rsidRPr="005434A8" w:rsidRDefault="005434A8" w:rsidP="005434A8">
      <w:pPr>
        <w:ind w:left="-567" w:right="587"/>
        <w:jc w:val="both"/>
        <w:rPr>
          <w:rFonts w:ascii="Times New Roman" w:hAnsi="Times New Roman"/>
          <w:sz w:val="24"/>
          <w:szCs w:val="24"/>
        </w:rPr>
      </w:pPr>
    </w:p>
    <w:p w:rsidR="005434A8" w:rsidRPr="005434A8" w:rsidRDefault="005434A8" w:rsidP="005434A8">
      <w:pPr>
        <w:ind w:left="-567" w:right="587"/>
        <w:jc w:val="both"/>
        <w:rPr>
          <w:rFonts w:ascii="Times New Roman" w:hAnsi="Times New Roman"/>
          <w:sz w:val="24"/>
          <w:szCs w:val="24"/>
        </w:rPr>
      </w:pPr>
      <w:r w:rsidRPr="005434A8">
        <w:rPr>
          <w:rFonts w:ascii="Times New Roman" w:hAnsi="Times New Roman"/>
          <w:sz w:val="24"/>
          <w:szCs w:val="24"/>
        </w:rPr>
        <w:lastRenderedPageBreak/>
        <w:t>Snabdevanje vodom }e se izvr{iti iz {ahta sa uli~ne vodovodne cevi iz same pijace, ali projektant ne raspola`e podatkom o veli~ini radnog pritiska na mestu priklju~ka. Cev na mestu priklju~ka je Fi 90 mm.</w:t>
      </w:r>
    </w:p>
    <w:p w:rsidR="005434A8" w:rsidRPr="005434A8" w:rsidRDefault="005434A8" w:rsidP="005434A8">
      <w:pPr>
        <w:ind w:left="-567" w:right="587"/>
        <w:jc w:val="both"/>
        <w:rPr>
          <w:rFonts w:ascii="Times New Roman" w:hAnsi="Times New Roman"/>
          <w:sz w:val="24"/>
          <w:szCs w:val="24"/>
        </w:rPr>
      </w:pPr>
      <w:r w:rsidRPr="005434A8">
        <w:rPr>
          <w:rFonts w:ascii="Times New Roman" w:hAnsi="Times New Roman"/>
          <w:sz w:val="24"/>
          <w:szCs w:val="24"/>
        </w:rPr>
        <w:t>Vodovodna mre`a je predvi|ena da se izvede PE</w:t>
      </w:r>
      <w:r w:rsidR="00FB63A1">
        <w:rPr>
          <w:rFonts w:ascii="Times New Roman" w:hAnsi="Times New Roman"/>
          <w:sz w:val="24"/>
          <w:szCs w:val="24"/>
        </w:rPr>
        <w:t xml:space="preserve"> cevima sa potrebnim čelilič</w:t>
      </w:r>
      <w:r w:rsidRPr="005434A8">
        <w:rPr>
          <w:rFonts w:ascii="Times New Roman" w:hAnsi="Times New Roman"/>
          <w:sz w:val="24"/>
          <w:szCs w:val="24"/>
        </w:rPr>
        <w:t>nim pocinkovanim fitingom. Kao sa</w:t>
      </w:r>
      <w:r w:rsidR="00FB63A1">
        <w:rPr>
          <w:rFonts w:ascii="Times New Roman" w:hAnsi="Times New Roman"/>
          <w:sz w:val="24"/>
          <w:szCs w:val="24"/>
        </w:rPr>
        <w:t>nitarni objekti, predvi|ene su četiri WC šolje, č</w:t>
      </w:r>
      <w:r w:rsidRPr="005434A8">
        <w:rPr>
          <w:rFonts w:ascii="Times New Roman" w:hAnsi="Times New Roman"/>
          <w:sz w:val="24"/>
          <w:szCs w:val="24"/>
        </w:rPr>
        <w:t>etiri lavaboa i dva pisoara. Sa spoljne strane je predvi|ena ~esma sa tri slavine.</w:t>
      </w:r>
    </w:p>
    <w:p w:rsidR="005434A8" w:rsidRPr="005434A8" w:rsidRDefault="005434A8" w:rsidP="005434A8">
      <w:pPr>
        <w:ind w:left="-567" w:right="587"/>
        <w:rPr>
          <w:rFonts w:ascii="Times New Roman" w:hAnsi="Times New Roman"/>
          <w:sz w:val="24"/>
          <w:szCs w:val="24"/>
        </w:rPr>
      </w:pPr>
    </w:p>
    <w:p w:rsidR="005434A8" w:rsidRPr="005434A8" w:rsidRDefault="005434A8" w:rsidP="005434A8">
      <w:pPr>
        <w:ind w:left="-567" w:right="587"/>
        <w:jc w:val="both"/>
        <w:rPr>
          <w:rFonts w:ascii="Times New Roman" w:hAnsi="Times New Roman"/>
          <w:b/>
          <w:sz w:val="24"/>
          <w:szCs w:val="24"/>
          <w:u w:val="single"/>
        </w:rPr>
      </w:pPr>
      <w:r w:rsidRPr="005434A8">
        <w:rPr>
          <w:rFonts w:ascii="Times New Roman" w:hAnsi="Times New Roman"/>
          <w:b/>
          <w:sz w:val="24"/>
          <w:szCs w:val="24"/>
          <w:u w:val="single"/>
        </w:rPr>
        <w:t>B)   INSTALACIJA KANALIZACIJE</w:t>
      </w:r>
    </w:p>
    <w:p w:rsidR="005434A8" w:rsidRPr="005434A8" w:rsidRDefault="005434A8" w:rsidP="005434A8">
      <w:pPr>
        <w:ind w:left="-567" w:right="587"/>
        <w:jc w:val="both"/>
        <w:rPr>
          <w:rFonts w:ascii="Times New Roman" w:hAnsi="Times New Roman"/>
          <w:sz w:val="24"/>
          <w:szCs w:val="24"/>
        </w:rPr>
      </w:pPr>
    </w:p>
    <w:p w:rsidR="005434A8" w:rsidRPr="005434A8" w:rsidRDefault="005434A8" w:rsidP="005434A8">
      <w:pPr>
        <w:ind w:left="-567" w:right="587"/>
        <w:jc w:val="both"/>
        <w:rPr>
          <w:rFonts w:ascii="Times New Roman" w:hAnsi="Times New Roman"/>
          <w:sz w:val="24"/>
          <w:szCs w:val="24"/>
        </w:rPr>
      </w:pPr>
      <w:r w:rsidRPr="005434A8">
        <w:rPr>
          <w:rFonts w:ascii="Times New Roman" w:hAnsi="Times New Roman"/>
          <w:sz w:val="24"/>
          <w:szCs w:val="24"/>
        </w:rPr>
        <w:t>Kanalizacija odvoda fekalnih vo</w:t>
      </w:r>
      <w:r w:rsidR="00FB63A1">
        <w:rPr>
          <w:rFonts w:ascii="Times New Roman" w:hAnsi="Times New Roman"/>
          <w:sz w:val="24"/>
          <w:szCs w:val="24"/>
        </w:rPr>
        <w:t>da je od plastič</w:t>
      </w:r>
      <w:r w:rsidRPr="005434A8">
        <w:rPr>
          <w:rFonts w:ascii="Times New Roman" w:hAnsi="Times New Roman"/>
          <w:sz w:val="24"/>
          <w:szCs w:val="24"/>
        </w:rPr>
        <w:t>nih cevi odgovaraju}eg pre~nika.</w:t>
      </w:r>
    </w:p>
    <w:p w:rsidR="005434A8" w:rsidRPr="005434A8" w:rsidRDefault="005434A8" w:rsidP="005434A8">
      <w:pPr>
        <w:ind w:left="-567" w:right="587"/>
        <w:jc w:val="both"/>
        <w:rPr>
          <w:rFonts w:ascii="Times New Roman" w:hAnsi="Times New Roman"/>
          <w:sz w:val="24"/>
          <w:szCs w:val="24"/>
        </w:rPr>
      </w:pPr>
      <w:r w:rsidRPr="005434A8">
        <w:rPr>
          <w:rFonts w:ascii="Times New Roman" w:hAnsi="Times New Roman"/>
          <w:sz w:val="24"/>
          <w:szCs w:val="24"/>
        </w:rPr>
        <w:t>N</w:t>
      </w:r>
      <w:r w:rsidR="00FB63A1">
        <w:rPr>
          <w:rFonts w:ascii="Times New Roman" w:hAnsi="Times New Roman"/>
          <w:sz w:val="24"/>
          <w:szCs w:val="24"/>
        </w:rPr>
        <w:t>a horizontalnom razvodu priključ</w:t>
      </w:r>
      <w:r w:rsidRPr="005434A8">
        <w:rPr>
          <w:rFonts w:ascii="Times New Roman" w:hAnsi="Times New Roman"/>
          <w:sz w:val="24"/>
          <w:szCs w:val="24"/>
        </w:rPr>
        <w:t>eni su svi sanitarni ure</w:t>
      </w:r>
      <w:r w:rsidR="00FB63A1">
        <w:rPr>
          <w:rFonts w:ascii="Times New Roman" w:hAnsi="Times New Roman"/>
          <w:sz w:val="24"/>
          <w:szCs w:val="24"/>
        </w:rPr>
        <w:t>đ</w:t>
      </w:r>
      <w:r w:rsidRPr="005434A8">
        <w:rPr>
          <w:rFonts w:ascii="Times New Roman" w:hAnsi="Times New Roman"/>
          <w:sz w:val="24"/>
          <w:szCs w:val="24"/>
        </w:rPr>
        <w:t>aji sa odvodom u postoje</w:t>
      </w:r>
      <w:r w:rsidR="00FB63A1">
        <w:rPr>
          <w:rFonts w:ascii="Times New Roman" w:hAnsi="Times New Roman"/>
          <w:sz w:val="24"/>
          <w:szCs w:val="24"/>
        </w:rPr>
        <w:t>ći šaht, a odatle se voda evakuiše postojeć</w:t>
      </w:r>
      <w:r w:rsidRPr="005434A8">
        <w:rPr>
          <w:rFonts w:ascii="Times New Roman" w:hAnsi="Times New Roman"/>
          <w:sz w:val="24"/>
          <w:szCs w:val="24"/>
        </w:rPr>
        <w:t xml:space="preserve">im kolektorom </w:t>
      </w:r>
      <w:r w:rsidR="00FB63A1">
        <w:rPr>
          <w:rFonts w:ascii="Times New Roman" w:hAnsi="Times New Roman"/>
          <w:sz w:val="24"/>
          <w:szCs w:val="24"/>
        </w:rPr>
        <w:t>koji vodi ka Trgu M. Miloradović</w:t>
      </w:r>
      <w:r w:rsidRPr="005434A8">
        <w:rPr>
          <w:rFonts w:ascii="Times New Roman" w:hAnsi="Times New Roman"/>
          <w:sz w:val="24"/>
          <w:szCs w:val="24"/>
        </w:rPr>
        <w:t>a.</w:t>
      </w:r>
    </w:p>
    <w:p w:rsidR="005434A8" w:rsidRPr="005434A8" w:rsidRDefault="005434A8" w:rsidP="005434A8">
      <w:pPr>
        <w:ind w:left="-567" w:right="587"/>
        <w:jc w:val="both"/>
        <w:rPr>
          <w:rFonts w:ascii="Times New Roman" w:hAnsi="Times New Roman"/>
          <w:sz w:val="24"/>
          <w:szCs w:val="24"/>
        </w:rPr>
      </w:pPr>
      <w:r w:rsidRPr="005434A8">
        <w:rPr>
          <w:rFonts w:ascii="Times New Roman" w:hAnsi="Times New Roman"/>
          <w:sz w:val="24"/>
          <w:szCs w:val="24"/>
        </w:rPr>
        <w:t>Horizontalne cevi moraju biti polo`ene</w:t>
      </w:r>
      <w:r w:rsidR="00FB63A1">
        <w:rPr>
          <w:rFonts w:ascii="Times New Roman" w:hAnsi="Times New Roman"/>
          <w:sz w:val="24"/>
          <w:szCs w:val="24"/>
        </w:rPr>
        <w:t xml:space="preserve"> u sloju peska, kako bi bile zaštićene od mehaničkog ošteć</w:t>
      </w:r>
      <w:r w:rsidRPr="005434A8">
        <w:rPr>
          <w:rFonts w:ascii="Times New Roman" w:hAnsi="Times New Roman"/>
          <w:sz w:val="24"/>
          <w:szCs w:val="24"/>
        </w:rPr>
        <w:t>enja i da imaju dovoljne - projektovane padove.</w:t>
      </w:r>
    </w:p>
    <w:p w:rsidR="005434A8" w:rsidRPr="005434A8" w:rsidRDefault="005434A8" w:rsidP="005434A8">
      <w:pPr>
        <w:ind w:left="-567" w:right="587"/>
        <w:jc w:val="both"/>
        <w:rPr>
          <w:rFonts w:ascii="Times New Roman" w:hAnsi="Times New Roman"/>
          <w:sz w:val="24"/>
          <w:szCs w:val="24"/>
        </w:rPr>
      </w:pPr>
      <w:r w:rsidRPr="005434A8">
        <w:rPr>
          <w:rFonts w:ascii="Times New Roman" w:hAnsi="Times New Roman"/>
          <w:sz w:val="24"/>
          <w:szCs w:val="24"/>
        </w:rPr>
        <w:t>Ostale detalje videti iz projekta i opisa radova iz predra~una.</w:t>
      </w:r>
    </w:p>
    <w:p w:rsidR="005434A8" w:rsidRPr="005434A8" w:rsidRDefault="00FB63A1" w:rsidP="005434A8">
      <w:pPr>
        <w:ind w:left="-567" w:right="587"/>
        <w:jc w:val="both"/>
        <w:rPr>
          <w:rFonts w:ascii="Times New Roman" w:hAnsi="Times New Roman"/>
          <w:sz w:val="24"/>
          <w:szCs w:val="24"/>
        </w:rPr>
      </w:pPr>
      <w:r>
        <w:rPr>
          <w:rFonts w:ascii="Times New Roman" w:hAnsi="Times New Roman"/>
          <w:sz w:val="24"/>
          <w:szCs w:val="24"/>
        </w:rPr>
        <w:t>Po završ</w:t>
      </w:r>
      <w:r w:rsidR="005434A8" w:rsidRPr="005434A8">
        <w:rPr>
          <w:rFonts w:ascii="Times New Roman" w:hAnsi="Times New Roman"/>
          <w:sz w:val="24"/>
          <w:szCs w:val="24"/>
        </w:rPr>
        <w:t>enoj monta`i mre`u ispitati na vodonepropustljivost i o tome napraviti zapisnik.</w:t>
      </w:r>
    </w:p>
    <w:p w:rsidR="005434A8" w:rsidRDefault="005434A8" w:rsidP="005434A8">
      <w:pPr>
        <w:ind w:left="709" w:right="587"/>
        <w:rPr>
          <w:rFonts w:ascii="YUITCGaramondO" w:hAnsi="YUITCGaramondO"/>
        </w:rPr>
      </w:pPr>
    </w:p>
    <w:p w:rsidR="005434A8" w:rsidRDefault="005434A8" w:rsidP="005434A8">
      <w:pPr>
        <w:tabs>
          <w:tab w:val="left" w:pos="0"/>
        </w:tabs>
        <w:ind w:left="720" w:right="47"/>
        <w:jc w:val="both"/>
        <w:rPr>
          <w:rFonts w:ascii="YUITCGaramondO" w:hAnsi="YUITCGaramondO"/>
        </w:rPr>
      </w:pPr>
    </w:p>
    <w:p w:rsidR="008D2E5D" w:rsidRPr="008D2E5D" w:rsidRDefault="008D2E5D" w:rsidP="008D2E5D">
      <w:pPr>
        <w:overflowPunct w:val="0"/>
        <w:autoSpaceDE w:val="0"/>
        <w:ind w:left="-567" w:firstLine="425"/>
        <w:jc w:val="both"/>
        <w:textAlignment w:val="baseline"/>
        <w:rPr>
          <w:rFonts w:ascii="Times New Roman" w:hAnsi="Times New Roman"/>
          <w:b/>
          <w:color w:val="000000"/>
          <w:kern w:val="1"/>
          <w:sz w:val="20"/>
          <w:szCs w:val="20"/>
          <w:lang w:val="en-US" w:eastAsia="ar-SA"/>
        </w:rPr>
      </w:pPr>
    </w:p>
    <w:p w:rsidR="008D2E5D" w:rsidRPr="008D2E5D" w:rsidRDefault="008D2E5D" w:rsidP="008D2E5D">
      <w:pPr>
        <w:numPr>
          <w:ilvl w:val="0"/>
          <w:numId w:val="14"/>
        </w:numPr>
        <w:suppressAutoHyphens/>
        <w:spacing w:line="100" w:lineRule="atLeast"/>
        <w:rPr>
          <w:rFonts w:ascii="Times New Roman" w:eastAsia="Arial Unicode MS" w:hAnsi="Times New Roman"/>
          <w:b/>
          <w:color w:val="000000"/>
          <w:kern w:val="1"/>
          <w:sz w:val="24"/>
          <w:szCs w:val="24"/>
          <w:lang w:val="sr-Cyrl-RS" w:eastAsia="ar-SA"/>
        </w:rPr>
      </w:pPr>
      <w:r w:rsidRPr="008D2E5D">
        <w:rPr>
          <w:rFonts w:ascii="Times New Roman" w:hAnsi="Times New Roman"/>
          <w:b/>
          <w:color w:val="000000"/>
          <w:kern w:val="1"/>
          <w:sz w:val="24"/>
          <w:szCs w:val="24"/>
          <w:lang w:val="sr-Cyrl-ME" w:eastAsia="ar-SA"/>
        </w:rPr>
        <w:t xml:space="preserve">Процењена вредност јавне набавке је </w:t>
      </w:r>
      <w:r w:rsidRPr="008D2E5D">
        <w:rPr>
          <w:rFonts w:ascii="Times New Roman" w:eastAsia="Arial Unicode MS" w:hAnsi="Times New Roman"/>
          <w:b/>
          <w:color w:val="000000"/>
          <w:kern w:val="1"/>
          <w:sz w:val="24"/>
          <w:szCs w:val="24"/>
          <w:lang w:val="en-US" w:eastAsia="ar-SA"/>
        </w:rPr>
        <w:t>3.031.604</w:t>
      </w:r>
      <w:r w:rsidRPr="008D2E5D">
        <w:rPr>
          <w:rFonts w:ascii="Times New Roman" w:eastAsia="Arial Unicode MS" w:hAnsi="Times New Roman"/>
          <w:b/>
          <w:color w:val="000000"/>
          <w:kern w:val="1"/>
          <w:sz w:val="24"/>
          <w:szCs w:val="24"/>
          <w:lang w:val="ru-RU" w:eastAsia="ar-SA"/>
        </w:rPr>
        <w:t>,00 динара</w:t>
      </w:r>
      <w:r w:rsidRPr="008D2E5D">
        <w:rPr>
          <w:rFonts w:ascii="Times New Roman" w:eastAsia="Arial Unicode MS" w:hAnsi="Times New Roman"/>
          <w:b/>
          <w:color w:val="000000"/>
          <w:kern w:val="1"/>
          <w:sz w:val="24"/>
          <w:szCs w:val="24"/>
          <w:lang w:eastAsia="ar-SA"/>
        </w:rPr>
        <w:t xml:space="preserve"> </w:t>
      </w:r>
      <w:r w:rsidRPr="008D2E5D">
        <w:rPr>
          <w:rFonts w:ascii="Times New Roman" w:eastAsia="Arial Unicode MS" w:hAnsi="Times New Roman"/>
          <w:b/>
          <w:color w:val="000000"/>
          <w:kern w:val="1"/>
          <w:sz w:val="24"/>
          <w:szCs w:val="24"/>
          <w:lang w:val="sr-Cyrl-RS" w:eastAsia="ar-SA"/>
        </w:rPr>
        <w:t>без ПДВ-а</w:t>
      </w:r>
    </w:p>
    <w:p w:rsidR="008D2E5D" w:rsidRPr="008D2E5D" w:rsidRDefault="008D2E5D" w:rsidP="008D2E5D">
      <w:pPr>
        <w:suppressAutoHyphens/>
        <w:spacing w:line="100" w:lineRule="atLeast"/>
        <w:ind w:left="720"/>
        <w:rPr>
          <w:rFonts w:ascii="Times New Roman" w:eastAsia="Arial Unicode MS" w:hAnsi="Times New Roman"/>
          <w:bCs/>
          <w:iCs/>
          <w:color w:val="000000"/>
          <w:kern w:val="1"/>
          <w:sz w:val="28"/>
          <w:szCs w:val="28"/>
          <w:lang w:val="sr-Cyrl-ME"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val="sr-Cyrl-ME"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val="sr-Cyrl-ME"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val="sr-Cyrl-ME"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val="sr-Cyrl-ME"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val="sr-Cyrl-ME" w:eastAsia="ar-SA"/>
        </w:rPr>
      </w:pPr>
    </w:p>
    <w:p w:rsidR="008D2E5D" w:rsidRPr="00F06814" w:rsidRDefault="008D2E5D" w:rsidP="008D2E5D">
      <w:pPr>
        <w:suppressAutoHyphens/>
        <w:spacing w:line="100" w:lineRule="atLeast"/>
        <w:rPr>
          <w:rFonts w:ascii="Times New Roman" w:eastAsia="Arial Unicode MS" w:hAnsi="Times New Roman"/>
          <w:b/>
          <w:bCs/>
          <w:iCs/>
          <w:color w:val="000000"/>
          <w:kern w:val="1"/>
          <w:sz w:val="28"/>
          <w:szCs w:val="28"/>
          <w:lang w:eastAsia="ar-SA"/>
        </w:rPr>
      </w:pPr>
      <w:r w:rsidRPr="00F06814">
        <w:rPr>
          <w:rFonts w:ascii="Times New Roman" w:eastAsia="Arial Unicode MS" w:hAnsi="Times New Roman"/>
          <w:b/>
          <w:bCs/>
          <w:iCs/>
          <w:color w:val="000000"/>
          <w:kern w:val="1"/>
          <w:sz w:val="28"/>
          <w:szCs w:val="28"/>
          <w:lang w:eastAsia="ar-SA"/>
        </w:rPr>
        <w:t>IV  ТЕХНИЧКА ДОКУМЕНТАЦИЈА И ПЛАНОВИ</w:t>
      </w:r>
    </w:p>
    <w:p w:rsidR="008D2E5D" w:rsidRPr="008D2E5D" w:rsidRDefault="008D2E5D" w:rsidP="008D2E5D">
      <w:pPr>
        <w:suppressAutoHyphens/>
        <w:spacing w:line="100" w:lineRule="atLeast"/>
        <w:jc w:val="center"/>
        <w:rPr>
          <w:rFonts w:ascii="Times New Roman" w:eastAsia="Arial Unicode MS" w:hAnsi="Times New Roman"/>
          <w:b/>
          <w:bCs/>
          <w:i/>
          <w:iCs/>
          <w:color w:val="000000"/>
          <w:kern w:val="1"/>
          <w:sz w:val="28"/>
          <w:szCs w:val="28"/>
          <w:lang w:val="sr-Cyrl-CS" w:eastAsia="ar-SA"/>
        </w:rPr>
      </w:pPr>
    </w:p>
    <w:p w:rsidR="00567126" w:rsidRPr="00567126" w:rsidRDefault="00567126" w:rsidP="00567126">
      <w:pPr>
        <w:overflowPunct w:val="0"/>
        <w:autoSpaceDE w:val="0"/>
        <w:ind w:left="-567" w:firstLine="425"/>
        <w:jc w:val="both"/>
        <w:textAlignment w:val="baseline"/>
        <w:rPr>
          <w:rFonts w:ascii="Times New Roman" w:eastAsia="Arial Unicode MS" w:hAnsi="Times New Roman"/>
          <w:bCs/>
          <w:iCs/>
          <w:color w:val="000000"/>
          <w:kern w:val="1"/>
          <w:sz w:val="28"/>
          <w:szCs w:val="28"/>
          <w:lang w:val="sr-Cyrl-CS" w:eastAsia="ar-SA"/>
        </w:rPr>
      </w:pPr>
      <w:r w:rsidRPr="00567126">
        <w:rPr>
          <w:rFonts w:ascii="Times New Roman" w:eastAsia="Arial Unicode MS" w:hAnsi="Times New Roman"/>
          <w:bCs/>
          <w:iCs/>
          <w:color w:val="000000"/>
          <w:kern w:val="1"/>
          <w:sz w:val="28"/>
          <w:szCs w:val="28"/>
          <w:lang w:val="sr-Cyrl-CS" w:eastAsia="ar-SA"/>
        </w:rPr>
        <w:t xml:space="preserve">Идејни пројекат надстрехе, </w:t>
      </w:r>
      <w:r w:rsidR="00FB63A1">
        <w:rPr>
          <w:rFonts w:ascii="Times New Roman" w:eastAsia="Arial Unicode MS" w:hAnsi="Times New Roman"/>
          <w:bCs/>
          <w:iCs/>
          <w:color w:val="000000"/>
          <w:kern w:val="1"/>
          <w:sz w:val="28"/>
          <w:szCs w:val="28"/>
          <w:lang w:val="sr-Cyrl-RS" w:eastAsia="ar-SA"/>
        </w:rPr>
        <w:t>ч</w:t>
      </w:r>
      <w:r w:rsidRPr="00567126">
        <w:rPr>
          <w:rFonts w:ascii="Times New Roman" w:eastAsia="Arial Unicode MS" w:hAnsi="Times New Roman"/>
          <w:bCs/>
          <w:iCs/>
          <w:color w:val="000000"/>
          <w:kern w:val="1"/>
          <w:sz w:val="28"/>
          <w:szCs w:val="28"/>
          <w:lang w:val="sr-Cyrl-CS" w:eastAsia="ar-SA"/>
        </w:rPr>
        <w:t xml:space="preserve">есме и уређење на градској пијаци у Великом Градишту, октобар 2015. Године и </w:t>
      </w:r>
    </w:p>
    <w:p w:rsidR="00567126" w:rsidRPr="00567126" w:rsidRDefault="00567126" w:rsidP="00567126">
      <w:pPr>
        <w:overflowPunct w:val="0"/>
        <w:autoSpaceDE w:val="0"/>
        <w:ind w:left="-567" w:firstLine="425"/>
        <w:jc w:val="both"/>
        <w:textAlignment w:val="baseline"/>
        <w:rPr>
          <w:rFonts w:ascii="Times New Roman" w:eastAsia="Arial Unicode MS" w:hAnsi="Times New Roman"/>
          <w:bCs/>
          <w:iCs/>
          <w:color w:val="000000"/>
          <w:kern w:val="1"/>
          <w:sz w:val="28"/>
          <w:szCs w:val="28"/>
          <w:lang w:val="sr-Cyrl-CS" w:eastAsia="ar-SA"/>
        </w:rPr>
      </w:pPr>
      <w:r w:rsidRPr="00567126">
        <w:rPr>
          <w:rFonts w:ascii="Times New Roman" w:eastAsia="Arial Unicode MS" w:hAnsi="Times New Roman"/>
          <w:bCs/>
          <w:iCs/>
          <w:color w:val="000000"/>
          <w:kern w:val="1"/>
          <w:sz w:val="28"/>
          <w:szCs w:val="28"/>
          <w:lang w:val="sr-Cyrl-CS" w:eastAsia="ar-SA"/>
        </w:rPr>
        <w:t xml:space="preserve"> Идејни пројекат санитарног објекта на градској пијаци у Великом Градишту, октобар 2015.  које је радио ГП „Бобинг“ из Великог Градишта</w:t>
      </w:r>
    </w:p>
    <w:p w:rsidR="00567126" w:rsidRPr="00567126" w:rsidRDefault="00567126" w:rsidP="00567126">
      <w:pPr>
        <w:overflowPunct w:val="0"/>
        <w:autoSpaceDE w:val="0"/>
        <w:ind w:left="-567" w:firstLine="425"/>
        <w:jc w:val="both"/>
        <w:textAlignment w:val="baseline"/>
        <w:rPr>
          <w:rFonts w:ascii="Times New Roman" w:eastAsia="Arial Unicode MS" w:hAnsi="Times New Roman"/>
          <w:bCs/>
          <w:iCs/>
          <w:color w:val="000000"/>
          <w:kern w:val="1"/>
          <w:sz w:val="28"/>
          <w:szCs w:val="28"/>
          <w:lang w:val="sr-Cyrl-CS" w:eastAsia="ar-SA"/>
        </w:rPr>
      </w:pPr>
      <w:r w:rsidRPr="00567126">
        <w:rPr>
          <w:rFonts w:ascii="Times New Roman" w:eastAsia="Arial Unicode MS" w:hAnsi="Times New Roman"/>
          <w:bCs/>
          <w:iCs/>
          <w:color w:val="000000"/>
          <w:kern w:val="1"/>
          <w:sz w:val="28"/>
          <w:szCs w:val="28"/>
          <w:lang w:val="sr-Cyrl-CS" w:eastAsia="ar-SA"/>
        </w:rPr>
        <w:t>Увид у пројекте је могућ сваког дана у периоду од 08,00 до 13,00 часова.</w:t>
      </w:r>
    </w:p>
    <w:p w:rsidR="008D2E5D" w:rsidRPr="008D2E5D" w:rsidRDefault="008D2E5D" w:rsidP="008D2E5D">
      <w:pPr>
        <w:suppressAutoHyphens/>
        <w:spacing w:line="100" w:lineRule="atLeast"/>
        <w:ind w:firstLine="708"/>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uppressAutoHyphens/>
        <w:spacing w:line="100" w:lineRule="atLeast"/>
        <w:rPr>
          <w:rFonts w:ascii="Times New Roman" w:eastAsia="Arial Unicode MS" w:hAnsi="Times New Roman"/>
          <w:bCs/>
          <w:iCs/>
          <w:color w:val="000000"/>
          <w:kern w:val="1"/>
          <w:sz w:val="28"/>
          <w:szCs w:val="28"/>
          <w:lang w:val="sr-Cyrl-CS"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eastAsia="ar-SA"/>
        </w:rPr>
      </w:pPr>
      <w:r w:rsidRPr="008D2E5D">
        <w:rPr>
          <w:rFonts w:ascii="Times New Roman" w:eastAsia="Arial Unicode MS" w:hAnsi="Times New Roman"/>
          <w:b/>
          <w:bCs/>
          <w:iCs/>
          <w:color w:val="000000"/>
          <w:kern w:val="1"/>
          <w:sz w:val="28"/>
          <w:szCs w:val="28"/>
          <w:lang w:eastAsia="ar-SA"/>
        </w:rPr>
        <w:lastRenderedPageBreak/>
        <w:t>V   УСЛОВИ ЗА УЧЕШЋЕ У ПОСТУПКУ ЈАВНЕ НАБАВКЕ ИЗ ЧЛ. 75. И 76. ЗАКОНА И УПУТСТВО КАКО СЕ ДОКАЗУЈЕ ИСПУЊЕНОСТ ТИХ УСЛОВА</w:t>
      </w: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8"/>
          <w:szCs w:val="28"/>
          <w:lang w:eastAsia="ar-SA"/>
        </w:rPr>
      </w:pPr>
    </w:p>
    <w:p w:rsidR="008D2E5D" w:rsidRPr="008D2E5D" w:rsidRDefault="008D2E5D" w:rsidP="008D2E5D">
      <w:pPr>
        <w:numPr>
          <w:ilvl w:val="0"/>
          <w:numId w:val="3"/>
        </w:numPr>
        <w:shd w:val="clear" w:color="auto" w:fill="C6D9F1"/>
        <w:suppressAutoHyphens/>
        <w:spacing w:line="100" w:lineRule="atLeast"/>
        <w:jc w:val="both"/>
        <w:rPr>
          <w:rFonts w:ascii="Times New Roman" w:eastAsia="Arial Unicode MS" w:hAnsi="Times New Roman"/>
          <w:b/>
          <w:bCs/>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УСЛОВИ ЗА УЧЕШЋЕ У ПОСТУПКУ ЈАВНЕ НАБАВКЕ ИЗ ЧЛ. 75. И 76. ЗАКОНА</w:t>
      </w:r>
    </w:p>
    <w:p w:rsidR="008D2E5D" w:rsidRPr="008D2E5D" w:rsidRDefault="008D2E5D" w:rsidP="008D2E5D">
      <w:pPr>
        <w:suppressAutoHyphens/>
        <w:spacing w:line="100" w:lineRule="atLeast"/>
        <w:ind w:left="720"/>
        <w:jc w:val="both"/>
        <w:rPr>
          <w:rFonts w:ascii="Times New Roman" w:eastAsia="Arial Unicode MS" w:hAnsi="Times New Roman"/>
          <w:b/>
          <w:bCs/>
          <w:i/>
          <w:iCs/>
          <w:color w:val="000000"/>
          <w:kern w:val="1"/>
          <w:sz w:val="24"/>
          <w:szCs w:val="24"/>
          <w:lang w:eastAsia="ar-SA"/>
        </w:rPr>
      </w:pPr>
    </w:p>
    <w:p w:rsidR="008D2E5D" w:rsidRPr="008D2E5D" w:rsidRDefault="008D2E5D" w:rsidP="008D2E5D">
      <w:pPr>
        <w:numPr>
          <w:ilvl w:val="1"/>
          <w:numId w:val="3"/>
        </w:numPr>
        <w:suppressAutoHyphens/>
        <w:spacing w:line="100" w:lineRule="atLeast"/>
        <w:jc w:val="both"/>
        <w:rPr>
          <w:rFonts w:ascii="Times New Roman" w:eastAsia="Arial Unicode MS" w:hAnsi="Times New Roman"/>
          <w:iCs/>
          <w:color w:val="000000"/>
          <w:kern w:val="1"/>
          <w:sz w:val="24"/>
          <w:szCs w:val="24"/>
          <w:lang w:eastAsia="ar-SA"/>
        </w:rPr>
      </w:pPr>
      <w:r w:rsidRPr="008D2E5D">
        <w:rPr>
          <w:rFonts w:ascii="Times New Roman" w:eastAsia="Arial Unicode MS" w:hAnsi="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8D2E5D">
        <w:rPr>
          <w:rFonts w:ascii="Times New Roman" w:eastAsia="Arial Unicode MS" w:hAnsi="Times New Roman"/>
          <w:b/>
          <w:iCs/>
          <w:color w:val="000000"/>
          <w:kern w:val="1"/>
          <w:sz w:val="24"/>
          <w:szCs w:val="24"/>
          <w:lang w:eastAsia="ar-SA"/>
        </w:rPr>
        <w:t>обавезне услове</w:t>
      </w:r>
      <w:r w:rsidRPr="008D2E5D">
        <w:rPr>
          <w:rFonts w:ascii="Times New Roman" w:eastAsia="Arial Unicode MS" w:hAnsi="Times New Roman"/>
          <w:iCs/>
          <w:color w:val="000000"/>
          <w:kern w:val="1"/>
          <w:sz w:val="24"/>
          <w:szCs w:val="24"/>
          <w:lang w:eastAsia="ar-SA"/>
        </w:rPr>
        <w:t xml:space="preserve"> за учешће у поступку јавне набавке дефинисане чл. 75. Закона, и то:</w:t>
      </w:r>
    </w:p>
    <w:p w:rsidR="008D2E5D" w:rsidRPr="008D2E5D" w:rsidRDefault="008D2E5D" w:rsidP="008D2E5D">
      <w:pPr>
        <w:numPr>
          <w:ilvl w:val="0"/>
          <w:numId w:val="4"/>
        </w:numPr>
        <w:suppressAutoHyphens/>
        <w:spacing w:line="100" w:lineRule="atLeast"/>
        <w:ind w:left="1440"/>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iCs/>
          <w:color w:val="000000"/>
          <w:kern w:val="1"/>
          <w:sz w:val="24"/>
          <w:szCs w:val="24"/>
          <w:lang w:eastAsia="ar-SA"/>
        </w:rPr>
        <w:t>Да је регистрован код надлежног органа, односно уписан у одговарајући регистар</w:t>
      </w:r>
      <w:r w:rsidRPr="008D2E5D">
        <w:rPr>
          <w:rFonts w:ascii="Times New Roman" w:eastAsia="Arial Unicode MS" w:hAnsi="Times New Roman"/>
          <w:iCs/>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val="sr-Cyrl-CS" w:eastAsia="ar-SA"/>
        </w:rPr>
        <w:t>(чл. 75. ст. 1. тач. 1) Закона);</w:t>
      </w:r>
    </w:p>
    <w:p w:rsidR="008D2E5D" w:rsidRPr="008D2E5D" w:rsidRDefault="008D2E5D" w:rsidP="008D2E5D">
      <w:pPr>
        <w:numPr>
          <w:ilvl w:val="0"/>
          <w:numId w:val="4"/>
        </w:numPr>
        <w:suppressAutoHyphens/>
        <w:spacing w:line="100" w:lineRule="atLeast"/>
        <w:ind w:left="1440"/>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val="sr-Cyrl-CS" w:eastAsia="ar-SA"/>
        </w:rPr>
        <w:t>(чл. 75. ст. 1. тач. 2) Закона);</w:t>
      </w:r>
    </w:p>
    <w:p w:rsidR="008D2E5D" w:rsidRPr="008D2E5D" w:rsidRDefault="008D2E5D" w:rsidP="008D2E5D">
      <w:pPr>
        <w:numPr>
          <w:ilvl w:val="0"/>
          <w:numId w:val="4"/>
        </w:numPr>
        <w:suppressAutoHyphens/>
        <w:spacing w:line="100" w:lineRule="atLeast"/>
        <w:ind w:left="1440"/>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D2E5D">
        <w:rPr>
          <w:rFonts w:ascii="Times New Roman" w:eastAsia="Arial Unicode MS" w:hAnsi="Times New Roman"/>
          <w:i/>
          <w:iCs/>
          <w:color w:val="000000"/>
          <w:kern w:val="1"/>
          <w:sz w:val="24"/>
          <w:szCs w:val="24"/>
          <w:lang w:val="sr-Cyrl-CS" w:eastAsia="ar-SA"/>
        </w:rPr>
        <w:t>(чл. 75. ст. 1. тач. 4) Закона);</w:t>
      </w:r>
    </w:p>
    <w:p w:rsidR="008D2E5D" w:rsidRPr="008D2E5D" w:rsidRDefault="008D2E5D" w:rsidP="008D2E5D">
      <w:pPr>
        <w:numPr>
          <w:ilvl w:val="0"/>
          <w:numId w:val="4"/>
        </w:numPr>
        <w:suppressAutoHyphens/>
        <w:spacing w:line="100" w:lineRule="atLeast"/>
        <w:ind w:left="1440"/>
        <w:jc w:val="both"/>
        <w:rPr>
          <w:rFonts w:ascii="Times New Roman" w:eastAsia="Arial Unicode MS" w:hAnsi="Times New Roman"/>
          <w:b/>
          <w:i/>
          <w:color w:val="000000"/>
          <w:kern w:val="1"/>
          <w:sz w:val="24"/>
          <w:szCs w:val="24"/>
          <w:lang w:eastAsia="ar-SA"/>
        </w:rPr>
      </w:pPr>
      <w:r w:rsidRPr="008D2E5D">
        <w:rPr>
          <w:rFonts w:ascii="Times New Roman" w:eastAsia="Arial Unicode MS" w:hAnsi="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val="sr-Cyrl-CS" w:eastAsia="ar-SA"/>
        </w:rPr>
        <w:t xml:space="preserve">(чл. 75. ст. 1. тач. 5) Закона, ако је таква дозвола предвиђена. </w:t>
      </w:r>
      <w:r w:rsidRPr="008D2E5D">
        <w:rPr>
          <w:rFonts w:ascii="Times New Roman" w:eastAsia="Arial Unicode MS" w:hAnsi="Times New Roman"/>
          <w:iCs/>
          <w:color w:val="000000"/>
          <w:kern w:val="1"/>
          <w:sz w:val="24"/>
          <w:szCs w:val="24"/>
          <w:lang w:val="sr-Cyrl-CS" w:eastAsia="ar-SA"/>
        </w:rPr>
        <w:t>За овај предмет набавке није предвиђена посебна дозвола</w:t>
      </w:r>
      <w:r w:rsidRPr="008D2E5D">
        <w:rPr>
          <w:rFonts w:ascii="Times New Roman" w:eastAsia="Arial Unicode MS" w:hAnsi="Times New Roman"/>
          <w:i/>
          <w:iCs/>
          <w:color w:val="000000"/>
          <w:kern w:val="1"/>
          <w:sz w:val="24"/>
          <w:szCs w:val="24"/>
          <w:lang w:val="sr-Cyrl-CS" w:eastAsia="ar-SA"/>
        </w:rPr>
        <w:t xml:space="preserve">. </w:t>
      </w:r>
    </w:p>
    <w:p w:rsidR="008D2E5D" w:rsidRPr="008D2E5D" w:rsidRDefault="008D2E5D" w:rsidP="008D2E5D">
      <w:pPr>
        <w:numPr>
          <w:ilvl w:val="0"/>
          <w:numId w:val="4"/>
        </w:numPr>
        <w:suppressAutoHyphens/>
        <w:spacing w:line="100" w:lineRule="atLeast"/>
        <w:ind w:left="1440"/>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8D2E5D">
        <w:rPr>
          <w:rFonts w:ascii="Times New Roman" w:eastAsia="Arial Unicode MS" w:hAnsi="Times New Roman"/>
          <w:color w:val="000000"/>
          <w:kern w:val="1"/>
          <w:sz w:val="24"/>
          <w:szCs w:val="24"/>
          <w:lang w:val="sr-Cyrl-RS" w:eastAsia="ar-SA"/>
        </w:rPr>
        <w:t>немају забрану обављања делатности која је на снази у време подношења понуде</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val="sr-Cyrl-CS" w:eastAsia="ar-SA"/>
        </w:rPr>
        <w:t>(чл. 75. ст. 2. Закона)</w:t>
      </w:r>
    </w:p>
    <w:p w:rsidR="008D2E5D" w:rsidRPr="008D2E5D" w:rsidRDefault="008D2E5D" w:rsidP="008D2E5D">
      <w:pPr>
        <w:numPr>
          <w:ilvl w:val="1"/>
          <w:numId w:val="11"/>
        </w:numPr>
        <w:suppressAutoHyphens/>
        <w:spacing w:line="100" w:lineRule="atLeast"/>
        <w:jc w:val="both"/>
        <w:rPr>
          <w:rFonts w:ascii="Times New Roman" w:eastAsia="Arial Unicode MS" w:hAnsi="Times New Roman"/>
          <w:bCs/>
          <w:color w:val="000000"/>
          <w:kern w:val="1"/>
          <w:sz w:val="24"/>
          <w:szCs w:val="24"/>
          <w:lang w:val="sr-Cyrl-CS" w:eastAsia="ar-SA"/>
        </w:rPr>
      </w:pPr>
      <w:r w:rsidRPr="008D2E5D">
        <w:rPr>
          <w:rFonts w:ascii="Times New Roman" w:eastAsia="Arial Unicode MS" w:hAnsi="Times New Roman"/>
          <w:bCs/>
          <w:iCs/>
          <w:color w:val="000000"/>
          <w:kern w:val="1"/>
          <w:sz w:val="24"/>
          <w:szCs w:val="24"/>
          <w:lang w:val="sr-Cyrl-RS" w:eastAsia="ar-SA"/>
        </w:rPr>
        <w:t xml:space="preserve">  </w:t>
      </w:r>
      <w:r w:rsidRPr="008D2E5D">
        <w:rPr>
          <w:rFonts w:ascii="Times New Roman" w:eastAsia="Arial Unicode MS" w:hAnsi="Times New Roman"/>
          <w:b/>
          <w:bCs/>
          <w:color w:val="000000"/>
          <w:kern w:val="1"/>
          <w:sz w:val="24"/>
          <w:szCs w:val="24"/>
          <w:lang w:val="sr-Cyrl-CS" w:eastAsia="ar-SA"/>
        </w:rPr>
        <w:t>Д</w:t>
      </w:r>
      <w:r w:rsidRPr="008D2E5D">
        <w:rPr>
          <w:rFonts w:ascii="Times New Roman" w:eastAsia="Arial Unicode MS" w:hAnsi="Times New Roman"/>
          <w:bCs/>
          <w:color w:val="000000"/>
          <w:kern w:val="1"/>
          <w:sz w:val="24"/>
          <w:szCs w:val="24"/>
          <w:lang w:val="sr-Cyrl-CS" w:eastAsia="ar-SA"/>
        </w:rPr>
        <w:t xml:space="preserve">одатни услови у складу са чланом 76. Закона о јавним набавкама, које понуђач мора да испуни у поступку јавне набавке: </w:t>
      </w:r>
    </w:p>
    <w:p w:rsidR="008D2E5D" w:rsidRPr="008D2E5D" w:rsidRDefault="008D2E5D" w:rsidP="008D2E5D">
      <w:pPr>
        <w:suppressAutoHyphens/>
        <w:spacing w:line="100" w:lineRule="atLeast"/>
        <w:ind w:left="786"/>
        <w:jc w:val="both"/>
        <w:rPr>
          <w:rFonts w:ascii="Times New Roman" w:eastAsia="Arial Unicode MS" w:hAnsi="Times New Roman"/>
          <w:bCs/>
          <w:color w:val="000000"/>
          <w:kern w:val="1"/>
          <w:sz w:val="24"/>
          <w:szCs w:val="24"/>
          <w:lang w:val="sr-Cyrl-CS" w:eastAsia="ar-SA"/>
        </w:rPr>
      </w:pPr>
    </w:p>
    <w:p w:rsidR="008D2E5D" w:rsidRPr="008D2E5D" w:rsidRDefault="008D2E5D" w:rsidP="008D2E5D">
      <w:pPr>
        <w:suppressAutoHyphens/>
        <w:spacing w:line="100" w:lineRule="atLeast"/>
        <w:rPr>
          <w:rFonts w:ascii="Times New Roman" w:eastAsia="Arial Unicode MS" w:hAnsi="Times New Roman"/>
          <w:b/>
          <w:color w:val="000000"/>
          <w:kern w:val="1"/>
          <w:sz w:val="24"/>
          <w:szCs w:val="24"/>
          <w:lang w:eastAsia="ar-SA"/>
        </w:rPr>
      </w:pPr>
      <w:r w:rsidRPr="008D2E5D">
        <w:rPr>
          <w:rFonts w:ascii="Times New Roman" w:eastAsia="Arial Unicode MS" w:hAnsi="Times New Roman"/>
          <w:b/>
          <w:color w:val="000000"/>
          <w:kern w:val="1"/>
          <w:sz w:val="24"/>
          <w:szCs w:val="24"/>
          <w:lang w:val="sr-Cyrl-CS" w:eastAsia="ar-SA"/>
        </w:rPr>
        <w:t>-</w:t>
      </w:r>
      <w:r w:rsidRPr="008D2E5D">
        <w:rPr>
          <w:rFonts w:ascii="Times New Roman" w:eastAsia="Arial Unicode MS" w:hAnsi="Times New Roman"/>
          <w:b/>
          <w:color w:val="000000"/>
          <w:kern w:val="1"/>
          <w:sz w:val="24"/>
          <w:szCs w:val="24"/>
          <w:lang w:eastAsia="ar-SA"/>
        </w:rPr>
        <w:t>Да располаже довољним  кадровским капацитетом</w:t>
      </w:r>
    </w:p>
    <w:p w:rsidR="008D2E5D" w:rsidRPr="00F06814" w:rsidRDefault="008D2E5D" w:rsidP="008D2E5D">
      <w:pPr>
        <w:keepNext/>
        <w:suppressAutoHyphens/>
        <w:spacing w:line="100" w:lineRule="atLeast"/>
        <w:ind w:left="567"/>
        <w:jc w:val="both"/>
        <w:rPr>
          <w:rFonts w:ascii="Times New Roman" w:hAnsi="Times New Roman"/>
          <w:bCs/>
          <w:color w:val="000000" w:themeColor="text1"/>
          <w:kern w:val="1"/>
          <w:sz w:val="24"/>
          <w:szCs w:val="24"/>
          <w:lang w:val="en-US" w:eastAsia="ar-SA"/>
        </w:rPr>
      </w:pPr>
      <w:r w:rsidRPr="00F06814">
        <w:rPr>
          <w:rFonts w:ascii="Times New Roman" w:hAnsi="Times New Roman"/>
          <w:bCs/>
          <w:color w:val="000000" w:themeColor="text1"/>
          <w:kern w:val="1"/>
          <w:sz w:val="24"/>
          <w:szCs w:val="24"/>
          <w:lang w:eastAsia="ar-SA"/>
        </w:rPr>
        <w:t xml:space="preserve">– да има у сталном радном односу </w:t>
      </w:r>
      <w:r w:rsidRPr="00F06814">
        <w:rPr>
          <w:rFonts w:ascii="Times New Roman" w:hAnsi="Times New Roman"/>
          <w:bCs/>
          <w:color w:val="000000" w:themeColor="text1"/>
          <w:kern w:val="1"/>
          <w:sz w:val="24"/>
          <w:szCs w:val="24"/>
          <w:lang w:val="sr-Cyrl-ME" w:eastAsia="ar-SA"/>
        </w:rPr>
        <w:t xml:space="preserve">или по уговору о делу или по уговору о привременим и повременим пословима </w:t>
      </w:r>
      <w:r w:rsidRPr="00F06814">
        <w:rPr>
          <w:rFonts w:ascii="Times New Roman" w:hAnsi="Times New Roman"/>
          <w:bCs/>
          <w:color w:val="000000" w:themeColor="text1"/>
          <w:kern w:val="1"/>
          <w:sz w:val="24"/>
          <w:szCs w:val="24"/>
          <w:lang w:eastAsia="ar-SA"/>
        </w:rPr>
        <w:t xml:space="preserve">најмање </w:t>
      </w:r>
      <w:r w:rsidRPr="00F06814">
        <w:rPr>
          <w:rFonts w:ascii="Times New Roman" w:hAnsi="Times New Roman"/>
          <w:bCs/>
          <w:color w:val="000000" w:themeColor="text1"/>
          <w:kern w:val="1"/>
          <w:sz w:val="24"/>
          <w:szCs w:val="24"/>
          <w:lang w:val="sr-Cyrl-CS" w:eastAsia="ar-SA"/>
        </w:rPr>
        <w:t>једног</w:t>
      </w:r>
      <w:r w:rsidRPr="00F06814">
        <w:rPr>
          <w:rFonts w:ascii="Times New Roman" w:hAnsi="Times New Roman"/>
          <w:bCs/>
          <w:color w:val="000000" w:themeColor="text1"/>
          <w:kern w:val="1"/>
          <w:sz w:val="24"/>
          <w:szCs w:val="24"/>
          <w:lang w:eastAsia="ar-SA"/>
        </w:rPr>
        <w:t xml:space="preserve"> дипломиран</w:t>
      </w:r>
      <w:r w:rsidRPr="00F06814">
        <w:rPr>
          <w:rFonts w:ascii="Times New Roman" w:hAnsi="Times New Roman"/>
          <w:bCs/>
          <w:color w:val="000000" w:themeColor="text1"/>
          <w:kern w:val="1"/>
          <w:sz w:val="24"/>
          <w:szCs w:val="24"/>
          <w:lang w:val="sr-Cyrl-CS" w:eastAsia="ar-SA"/>
        </w:rPr>
        <w:t>ог</w:t>
      </w:r>
      <w:r w:rsidRPr="00F06814">
        <w:rPr>
          <w:rFonts w:ascii="Times New Roman" w:hAnsi="Times New Roman"/>
          <w:bCs/>
          <w:color w:val="000000" w:themeColor="text1"/>
          <w:kern w:val="1"/>
          <w:sz w:val="24"/>
          <w:szCs w:val="24"/>
          <w:lang w:eastAsia="ar-SA"/>
        </w:rPr>
        <w:t xml:space="preserve"> грађевинск</w:t>
      </w:r>
      <w:r w:rsidRPr="00F06814">
        <w:rPr>
          <w:rFonts w:ascii="Times New Roman" w:hAnsi="Times New Roman"/>
          <w:bCs/>
          <w:color w:val="000000" w:themeColor="text1"/>
          <w:kern w:val="1"/>
          <w:sz w:val="24"/>
          <w:szCs w:val="24"/>
          <w:lang w:val="sr-Cyrl-CS" w:eastAsia="ar-SA"/>
        </w:rPr>
        <w:t>ог</w:t>
      </w:r>
      <w:r w:rsidRPr="00F06814">
        <w:rPr>
          <w:rFonts w:ascii="Times New Roman" w:hAnsi="Times New Roman"/>
          <w:bCs/>
          <w:color w:val="000000" w:themeColor="text1"/>
          <w:kern w:val="1"/>
          <w:sz w:val="24"/>
          <w:szCs w:val="24"/>
          <w:lang w:eastAsia="ar-SA"/>
        </w:rPr>
        <w:t xml:space="preserve"> инжењера са лиценц</w:t>
      </w:r>
      <w:r w:rsidRPr="00F06814">
        <w:rPr>
          <w:rFonts w:ascii="Times New Roman" w:hAnsi="Times New Roman"/>
          <w:bCs/>
          <w:color w:val="000000" w:themeColor="text1"/>
          <w:kern w:val="1"/>
          <w:sz w:val="24"/>
          <w:szCs w:val="24"/>
          <w:lang w:val="sr-Cyrl-CS" w:eastAsia="ar-SA"/>
        </w:rPr>
        <w:t>о</w:t>
      </w:r>
      <w:r w:rsidRPr="00F06814">
        <w:rPr>
          <w:rFonts w:ascii="Times New Roman" w:hAnsi="Times New Roman"/>
          <w:bCs/>
          <w:color w:val="000000" w:themeColor="text1"/>
          <w:kern w:val="1"/>
          <w:sz w:val="24"/>
          <w:szCs w:val="24"/>
          <w:lang w:eastAsia="ar-SA"/>
        </w:rPr>
        <w:t>м одговорног извођача радова (лиценца Инжењерске коморе Србије, тип лиценце 4</w:t>
      </w:r>
      <w:r w:rsidRPr="00F06814">
        <w:rPr>
          <w:rFonts w:ascii="Times New Roman" w:hAnsi="Times New Roman"/>
          <w:bCs/>
          <w:color w:val="000000" w:themeColor="text1"/>
          <w:kern w:val="1"/>
          <w:sz w:val="24"/>
          <w:szCs w:val="24"/>
          <w:lang w:val="sr-Cyrl-RS" w:eastAsia="ar-SA"/>
        </w:rPr>
        <w:t xml:space="preserve">10) </w:t>
      </w:r>
    </w:p>
    <w:p w:rsidR="008D2E5D" w:rsidRPr="00F06814" w:rsidRDefault="008D2E5D" w:rsidP="008D2E5D">
      <w:pPr>
        <w:keepNext/>
        <w:suppressAutoHyphens/>
        <w:spacing w:line="100" w:lineRule="atLeast"/>
        <w:ind w:left="567"/>
        <w:jc w:val="both"/>
        <w:rPr>
          <w:rFonts w:ascii="Times New Roman" w:eastAsia="Arial Unicode MS" w:hAnsi="Times New Roman"/>
          <w:bCs/>
          <w:iCs/>
          <w:color w:val="000000" w:themeColor="text1"/>
          <w:kern w:val="1"/>
          <w:sz w:val="24"/>
          <w:szCs w:val="24"/>
          <w:lang w:val="sr-Cyrl-CS" w:eastAsia="ar-SA"/>
        </w:rPr>
      </w:pPr>
      <w:r w:rsidRPr="00F06814">
        <w:rPr>
          <w:rFonts w:ascii="Times New Roman" w:hAnsi="Times New Roman"/>
          <w:bCs/>
          <w:color w:val="000000" w:themeColor="text1"/>
          <w:kern w:val="1"/>
          <w:sz w:val="24"/>
          <w:szCs w:val="24"/>
          <w:lang w:val="sr-Cyrl-RS" w:eastAsia="ar-SA"/>
        </w:rPr>
        <w:t xml:space="preserve">        </w:t>
      </w:r>
      <w:r w:rsidRPr="00F06814">
        <w:rPr>
          <w:rFonts w:ascii="Times New Roman" w:eastAsia="Arial Unicode MS" w:hAnsi="Times New Roman"/>
          <w:color w:val="000000" w:themeColor="text1"/>
          <w:kern w:val="1"/>
          <w:sz w:val="24"/>
          <w:szCs w:val="24"/>
          <w:lang w:eastAsia="ar-SA"/>
        </w:rPr>
        <w:t xml:space="preserve">– да има у сталном радном односу или по </w:t>
      </w:r>
      <w:r w:rsidRPr="00F06814">
        <w:rPr>
          <w:rFonts w:ascii="Times New Roman" w:eastAsia="Arial Unicode MS" w:hAnsi="Times New Roman"/>
          <w:color w:val="000000" w:themeColor="text1"/>
          <w:kern w:val="1"/>
          <w:sz w:val="24"/>
          <w:szCs w:val="24"/>
          <w:lang w:val="sr-Cyrl-RS" w:eastAsia="ar-SA"/>
        </w:rPr>
        <w:t xml:space="preserve">било ком </w:t>
      </w:r>
      <w:r w:rsidRPr="00F06814">
        <w:rPr>
          <w:rFonts w:ascii="Times New Roman" w:eastAsia="Arial Unicode MS" w:hAnsi="Times New Roman"/>
          <w:color w:val="000000" w:themeColor="text1"/>
          <w:kern w:val="1"/>
          <w:sz w:val="24"/>
          <w:szCs w:val="24"/>
          <w:lang w:eastAsia="ar-SA"/>
        </w:rPr>
        <w:t xml:space="preserve">уговору </w:t>
      </w:r>
      <w:r w:rsidRPr="00F06814">
        <w:rPr>
          <w:rFonts w:ascii="Times New Roman" w:eastAsia="Arial Unicode MS" w:hAnsi="Times New Roman"/>
          <w:color w:val="000000" w:themeColor="text1"/>
          <w:kern w:val="1"/>
          <w:sz w:val="24"/>
          <w:szCs w:val="24"/>
          <w:lang w:val="sr-Cyrl-RS" w:eastAsia="ar-SA"/>
        </w:rPr>
        <w:t xml:space="preserve">из радно правних односа (уговор </w:t>
      </w:r>
      <w:r w:rsidRPr="00F06814">
        <w:rPr>
          <w:rFonts w:ascii="Times New Roman" w:eastAsia="Arial Unicode MS" w:hAnsi="Times New Roman"/>
          <w:color w:val="000000" w:themeColor="text1"/>
          <w:kern w:val="1"/>
          <w:sz w:val="24"/>
          <w:szCs w:val="24"/>
          <w:lang w:eastAsia="ar-SA"/>
        </w:rPr>
        <w:t>о делу или по уговору о привременим и повременим пословима</w:t>
      </w:r>
      <w:r w:rsidRPr="00F06814">
        <w:rPr>
          <w:rFonts w:ascii="Times New Roman" w:eastAsia="Arial Unicode MS" w:hAnsi="Times New Roman"/>
          <w:color w:val="000000" w:themeColor="text1"/>
          <w:kern w:val="1"/>
          <w:sz w:val="24"/>
          <w:szCs w:val="24"/>
          <w:lang w:val="sr-Cyrl-RS" w:eastAsia="ar-SA"/>
        </w:rPr>
        <w:t xml:space="preserve"> или слично)</w:t>
      </w:r>
      <w:r w:rsidRPr="00F06814">
        <w:rPr>
          <w:rFonts w:ascii="Times New Roman" w:eastAsia="Arial Unicode MS" w:hAnsi="Times New Roman"/>
          <w:color w:val="000000" w:themeColor="text1"/>
          <w:kern w:val="1"/>
          <w:sz w:val="24"/>
          <w:szCs w:val="24"/>
          <w:lang w:eastAsia="ar-SA"/>
        </w:rPr>
        <w:t xml:space="preserve"> најмање </w:t>
      </w:r>
      <w:r w:rsidRPr="00F06814">
        <w:rPr>
          <w:rFonts w:ascii="Times New Roman" w:eastAsia="Arial Unicode MS" w:hAnsi="Times New Roman"/>
          <w:color w:val="000000" w:themeColor="text1"/>
          <w:kern w:val="1"/>
          <w:sz w:val="24"/>
          <w:szCs w:val="24"/>
          <w:lang w:val="sr-Cyrl-RS" w:eastAsia="ar-SA"/>
        </w:rPr>
        <w:t xml:space="preserve">пет КВ или ВКВ радника одговарајуће струке (грађевинске, машинске  или слично) који ће </w:t>
      </w:r>
      <w:r w:rsidRPr="00F06814">
        <w:rPr>
          <w:rFonts w:ascii="Times New Roman" w:eastAsia="Arial Unicode MS" w:hAnsi="Times New Roman"/>
          <w:bCs/>
          <w:iCs/>
          <w:color w:val="000000" w:themeColor="text1"/>
          <w:kern w:val="1"/>
          <w:sz w:val="24"/>
          <w:szCs w:val="24"/>
          <w:lang w:val="sr-Cyrl-CS" w:eastAsia="ar-SA"/>
        </w:rPr>
        <w:t>бити ангажовани на предметним радовима</w:t>
      </w:r>
    </w:p>
    <w:p w:rsidR="008D2E5D" w:rsidRPr="008D2E5D" w:rsidRDefault="008D2E5D" w:rsidP="008D2E5D">
      <w:pPr>
        <w:keepNext/>
        <w:suppressAutoHyphens/>
        <w:spacing w:line="100" w:lineRule="atLeast"/>
        <w:ind w:left="567"/>
        <w:jc w:val="both"/>
        <w:rPr>
          <w:rFonts w:ascii="Times New Roman" w:hAnsi="Times New Roman"/>
          <w:bCs/>
          <w:color w:val="FF0000"/>
          <w:kern w:val="1"/>
          <w:sz w:val="24"/>
          <w:szCs w:val="24"/>
          <w:lang w:val="sr-Cyrl-RS" w:eastAsia="ar-SA"/>
        </w:rPr>
      </w:pPr>
    </w:p>
    <w:p w:rsidR="008D2E5D" w:rsidRPr="008D2E5D" w:rsidRDefault="008D2E5D" w:rsidP="008D2E5D">
      <w:pPr>
        <w:suppressAutoHyphens/>
        <w:spacing w:after="120" w:line="100" w:lineRule="atLeast"/>
        <w:rPr>
          <w:rFonts w:ascii="Times New Roman" w:eastAsia="Arial Unicode MS" w:hAnsi="Times New Roman"/>
          <w:color w:val="000000"/>
          <w:kern w:val="1"/>
          <w:sz w:val="24"/>
          <w:szCs w:val="24"/>
          <w:lang w:val="sr-Cyrl-RS" w:eastAsia="ar-SA"/>
        </w:rPr>
      </w:pPr>
    </w:p>
    <w:p w:rsidR="008D2E5D" w:rsidRPr="008D2E5D" w:rsidRDefault="008D2E5D" w:rsidP="008D2E5D">
      <w:pPr>
        <w:keepNext/>
        <w:numPr>
          <w:ilvl w:val="1"/>
          <w:numId w:val="2"/>
        </w:numPr>
        <w:suppressAutoHyphens/>
        <w:spacing w:line="100" w:lineRule="atLeast"/>
        <w:ind w:left="1143"/>
        <w:rPr>
          <w:rFonts w:ascii="Times New Roman" w:hAnsi="Times New Roman"/>
          <w:bCs/>
          <w:color w:val="000000"/>
          <w:kern w:val="1"/>
          <w:sz w:val="24"/>
          <w:szCs w:val="24"/>
          <w:lang w:eastAsia="ar-SA"/>
        </w:rPr>
      </w:pPr>
      <w:r w:rsidRPr="008D2E5D">
        <w:rPr>
          <w:rFonts w:ascii="Times New Roman" w:hAnsi="Times New Roman"/>
          <w:bCs/>
          <w:color w:val="000000"/>
          <w:kern w:val="1"/>
          <w:sz w:val="24"/>
          <w:szCs w:val="24"/>
          <w:lang w:val="sr-Cyrl-CS" w:eastAsia="ar-SA"/>
        </w:rPr>
        <w:lastRenderedPageBreak/>
        <w:t>-</w:t>
      </w:r>
      <w:r w:rsidRPr="008D2E5D">
        <w:rPr>
          <w:rFonts w:ascii="Times New Roman" w:hAnsi="Times New Roman"/>
          <w:b/>
          <w:bCs/>
          <w:color w:val="000000"/>
          <w:kern w:val="1"/>
          <w:sz w:val="24"/>
          <w:szCs w:val="24"/>
          <w:lang w:eastAsia="ar-SA"/>
        </w:rPr>
        <w:t>Да има одговарајући технички капацитет</w:t>
      </w:r>
      <w:r w:rsidRPr="008D2E5D">
        <w:rPr>
          <w:rFonts w:ascii="Times New Roman" w:hAnsi="Times New Roman"/>
          <w:bCs/>
          <w:color w:val="000000"/>
          <w:kern w:val="1"/>
          <w:sz w:val="24"/>
          <w:szCs w:val="24"/>
          <w:lang w:eastAsia="ar-SA"/>
        </w:rPr>
        <w:t xml:space="preserve"> - да поседује следећу механизацију и опрему</w:t>
      </w:r>
      <w:r w:rsidRPr="008D2E5D">
        <w:rPr>
          <w:rFonts w:ascii="Times New Roman" w:hAnsi="Times New Roman"/>
          <w:bCs/>
          <w:color w:val="000000"/>
          <w:kern w:val="1"/>
          <w:sz w:val="24"/>
          <w:szCs w:val="24"/>
          <w:lang w:val="sr-Cyrl-RS" w:eastAsia="ar-SA"/>
        </w:rPr>
        <w:t xml:space="preserve"> ( у власништву или по уговору о закупу)</w:t>
      </w:r>
      <w:r w:rsidRPr="008D2E5D">
        <w:rPr>
          <w:rFonts w:ascii="Times New Roman" w:hAnsi="Times New Roman"/>
          <w:bCs/>
          <w:color w:val="000000"/>
          <w:kern w:val="1"/>
          <w:sz w:val="24"/>
          <w:szCs w:val="24"/>
          <w:lang w:eastAsia="ar-SA"/>
        </w:rPr>
        <w:t xml:space="preserve">: </w:t>
      </w:r>
    </w:p>
    <w:p w:rsidR="008D2E5D" w:rsidRPr="008D2E5D" w:rsidRDefault="008D2E5D" w:rsidP="008D2E5D">
      <w:pPr>
        <w:keepNext/>
        <w:numPr>
          <w:ilvl w:val="0"/>
          <w:numId w:val="8"/>
        </w:numPr>
        <w:suppressAutoHyphens/>
        <w:spacing w:line="100" w:lineRule="atLeast"/>
        <w:rPr>
          <w:rFonts w:ascii="Times New Roman" w:hAnsi="Times New Roman"/>
          <w:bCs/>
          <w:color w:val="000000"/>
          <w:kern w:val="1"/>
          <w:sz w:val="24"/>
          <w:szCs w:val="24"/>
          <w:lang w:eastAsia="ar-SA"/>
        </w:rPr>
      </w:pPr>
      <w:r w:rsidRPr="008D2E5D">
        <w:rPr>
          <w:rFonts w:ascii="Times New Roman" w:hAnsi="Times New Roman"/>
          <w:bCs/>
          <w:color w:val="000000"/>
          <w:kern w:val="1"/>
          <w:sz w:val="24"/>
          <w:szCs w:val="24"/>
          <w:lang w:eastAsia="ar-SA"/>
        </w:rPr>
        <w:t xml:space="preserve">грађевинске машине: </w:t>
      </w:r>
    </w:p>
    <w:p w:rsidR="008D2E5D" w:rsidRPr="00F06814" w:rsidRDefault="00F06814" w:rsidP="00F06814">
      <w:pPr>
        <w:keepNext/>
        <w:numPr>
          <w:ilvl w:val="1"/>
          <w:numId w:val="2"/>
        </w:numPr>
        <w:suppressAutoHyphens/>
        <w:spacing w:line="100" w:lineRule="atLeast"/>
        <w:ind w:left="1143"/>
        <w:rPr>
          <w:rFonts w:ascii="Times New Roman" w:hAnsi="Times New Roman"/>
          <w:bCs/>
          <w:color w:val="000000" w:themeColor="text1"/>
          <w:kern w:val="1"/>
          <w:sz w:val="24"/>
          <w:szCs w:val="24"/>
          <w:lang w:eastAsia="ar-SA"/>
        </w:rPr>
      </w:pPr>
      <w:r>
        <w:rPr>
          <w:rFonts w:ascii="Times New Roman" w:hAnsi="Times New Roman"/>
          <w:bCs/>
          <w:color w:val="000000" w:themeColor="text1"/>
          <w:kern w:val="1"/>
          <w:sz w:val="24"/>
          <w:szCs w:val="24"/>
          <w:lang w:val="sr-Cyrl-RS" w:eastAsia="ar-SA"/>
        </w:rPr>
        <w:t xml:space="preserve">                   </w:t>
      </w:r>
      <w:r w:rsidR="008D2E5D" w:rsidRPr="00F06814">
        <w:rPr>
          <w:rFonts w:ascii="Times New Roman" w:hAnsi="Times New Roman"/>
          <w:bCs/>
          <w:color w:val="000000" w:themeColor="text1"/>
          <w:kern w:val="1"/>
          <w:sz w:val="24"/>
          <w:szCs w:val="24"/>
          <w:lang w:eastAsia="ar-SA"/>
        </w:rPr>
        <w:t>- ровокопач</w:t>
      </w:r>
      <w:r w:rsidR="008D2E5D" w:rsidRPr="00F06814">
        <w:rPr>
          <w:rFonts w:ascii="Times New Roman" w:hAnsi="Times New Roman"/>
          <w:bCs/>
          <w:color w:val="000000" w:themeColor="text1"/>
          <w:kern w:val="1"/>
          <w:sz w:val="24"/>
          <w:szCs w:val="24"/>
          <w:lang w:val="sr-Cyrl-RS" w:eastAsia="ar-SA"/>
        </w:rPr>
        <w:t>-комбинирка</w:t>
      </w:r>
      <w:r w:rsidR="008D2E5D" w:rsidRPr="00F06814">
        <w:rPr>
          <w:rFonts w:ascii="Times New Roman" w:hAnsi="Times New Roman"/>
          <w:bCs/>
          <w:color w:val="000000" w:themeColor="text1"/>
          <w:kern w:val="1"/>
          <w:sz w:val="24"/>
          <w:szCs w:val="24"/>
          <w:lang w:eastAsia="ar-SA"/>
        </w:rPr>
        <w:t>.................................</w:t>
      </w:r>
      <w:r>
        <w:rPr>
          <w:rFonts w:ascii="Times New Roman" w:hAnsi="Times New Roman"/>
          <w:bCs/>
          <w:color w:val="000000" w:themeColor="text1"/>
          <w:kern w:val="1"/>
          <w:sz w:val="24"/>
          <w:szCs w:val="24"/>
          <w:lang w:val="sr-Cyrl-RS" w:eastAsia="ar-SA"/>
        </w:rPr>
        <w:t>...</w:t>
      </w:r>
      <w:r w:rsidR="008D2E5D" w:rsidRPr="00F06814">
        <w:rPr>
          <w:rFonts w:ascii="Times New Roman" w:hAnsi="Times New Roman"/>
          <w:bCs/>
          <w:color w:val="000000" w:themeColor="text1"/>
          <w:kern w:val="1"/>
          <w:sz w:val="24"/>
          <w:szCs w:val="24"/>
          <w:lang w:eastAsia="ar-SA"/>
        </w:rPr>
        <w:t xml:space="preserve">...мин. </w:t>
      </w:r>
      <w:r w:rsidR="008D2E5D" w:rsidRPr="00F06814">
        <w:rPr>
          <w:rFonts w:ascii="Times New Roman" w:hAnsi="Times New Roman"/>
          <w:bCs/>
          <w:color w:val="000000" w:themeColor="text1"/>
          <w:kern w:val="1"/>
          <w:sz w:val="24"/>
          <w:szCs w:val="24"/>
          <w:lang w:val="sr-Cyrl-ME" w:eastAsia="ar-SA"/>
        </w:rPr>
        <w:t>1</w:t>
      </w:r>
      <w:r w:rsidR="008D2E5D" w:rsidRPr="00F06814">
        <w:rPr>
          <w:rFonts w:ascii="Times New Roman" w:hAnsi="Times New Roman"/>
          <w:bCs/>
          <w:color w:val="000000" w:themeColor="text1"/>
          <w:kern w:val="1"/>
          <w:sz w:val="24"/>
          <w:szCs w:val="24"/>
          <w:lang w:eastAsia="ar-SA"/>
        </w:rPr>
        <w:t xml:space="preserve"> ком. </w:t>
      </w:r>
    </w:p>
    <w:p w:rsidR="008D2E5D" w:rsidRPr="00F06814" w:rsidRDefault="00F06814" w:rsidP="00F06814">
      <w:pPr>
        <w:keepNext/>
        <w:numPr>
          <w:ilvl w:val="1"/>
          <w:numId w:val="2"/>
        </w:numPr>
        <w:suppressAutoHyphens/>
        <w:spacing w:line="100" w:lineRule="atLeast"/>
        <w:ind w:left="1143"/>
        <w:rPr>
          <w:rFonts w:ascii="Times New Roman" w:hAnsi="Times New Roman"/>
          <w:bCs/>
          <w:color w:val="000000" w:themeColor="text1"/>
          <w:kern w:val="1"/>
          <w:sz w:val="24"/>
          <w:szCs w:val="24"/>
          <w:lang w:eastAsia="ar-SA"/>
        </w:rPr>
      </w:pPr>
      <w:r>
        <w:rPr>
          <w:rFonts w:ascii="Times New Roman" w:hAnsi="Times New Roman"/>
          <w:bCs/>
          <w:color w:val="000000" w:themeColor="text1"/>
          <w:kern w:val="1"/>
          <w:sz w:val="24"/>
          <w:szCs w:val="24"/>
          <w:lang w:val="sr-Cyrl-RS" w:eastAsia="ar-SA"/>
        </w:rPr>
        <w:t xml:space="preserve">                   </w:t>
      </w:r>
      <w:r w:rsidR="008D2E5D" w:rsidRPr="00F06814">
        <w:rPr>
          <w:rFonts w:ascii="Times New Roman" w:hAnsi="Times New Roman"/>
          <w:bCs/>
          <w:color w:val="000000" w:themeColor="text1"/>
          <w:kern w:val="1"/>
          <w:sz w:val="24"/>
          <w:szCs w:val="24"/>
          <w:lang w:eastAsia="ar-SA"/>
        </w:rPr>
        <w:t>- камион кипер..............................…………..</w:t>
      </w:r>
      <w:r>
        <w:rPr>
          <w:rFonts w:ascii="Times New Roman" w:hAnsi="Times New Roman"/>
          <w:bCs/>
          <w:color w:val="000000" w:themeColor="text1"/>
          <w:kern w:val="1"/>
          <w:sz w:val="24"/>
          <w:szCs w:val="24"/>
          <w:lang w:val="sr-Cyrl-RS" w:eastAsia="ar-SA"/>
        </w:rPr>
        <w:t>....</w:t>
      </w:r>
      <w:r w:rsidR="008D2E5D" w:rsidRPr="00F06814">
        <w:rPr>
          <w:rFonts w:ascii="Times New Roman" w:hAnsi="Times New Roman"/>
          <w:bCs/>
          <w:color w:val="000000" w:themeColor="text1"/>
          <w:kern w:val="1"/>
          <w:sz w:val="24"/>
          <w:szCs w:val="24"/>
          <w:lang w:eastAsia="ar-SA"/>
        </w:rPr>
        <w:t xml:space="preserve">...мин. </w:t>
      </w:r>
      <w:r w:rsidR="008D2E5D" w:rsidRPr="00F06814">
        <w:rPr>
          <w:rFonts w:ascii="Times New Roman" w:hAnsi="Times New Roman"/>
          <w:bCs/>
          <w:color w:val="000000" w:themeColor="text1"/>
          <w:kern w:val="1"/>
          <w:sz w:val="24"/>
          <w:szCs w:val="24"/>
          <w:lang w:val="sr-Cyrl-RS" w:eastAsia="ar-SA"/>
        </w:rPr>
        <w:t>2</w:t>
      </w:r>
      <w:r w:rsidR="008D2E5D" w:rsidRPr="00F06814">
        <w:rPr>
          <w:rFonts w:ascii="Times New Roman" w:hAnsi="Times New Roman"/>
          <w:bCs/>
          <w:color w:val="000000" w:themeColor="text1"/>
          <w:kern w:val="1"/>
          <w:sz w:val="24"/>
          <w:szCs w:val="24"/>
          <w:lang w:eastAsia="ar-SA"/>
        </w:rPr>
        <w:t xml:space="preserve"> ком. </w:t>
      </w:r>
    </w:p>
    <w:p w:rsidR="008D2E5D" w:rsidRPr="00F06814" w:rsidRDefault="008D2E5D" w:rsidP="008D2E5D">
      <w:pPr>
        <w:suppressAutoHyphens/>
        <w:spacing w:after="120"/>
        <w:ind w:left="1710"/>
        <w:rPr>
          <w:rFonts w:ascii="Times New Roman" w:eastAsia="Arial Unicode MS" w:hAnsi="Times New Roman"/>
          <w:color w:val="000000" w:themeColor="text1"/>
          <w:kern w:val="1"/>
          <w:sz w:val="24"/>
          <w:szCs w:val="24"/>
          <w:lang w:val="sr-Cyrl-ME" w:eastAsia="ar-SA"/>
        </w:rPr>
      </w:pPr>
      <w:r w:rsidRPr="00F06814">
        <w:rPr>
          <w:rFonts w:ascii="Times New Roman" w:eastAsia="Arial Unicode MS" w:hAnsi="Times New Roman"/>
          <w:color w:val="000000" w:themeColor="text1"/>
          <w:kern w:val="1"/>
          <w:sz w:val="24"/>
          <w:szCs w:val="24"/>
          <w:lang w:val="sr-Cyrl-ME" w:eastAsia="ar-SA"/>
        </w:rPr>
        <w:t>-виброплоча-вибронабијач.....................................мин. 1 ком.                                                    -хилти –пикамер за бетон.......................................мин. 1 ком.</w:t>
      </w:r>
    </w:p>
    <w:p w:rsidR="008D2E5D" w:rsidRPr="00F06814" w:rsidRDefault="008D2E5D" w:rsidP="008D2E5D">
      <w:pPr>
        <w:suppressAutoHyphens/>
        <w:spacing w:after="120"/>
        <w:ind w:left="1710"/>
        <w:rPr>
          <w:rFonts w:ascii="Times New Roman" w:eastAsia="Arial Unicode MS" w:hAnsi="Times New Roman"/>
          <w:color w:val="000000" w:themeColor="text1"/>
          <w:kern w:val="1"/>
          <w:sz w:val="24"/>
          <w:szCs w:val="24"/>
          <w:lang w:val="sr-Cyrl-ME" w:eastAsia="ar-SA"/>
        </w:rPr>
      </w:pPr>
      <w:r w:rsidRPr="00F06814">
        <w:rPr>
          <w:rFonts w:ascii="Times New Roman" w:eastAsia="Arial Unicode MS" w:hAnsi="Times New Roman"/>
          <w:color w:val="000000" w:themeColor="text1"/>
          <w:kern w:val="1"/>
          <w:sz w:val="24"/>
          <w:szCs w:val="24"/>
          <w:lang w:val="sr-Cyrl-ME" w:eastAsia="ar-SA"/>
        </w:rPr>
        <w:t>-сечица за асфалт.....................................................мин. 1 ком.</w:t>
      </w:r>
    </w:p>
    <w:p w:rsidR="008D2E5D" w:rsidRPr="008D2E5D" w:rsidRDefault="008D2E5D" w:rsidP="008D2E5D">
      <w:pPr>
        <w:tabs>
          <w:tab w:val="left" w:pos="1866"/>
        </w:tabs>
        <w:suppressAutoHyphens/>
        <w:spacing w:line="100" w:lineRule="atLeast"/>
        <w:ind w:left="786"/>
        <w:jc w:val="both"/>
        <w:rPr>
          <w:rFonts w:ascii="Times New Roman" w:eastAsia="Arial Unicode MS" w:hAnsi="Times New Roman"/>
          <w:color w:val="FF0000"/>
          <w:kern w:val="1"/>
          <w:sz w:val="24"/>
          <w:szCs w:val="24"/>
          <w:lang w:eastAsia="ar-SA"/>
        </w:rPr>
      </w:pPr>
      <w:r w:rsidRPr="008D2E5D">
        <w:rPr>
          <w:rFonts w:ascii="Times New Roman" w:eastAsia="Arial Unicode MS" w:hAnsi="Times New Roman"/>
          <w:color w:val="FF0000"/>
          <w:kern w:val="1"/>
          <w:sz w:val="24"/>
          <w:szCs w:val="24"/>
          <w:lang w:eastAsia="ar-SA"/>
        </w:rPr>
        <w:tab/>
      </w:r>
    </w:p>
    <w:p w:rsidR="008D2E5D" w:rsidRPr="008D2E5D" w:rsidRDefault="008D2E5D" w:rsidP="008D2E5D">
      <w:pPr>
        <w:numPr>
          <w:ilvl w:val="1"/>
          <w:numId w:val="16"/>
        </w:num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bCs/>
          <w:iCs/>
          <w:color w:val="000000"/>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8D2E5D" w:rsidRPr="008D2E5D" w:rsidRDefault="008D2E5D" w:rsidP="008D2E5D">
      <w:pPr>
        <w:numPr>
          <w:ilvl w:val="1"/>
          <w:numId w:val="16"/>
        </w:numPr>
        <w:suppressAutoHyphens/>
        <w:spacing w:line="100" w:lineRule="atLeast"/>
        <w:jc w:val="both"/>
        <w:rPr>
          <w:rFonts w:ascii="Times New Roman" w:eastAsia="Arial Unicode MS" w:hAnsi="Times New Roman"/>
          <w:bCs/>
          <w:iCs/>
          <w:color w:val="000000"/>
          <w:kern w:val="1"/>
          <w:sz w:val="24"/>
          <w:szCs w:val="24"/>
          <w:lang w:eastAsia="ar-SA"/>
        </w:rPr>
      </w:pPr>
      <w:r w:rsidRPr="008D2E5D">
        <w:rPr>
          <w:rFonts w:ascii="Times New Roman" w:eastAsia="Arial Unicode MS" w:hAnsi="Times New Roman"/>
          <w:bCs/>
          <w:iCs/>
          <w:color w:val="000000"/>
          <w:kern w:val="1"/>
          <w:sz w:val="24"/>
          <w:szCs w:val="24"/>
          <w:lang w:val="sr-Cyrl-RS" w:eastAsia="ar-SA"/>
        </w:rPr>
        <w:t xml:space="preserve"> </w:t>
      </w:r>
      <w:r w:rsidRPr="008D2E5D">
        <w:rPr>
          <w:rFonts w:ascii="Times New Roman" w:eastAsia="Arial Unicode MS" w:hAnsi="Times New Roman"/>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D2E5D" w:rsidRPr="008D2E5D" w:rsidRDefault="008D2E5D" w:rsidP="008D2E5D">
      <w:pPr>
        <w:suppressAutoHyphens/>
        <w:spacing w:line="100" w:lineRule="atLeast"/>
        <w:ind w:left="1350"/>
        <w:jc w:val="both"/>
        <w:rPr>
          <w:rFonts w:ascii="Times New Roman" w:eastAsia="Arial Unicode MS" w:hAnsi="Times New Roman"/>
          <w:bCs/>
          <w:iCs/>
          <w:color w:val="000000"/>
          <w:kern w:val="1"/>
          <w:sz w:val="24"/>
          <w:szCs w:val="24"/>
          <w:lang w:val="sr-Cyrl-RS" w:eastAsia="ar-SA"/>
        </w:rPr>
      </w:pPr>
      <w:r w:rsidRPr="008D2E5D">
        <w:rPr>
          <w:rFonts w:ascii="Times New Roman" w:eastAsia="Arial Unicode MS" w:hAnsi="Times New Roman"/>
          <w:bCs/>
          <w:iCs/>
          <w:color w:val="000000"/>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D2E5D" w:rsidRPr="008D2E5D" w:rsidRDefault="008D2E5D" w:rsidP="008D2E5D">
      <w:pPr>
        <w:suppressAutoHyphens/>
        <w:spacing w:line="100" w:lineRule="atLeast"/>
        <w:ind w:left="1350"/>
        <w:jc w:val="both"/>
        <w:rPr>
          <w:rFonts w:ascii="Times New Roman" w:eastAsia="Arial Unicode MS" w:hAnsi="Times New Roman"/>
          <w:bCs/>
          <w:i/>
          <w:iCs/>
          <w:color w:val="C00000"/>
          <w:kern w:val="1"/>
          <w:sz w:val="24"/>
          <w:szCs w:val="24"/>
          <w:lang w:val="sr-Cyrl-ME" w:eastAsia="ar-SA"/>
        </w:rPr>
      </w:pPr>
    </w:p>
    <w:p w:rsidR="008D2E5D" w:rsidRPr="008D2E5D" w:rsidRDefault="008D2E5D" w:rsidP="008D2E5D">
      <w:pPr>
        <w:numPr>
          <w:ilvl w:val="0"/>
          <w:numId w:val="11"/>
        </w:numPr>
        <w:shd w:val="clear" w:color="auto" w:fill="C6D9F1"/>
        <w:suppressAutoHyphens/>
        <w:spacing w:line="100" w:lineRule="atLeast"/>
        <w:jc w:val="center"/>
        <w:rPr>
          <w:rFonts w:ascii="Times New Roman" w:eastAsia="Arial Unicode MS" w:hAnsi="Times New Roman"/>
          <w:b/>
          <w:bCs/>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УПУТСТВО КАКО СЕ ДОКАЗУЈЕ ИСПУЊЕНОСТ УСЛОВА</w:t>
      </w:r>
    </w:p>
    <w:p w:rsidR="008D2E5D" w:rsidRPr="008D2E5D" w:rsidRDefault="008D2E5D" w:rsidP="008D2E5D">
      <w:pPr>
        <w:suppressAutoHyphens/>
        <w:spacing w:line="100" w:lineRule="atLeast"/>
        <w:ind w:left="720"/>
        <w:jc w:val="both"/>
        <w:rPr>
          <w:rFonts w:ascii="Times New Roman" w:eastAsia="Arial Unicode MS" w:hAnsi="Times New Roman"/>
          <w:b/>
          <w:bCs/>
          <w:i/>
          <w:iCs/>
          <w:color w:val="000000"/>
          <w:kern w:val="1"/>
          <w:sz w:val="24"/>
          <w:szCs w:val="24"/>
          <w:lang w:eastAsia="ar-SA"/>
        </w:rPr>
      </w:pPr>
    </w:p>
    <w:p w:rsidR="008D2E5D" w:rsidRPr="008D2E5D" w:rsidRDefault="008D2E5D" w:rsidP="008D2E5D">
      <w:pPr>
        <w:suppressAutoHyphens/>
        <w:spacing w:line="100" w:lineRule="atLeast"/>
        <w:ind w:left="1350"/>
        <w:jc w:val="both"/>
        <w:rPr>
          <w:rFonts w:ascii="Times New Roman" w:eastAsia="Arial Unicode MS" w:hAnsi="Times New Roman"/>
          <w:bCs/>
          <w:i/>
          <w:iCs/>
          <w:color w:val="C00000"/>
          <w:kern w:val="1"/>
          <w:sz w:val="24"/>
          <w:szCs w:val="24"/>
          <w:lang w:eastAsia="ar-SA"/>
        </w:rPr>
      </w:pPr>
    </w:p>
    <w:p w:rsidR="008D2E5D" w:rsidRPr="008D2E5D" w:rsidRDefault="008D2E5D" w:rsidP="008D2E5D">
      <w:pPr>
        <w:suppressAutoHyphens/>
        <w:spacing w:line="100" w:lineRule="atLeast"/>
        <w:ind w:firstLine="360"/>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Испуњеност </w:t>
      </w:r>
      <w:r w:rsidRPr="008D2E5D">
        <w:rPr>
          <w:rFonts w:ascii="Times New Roman" w:eastAsia="Arial Unicode MS" w:hAnsi="Times New Roman"/>
          <w:b/>
          <w:color w:val="000000"/>
          <w:kern w:val="1"/>
          <w:sz w:val="24"/>
          <w:szCs w:val="24"/>
          <w:lang w:eastAsia="ar-SA"/>
        </w:rPr>
        <w:t xml:space="preserve">обавезних </w:t>
      </w:r>
      <w:r w:rsidRPr="008D2E5D">
        <w:rPr>
          <w:rFonts w:ascii="Times New Roman" w:eastAsia="Arial Unicode MS" w:hAnsi="Times New Roman"/>
          <w:b/>
          <w:color w:val="000000"/>
          <w:kern w:val="1"/>
          <w:sz w:val="24"/>
          <w:szCs w:val="24"/>
          <w:lang w:val="sr-Cyrl-CS" w:eastAsia="ar-SA"/>
        </w:rPr>
        <w:t xml:space="preserve">услова </w:t>
      </w:r>
      <w:r w:rsidRPr="008D2E5D">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8D2E5D">
        <w:rPr>
          <w:rFonts w:ascii="Times New Roman" w:eastAsia="Arial Unicode MS" w:hAnsi="Times New Roman"/>
          <w:color w:val="000000"/>
          <w:kern w:val="1"/>
          <w:sz w:val="24"/>
          <w:szCs w:val="24"/>
          <w:lang w:val="sr-Cyrl-CS" w:eastAsia="ar-SA"/>
        </w:rPr>
        <w:t>понуђач доказује достављањем следећих доказа:</w:t>
      </w:r>
    </w:p>
    <w:p w:rsidR="008D2E5D" w:rsidRPr="008D2E5D" w:rsidRDefault="008D2E5D" w:rsidP="008D2E5D">
      <w:pPr>
        <w:numPr>
          <w:ilvl w:val="0"/>
          <w:numId w:val="7"/>
        </w:numPr>
        <w:suppressAutoHyphens/>
        <w:spacing w:line="100" w:lineRule="atLeast"/>
        <w:jc w:val="both"/>
        <w:rPr>
          <w:rFonts w:ascii="Times New Roman" w:eastAsia="Arial Unicode MS" w:hAnsi="Times New Roman"/>
          <w:i/>
          <w:color w:val="000000"/>
          <w:kern w:val="1"/>
          <w:sz w:val="24"/>
          <w:szCs w:val="24"/>
          <w:lang w:val="sr-Cyrl-CS" w:eastAsia="ar-SA"/>
        </w:rPr>
      </w:pPr>
      <w:r w:rsidRPr="008D2E5D">
        <w:rPr>
          <w:rFonts w:ascii="Times New Roman" w:eastAsia="Arial Unicode MS" w:hAnsi="Times New Roman"/>
          <w:i/>
          <w:color w:val="000000"/>
          <w:kern w:val="1"/>
          <w:sz w:val="24"/>
          <w:szCs w:val="24"/>
          <w:lang w:val="sr-Cyrl-CS" w:eastAsia="ar-SA"/>
        </w:rPr>
        <w:t xml:space="preserve">Услов из члана </w:t>
      </w:r>
      <w:r w:rsidRPr="008D2E5D">
        <w:rPr>
          <w:rFonts w:ascii="Times New Roman" w:eastAsia="Arial Unicode MS" w:hAnsi="Times New Roman"/>
          <w:i/>
          <w:iCs/>
          <w:color w:val="000000"/>
          <w:kern w:val="1"/>
          <w:sz w:val="24"/>
          <w:szCs w:val="24"/>
          <w:lang w:val="sr-Cyrl-CS" w:eastAsia="ar-SA"/>
        </w:rPr>
        <w:t xml:space="preserve">чл. 75. ст. </w:t>
      </w:r>
      <w:r w:rsidRPr="008D2E5D">
        <w:rPr>
          <w:rFonts w:ascii="Times New Roman" w:eastAsia="Arial Unicode MS" w:hAnsi="Times New Roman"/>
          <w:i/>
          <w:iCs/>
          <w:color w:val="000000"/>
          <w:kern w:val="1"/>
          <w:sz w:val="24"/>
          <w:szCs w:val="24"/>
          <w:lang w:eastAsia="ar-SA"/>
        </w:rPr>
        <w:t>1-4</w:t>
      </w:r>
      <w:r w:rsidRPr="008D2E5D">
        <w:rPr>
          <w:rFonts w:ascii="Times New Roman" w:eastAsia="Arial Unicode MS" w:hAnsi="Times New Roman"/>
          <w:i/>
          <w:iCs/>
          <w:color w:val="000000"/>
          <w:kern w:val="1"/>
          <w:sz w:val="24"/>
          <w:szCs w:val="24"/>
          <w:lang w:val="sr-Cyrl-CS" w:eastAsia="ar-SA"/>
        </w:rPr>
        <w:t xml:space="preserve">.  - </w:t>
      </w:r>
      <w:r w:rsidRPr="008D2E5D">
        <w:rPr>
          <w:rFonts w:ascii="Times New Roman" w:eastAsia="Arial Unicode MS" w:hAnsi="Times New Roman"/>
          <w:b/>
          <w:i/>
          <w:iCs/>
          <w:color w:val="000000"/>
          <w:kern w:val="1"/>
          <w:sz w:val="24"/>
          <w:szCs w:val="24"/>
          <w:lang w:val="sr-Cyrl-CS" w:eastAsia="ar-SA"/>
        </w:rPr>
        <w:t xml:space="preserve">Доказ: </w:t>
      </w:r>
      <w:r w:rsidRPr="008D2E5D">
        <w:rPr>
          <w:rFonts w:ascii="Times New Roman" w:eastAsia="Arial Unicode MS" w:hAnsi="Times New Roman"/>
          <w:i/>
          <w:iCs/>
          <w:color w:val="000000"/>
          <w:kern w:val="1"/>
          <w:sz w:val="24"/>
          <w:szCs w:val="24"/>
          <w:lang w:val="sr-Cyrl-CS" w:eastAsia="ar-SA"/>
        </w:rPr>
        <w:t xml:space="preserve">Потписан и оверен </w:t>
      </w:r>
      <w:r w:rsidRPr="008D2E5D">
        <w:rPr>
          <w:rFonts w:ascii="Times New Roman" w:eastAsia="Arial Unicode MS" w:hAnsi="Times New Roman"/>
          <w:i/>
          <w:iCs/>
          <w:color w:val="000000"/>
          <w:kern w:val="1"/>
          <w:sz w:val="24"/>
          <w:szCs w:val="24"/>
          <w:lang w:val="en-US" w:eastAsia="ar-SA"/>
        </w:rPr>
        <w:t>O</w:t>
      </w:r>
      <w:r w:rsidRPr="008D2E5D">
        <w:rPr>
          <w:rFonts w:ascii="Times New Roman" w:eastAsia="Arial Unicode MS" w:hAnsi="Times New Roman"/>
          <w:i/>
          <w:iCs/>
          <w:color w:val="000000"/>
          <w:kern w:val="1"/>
          <w:sz w:val="24"/>
          <w:szCs w:val="24"/>
          <w:lang w:val="sr-Cyrl-CS" w:eastAsia="ar-SA"/>
        </w:rPr>
        <w:t xml:space="preserve">бразац </w:t>
      </w:r>
      <w:r w:rsidRPr="008D2E5D">
        <w:rPr>
          <w:rFonts w:ascii="Times New Roman" w:eastAsia="Arial Unicode MS" w:hAnsi="Times New Roman"/>
          <w:i/>
          <w:iCs/>
          <w:color w:val="000000"/>
          <w:kern w:val="1"/>
          <w:sz w:val="24"/>
          <w:szCs w:val="24"/>
          <w:lang w:val="sr-Cyrl-RS" w:eastAsia="ar-SA"/>
        </w:rPr>
        <w:t>и</w:t>
      </w:r>
      <w:r w:rsidRPr="008D2E5D">
        <w:rPr>
          <w:rFonts w:ascii="Times New Roman" w:eastAsia="Arial Unicode MS" w:hAnsi="Times New Roman"/>
          <w:i/>
          <w:iCs/>
          <w:color w:val="000000"/>
          <w:kern w:val="1"/>
          <w:sz w:val="24"/>
          <w:szCs w:val="24"/>
          <w:lang w:val="sr-Cyrl-CS" w:eastAsia="ar-SA"/>
        </w:rPr>
        <w:t xml:space="preserve">зјаве </w:t>
      </w:r>
      <w:r w:rsidRPr="008D2E5D">
        <w:rPr>
          <w:rFonts w:ascii="Times New Roman" w:eastAsia="Arial Unicode MS" w:hAnsi="Times New Roman"/>
          <w:i/>
          <w:iCs/>
          <w:kern w:val="1"/>
          <w:sz w:val="24"/>
          <w:szCs w:val="24"/>
          <w:lang w:val="sr-Cyrl-CS" w:eastAsia="ar-SA"/>
        </w:rPr>
        <w:t>(</w:t>
      </w:r>
      <w:r w:rsidRPr="008D2E5D">
        <w:rPr>
          <w:rFonts w:ascii="Times New Roman" w:eastAsia="Arial Unicode MS" w:hAnsi="Times New Roman"/>
          <w:i/>
          <w:color w:val="000000"/>
          <w:kern w:val="1"/>
          <w:sz w:val="24"/>
          <w:szCs w:val="24"/>
          <w:lang w:val="sr-Cyrl-CS" w:eastAsia="ar-SA"/>
        </w:rPr>
        <w:t xml:space="preserve">Образац изјаве, дат је у </w:t>
      </w:r>
      <w:r w:rsidRPr="00F06814">
        <w:rPr>
          <w:rFonts w:ascii="Times New Roman" w:eastAsia="Arial Unicode MS" w:hAnsi="Times New Roman"/>
          <w:i/>
          <w:color w:val="000000" w:themeColor="text1"/>
          <w:kern w:val="1"/>
          <w:sz w:val="24"/>
          <w:szCs w:val="24"/>
          <w:lang w:val="sr-Cyrl-CS" w:eastAsia="ar-SA"/>
        </w:rPr>
        <w:t xml:space="preserve">поглављу </w:t>
      </w:r>
      <w:r w:rsidRPr="00F06814">
        <w:rPr>
          <w:rFonts w:ascii="Times New Roman" w:eastAsia="Arial Unicode MS" w:hAnsi="Times New Roman"/>
          <w:b/>
          <w:bCs/>
          <w:i/>
          <w:iCs/>
          <w:color w:val="000000" w:themeColor="text1"/>
          <w:kern w:val="1"/>
          <w:sz w:val="24"/>
          <w:szCs w:val="24"/>
          <w:lang w:val="en-US" w:eastAsia="ar-SA"/>
        </w:rPr>
        <w:t>XIII</w:t>
      </w:r>
      <w:r w:rsidRPr="00F06814">
        <w:rPr>
          <w:rFonts w:ascii="Times New Roman" w:eastAsia="Arial Unicode MS" w:hAnsi="Times New Roman"/>
          <w:i/>
          <w:iCs/>
          <w:color w:val="000000" w:themeColor="text1"/>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 xml:space="preserve">Изјава мора да буде потписана од стране овлашћеног лица понуђача и оверена печатом. </w:t>
      </w:r>
      <w:r w:rsidRPr="008D2E5D">
        <w:rPr>
          <w:rFonts w:ascii="Times New Roman" w:eastAsia="Arial Unicode MS" w:hAnsi="Times New Roman"/>
          <w:b/>
          <w:bCs/>
          <w:iCs/>
          <w:kern w:val="1"/>
          <w:sz w:val="24"/>
          <w:szCs w:val="24"/>
          <w:u w:val="single"/>
          <w:lang w:eastAsia="ar-SA"/>
        </w:rPr>
        <w:t>Уколико понуду подноси група понуђача</w:t>
      </w:r>
      <w:r w:rsidRPr="008D2E5D">
        <w:rPr>
          <w:rFonts w:ascii="Times New Roman" w:eastAsia="Arial Unicode MS" w:hAnsi="Times New Roman"/>
          <w:bCs/>
          <w:iCs/>
          <w:kern w:val="1"/>
          <w:sz w:val="24"/>
          <w:szCs w:val="24"/>
          <w:lang w:eastAsia="ar-SA"/>
        </w:rPr>
        <w:t>,</w:t>
      </w:r>
      <w:r w:rsidRPr="008D2E5D">
        <w:rPr>
          <w:rFonts w:ascii="Times New Roman" w:eastAsia="Arial Unicode MS" w:hAnsi="Times New Roman"/>
          <w:bCs/>
          <w:iCs/>
          <w:kern w:val="1"/>
          <w:sz w:val="24"/>
          <w:szCs w:val="24"/>
          <w:lang w:val="sr-Cyrl-RS" w:eastAsia="ar-SA"/>
        </w:rPr>
        <w:t xml:space="preserve"> Изјава мора бити потписана од стране овлашћеног лица </w:t>
      </w:r>
      <w:r w:rsidRPr="008D2E5D">
        <w:rPr>
          <w:rFonts w:ascii="Times New Roman" w:eastAsia="Arial Unicode MS" w:hAnsi="Times New Roman"/>
          <w:bCs/>
          <w:iCs/>
          <w:kern w:val="1"/>
          <w:sz w:val="24"/>
          <w:szCs w:val="24"/>
          <w:lang w:eastAsia="ar-SA"/>
        </w:rPr>
        <w:t>свак</w:t>
      </w:r>
      <w:r w:rsidRPr="008D2E5D">
        <w:rPr>
          <w:rFonts w:ascii="Times New Roman" w:eastAsia="Arial Unicode MS" w:hAnsi="Times New Roman"/>
          <w:bCs/>
          <w:iCs/>
          <w:kern w:val="1"/>
          <w:sz w:val="24"/>
          <w:szCs w:val="24"/>
          <w:lang w:val="sr-Cyrl-RS" w:eastAsia="ar-SA"/>
        </w:rPr>
        <w:t>ог</w:t>
      </w:r>
      <w:r w:rsidRPr="008D2E5D">
        <w:rPr>
          <w:rFonts w:ascii="Times New Roman" w:eastAsia="Arial Unicode MS" w:hAnsi="Times New Roman"/>
          <w:bCs/>
          <w:iCs/>
          <w:kern w:val="1"/>
          <w:sz w:val="24"/>
          <w:szCs w:val="24"/>
          <w:lang w:eastAsia="ar-SA"/>
        </w:rPr>
        <w:t xml:space="preserve"> понуђач</w:t>
      </w:r>
      <w:r w:rsidRPr="008D2E5D">
        <w:rPr>
          <w:rFonts w:ascii="Times New Roman" w:eastAsia="Arial Unicode MS" w:hAnsi="Times New Roman"/>
          <w:bCs/>
          <w:iCs/>
          <w:kern w:val="1"/>
          <w:sz w:val="24"/>
          <w:szCs w:val="24"/>
          <w:lang w:val="sr-Cyrl-RS" w:eastAsia="ar-SA"/>
        </w:rPr>
        <w:t>а</w:t>
      </w:r>
      <w:r w:rsidRPr="008D2E5D">
        <w:rPr>
          <w:rFonts w:ascii="Times New Roman" w:eastAsia="Arial Unicode MS" w:hAnsi="Times New Roman"/>
          <w:bCs/>
          <w:iCs/>
          <w:kern w:val="1"/>
          <w:sz w:val="24"/>
          <w:szCs w:val="24"/>
          <w:lang w:eastAsia="ar-SA"/>
        </w:rPr>
        <w:t xml:space="preserve"> из групе понуђача</w:t>
      </w:r>
      <w:r w:rsidRPr="008D2E5D">
        <w:rPr>
          <w:rFonts w:ascii="Times New Roman" w:eastAsia="Arial Unicode MS" w:hAnsi="Times New Roman"/>
          <w:bCs/>
          <w:iCs/>
          <w:kern w:val="1"/>
          <w:sz w:val="24"/>
          <w:szCs w:val="24"/>
          <w:lang w:val="sr-Cyrl-RS" w:eastAsia="ar-SA"/>
        </w:rPr>
        <w:t xml:space="preserve"> и оверена печатом.</w:t>
      </w:r>
      <w:r w:rsidRPr="008D2E5D">
        <w:rPr>
          <w:rFonts w:ascii="Times New Roman" w:eastAsia="Arial Unicode MS" w:hAnsi="Times New Roman"/>
          <w:bCs/>
          <w:iCs/>
          <w:color w:val="FF0000"/>
          <w:kern w:val="1"/>
          <w:sz w:val="24"/>
          <w:szCs w:val="24"/>
          <w:lang w:eastAsia="ar-SA"/>
        </w:rPr>
        <w:t xml:space="preserve"> </w:t>
      </w:r>
    </w:p>
    <w:p w:rsidR="008D2E5D" w:rsidRPr="008D2E5D" w:rsidRDefault="008D2E5D" w:rsidP="008D2E5D">
      <w:pPr>
        <w:suppressAutoHyphens/>
        <w:spacing w:line="100" w:lineRule="atLeast"/>
        <w:jc w:val="both"/>
        <w:rPr>
          <w:rFonts w:ascii="Times New Roman" w:eastAsia="Arial Unicode MS" w:hAnsi="Times New Roman"/>
          <w:i/>
          <w:color w:val="000000"/>
          <w:kern w:val="1"/>
          <w:sz w:val="24"/>
          <w:szCs w:val="24"/>
          <w:lang w:val="sr-Cyrl-CS" w:eastAsia="ar-SA"/>
        </w:rPr>
      </w:pPr>
    </w:p>
    <w:p w:rsidR="008D2E5D" w:rsidRPr="008D2E5D" w:rsidRDefault="008D2E5D" w:rsidP="008D2E5D">
      <w:pPr>
        <w:autoSpaceDE w:val="0"/>
        <w:autoSpaceDN w:val="0"/>
        <w:adjustRightInd w:val="0"/>
        <w:ind w:left="360"/>
        <w:jc w:val="both"/>
        <w:rPr>
          <w:rFonts w:ascii="Times New Roman" w:hAnsi="Times New Roman"/>
          <w:sz w:val="24"/>
          <w:szCs w:val="24"/>
          <w:lang w:val="sr-Cyrl-CS"/>
        </w:rPr>
      </w:pPr>
      <w:proofErr w:type="gramStart"/>
      <w:r w:rsidRPr="008D2E5D">
        <w:rPr>
          <w:rFonts w:ascii="Times New Roman" w:hAnsi="Times New Roman"/>
          <w:sz w:val="24"/>
          <w:szCs w:val="24"/>
          <w:lang w:val="en-US"/>
        </w:rPr>
        <w:t>Ако је понуђач доставио изјаву из члана 77.</w:t>
      </w:r>
      <w:proofErr w:type="gramEnd"/>
      <w:r w:rsidRPr="008D2E5D">
        <w:rPr>
          <w:rFonts w:ascii="Times New Roman" w:hAnsi="Times New Roman"/>
          <w:sz w:val="24"/>
          <w:szCs w:val="24"/>
          <w:lang w:val="en-US"/>
        </w:rPr>
        <w:t xml:space="preserve"> </w:t>
      </w:r>
      <w:proofErr w:type="gramStart"/>
      <w:r w:rsidRPr="008D2E5D">
        <w:rPr>
          <w:rFonts w:ascii="Times New Roman" w:hAnsi="Times New Roman"/>
          <w:sz w:val="24"/>
          <w:szCs w:val="24"/>
          <w:lang w:val="en-US"/>
        </w:rPr>
        <w:t>став</w:t>
      </w:r>
      <w:proofErr w:type="gramEnd"/>
      <w:r w:rsidRPr="008D2E5D">
        <w:rPr>
          <w:rFonts w:ascii="Times New Roman" w:hAnsi="Times New Roman"/>
          <w:sz w:val="24"/>
          <w:szCs w:val="24"/>
          <w:lang w:val="en-US"/>
        </w:rPr>
        <w:t xml:space="preserve"> 4. </w:t>
      </w:r>
      <w:proofErr w:type="gramStart"/>
      <w:r w:rsidRPr="008D2E5D">
        <w:rPr>
          <w:rFonts w:ascii="Times New Roman" w:hAnsi="Times New Roman"/>
          <w:sz w:val="24"/>
          <w:szCs w:val="24"/>
          <w:lang w:val="en-US"/>
        </w:rPr>
        <w:t>овог</w:t>
      </w:r>
      <w:proofErr w:type="gramEnd"/>
      <w:r w:rsidRPr="008D2E5D">
        <w:rPr>
          <w:rFonts w:ascii="Times New Roman" w:hAnsi="Times New Roman"/>
          <w:sz w:val="24"/>
          <w:szCs w:val="24"/>
          <w:lang w:val="en-US"/>
        </w:rPr>
        <w:t xml:space="preserve"> закона, наручилац је пре доношења одлуке о додели уговора</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дужан да од понуђача чија је понуда оцењена као најповољнија затражи да достави копију захтеваних доказа о испуњености</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 xml:space="preserve">услова, а може и да затражи на увид оригинал или оверену копију свих или појединих доказа. </w:t>
      </w:r>
    </w:p>
    <w:p w:rsidR="008D2E5D" w:rsidRPr="008D2E5D" w:rsidRDefault="008D2E5D" w:rsidP="008D2E5D">
      <w:pPr>
        <w:autoSpaceDE w:val="0"/>
        <w:autoSpaceDN w:val="0"/>
        <w:adjustRightInd w:val="0"/>
        <w:ind w:left="360"/>
        <w:jc w:val="both"/>
        <w:rPr>
          <w:rFonts w:ascii="Times New Roman" w:hAnsi="Times New Roman"/>
          <w:sz w:val="24"/>
          <w:szCs w:val="24"/>
          <w:lang w:val="sr-Cyrl-CS"/>
        </w:rPr>
      </w:pPr>
    </w:p>
    <w:p w:rsidR="008D2E5D" w:rsidRPr="008D2E5D" w:rsidRDefault="008D2E5D" w:rsidP="008D2E5D">
      <w:pPr>
        <w:autoSpaceDE w:val="0"/>
        <w:autoSpaceDN w:val="0"/>
        <w:adjustRightInd w:val="0"/>
        <w:ind w:left="360"/>
        <w:jc w:val="both"/>
        <w:rPr>
          <w:rFonts w:ascii="Times New Roman" w:hAnsi="Times New Roman"/>
          <w:sz w:val="24"/>
          <w:szCs w:val="24"/>
          <w:lang w:val="sr-Cyrl-CS"/>
        </w:rPr>
      </w:pPr>
    </w:p>
    <w:p w:rsidR="008D2E5D" w:rsidRPr="008D2E5D" w:rsidRDefault="008D2E5D" w:rsidP="008D2E5D">
      <w:pPr>
        <w:autoSpaceDE w:val="0"/>
        <w:autoSpaceDN w:val="0"/>
        <w:adjustRightInd w:val="0"/>
        <w:jc w:val="both"/>
        <w:rPr>
          <w:rFonts w:ascii="Times New Roman" w:hAnsi="Times New Roman"/>
          <w:sz w:val="24"/>
          <w:szCs w:val="24"/>
          <w:lang w:val="en-US"/>
        </w:rPr>
      </w:pPr>
      <w:proofErr w:type="gramStart"/>
      <w:r w:rsidRPr="008D2E5D">
        <w:rPr>
          <w:rFonts w:ascii="Times New Roman" w:hAnsi="Times New Roman"/>
          <w:sz w:val="24"/>
          <w:szCs w:val="24"/>
          <w:lang w:val="en-US"/>
        </w:rPr>
        <w:t>Испуњеност услова из члана 75.</w:t>
      </w:r>
      <w:proofErr w:type="gramEnd"/>
      <w:r w:rsidRPr="008D2E5D">
        <w:rPr>
          <w:rFonts w:ascii="Times New Roman" w:hAnsi="Times New Roman"/>
          <w:sz w:val="24"/>
          <w:szCs w:val="24"/>
          <w:lang w:val="en-US"/>
        </w:rPr>
        <w:t xml:space="preserve"> </w:t>
      </w:r>
      <w:proofErr w:type="gramStart"/>
      <w:r w:rsidRPr="008D2E5D">
        <w:rPr>
          <w:rFonts w:ascii="Times New Roman" w:hAnsi="Times New Roman"/>
          <w:sz w:val="24"/>
          <w:szCs w:val="24"/>
          <w:lang w:val="en-US"/>
        </w:rPr>
        <w:t>став</w:t>
      </w:r>
      <w:proofErr w:type="gramEnd"/>
      <w:r w:rsidRPr="008D2E5D">
        <w:rPr>
          <w:rFonts w:ascii="Times New Roman" w:hAnsi="Times New Roman"/>
          <w:sz w:val="24"/>
          <w:szCs w:val="24"/>
          <w:lang w:val="en-US"/>
        </w:rPr>
        <w:t xml:space="preserve"> 1. </w:t>
      </w:r>
      <w:proofErr w:type="gramStart"/>
      <w:r w:rsidRPr="008D2E5D">
        <w:rPr>
          <w:rFonts w:ascii="Times New Roman" w:hAnsi="Times New Roman"/>
          <w:sz w:val="24"/>
          <w:szCs w:val="24"/>
          <w:lang w:val="en-US"/>
        </w:rPr>
        <w:t>овог</w:t>
      </w:r>
      <w:proofErr w:type="gramEnd"/>
      <w:r w:rsidRPr="008D2E5D">
        <w:rPr>
          <w:rFonts w:ascii="Times New Roman" w:hAnsi="Times New Roman"/>
          <w:sz w:val="24"/>
          <w:szCs w:val="24"/>
          <w:lang w:val="en-US"/>
        </w:rPr>
        <w:t xml:space="preserve"> закона понуђач доказује достављањем следећих доказа:</w:t>
      </w:r>
    </w:p>
    <w:p w:rsidR="008D2E5D" w:rsidRPr="008D2E5D" w:rsidRDefault="008D2E5D" w:rsidP="008D2E5D">
      <w:pPr>
        <w:suppressAutoHyphens/>
        <w:spacing w:line="100" w:lineRule="atLeast"/>
        <w:ind w:left="360"/>
        <w:jc w:val="both"/>
        <w:rPr>
          <w:rFonts w:ascii="Times New Roman" w:eastAsia="Arial Unicode MS" w:hAnsi="Times New Roman"/>
          <w:iCs/>
          <w:kern w:val="1"/>
          <w:sz w:val="24"/>
          <w:szCs w:val="24"/>
          <w:lang w:val="sr-Cyrl-CS" w:eastAsia="ar-SA"/>
        </w:rPr>
      </w:pPr>
      <w:r w:rsidRPr="008D2E5D">
        <w:rPr>
          <w:rFonts w:ascii="Times New Roman" w:hAnsi="Times New Roman"/>
          <w:sz w:val="24"/>
          <w:szCs w:val="24"/>
          <w:lang w:val="en-US"/>
        </w:rPr>
        <w:t>1)</w:t>
      </w:r>
      <w:r w:rsidRPr="008D2E5D">
        <w:rPr>
          <w:rFonts w:ascii="Times New Roman" w:eastAsia="Arial Unicode MS" w:hAnsi="Times New Roman"/>
          <w:iCs/>
          <w:kern w:val="1"/>
          <w:sz w:val="24"/>
          <w:szCs w:val="24"/>
          <w:lang w:val="sr-Cyrl-CS" w:eastAsia="ar-SA"/>
        </w:rPr>
        <w:t xml:space="preserve"> Услов из чл. 75. ст. 1. тач. 1) Закона - </w:t>
      </w:r>
      <w:r w:rsidRPr="008D2E5D">
        <w:rPr>
          <w:rFonts w:ascii="Times New Roman" w:eastAsia="Arial Unicode MS" w:hAnsi="Times New Roman"/>
          <w:b/>
          <w:iCs/>
          <w:kern w:val="1"/>
          <w:sz w:val="24"/>
          <w:szCs w:val="24"/>
          <w:lang w:val="sr-Cyrl-CS" w:eastAsia="ar-SA"/>
        </w:rPr>
        <w:t>Доказ</w:t>
      </w:r>
      <w:r w:rsidRPr="008D2E5D">
        <w:rPr>
          <w:rFonts w:ascii="Times New Roman" w:eastAsia="Arial Unicode MS" w:hAnsi="Times New Roman"/>
          <w:iCs/>
          <w:kern w:val="1"/>
          <w:sz w:val="24"/>
          <w:szCs w:val="24"/>
          <w:lang w:val="sr-Cyrl-CS" w:eastAsia="ar-SA"/>
        </w:rPr>
        <w:t xml:space="preserve">: </w:t>
      </w:r>
      <w:r w:rsidRPr="008D2E5D">
        <w:rPr>
          <w:rFonts w:ascii="Times New Roman" w:eastAsia="Arial Unicode MS" w:hAnsi="Times New Roman"/>
          <w:iCs/>
          <w:kern w:val="1"/>
          <w:sz w:val="24"/>
          <w:szCs w:val="24"/>
          <w:u w:val="single"/>
          <w:lang w:val="sr-Cyrl-CS" w:eastAsia="ar-SA"/>
        </w:rPr>
        <w:t>Правна лица и предузетници</w:t>
      </w:r>
      <w:r w:rsidRPr="008D2E5D">
        <w:rPr>
          <w:rFonts w:ascii="Times New Roman" w:eastAsia="Arial Unicode MS" w:hAnsi="Times New Roman"/>
          <w:iCs/>
          <w:kern w:val="1"/>
          <w:sz w:val="24"/>
          <w:szCs w:val="24"/>
          <w:lang w:val="sr-Cyrl-CS" w:eastAsia="ar-SA"/>
        </w:rPr>
        <w:t xml:space="preserve">:Извод </w:t>
      </w:r>
      <w:r w:rsidRPr="008D2E5D">
        <w:rPr>
          <w:rFonts w:ascii="Times New Roman" w:eastAsia="Arial Unicode MS" w:hAnsi="Times New Roman"/>
          <w:kern w:val="1"/>
          <w:sz w:val="24"/>
          <w:szCs w:val="24"/>
          <w:lang w:eastAsia="ar-SA"/>
        </w:rPr>
        <w:t xml:space="preserve">из регистра Агенције за привредне регистре, односно извод из </w:t>
      </w:r>
      <w:r w:rsidRPr="008D2E5D">
        <w:rPr>
          <w:rFonts w:ascii="Times New Roman" w:eastAsia="Arial Unicode MS" w:hAnsi="Times New Roman"/>
          <w:kern w:val="1"/>
          <w:sz w:val="24"/>
          <w:szCs w:val="24"/>
          <w:lang w:val="sr-Cyrl-CS" w:eastAsia="ar-SA"/>
        </w:rPr>
        <w:t xml:space="preserve">другог одговарајућег регистра, </w:t>
      </w:r>
      <w:r w:rsidRPr="008D2E5D">
        <w:rPr>
          <w:rFonts w:ascii="Times New Roman" w:eastAsia="Arial Unicode MS" w:hAnsi="Times New Roman"/>
          <w:kern w:val="1"/>
          <w:sz w:val="24"/>
          <w:szCs w:val="24"/>
          <w:u w:val="single"/>
          <w:lang w:val="sr-Cyrl-CS" w:eastAsia="ar-SA"/>
        </w:rPr>
        <w:t>Физичка лица</w:t>
      </w:r>
      <w:r w:rsidRPr="008D2E5D">
        <w:rPr>
          <w:rFonts w:ascii="Times New Roman" w:eastAsia="Arial Unicode MS" w:hAnsi="Times New Roman"/>
          <w:kern w:val="1"/>
          <w:sz w:val="24"/>
          <w:szCs w:val="24"/>
          <w:lang w:val="sr-Cyrl-CS" w:eastAsia="ar-SA"/>
        </w:rPr>
        <w:t>: /;</w:t>
      </w:r>
    </w:p>
    <w:p w:rsidR="008D2E5D" w:rsidRPr="008D2E5D" w:rsidRDefault="008D2E5D" w:rsidP="008D2E5D">
      <w:pPr>
        <w:suppressAutoHyphens/>
        <w:spacing w:line="100" w:lineRule="atLeast"/>
        <w:ind w:left="360"/>
        <w:jc w:val="both"/>
        <w:rPr>
          <w:rFonts w:ascii="Times New Roman" w:eastAsia="Arial Unicode MS" w:hAnsi="Times New Roman"/>
          <w:bCs/>
          <w:kern w:val="1"/>
          <w:sz w:val="24"/>
          <w:szCs w:val="24"/>
          <w:lang w:val="ru-RU" w:eastAsia="ar-SA"/>
        </w:rPr>
      </w:pPr>
      <w:r w:rsidRPr="008D2E5D">
        <w:rPr>
          <w:rFonts w:ascii="Times New Roman" w:hAnsi="Times New Roman"/>
          <w:sz w:val="24"/>
          <w:szCs w:val="24"/>
          <w:lang w:val="en-US"/>
        </w:rPr>
        <w:t xml:space="preserve">2) </w:t>
      </w:r>
      <w:r w:rsidRPr="008D2E5D">
        <w:rPr>
          <w:rFonts w:ascii="Times New Roman" w:eastAsia="Arial Unicode MS" w:hAnsi="Times New Roman"/>
          <w:iCs/>
          <w:kern w:val="1"/>
          <w:sz w:val="24"/>
          <w:szCs w:val="24"/>
          <w:lang w:val="sr-Cyrl-CS" w:eastAsia="ar-SA"/>
        </w:rPr>
        <w:t xml:space="preserve">Услов из чл. 75. ст. 1. тач. 2) Закона </w:t>
      </w:r>
      <w:r w:rsidRPr="008D2E5D">
        <w:rPr>
          <w:rFonts w:ascii="Times New Roman" w:eastAsia="Arial Unicode MS" w:hAnsi="Times New Roman"/>
          <w:kern w:val="1"/>
          <w:sz w:val="24"/>
          <w:szCs w:val="24"/>
          <w:lang w:val="sr-Cyrl-CS" w:eastAsia="ar-SA"/>
        </w:rPr>
        <w:t xml:space="preserve">- </w:t>
      </w:r>
      <w:r w:rsidRPr="008D2E5D">
        <w:rPr>
          <w:rFonts w:ascii="Times New Roman" w:eastAsia="Arial Unicode MS" w:hAnsi="Times New Roman"/>
          <w:b/>
          <w:kern w:val="1"/>
          <w:sz w:val="24"/>
          <w:szCs w:val="24"/>
          <w:lang w:eastAsia="ar-SA"/>
        </w:rPr>
        <w:t>Доказ:</w:t>
      </w:r>
      <w:r w:rsidRPr="008D2E5D">
        <w:rPr>
          <w:rFonts w:ascii="Times New Roman" w:eastAsia="Arial Unicode MS" w:hAnsi="Times New Roman"/>
          <w:kern w:val="1"/>
          <w:sz w:val="24"/>
          <w:szCs w:val="24"/>
          <w:lang w:eastAsia="ar-SA"/>
        </w:rPr>
        <w:t xml:space="preserve"> </w:t>
      </w:r>
      <w:r w:rsidRPr="008D2E5D">
        <w:rPr>
          <w:rFonts w:ascii="Times New Roman" w:eastAsia="Arial Unicode MS" w:hAnsi="Times New Roman"/>
          <w:kern w:val="1"/>
          <w:sz w:val="24"/>
          <w:szCs w:val="24"/>
          <w:u w:val="single"/>
          <w:lang w:eastAsia="ar-SA"/>
        </w:rPr>
        <w:t>П</w:t>
      </w:r>
      <w:r w:rsidRPr="008D2E5D">
        <w:rPr>
          <w:rFonts w:ascii="Times New Roman" w:eastAsia="Arial Unicode MS" w:hAnsi="Times New Roman"/>
          <w:kern w:val="1"/>
          <w:sz w:val="24"/>
          <w:szCs w:val="24"/>
          <w:u w:val="single"/>
          <w:lang w:val="sr-Cyrl-CS" w:eastAsia="ar-SA"/>
        </w:rPr>
        <w:t>р</w:t>
      </w:r>
      <w:r w:rsidRPr="008D2E5D">
        <w:rPr>
          <w:rFonts w:ascii="Times New Roman" w:eastAsia="Arial Unicode MS" w:hAnsi="Times New Roman"/>
          <w:bCs/>
          <w:kern w:val="1"/>
          <w:sz w:val="24"/>
          <w:szCs w:val="24"/>
          <w:u w:val="single"/>
          <w:lang w:eastAsia="ar-SA"/>
        </w:rPr>
        <w:t>авна лица:</w:t>
      </w:r>
      <w:r w:rsidRPr="008D2E5D">
        <w:rPr>
          <w:rFonts w:ascii="Times New Roman" w:eastAsia="Arial Unicode MS" w:hAnsi="Times New Roman"/>
          <w:bCs/>
          <w:kern w:val="1"/>
          <w:sz w:val="24"/>
          <w:szCs w:val="24"/>
          <w:lang w:eastAsia="ar-SA"/>
        </w:rPr>
        <w:t xml:space="preserve"> </w:t>
      </w:r>
      <w:r w:rsidRPr="008D2E5D">
        <w:rPr>
          <w:rFonts w:ascii="Times New Roman" w:eastAsia="Arial Unicode MS" w:hAnsi="Times New Roman"/>
          <w:bCs/>
          <w:kern w:val="1"/>
          <w:sz w:val="24"/>
          <w:szCs w:val="24"/>
          <w:lang w:val="sr-Cyrl-CS" w:eastAsia="ar-SA"/>
        </w:rPr>
        <w:t xml:space="preserve">1) </w:t>
      </w:r>
      <w:r w:rsidRPr="008D2E5D">
        <w:rPr>
          <w:rFonts w:ascii="Times New Roman" w:eastAsia="Arial Unicode MS" w:hAnsi="Times New Roman"/>
          <w:bCs/>
          <w:kern w:val="1"/>
          <w:sz w:val="24"/>
          <w:szCs w:val="24"/>
          <w:lang w:val="ru-RU" w:eastAsia="ar-SA"/>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8D2E5D">
        <w:rPr>
          <w:rFonts w:ascii="Times New Roman" w:eastAsia="Arial Unicode MS" w:hAnsi="Times New Roman"/>
          <w:bCs/>
          <w:kern w:val="1"/>
          <w:sz w:val="24"/>
          <w:szCs w:val="24"/>
          <w:lang w:val="sr-Cyrl-CS" w:eastAsia="ar-SA"/>
        </w:rPr>
        <w:t xml:space="preserve">; 2) </w:t>
      </w:r>
      <w:r w:rsidRPr="008D2E5D">
        <w:rPr>
          <w:rFonts w:ascii="Times New Roman" w:eastAsia="Arial Unicode MS" w:hAnsi="Times New Roman"/>
          <w:bCs/>
          <w:kern w:val="1"/>
          <w:sz w:val="24"/>
          <w:szCs w:val="24"/>
          <w:lang w:val="ru-RU" w:eastAsia="ar-SA"/>
        </w:rPr>
        <w:t>извод из казнене евиденције Посебног одељења (за организовани криминал) Вишег суда у Београду; 3)</w:t>
      </w:r>
      <w:r w:rsidRPr="008D2E5D">
        <w:rPr>
          <w:rFonts w:ascii="Times New Roman" w:eastAsia="Arial Unicode MS" w:hAnsi="Times New Roman"/>
          <w:bCs/>
          <w:kern w:val="1"/>
          <w:sz w:val="24"/>
          <w:szCs w:val="24"/>
          <w:lang w:val="x-none" w:eastAsia="ar-SA"/>
        </w:rPr>
        <w:t xml:space="preserve"> </w:t>
      </w:r>
      <w:r w:rsidRPr="008D2E5D">
        <w:rPr>
          <w:rFonts w:ascii="Times New Roman" w:eastAsia="Arial Unicode MS" w:hAnsi="Times New Roman"/>
          <w:bCs/>
          <w:kern w:val="1"/>
          <w:sz w:val="24"/>
          <w:szCs w:val="24"/>
          <w:lang w:val="ru-RU" w:eastAsia="ar-SA"/>
        </w:rPr>
        <w:t xml:space="preserve">уверење из казнене евиденције надлежне полицијске управе МУП за </w:t>
      </w:r>
      <w:r w:rsidRPr="008D2E5D">
        <w:rPr>
          <w:rFonts w:ascii="Times New Roman" w:eastAsia="Arial Unicode MS" w:hAnsi="Times New Roman"/>
          <w:bCs/>
          <w:kern w:val="1"/>
          <w:sz w:val="24"/>
          <w:szCs w:val="24"/>
          <w:lang w:val="ru-RU" w:eastAsia="ar-SA"/>
        </w:rPr>
        <w:lastRenderedPageBreak/>
        <w:t>законског заступника – захтев за издавање овог уверења може се поднети према месту рођења, али и према месту пребивалишта.</w:t>
      </w:r>
    </w:p>
    <w:p w:rsidR="008D2E5D" w:rsidRPr="008D2E5D" w:rsidRDefault="008D2E5D" w:rsidP="008D2E5D">
      <w:pPr>
        <w:suppressAutoHyphens/>
        <w:spacing w:line="100" w:lineRule="atLeast"/>
        <w:ind w:left="360"/>
        <w:jc w:val="both"/>
        <w:rPr>
          <w:rFonts w:ascii="Times New Roman" w:eastAsia="Arial Unicode MS" w:hAnsi="Times New Roman"/>
          <w:bCs/>
          <w:kern w:val="1"/>
          <w:sz w:val="24"/>
          <w:szCs w:val="24"/>
          <w:lang w:val="ru-RU" w:eastAsia="ar-SA"/>
        </w:rPr>
      </w:pPr>
      <w:r w:rsidRPr="008D2E5D">
        <w:rPr>
          <w:rFonts w:ascii="Times New Roman" w:eastAsia="Arial Unicode MS" w:hAnsi="Times New Roman"/>
          <w:kern w:val="1"/>
          <w:sz w:val="24"/>
          <w:szCs w:val="24"/>
          <w:u w:val="single"/>
          <w:lang w:eastAsia="ar-SA"/>
        </w:rPr>
        <w:t>П</w:t>
      </w:r>
      <w:r w:rsidRPr="008D2E5D">
        <w:rPr>
          <w:rFonts w:ascii="Times New Roman" w:eastAsia="Arial Unicode MS" w:hAnsi="Times New Roman"/>
          <w:bCs/>
          <w:kern w:val="1"/>
          <w:sz w:val="24"/>
          <w:szCs w:val="24"/>
          <w:u w:val="single"/>
          <w:lang w:eastAsia="ar-SA"/>
        </w:rPr>
        <w:t>редузетници и физичка лица</w:t>
      </w:r>
      <w:r w:rsidRPr="008D2E5D">
        <w:rPr>
          <w:rFonts w:ascii="Times New Roman" w:eastAsia="Arial Unicode MS" w:hAnsi="Times New Roman"/>
          <w:kern w:val="1"/>
          <w:sz w:val="24"/>
          <w:szCs w:val="24"/>
          <w:u w:val="single"/>
          <w:lang w:eastAsia="ar-SA"/>
        </w:rPr>
        <w:t>:</w:t>
      </w:r>
      <w:r w:rsidRPr="008D2E5D">
        <w:rPr>
          <w:rFonts w:ascii="Times New Roman" w:eastAsia="Arial Unicode MS" w:hAnsi="Times New Roman"/>
          <w:bCs/>
          <w:kern w:val="1"/>
          <w:sz w:val="24"/>
          <w:szCs w:val="24"/>
          <w:lang w:val="ru-RU" w:eastAsia="ar-SA"/>
        </w:rPr>
        <w:t xml:space="preserve"> уверење из казнене евиденције надлежне полицијске управе МУП за законског заступника – захтев за издавање овог уверења може се поднети према месту рођења, али и према месту пребивалишта.</w:t>
      </w:r>
    </w:p>
    <w:p w:rsidR="008D2E5D" w:rsidRPr="008D2E5D" w:rsidRDefault="008D2E5D" w:rsidP="008D2E5D">
      <w:pPr>
        <w:suppressAutoHyphens/>
        <w:spacing w:line="100" w:lineRule="atLeast"/>
        <w:ind w:left="360"/>
        <w:jc w:val="both"/>
        <w:rPr>
          <w:rFonts w:ascii="Times New Roman" w:eastAsia="Arial Unicode MS" w:hAnsi="Times New Roman"/>
          <w:bCs/>
          <w:color w:val="FF0000"/>
          <w:kern w:val="1"/>
          <w:sz w:val="24"/>
          <w:szCs w:val="24"/>
          <w:lang w:eastAsia="ar-SA"/>
        </w:rPr>
      </w:pPr>
    </w:p>
    <w:p w:rsidR="008D2E5D" w:rsidRPr="008D2E5D" w:rsidRDefault="008D2E5D" w:rsidP="008D2E5D">
      <w:pPr>
        <w:suppressAutoHyphens/>
        <w:spacing w:line="100" w:lineRule="atLeast"/>
        <w:ind w:left="360"/>
        <w:jc w:val="both"/>
        <w:rPr>
          <w:rFonts w:ascii="Times New Roman" w:eastAsia="Arial Unicode MS" w:hAnsi="Times New Roman"/>
          <w:bCs/>
          <w:kern w:val="1"/>
          <w:sz w:val="24"/>
          <w:szCs w:val="24"/>
          <w:lang w:val="en-US" w:eastAsia="ar-SA"/>
        </w:rPr>
      </w:pPr>
      <w:r w:rsidRPr="008D2E5D">
        <w:rPr>
          <w:rFonts w:ascii="Times New Roman" w:eastAsia="Arial Unicode MS" w:hAnsi="Times New Roman"/>
          <w:b/>
          <w:bCs/>
          <w:kern w:val="1"/>
          <w:sz w:val="24"/>
          <w:szCs w:val="24"/>
          <w:lang w:val="sr-Cyrl-CS" w:eastAsia="ar-SA"/>
        </w:rPr>
        <w:t>- потврде не смеју бити старије од два месеца пре дана отварања понуда</w:t>
      </w:r>
    </w:p>
    <w:p w:rsidR="008D2E5D" w:rsidRPr="008D2E5D" w:rsidRDefault="008D2E5D" w:rsidP="008D2E5D">
      <w:pPr>
        <w:suppressAutoHyphens/>
        <w:spacing w:line="100" w:lineRule="atLeast"/>
        <w:ind w:left="360"/>
        <w:jc w:val="both"/>
        <w:rPr>
          <w:rFonts w:ascii="Times New Roman" w:eastAsia="Arial Unicode MS" w:hAnsi="Times New Roman"/>
          <w:bCs/>
          <w:color w:val="FF0000"/>
          <w:kern w:val="1"/>
          <w:sz w:val="24"/>
          <w:szCs w:val="24"/>
          <w:lang w:val="sr-Cyrl-CS" w:eastAsia="ar-SA"/>
        </w:rPr>
      </w:pPr>
    </w:p>
    <w:p w:rsidR="008D2E5D" w:rsidRPr="008D2E5D" w:rsidRDefault="008D2E5D" w:rsidP="008D2E5D">
      <w:pPr>
        <w:suppressAutoHyphens/>
        <w:autoSpaceDE w:val="0"/>
        <w:autoSpaceDN w:val="0"/>
        <w:adjustRightInd w:val="0"/>
        <w:spacing w:line="100" w:lineRule="atLeast"/>
        <w:ind w:left="360"/>
        <w:jc w:val="both"/>
        <w:rPr>
          <w:rFonts w:ascii="Times New Roman" w:eastAsia="Arial Unicode MS" w:hAnsi="Times New Roman"/>
          <w:color w:val="000000"/>
          <w:kern w:val="1"/>
          <w:sz w:val="24"/>
          <w:szCs w:val="24"/>
          <w:lang w:eastAsia="ar-SA"/>
        </w:rPr>
      </w:pPr>
      <w:r w:rsidRPr="008D2E5D">
        <w:rPr>
          <w:rFonts w:ascii="Times New Roman" w:hAnsi="Times New Roman"/>
          <w:sz w:val="24"/>
          <w:szCs w:val="24"/>
          <w:lang w:val="en-US"/>
        </w:rPr>
        <w:t xml:space="preserve">4) </w:t>
      </w:r>
      <w:r w:rsidRPr="008D2E5D">
        <w:rPr>
          <w:rFonts w:ascii="Times New Roman" w:eastAsia="Arial Unicode MS" w:hAnsi="Times New Roman"/>
          <w:iCs/>
          <w:kern w:val="1"/>
          <w:sz w:val="24"/>
          <w:szCs w:val="24"/>
          <w:lang w:val="sr-Cyrl-CS" w:eastAsia="ar-SA"/>
        </w:rPr>
        <w:t xml:space="preserve">Услов из чл. 75. ст. 1. тач. 4) Закона - </w:t>
      </w:r>
      <w:r w:rsidRPr="008D2E5D">
        <w:rPr>
          <w:rFonts w:ascii="Times New Roman" w:eastAsia="Arial Unicode MS" w:hAnsi="Times New Roman"/>
          <w:b/>
          <w:kern w:val="1"/>
          <w:sz w:val="24"/>
          <w:szCs w:val="24"/>
          <w:lang w:eastAsia="ar-SA"/>
        </w:rPr>
        <w:t>Доказ:</w:t>
      </w:r>
      <w:r w:rsidRPr="008D2E5D">
        <w:rPr>
          <w:rFonts w:ascii="Times New Roman" w:eastAsia="Arial Unicode MS" w:hAnsi="Times New Roman"/>
          <w:color w:val="FF0000"/>
          <w:kern w:val="1"/>
          <w:sz w:val="24"/>
          <w:szCs w:val="24"/>
          <w:lang w:val="sr-Cyrl-CS" w:eastAsia="ar-SA"/>
        </w:rPr>
        <w:t xml:space="preserve"> </w:t>
      </w:r>
      <w:r w:rsidRPr="008D2E5D">
        <w:rPr>
          <w:rFonts w:ascii="Times New Roman" w:eastAsia="Arial Unicode MS" w:hAnsi="Times New Roman"/>
          <w:kern w:val="1"/>
          <w:sz w:val="24"/>
          <w:szCs w:val="24"/>
          <w:u w:val="single"/>
          <w:lang w:val="sr-Cyrl-CS" w:eastAsia="ar-SA"/>
        </w:rPr>
        <w:t xml:space="preserve">Правна лица, предузетници и физичка лица: </w:t>
      </w:r>
      <w:r w:rsidRPr="008D2E5D">
        <w:rPr>
          <w:rFonts w:ascii="Times New Roman" w:eastAsia="Arial Unicode MS" w:hAnsi="Times New Roman"/>
          <w:kern w:val="1"/>
          <w:sz w:val="24"/>
          <w:szCs w:val="24"/>
          <w:lang w:val="sr-Cyrl-CS" w:eastAsia="ar-SA"/>
        </w:rPr>
        <w:t>1)</w:t>
      </w:r>
      <w:r w:rsidRPr="008D2E5D">
        <w:rPr>
          <w:rFonts w:ascii="Times New Roman" w:eastAsia="+mn-ea" w:hAnsi="Times New Roman"/>
          <w:color w:val="000000"/>
          <w:sz w:val="34"/>
          <w:szCs w:val="34"/>
          <w:lang w:val="sr-Cyrl-CS"/>
        </w:rPr>
        <w:t xml:space="preserve"> </w:t>
      </w:r>
      <w:r w:rsidRPr="008D2E5D">
        <w:rPr>
          <w:rFonts w:ascii="Times New Roman" w:eastAsia="Arial Unicode MS" w:hAnsi="Times New Roman"/>
          <w:color w:val="000000"/>
          <w:kern w:val="1"/>
          <w:sz w:val="24"/>
          <w:szCs w:val="24"/>
          <w:lang w:val="sr-Cyrl-CS" w:eastAsia="ar-SA"/>
        </w:rPr>
        <w:t xml:space="preserve">уверење Пореске управе Министарства финансија и привреде да је измирио доспеле порезе и доприносе; 2) </w:t>
      </w:r>
      <w:r w:rsidRPr="008D2E5D">
        <w:rPr>
          <w:rFonts w:ascii="Times New Roman" w:eastAsia="Arial Unicode MS" w:hAnsi="Times New Roman"/>
          <w:color w:val="000000"/>
          <w:kern w:val="1"/>
          <w:sz w:val="24"/>
          <w:szCs w:val="24"/>
          <w:lang w:val="en-US" w:eastAsia="ar-SA"/>
        </w:rPr>
        <w:t xml:space="preserve"> </w:t>
      </w:r>
      <w:r w:rsidRPr="008D2E5D">
        <w:rPr>
          <w:rFonts w:ascii="Times New Roman" w:eastAsia="Arial Unicode MS" w:hAnsi="Times New Roman"/>
          <w:color w:val="000000"/>
          <w:kern w:val="1"/>
          <w:sz w:val="24"/>
          <w:szCs w:val="24"/>
          <w:lang w:val="sr-Cyrl-CS" w:eastAsia="ar-SA"/>
        </w:rPr>
        <w:t>уверење надлежне локалне самоуправе да је измирио обавезе по основу изворних локалних прихода.</w:t>
      </w:r>
      <w:r w:rsidRPr="008D2E5D">
        <w:rPr>
          <w:rFonts w:ascii="Times New Roman" w:eastAsia="Arial Unicode MS" w:hAnsi="Times New Roman"/>
          <w:color w:val="000000"/>
          <w:kern w:val="1"/>
          <w:sz w:val="24"/>
          <w:szCs w:val="24"/>
          <w:lang w:eastAsia="ar-SA"/>
        </w:rPr>
        <w:t xml:space="preserve"> </w:t>
      </w:r>
    </w:p>
    <w:p w:rsidR="008D2E5D" w:rsidRPr="008D2E5D" w:rsidRDefault="008D2E5D" w:rsidP="008D2E5D">
      <w:pPr>
        <w:suppressAutoHyphens/>
        <w:autoSpaceDE w:val="0"/>
        <w:autoSpaceDN w:val="0"/>
        <w:adjustRightInd w:val="0"/>
        <w:spacing w:line="100" w:lineRule="atLeast"/>
        <w:ind w:left="360"/>
        <w:jc w:val="both"/>
        <w:rPr>
          <w:rFonts w:ascii="Times New Roman" w:eastAsia="Arial Unicode MS" w:hAnsi="Times New Roman"/>
          <w:color w:val="000000"/>
          <w:kern w:val="1"/>
          <w:sz w:val="24"/>
          <w:szCs w:val="24"/>
          <w:lang w:val="en-US" w:eastAsia="ar-SA"/>
        </w:rPr>
      </w:pPr>
    </w:p>
    <w:p w:rsidR="008D2E5D" w:rsidRPr="008D2E5D" w:rsidRDefault="008D2E5D" w:rsidP="008D2E5D">
      <w:pPr>
        <w:autoSpaceDE w:val="0"/>
        <w:autoSpaceDN w:val="0"/>
        <w:adjustRightInd w:val="0"/>
        <w:ind w:left="360"/>
        <w:jc w:val="both"/>
        <w:rPr>
          <w:rFonts w:ascii="Times New Roman" w:eastAsia="Arial Unicode MS" w:hAnsi="Times New Roman"/>
          <w:b/>
          <w:kern w:val="1"/>
          <w:sz w:val="24"/>
          <w:szCs w:val="24"/>
          <w:lang w:val="sr-Cyrl-CS" w:eastAsia="ar-SA"/>
        </w:rPr>
      </w:pPr>
      <w:r w:rsidRPr="008D2E5D">
        <w:rPr>
          <w:rFonts w:ascii="Times New Roman" w:eastAsia="Arial Unicode MS" w:hAnsi="Times New Roman"/>
          <w:b/>
          <w:bCs/>
          <w:kern w:val="1"/>
          <w:sz w:val="24"/>
          <w:szCs w:val="24"/>
          <w:lang w:val="sr-Cyrl-CS" w:eastAsia="ar-SA"/>
        </w:rPr>
        <w:t xml:space="preserve">- </w:t>
      </w:r>
      <w:r w:rsidRPr="008D2E5D">
        <w:rPr>
          <w:rFonts w:ascii="Times New Roman" w:eastAsia="Arial Unicode MS" w:hAnsi="Times New Roman"/>
          <w:b/>
          <w:kern w:val="1"/>
          <w:sz w:val="24"/>
          <w:szCs w:val="24"/>
          <w:lang w:val="sr-Cyrl-CS" w:eastAsia="ar-SA"/>
        </w:rPr>
        <w:t>потврде не смеју бити старије од два месеца пре дана отварања понуда</w:t>
      </w:r>
    </w:p>
    <w:p w:rsidR="008D2E5D" w:rsidRPr="008D2E5D" w:rsidRDefault="008D2E5D" w:rsidP="008D2E5D">
      <w:pPr>
        <w:autoSpaceDE w:val="0"/>
        <w:autoSpaceDN w:val="0"/>
        <w:adjustRightInd w:val="0"/>
        <w:ind w:left="360"/>
        <w:jc w:val="both"/>
        <w:rPr>
          <w:rFonts w:ascii="Times New Roman" w:eastAsia="Arial Unicode MS" w:hAnsi="Times New Roman"/>
          <w:color w:val="FF0000"/>
          <w:kern w:val="1"/>
          <w:sz w:val="24"/>
          <w:szCs w:val="24"/>
          <w:lang w:val="sr-Cyrl-CS" w:eastAsia="ar-SA"/>
        </w:rPr>
      </w:pPr>
    </w:p>
    <w:p w:rsidR="008D2E5D" w:rsidRPr="008D2E5D" w:rsidRDefault="008D2E5D" w:rsidP="008D2E5D">
      <w:pPr>
        <w:autoSpaceDE w:val="0"/>
        <w:autoSpaceDN w:val="0"/>
        <w:adjustRightInd w:val="0"/>
        <w:ind w:left="360"/>
        <w:jc w:val="both"/>
        <w:rPr>
          <w:rFonts w:ascii="Times New Roman" w:hAnsi="Times New Roman"/>
          <w:sz w:val="24"/>
          <w:szCs w:val="24"/>
          <w:lang w:val="sr-Cyrl-CS"/>
        </w:rPr>
      </w:pPr>
    </w:p>
    <w:p w:rsidR="008D2E5D" w:rsidRPr="008D2E5D" w:rsidRDefault="008D2E5D" w:rsidP="008D2E5D">
      <w:pPr>
        <w:autoSpaceDE w:val="0"/>
        <w:autoSpaceDN w:val="0"/>
        <w:adjustRightInd w:val="0"/>
        <w:ind w:left="360"/>
        <w:jc w:val="both"/>
        <w:rPr>
          <w:rFonts w:ascii="Times New Roman" w:hAnsi="Times New Roman"/>
          <w:sz w:val="24"/>
          <w:szCs w:val="24"/>
          <w:lang w:val="sr-Cyrl-CS"/>
        </w:rPr>
      </w:pPr>
      <w:proofErr w:type="gramStart"/>
      <w:r w:rsidRPr="008D2E5D">
        <w:rPr>
          <w:rFonts w:ascii="Times New Roman" w:hAnsi="Times New Roman"/>
          <w:sz w:val="24"/>
          <w:szCs w:val="24"/>
          <w:lang w:val="en-US"/>
        </w:rPr>
        <w:t>Наручилац доказе може да затражи</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и од осталих понуђача.</w:t>
      </w:r>
      <w:proofErr w:type="gramEnd"/>
      <w:r w:rsidRPr="008D2E5D">
        <w:rPr>
          <w:rFonts w:ascii="Times New Roman" w:hAnsi="Times New Roman"/>
          <w:sz w:val="24"/>
          <w:szCs w:val="24"/>
          <w:lang w:val="en-US"/>
        </w:rPr>
        <w:t xml:space="preserve"> </w:t>
      </w:r>
    </w:p>
    <w:p w:rsidR="008D2E5D" w:rsidRPr="008D2E5D" w:rsidRDefault="008D2E5D" w:rsidP="008D2E5D">
      <w:pPr>
        <w:autoSpaceDE w:val="0"/>
        <w:autoSpaceDN w:val="0"/>
        <w:adjustRightInd w:val="0"/>
        <w:ind w:left="360"/>
        <w:jc w:val="both"/>
        <w:rPr>
          <w:rFonts w:ascii="Times New Roman" w:hAnsi="Times New Roman"/>
          <w:sz w:val="24"/>
          <w:szCs w:val="24"/>
          <w:lang w:val="en-US"/>
        </w:rPr>
      </w:pPr>
      <w:proofErr w:type="gramStart"/>
      <w:r w:rsidRPr="008D2E5D">
        <w:rPr>
          <w:rFonts w:ascii="Times New Roman" w:hAnsi="Times New Roman"/>
          <w:sz w:val="24"/>
          <w:szCs w:val="24"/>
          <w:lang w:val="en-US"/>
        </w:rPr>
        <w:t>Наручилац није дужан да од понуђача затражи достављање свих или појединих доказа уколико за истог</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понуђача поседује одговарајуће доказе из других поступака јавних набавки.</w:t>
      </w:r>
      <w:proofErr w:type="gramEnd"/>
    </w:p>
    <w:p w:rsidR="008D2E5D" w:rsidRPr="008D2E5D" w:rsidRDefault="008D2E5D" w:rsidP="008D2E5D">
      <w:pPr>
        <w:autoSpaceDE w:val="0"/>
        <w:autoSpaceDN w:val="0"/>
        <w:adjustRightInd w:val="0"/>
        <w:ind w:left="360"/>
        <w:jc w:val="both"/>
        <w:rPr>
          <w:rFonts w:ascii="Times New Roman" w:hAnsi="Times New Roman"/>
          <w:sz w:val="24"/>
          <w:szCs w:val="24"/>
          <w:lang w:val="en-US"/>
        </w:rPr>
      </w:pPr>
      <w:r w:rsidRPr="008D2E5D">
        <w:rPr>
          <w:rFonts w:ascii="Times New Roman" w:hAnsi="Times New Roman"/>
          <w:sz w:val="24"/>
          <w:szCs w:val="24"/>
          <w:lang w:val="en-US"/>
        </w:rPr>
        <w:t xml:space="preserve">Ако понуђач у року од пет дана, не достави </w:t>
      </w:r>
      <w:r w:rsidRPr="008D2E5D">
        <w:rPr>
          <w:rFonts w:ascii="Times New Roman" w:hAnsi="Times New Roman"/>
          <w:sz w:val="24"/>
          <w:szCs w:val="24"/>
          <w:lang w:val="sr-Cyrl-CS"/>
        </w:rPr>
        <w:t xml:space="preserve">тражене </w:t>
      </w:r>
      <w:r w:rsidRPr="008D2E5D">
        <w:rPr>
          <w:rFonts w:ascii="Times New Roman" w:hAnsi="Times New Roman"/>
          <w:sz w:val="24"/>
          <w:szCs w:val="24"/>
          <w:lang w:val="en-US"/>
        </w:rPr>
        <w:t>доказе</w:t>
      </w:r>
      <w:proofErr w:type="gramStart"/>
      <w:r w:rsidRPr="008D2E5D">
        <w:rPr>
          <w:rFonts w:ascii="Times New Roman" w:hAnsi="Times New Roman"/>
          <w:sz w:val="24"/>
          <w:szCs w:val="24"/>
          <w:lang w:val="sr-Cyrl-CS"/>
        </w:rPr>
        <w:t>,</w:t>
      </w:r>
      <w:r w:rsidRPr="008D2E5D">
        <w:rPr>
          <w:rFonts w:ascii="Times New Roman" w:hAnsi="Times New Roman"/>
          <w:sz w:val="24"/>
          <w:szCs w:val="24"/>
          <w:lang w:val="en-US"/>
        </w:rPr>
        <w:t>наручилац</w:t>
      </w:r>
      <w:proofErr w:type="gramEnd"/>
      <w:r w:rsidRPr="008D2E5D">
        <w:rPr>
          <w:rFonts w:ascii="Times New Roman" w:hAnsi="Times New Roman"/>
          <w:sz w:val="24"/>
          <w:szCs w:val="24"/>
          <w:lang w:val="en-US"/>
        </w:rPr>
        <w:t xml:space="preserve"> ће његову понуду одбити као неприхватљиву.</w:t>
      </w:r>
    </w:p>
    <w:p w:rsidR="008D2E5D" w:rsidRPr="008D2E5D" w:rsidRDefault="008D2E5D" w:rsidP="008D2E5D">
      <w:pPr>
        <w:autoSpaceDE w:val="0"/>
        <w:autoSpaceDN w:val="0"/>
        <w:adjustRightInd w:val="0"/>
        <w:ind w:left="360"/>
        <w:jc w:val="both"/>
        <w:rPr>
          <w:rFonts w:ascii="Times New Roman" w:hAnsi="Times New Roman"/>
          <w:sz w:val="24"/>
          <w:szCs w:val="24"/>
          <w:lang w:val="en-US"/>
        </w:rPr>
      </w:pPr>
      <w:proofErr w:type="gramStart"/>
      <w:r w:rsidRPr="008D2E5D">
        <w:rPr>
          <w:rFonts w:ascii="Times New Roman" w:hAnsi="Times New Roman"/>
          <w:sz w:val="24"/>
          <w:szCs w:val="24"/>
          <w:lang w:val="en-US"/>
        </w:rPr>
        <w:t xml:space="preserve">Наручилац </w:t>
      </w:r>
      <w:r w:rsidRPr="008D2E5D">
        <w:rPr>
          <w:rFonts w:ascii="Times New Roman" w:hAnsi="Times New Roman"/>
          <w:sz w:val="24"/>
          <w:szCs w:val="24"/>
          <w:lang w:val="sr-Cyrl-CS"/>
        </w:rPr>
        <w:t>неће</w:t>
      </w:r>
      <w:r w:rsidRPr="008D2E5D">
        <w:rPr>
          <w:rFonts w:ascii="Times New Roman" w:hAnsi="Times New Roman"/>
          <w:sz w:val="24"/>
          <w:szCs w:val="24"/>
          <w:lang w:val="en-US"/>
        </w:rPr>
        <w:t xml:space="preserve"> одбити као неприхватљиву, понуду зато што не садржи доказ одређен овим законом или конкурсном</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документацијом, ако је понуђач, навео у понуди интернет страницу на којој су тражени подаци јавно доступни.</w:t>
      </w:r>
      <w:proofErr w:type="gramEnd"/>
    </w:p>
    <w:p w:rsidR="008D2E5D" w:rsidRPr="008D2E5D" w:rsidRDefault="008D2E5D" w:rsidP="008D2E5D">
      <w:pPr>
        <w:autoSpaceDE w:val="0"/>
        <w:autoSpaceDN w:val="0"/>
        <w:adjustRightInd w:val="0"/>
        <w:ind w:left="360"/>
        <w:jc w:val="both"/>
        <w:rPr>
          <w:rFonts w:ascii="Times New Roman" w:hAnsi="Times New Roman"/>
          <w:sz w:val="24"/>
          <w:szCs w:val="24"/>
          <w:lang w:val="en-US"/>
        </w:rPr>
      </w:pPr>
      <w:proofErr w:type="gramStart"/>
      <w:r w:rsidRPr="008D2E5D">
        <w:rPr>
          <w:rFonts w:ascii="Times New Roman" w:hAnsi="Times New Roman"/>
          <w:sz w:val="24"/>
          <w:szCs w:val="24"/>
          <w:lang w:val="en-US"/>
        </w:rPr>
        <w:t>Уколико је доказ о испуњености услова електронски документ, понуђач доставља копију електронског документа у писаном облику, у</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складу са законом којим се уређује електронски документ</w:t>
      </w:r>
      <w:r w:rsidRPr="008D2E5D">
        <w:rPr>
          <w:rFonts w:ascii="Times New Roman" w:hAnsi="Times New Roman"/>
          <w:sz w:val="24"/>
          <w:szCs w:val="24"/>
          <w:lang w:val="sr-Cyrl-CS"/>
        </w:rPr>
        <w:t>.</w:t>
      </w:r>
      <w:proofErr w:type="gramEnd"/>
    </w:p>
    <w:p w:rsidR="008D2E5D" w:rsidRPr="008D2E5D" w:rsidRDefault="008D2E5D" w:rsidP="008D2E5D">
      <w:pPr>
        <w:autoSpaceDE w:val="0"/>
        <w:autoSpaceDN w:val="0"/>
        <w:adjustRightInd w:val="0"/>
        <w:ind w:left="360"/>
        <w:jc w:val="both"/>
        <w:rPr>
          <w:rFonts w:ascii="Times New Roman" w:hAnsi="Times New Roman"/>
          <w:sz w:val="24"/>
          <w:szCs w:val="24"/>
          <w:lang w:val="sr-Cyrl-CS"/>
        </w:rPr>
      </w:pPr>
      <w:proofErr w:type="gramStart"/>
      <w:r w:rsidRPr="008D2E5D">
        <w:rPr>
          <w:rFonts w:ascii="Times New Roman" w:hAnsi="Times New Roman"/>
          <w:sz w:val="24"/>
          <w:szCs w:val="24"/>
          <w:lang w:val="en-US"/>
        </w:rPr>
        <w:t>Ако се у држави у којој понуђач има седиште не издају докази из члана 77.</w:t>
      </w:r>
      <w:proofErr w:type="gramEnd"/>
      <w:r w:rsidRPr="008D2E5D">
        <w:rPr>
          <w:rFonts w:ascii="Times New Roman" w:hAnsi="Times New Roman"/>
          <w:sz w:val="24"/>
          <w:szCs w:val="24"/>
          <w:lang w:val="en-US"/>
        </w:rPr>
        <w:t xml:space="preserve"> </w:t>
      </w:r>
      <w:proofErr w:type="gramStart"/>
      <w:r w:rsidRPr="008D2E5D">
        <w:rPr>
          <w:rFonts w:ascii="Times New Roman" w:hAnsi="Times New Roman"/>
          <w:sz w:val="24"/>
          <w:szCs w:val="24"/>
          <w:lang w:val="en-US"/>
        </w:rPr>
        <w:t>овог</w:t>
      </w:r>
      <w:proofErr w:type="gramEnd"/>
      <w:r w:rsidRPr="008D2E5D">
        <w:rPr>
          <w:rFonts w:ascii="Times New Roman" w:hAnsi="Times New Roman"/>
          <w:sz w:val="24"/>
          <w:szCs w:val="24"/>
          <w:lang w:val="en-US"/>
        </w:rPr>
        <w:t xml:space="preserve"> закона, понуђач може, уместо доказа, приложити</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своју писану изјаву, дату под кривичном и материјалном одговорношћу оверену пред судским или управним органом, јавним бележником или</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другим надлежним органом те државе.</w:t>
      </w:r>
    </w:p>
    <w:p w:rsidR="008D2E5D" w:rsidRPr="008D2E5D" w:rsidRDefault="008D2E5D" w:rsidP="008D2E5D">
      <w:pPr>
        <w:autoSpaceDE w:val="0"/>
        <w:autoSpaceDN w:val="0"/>
        <w:adjustRightInd w:val="0"/>
        <w:ind w:left="360"/>
        <w:jc w:val="both"/>
        <w:rPr>
          <w:rFonts w:ascii="Times New Roman" w:hAnsi="Times New Roman"/>
          <w:sz w:val="24"/>
          <w:szCs w:val="24"/>
          <w:lang w:val="sr-Cyrl-CS"/>
        </w:rPr>
      </w:pPr>
    </w:p>
    <w:p w:rsidR="008D2E5D" w:rsidRPr="008D2E5D" w:rsidRDefault="008D2E5D" w:rsidP="008D2E5D">
      <w:pPr>
        <w:autoSpaceDE w:val="0"/>
        <w:autoSpaceDN w:val="0"/>
        <w:adjustRightInd w:val="0"/>
        <w:jc w:val="both"/>
        <w:rPr>
          <w:rFonts w:ascii="Times New Roman" w:hAnsi="Times New Roman"/>
          <w:sz w:val="24"/>
          <w:szCs w:val="24"/>
          <w:lang w:val="sr-Cyrl-CS"/>
        </w:rPr>
      </w:pPr>
      <w:proofErr w:type="gramStart"/>
      <w:r w:rsidRPr="008D2E5D">
        <w:rPr>
          <w:rFonts w:ascii="Times New Roman" w:hAnsi="Times New Roman"/>
          <w:sz w:val="24"/>
          <w:szCs w:val="24"/>
          <w:lang w:val="en-US"/>
        </w:rPr>
        <w:t xml:space="preserve">Лице уписано у регистар понуђача није дужно да приликом подношења понуде, </w:t>
      </w:r>
      <w:r w:rsidRPr="008D2E5D">
        <w:rPr>
          <w:rFonts w:ascii="Times New Roman" w:hAnsi="Times New Roman"/>
          <w:sz w:val="24"/>
          <w:szCs w:val="24"/>
          <w:lang w:val="sr-Cyrl-CS"/>
        </w:rPr>
        <w:t>о</w:t>
      </w:r>
      <w:r w:rsidRPr="008D2E5D">
        <w:rPr>
          <w:rFonts w:ascii="Times New Roman" w:hAnsi="Times New Roman"/>
          <w:sz w:val="24"/>
          <w:szCs w:val="24"/>
          <w:lang w:val="en-US"/>
        </w:rPr>
        <w:t>дносно пријаве доказује испуњеност обавезних</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услова.</w:t>
      </w:r>
      <w:proofErr w:type="gramEnd"/>
    </w:p>
    <w:p w:rsidR="008D2E5D" w:rsidRPr="008D2E5D" w:rsidRDefault="008D2E5D" w:rsidP="008D2E5D">
      <w:pPr>
        <w:autoSpaceDE w:val="0"/>
        <w:autoSpaceDN w:val="0"/>
        <w:adjustRightInd w:val="0"/>
        <w:jc w:val="both"/>
        <w:rPr>
          <w:rFonts w:ascii="Times New Roman" w:hAnsi="Times New Roman"/>
          <w:sz w:val="24"/>
          <w:szCs w:val="24"/>
          <w:lang w:val="sr-Cyrl-CS"/>
        </w:rPr>
      </w:pPr>
    </w:p>
    <w:p w:rsidR="008D2E5D" w:rsidRPr="008D2E5D" w:rsidRDefault="008D2E5D" w:rsidP="008D2E5D">
      <w:pPr>
        <w:suppressAutoHyphens/>
        <w:spacing w:line="100" w:lineRule="atLeast"/>
        <w:ind w:firstLine="567"/>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Испуњеност </w:t>
      </w:r>
      <w:r w:rsidRPr="008D2E5D">
        <w:rPr>
          <w:rFonts w:ascii="Times New Roman" w:eastAsia="Arial Unicode MS" w:hAnsi="Times New Roman"/>
          <w:b/>
          <w:color w:val="000000"/>
          <w:kern w:val="1"/>
          <w:sz w:val="24"/>
          <w:szCs w:val="24"/>
          <w:lang w:val="sr-Cyrl-RS" w:eastAsia="ar-SA"/>
        </w:rPr>
        <w:t>додатних</w:t>
      </w:r>
      <w:r w:rsidRPr="008D2E5D">
        <w:rPr>
          <w:rFonts w:ascii="Times New Roman" w:eastAsia="Arial Unicode MS" w:hAnsi="Times New Roman"/>
          <w:b/>
          <w:color w:val="000000"/>
          <w:kern w:val="1"/>
          <w:sz w:val="24"/>
          <w:szCs w:val="24"/>
          <w:lang w:eastAsia="ar-SA"/>
        </w:rPr>
        <w:t xml:space="preserve"> </w:t>
      </w:r>
      <w:r w:rsidRPr="008D2E5D">
        <w:rPr>
          <w:rFonts w:ascii="Times New Roman" w:eastAsia="Arial Unicode MS" w:hAnsi="Times New Roman"/>
          <w:b/>
          <w:color w:val="000000"/>
          <w:kern w:val="1"/>
          <w:sz w:val="24"/>
          <w:szCs w:val="24"/>
          <w:lang w:val="sr-Cyrl-CS" w:eastAsia="ar-SA"/>
        </w:rPr>
        <w:t xml:space="preserve">услова </w:t>
      </w:r>
      <w:r w:rsidRPr="008D2E5D">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8D2E5D">
        <w:rPr>
          <w:rFonts w:ascii="Times New Roman" w:eastAsia="Arial Unicode MS" w:hAnsi="Times New Roman"/>
          <w:color w:val="000000"/>
          <w:kern w:val="1"/>
          <w:sz w:val="24"/>
          <w:szCs w:val="24"/>
          <w:lang w:val="sr-Cyrl-CS" w:eastAsia="ar-SA"/>
        </w:rPr>
        <w:t>понуђач доказује достављањем следећих доказа:</w:t>
      </w:r>
    </w:p>
    <w:p w:rsidR="008D2E5D" w:rsidRPr="008D2E5D" w:rsidRDefault="008D2E5D" w:rsidP="008D2E5D">
      <w:pPr>
        <w:autoSpaceDE w:val="0"/>
        <w:autoSpaceDN w:val="0"/>
        <w:adjustRightInd w:val="0"/>
        <w:jc w:val="both"/>
        <w:rPr>
          <w:rFonts w:ascii="Times New Roman" w:eastAsia="Arial Unicode MS" w:hAnsi="Times New Roman"/>
          <w:bCs/>
          <w:color w:val="000000"/>
          <w:kern w:val="1"/>
          <w:sz w:val="24"/>
          <w:szCs w:val="24"/>
          <w:u w:val="single"/>
          <w:lang w:val="sr-Cyrl-RS" w:eastAsia="ar-SA"/>
        </w:rPr>
      </w:pPr>
      <w:r w:rsidRPr="008D2E5D">
        <w:rPr>
          <w:rFonts w:ascii="Times New Roman" w:eastAsia="Arial Unicode MS" w:hAnsi="Times New Roman"/>
          <w:bCs/>
          <w:color w:val="000000"/>
          <w:kern w:val="1"/>
          <w:sz w:val="24"/>
          <w:szCs w:val="24"/>
          <w:u w:val="single"/>
          <w:lang w:val="sr-Cyrl-RS" w:eastAsia="ar-SA"/>
        </w:rPr>
        <w:t>Услов:</w:t>
      </w:r>
    </w:p>
    <w:p w:rsidR="008D2E5D" w:rsidRPr="008D2E5D" w:rsidRDefault="008D2E5D" w:rsidP="008D2E5D">
      <w:pPr>
        <w:keepNext/>
        <w:suppressAutoHyphens/>
        <w:spacing w:line="100" w:lineRule="atLeast"/>
        <w:ind w:left="567"/>
        <w:jc w:val="both"/>
        <w:rPr>
          <w:rFonts w:ascii="Times New Roman" w:hAnsi="Times New Roman"/>
          <w:bCs/>
          <w:color w:val="000000"/>
          <w:kern w:val="1"/>
          <w:sz w:val="24"/>
          <w:szCs w:val="24"/>
          <w:lang w:val="sr-Cyrl-RS" w:eastAsia="ar-SA"/>
        </w:rPr>
      </w:pPr>
      <w:r w:rsidRPr="008D2E5D">
        <w:rPr>
          <w:rFonts w:ascii="Times New Roman" w:hAnsi="Times New Roman"/>
          <w:bCs/>
          <w:color w:val="000000"/>
          <w:kern w:val="1"/>
          <w:sz w:val="24"/>
          <w:szCs w:val="24"/>
          <w:lang w:eastAsia="ar-SA"/>
        </w:rPr>
        <w:t xml:space="preserve">– да има у сталном радном односу </w:t>
      </w:r>
      <w:r w:rsidRPr="008D2E5D">
        <w:rPr>
          <w:rFonts w:ascii="Times New Roman" w:hAnsi="Times New Roman"/>
          <w:bCs/>
          <w:color w:val="000000"/>
          <w:kern w:val="1"/>
          <w:sz w:val="24"/>
          <w:szCs w:val="24"/>
          <w:lang w:val="sr-Cyrl-ME" w:eastAsia="ar-SA"/>
        </w:rPr>
        <w:t xml:space="preserve">или по уговору о делу или по уговору о привременим и повременим пословима </w:t>
      </w:r>
      <w:r w:rsidRPr="008D2E5D">
        <w:rPr>
          <w:rFonts w:ascii="Times New Roman" w:hAnsi="Times New Roman"/>
          <w:bCs/>
          <w:color w:val="000000"/>
          <w:kern w:val="1"/>
          <w:sz w:val="24"/>
          <w:szCs w:val="24"/>
          <w:lang w:eastAsia="ar-SA"/>
        </w:rPr>
        <w:t xml:space="preserve">најмање </w:t>
      </w:r>
      <w:r w:rsidRPr="008D2E5D">
        <w:rPr>
          <w:rFonts w:ascii="Times New Roman" w:hAnsi="Times New Roman"/>
          <w:bCs/>
          <w:color w:val="000000"/>
          <w:kern w:val="1"/>
          <w:sz w:val="24"/>
          <w:szCs w:val="24"/>
          <w:lang w:val="sr-Cyrl-CS" w:eastAsia="ar-SA"/>
        </w:rPr>
        <w:t>једног</w:t>
      </w:r>
      <w:r w:rsidRPr="008D2E5D">
        <w:rPr>
          <w:rFonts w:ascii="Times New Roman" w:hAnsi="Times New Roman"/>
          <w:bCs/>
          <w:color w:val="000000"/>
          <w:kern w:val="1"/>
          <w:sz w:val="24"/>
          <w:szCs w:val="24"/>
          <w:lang w:eastAsia="ar-SA"/>
        </w:rPr>
        <w:t xml:space="preserve"> дипломиран</w:t>
      </w:r>
      <w:r w:rsidRPr="008D2E5D">
        <w:rPr>
          <w:rFonts w:ascii="Times New Roman" w:hAnsi="Times New Roman"/>
          <w:bCs/>
          <w:color w:val="000000"/>
          <w:kern w:val="1"/>
          <w:sz w:val="24"/>
          <w:szCs w:val="24"/>
          <w:lang w:val="sr-Cyrl-CS" w:eastAsia="ar-SA"/>
        </w:rPr>
        <w:t>ог</w:t>
      </w:r>
      <w:r w:rsidRPr="008D2E5D">
        <w:rPr>
          <w:rFonts w:ascii="Times New Roman" w:hAnsi="Times New Roman"/>
          <w:bCs/>
          <w:color w:val="000000"/>
          <w:kern w:val="1"/>
          <w:sz w:val="24"/>
          <w:szCs w:val="24"/>
          <w:lang w:eastAsia="ar-SA"/>
        </w:rPr>
        <w:t xml:space="preserve"> грађевинск</w:t>
      </w:r>
      <w:r w:rsidRPr="008D2E5D">
        <w:rPr>
          <w:rFonts w:ascii="Times New Roman" w:hAnsi="Times New Roman"/>
          <w:bCs/>
          <w:color w:val="000000"/>
          <w:kern w:val="1"/>
          <w:sz w:val="24"/>
          <w:szCs w:val="24"/>
          <w:lang w:val="sr-Cyrl-CS" w:eastAsia="ar-SA"/>
        </w:rPr>
        <w:t>ог</w:t>
      </w:r>
      <w:r w:rsidRPr="008D2E5D">
        <w:rPr>
          <w:rFonts w:ascii="Times New Roman" w:hAnsi="Times New Roman"/>
          <w:bCs/>
          <w:color w:val="000000"/>
          <w:kern w:val="1"/>
          <w:sz w:val="24"/>
          <w:szCs w:val="24"/>
          <w:lang w:eastAsia="ar-SA"/>
        </w:rPr>
        <w:t xml:space="preserve"> инжењера са лиценц</w:t>
      </w:r>
      <w:r w:rsidRPr="008D2E5D">
        <w:rPr>
          <w:rFonts w:ascii="Times New Roman" w:hAnsi="Times New Roman"/>
          <w:bCs/>
          <w:color w:val="000000"/>
          <w:kern w:val="1"/>
          <w:sz w:val="24"/>
          <w:szCs w:val="24"/>
          <w:lang w:val="sr-Cyrl-CS" w:eastAsia="ar-SA"/>
        </w:rPr>
        <w:t>о</w:t>
      </w:r>
      <w:r w:rsidRPr="008D2E5D">
        <w:rPr>
          <w:rFonts w:ascii="Times New Roman" w:hAnsi="Times New Roman"/>
          <w:bCs/>
          <w:color w:val="000000"/>
          <w:kern w:val="1"/>
          <w:sz w:val="24"/>
          <w:szCs w:val="24"/>
          <w:lang w:eastAsia="ar-SA"/>
        </w:rPr>
        <w:t>м одговорног извођача радова (лиценца Инжењерске коморе Србије, тип лиценце 4</w:t>
      </w:r>
      <w:r w:rsidRPr="008D2E5D">
        <w:rPr>
          <w:rFonts w:ascii="Times New Roman" w:hAnsi="Times New Roman"/>
          <w:bCs/>
          <w:color w:val="000000"/>
          <w:kern w:val="1"/>
          <w:sz w:val="24"/>
          <w:szCs w:val="24"/>
          <w:lang w:val="sr-Cyrl-RS" w:eastAsia="ar-SA"/>
        </w:rPr>
        <w:t xml:space="preserve">10) </w:t>
      </w:r>
    </w:p>
    <w:p w:rsidR="008D2E5D" w:rsidRPr="008D2E5D" w:rsidRDefault="008D2E5D" w:rsidP="008D2E5D">
      <w:pPr>
        <w:suppressAutoHyphens/>
        <w:spacing w:line="100" w:lineRule="atLeast"/>
        <w:ind w:left="567" w:hanging="567"/>
        <w:jc w:val="both"/>
        <w:rPr>
          <w:rFonts w:ascii="Times New Roman" w:eastAsia="Arial Unicode MS" w:hAnsi="Times New Roman"/>
          <w:bCs/>
          <w:iCs/>
          <w:color w:val="000000"/>
          <w:kern w:val="1"/>
          <w:sz w:val="24"/>
          <w:szCs w:val="24"/>
          <w:lang w:val="sr-Cyrl-CS" w:eastAsia="ar-SA"/>
        </w:rPr>
      </w:pPr>
      <w:r w:rsidRPr="008D2E5D">
        <w:rPr>
          <w:rFonts w:ascii="Times New Roman" w:hAnsi="Times New Roman"/>
          <w:bCs/>
          <w:color w:val="000000"/>
          <w:kern w:val="1"/>
          <w:sz w:val="24"/>
          <w:szCs w:val="24"/>
          <w:lang w:val="sr-Cyrl-RS" w:eastAsia="ar-SA"/>
        </w:rPr>
        <w:t xml:space="preserve">        </w:t>
      </w:r>
      <w:r w:rsidRPr="008D2E5D">
        <w:rPr>
          <w:rFonts w:ascii="Times New Roman" w:eastAsia="Arial Unicode MS" w:hAnsi="Times New Roman"/>
          <w:color w:val="000000"/>
          <w:kern w:val="1"/>
          <w:sz w:val="24"/>
          <w:szCs w:val="24"/>
          <w:lang w:eastAsia="ar-SA"/>
        </w:rPr>
        <w:t xml:space="preserve">– да има у сталном радном односу или по </w:t>
      </w:r>
      <w:r w:rsidRPr="008D2E5D">
        <w:rPr>
          <w:rFonts w:ascii="Times New Roman" w:eastAsia="Arial Unicode MS" w:hAnsi="Times New Roman"/>
          <w:color w:val="000000"/>
          <w:kern w:val="1"/>
          <w:sz w:val="24"/>
          <w:szCs w:val="24"/>
          <w:lang w:val="sr-Cyrl-RS" w:eastAsia="ar-SA"/>
        </w:rPr>
        <w:t xml:space="preserve">било ком </w:t>
      </w:r>
      <w:r w:rsidRPr="008D2E5D">
        <w:rPr>
          <w:rFonts w:ascii="Times New Roman" w:eastAsia="Arial Unicode MS" w:hAnsi="Times New Roman"/>
          <w:color w:val="000000"/>
          <w:kern w:val="1"/>
          <w:sz w:val="24"/>
          <w:szCs w:val="24"/>
          <w:lang w:eastAsia="ar-SA"/>
        </w:rPr>
        <w:t xml:space="preserve">уговору </w:t>
      </w:r>
      <w:r w:rsidRPr="008D2E5D">
        <w:rPr>
          <w:rFonts w:ascii="Times New Roman" w:eastAsia="Arial Unicode MS" w:hAnsi="Times New Roman"/>
          <w:color w:val="000000"/>
          <w:kern w:val="1"/>
          <w:sz w:val="24"/>
          <w:szCs w:val="24"/>
          <w:lang w:val="sr-Cyrl-RS" w:eastAsia="ar-SA"/>
        </w:rPr>
        <w:t xml:space="preserve">из радно правних односа (уговор </w:t>
      </w:r>
      <w:r w:rsidRPr="008D2E5D">
        <w:rPr>
          <w:rFonts w:ascii="Times New Roman" w:eastAsia="Arial Unicode MS" w:hAnsi="Times New Roman"/>
          <w:color w:val="000000"/>
          <w:kern w:val="1"/>
          <w:sz w:val="24"/>
          <w:szCs w:val="24"/>
          <w:lang w:eastAsia="ar-SA"/>
        </w:rPr>
        <w:t>о делу или по уговору о привременим и повременим пословима</w:t>
      </w:r>
      <w:r w:rsidRPr="008D2E5D">
        <w:rPr>
          <w:rFonts w:ascii="Times New Roman" w:eastAsia="Arial Unicode MS" w:hAnsi="Times New Roman"/>
          <w:color w:val="000000"/>
          <w:kern w:val="1"/>
          <w:sz w:val="24"/>
          <w:szCs w:val="24"/>
          <w:lang w:val="sr-Cyrl-RS" w:eastAsia="ar-SA"/>
        </w:rPr>
        <w:t xml:space="preserve"> или слично)</w:t>
      </w:r>
      <w:r w:rsidRPr="008D2E5D">
        <w:rPr>
          <w:rFonts w:ascii="Times New Roman" w:eastAsia="Arial Unicode MS" w:hAnsi="Times New Roman"/>
          <w:color w:val="000000"/>
          <w:kern w:val="1"/>
          <w:sz w:val="24"/>
          <w:szCs w:val="24"/>
          <w:lang w:eastAsia="ar-SA"/>
        </w:rPr>
        <w:t xml:space="preserve"> најмање </w:t>
      </w:r>
      <w:r w:rsidRPr="008D2E5D">
        <w:rPr>
          <w:rFonts w:ascii="Times New Roman" w:eastAsia="Arial Unicode MS" w:hAnsi="Times New Roman"/>
          <w:color w:val="000000"/>
          <w:kern w:val="1"/>
          <w:sz w:val="24"/>
          <w:szCs w:val="24"/>
          <w:lang w:val="sr-Cyrl-RS" w:eastAsia="ar-SA"/>
        </w:rPr>
        <w:t xml:space="preserve">пет КВ или ВКВ радника одговарајуће струке (грађевинске, машинске  или слично) који ће </w:t>
      </w:r>
      <w:r w:rsidRPr="008D2E5D">
        <w:rPr>
          <w:rFonts w:ascii="Times New Roman" w:eastAsia="Arial Unicode MS" w:hAnsi="Times New Roman"/>
          <w:bCs/>
          <w:iCs/>
          <w:color w:val="000000"/>
          <w:kern w:val="1"/>
          <w:sz w:val="24"/>
          <w:szCs w:val="24"/>
          <w:lang w:val="sr-Cyrl-CS" w:eastAsia="ar-SA"/>
        </w:rPr>
        <w:t>бити ангажовани на предметним радовима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F06814" w:rsidRDefault="00F06814" w:rsidP="008D2E5D">
      <w:pPr>
        <w:suppressAutoHyphens/>
        <w:spacing w:line="100" w:lineRule="atLeast"/>
        <w:jc w:val="both"/>
        <w:rPr>
          <w:rFonts w:ascii="Times New Roman" w:eastAsia="Arial Unicode MS" w:hAnsi="Times New Roman"/>
          <w:b/>
          <w:color w:val="000000"/>
          <w:kern w:val="1"/>
          <w:sz w:val="24"/>
          <w:szCs w:val="24"/>
          <w:u w:val="single"/>
          <w:lang w:val="sr-Cyrl-CS" w:eastAsia="ar-SA"/>
        </w:rPr>
      </w:pPr>
    </w:p>
    <w:p w:rsidR="00F06814" w:rsidRDefault="00F06814" w:rsidP="008D2E5D">
      <w:pPr>
        <w:suppressAutoHyphens/>
        <w:spacing w:line="100" w:lineRule="atLeast"/>
        <w:jc w:val="both"/>
        <w:rPr>
          <w:rFonts w:ascii="Times New Roman" w:eastAsia="Arial Unicode MS" w:hAnsi="Times New Roman"/>
          <w:b/>
          <w:color w:val="000000"/>
          <w:kern w:val="1"/>
          <w:sz w:val="24"/>
          <w:szCs w:val="24"/>
          <w:u w:val="single"/>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u w:val="single"/>
          <w:lang w:val="sr-Cyrl-CS" w:eastAsia="ar-SA"/>
        </w:rPr>
      </w:pPr>
      <w:r w:rsidRPr="008D2E5D">
        <w:rPr>
          <w:rFonts w:ascii="Times New Roman" w:eastAsia="Arial Unicode MS" w:hAnsi="Times New Roman"/>
          <w:b/>
          <w:color w:val="000000"/>
          <w:kern w:val="1"/>
          <w:sz w:val="24"/>
          <w:szCs w:val="24"/>
          <w:u w:val="single"/>
          <w:lang w:val="sr-Cyrl-CS" w:eastAsia="ar-SA"/>
        </w:rPr>
        <w:lastRenderedPageBreak/>
        <w:t xml:space="preserve">Доказ: </w:t>
      </w:r>
    </w:p>
    <w:p w:rsidR="008D2E5D" w:rsidRPr="008D2E5D" w:rsidRDefault="008D2E5D" w:rsidP="008D2E5D">
      <w:pPr>
        <w:keepNext/>
        <w:numPr>
          <w:ilvl w:val="2"/>
          <w:numId w:val="2"/>
        </w:numPr>
        <w:suppressAutoHyphens/>
        <w:spacing w:line="100" w:lineRule="atLeast"/>
        <w:ind w:left="142" w:hanging="142"/>
        <w:rPr>
          <w:rFonts w:ascii="Times New Roman" w:hAnsi="Times New Roman"/>
          <w:bCs/>
          <w:color w:val="000000"/>
          <w:kern w:val="1"/>
          <w:sz w:val="24"/>
          <w:szCs w:val="24"/>
          <w:lang w:eastAsia="ar-SA"/>
        </w:rPr>
      </w:pPr>
      <w:r w:rsidRPr="008D2E5D">
        <w:rPr>
          <w:rFonts w:ascii="Times New Roman" w:hAnsi="Times New Roman"/>
          <w:bCs/>
          <w:color w:val="000000"/>
          <w:kern w:val="1"/>
          <w:sz w:val="24"/>
          <w:szCs w:val="24"/>
          <w:lang w:eastAsia="ar-SA"/>
        </w:rPr>
        <w:t xml:space="preserve">             Потписан и оверен Oбразац изјаве (Образац изјаве, дат је у </w:t>
      </w:r>
      <w:r w:rsidRPr="00F06814">
        <w:rPr>
          <w:rFonts w:ascii="Times New Roman" w:hAnsi="Times New Roman"/>
          <w:bCs/>
          <w:color w:val="000000" w:themeColor="text1"/>
          <w:kern w:val="1"/>
          <w:sz w:val="24"/>
          <w:szCs w:val="24"/>
          <w:lang w:eastAsia="ar-SA"/>
        </w:rPr>
        <w:t xml:space="preserve">поглављу XIV). </w:t>
      </w:r>
      <w:r w:rsidRPr="008D2E5D">
        <w:rPr>
          <w:rFonts w:ascii="Times New Roman" w:hAnsi="Times New Roman"/>
          <w:bCs/>
          <w:color w:val="000000"/>
          <w:kern w:val="1"/>
          <w:sz w:val="24"/>
          <w:szCs w:val="24"/>
          <w:lang w:eastAsia="ar-SA"/>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keepNext/>
        <w:numPr>
          <w:ilvl w:val="1"/>
          <w:numId w:val="2"/>
        </w:numPr>
        <w:suppressAutoHyphens/>
        <w:spacing w:line="100" w:lineRule="atLeast"/>
        <w:ind w:left="1143" w:hanging="1143"/>
        <w:jc w:val="both"/>
        <w:rPr>
          <w:rFonts w:ascii="Times New Roman" w:hAnsi="Times New Roman"/>
          <w:b/>
          <w:bCs/>
          <w:color w:val="000000"/>
          <w:kern w:val="1"/>
          <w:sz w:val="24"/>
          <w:szCs w:val="24"/>
          <w:lang w:eastAsia="ar-SA"/>
        </w:rPr>
      </w:pPr>
      <w:r w:rsidRPr="008D2E5D">
        <w:rPr>
          <w:rFonts w:ascii="Times New Roman" w:hAnsi="Times New Roman"/>
          <w:bCs/>
          <w:color w:val="000000"/>
          <w:kern w:val="1"/>
          <w:sz w:val="24"/>
          <w:szCs w:val="24"/>
          <w:u w:val="single"/>
          <w:lang w:val="sr-Cyrl-CS" w:eastAsia="ar-SA"/>
        </w:rPr>
        <w:t>Услов</w:t>
      </w:r>
      <w:r w:rsidRPr="008D2E5D">
        <w:rPr>
          <w:rFonts w:ascii="Times New Roman" w:hAnsi="Times New Roman"/>
          <w:bCs/>
          <w:color w:val="000000"/>
          <w:kern w:val="1"/>
          <w:sz w:val="24"/>
          <w:szCs w:val="24"/>
          <w:lang w:val="sr-Cyrl-CS" w:eastAsia="ar-SA"/>
        </w:rPr>
        <w:t xml:space="preserve">: </w:t>
      </w:r>
      <w:r w:rsidRPr="008D2E5D">
        <w:rPr>
          <w:rFonts w:ascii="Times New Roman" w:hAnsi="Times New Roman"/>
          <w:b/>
          <w:bCs/>
          <w:color w:val="000000"/>
          <w:kern w:val="1"/>
          <w:sz w:val="24"/>
          <w:szCs w:val="24"/>
          <w:lang w:eastAsia="ar-SA"/>
        </w:rPr>
        <w:t>Да има одговарајући технички капацитет</w:t>
      </w:r>
    </w:p>
    <w:p w:rsidR="008D2E5D" w:rsidRPr="00F06814" w:rsidRDefault="008D2E5D" w:rsidP="008D2E5D">
      <w:pPr>
        <w:keepNext/>
        <w:numPr>
          <w:ilvl w:val="0"/>
          <w:numId w:val="9"/>
        </w:numPr>
        <w:suppressAutoHyphens/>
        <w:spacing w:line="100" w:lineRule="atLeast"/>
        <w:jc w:val="both"/>
        <w:rPr>
          <w:rFonts w:ascii="Times New Roman" w:hAnsi="Times New Roman"/>
          <w:bCs/>
          <w:color w:val="000000" w:themeColor="text1"/>
          <w:kern w:val="1"/>
          <w:sz w:val="24"/>
          <w:szCs w:val="24"/>
          <w:lang w:eastAsia="ar-SA"/>
        </w:rPr>
      </w:pPr>
      <w:r w:rsidRPr="00F06814">
        <w:rPr>
          <w:rFonts w:ascii="Times New Roman" w:hAnsi="Times New Roman"/>
          <w:bCs/>
          <w:color w:val="000000" w:themeColor="text1"/>
          <w:kern w:val="1"/>
          <w:sz w:val="24"/>
          <w:szCs w:val="24"/>
          <w:lang w:eastAsia="ar-SA"/>
        </w:rPr>
        <w:t xml:space="preserve">да поседује следећу механизацију и опрему: </w:t>
      </w:r>
    </w:p>
    <w:p w:rsidR="008D2E5D" w:rsidRPr="00F06814" w:rsidRDefault="00FB63A1" w:rsidP="00FB63A1">
      <w:pPr>
        <w:keepNext/>
        <w:numPr>
          <w:ilvl w:val="1"/>
          <w:numId w:val="2"/>
        </w:numPr>
        <w:suppressAutoHyphens/>
        <w:spacing w:line="100" w:lineRule="atLeast"/>
        <w:ind w:left="993" w:hanging="426"/>
        <w:rPr>
          <w:rFonts w:ascii="Times New Roman" w:hAnsi="Times New Roman"/>
          <w:bCs/>
          <w:color w:val="000000" w:themeColor="text1"/>
          <w:kern w:val="1"/>
          <w:sz w:val="24"/>
          <w:szCs w:val="24"/>
          <w:lang w:eastAsia="ar-SA"/>
        </w:rPr>
      </w:pPr>
      <w:r w:rsidRPr="00F06814">
        <w:rPr>
          <w:rFonts w:ascii="Times New Roman" w:hAnsi="Times New Roman"/>
          <w:bCs/>
          <w:color w:val="000000" w:themeColor="text1"/>
          <w:kern w:val="1"/>
          <w:sz w:val="24"/>
          <w:szCs w:val="24"/>
          <w:lang w:val="sr-Cyrl-RS" w:eastAsia="ar-SA"/>
        </w:rPr>
        <w:t xml:space="preserve">         </w:t>
      </w:r>
      <w:r w:rsidR="008D2E5D" w:rsidRPr="00F06814">
        <w:rPr>
          <w:rFonts w:ascii="Times New Roman" w:hAnsi="Times New Roman"/>
          <w:bCs/>
          <w:color w:val="000000" w:themeColor="text1"/>
          <w:kern w:val="1"/>
          <w:sz w:val="24"/>
          <w:szCs w:val="24"/>
          <w:lang w:eastAsia="ar-SA"/>
        </w:rPr>
        <w:t>- ровокопач</w:t>
      </w:r>
      <w:r w:rsidR="008D2E5D" w:rsidRPr="00F06814">
        <w:rPr>
          <w:rFonts w:ascii="Times New Roman" w:hAnsi="Times New Roman"/>
          <w:bCs/>
          <w:color w:val="000000" w:themeColor="text1"/>
          <w:kern w:val="1"/>
          <w:sz w:val="24"/>
          <w:szCs w:val="24"/>
          <w:lang w:val="sr-Cyrl-RS" w:eastAsia="ar-SA"/>
        </w:rPr>
        <w:t>-комбинирка</w:t>
      </w:r>
      <w:r w:rsidR="008D2E5D" w:rsidRPr="00F06814">
        <w:rPr>
          <w:rFonts w:ascii="Times New Roman" w:hAnsi="Times New Roman"/>
          <w:bCs/>
          <w:color w:val="000000" w:themeColor="text1"/>
          <w:kern w:val="1"/>
          <w:sz w:val="24"/>
          <w:szCs w:val="24"/>
          <w:lang w:eastAsia="ar-SA"/>
        </w:rPr>
        <w:t>..............</w:t>
      </w:r>
      <w:r w:rsidR="008D2E5D" w:rsidRPr="00F06814">
        <w:rPr>
          <w:rFonts w:ascii="Times New Roman" w:hAnsi="Times New Roman"/>
          <w:bCs/>
          <w:color w:val="000000" w:themeColor="text1"/>
          <w:kern w:val="1"/>
          <w:sz w:val="24"/>
          <w:szCs w:val="24"/>
          <w:lang w:val="sr-Cyrl-RS" w:eastAsia="ar-SA"/>
        </w:rPr>
        <w:t>.....</w:t>
      </w:r>
      <w:r w:rsidR="008D2E5D" w:rsidRPr="00F06814">
        <w:rPr>
          <w:rFonts w:ascii="Times New Roman" w:hAnsi="Times New Roman"/>
          <w:bCs/>
          <w:color w:val="000000" w:themeColor="text1"/>
          <w:kern w:val="1"/>
          <w:sz w:val="24"/>
          <w:szCs w:val="24"/>
          <w:lang w:eastAsia="ar-SA"/>
        </w:rPr>
        <w:t xml:space="preserve">......................мин. </w:t>
      </w:r>
      <w:r w:rsidR="008D2E5D" w:rsidRPr="00F06814">
        <w:rPr>
          <w:rFonts w:ascii="Times New Roman" w:hAnsi="Times New Roman"/>
          <w:bCs/>
          <w:color w:val="000000" w:themeColor="text1"/>
          <w:kern w:val="1"/>
          <w:sz w:val="24"/>
          <w:szCs w:val="24"/>
          <w:lang w:val="sr-Cyrl-ME" w:eastAsia="ar-SA"/>
        </w:rPr>
        <w:t>1</w:t>
      </w:r>
      <w:r w:rsidR="008D2E5D" w:rsidRPr="00F06814">
        <w:rPr>
          <w:rFonts w:ascii="Times New Roman" w:hAnsi="Times New Roman"/>
          <w:bCs/>
          <w:color w:val="000000" w:themeColor="text1"/>
          <w:kern w:val="1"/>
          <w:sz w:val="24"/>
          <w:szCs w:val="24"/>
          <w:lang w:eastAsia="ar-SA"/>
        </w:rPr>
        <w:t xml:space="preserve"> ком. </w:t>
      </w:r>
    </w:p>
    <w:p w:rsidR="008D2E5D" w:rsidRPr="00F06814" w:rsidRDefault="00FB63A1" w:rsidP="00FB63A1">
      <w:pPr>
        <w:keepNext/>
        <w:numPr>
          <w:ilvl w:val="1"/>
          <w:numId w:val="2"/>
        </w:numPr>
        <w:suppressAutoHyphens/>
        <w:spacing w:line="100" w:lineRule="atLeast"/>
        <w:ind w:left="993" w:hanging="426"/>
        <w:rPr>
          <w:rFonts w:ascii="Times New Roman" w:hAnsi="Times New Roman"/>
          <w:bCs/>
          <w:color w:val="000000" w:themeColor="text1"/>
          <w:kern w:val="1"/>
          <w:sz w:val="24"/>
          <w:szCs w:val="24"/>
          <w:lang w:eastAsia="ar-SA"/>
        </w:rPr>
      </w:pPr>
      <w:r w:rsidRPr="00F06814">
        <w:rPr>
          <w:rFonts w:ascii="Times New Roman" w:hAnsi="Times New Roman"/>
          <w:bCs/>
          <w:color w:val="000000" w:themeColor="text1"/>
          <w:kern w:val="1"/>
          <w:sz w:val="24"/>
          <w:szCs w:val="24"/>
          <w:lang w:eastAsia="ar-SA"/>
        </w:rPr>
        <w:t xml:space="preserve">         </w:t>
      </w:r>
      <w:r w:rsidR="008D2E5D" w:rsidRPr="00F06814">
        <w:rPr>
          <w:rFonts w:ascii="Times New Roman" w:hAnsi="Times New Roman"/>
          <w:bCs/>
          <w:color w:val="000000" w:themeColor="text1"/>
          <w:kern w:val="1"/>
          <w:sz w:val="24"/>
          <w:szCs w:val="24"/>
          <w:lang w:eastAsia="ar-SA"/>
        </w:rPr>
        <w:t>- камион кипер..............................………….</w:t>
      </w:r>
      <w:r w:rsidRPr="00F06814">
        <w:rPr>
          <w:rFonts w:ascii="Times New Roman" w:hAnsi="Times New Roman"/>
          <w:bCs/>
          <w:color w:val="000000" w:themeColor="text1"/>
          <w:kern w:val="1"/>
          <w:sz w:val="24"/>
          <w:szCs w:val="24"/>
          <w:lang w:eastAsia="ar-SA"/>
        </w:rPr>
        <w:t>.....</w:t>
      </w:r>
      <w:r w:rsidR="008D2E5D" w:rsidRPr="00F06814">
        <w:rPr>
          <w:rFonts w:ascii="Times New Roman" w:hAnsi="Times New Roman"/>
          <w:bCs/>
          <w:color w:val="000000" w:themeColor="text1"/>
          <w:kern w:val="1"/>
          <w:sz w:val="24"/>
          <w:szCs w:val="24"/>
          <w:lang w:eastAsia="ar-SA"/>
        </w:rPr>
        <w:t xml:space="preserve">....мин. </w:t>
      </w:r>
      <w:r w:rsidR="008D2E5D" w:rsidRPr="00F06814">
        <w:rPr>
          <w:rFonts w:ascii="Times New Roman" w:hAnsi="Times New Roman"/>
          <w:bCs/>
          <w:color w:val="000000" w:themeColor="text1"/>
          <w:kern w:val="1"/>
          <w:sz w:val="24"/>
          <w:szCs w:val="24"/>
          <w:lang w:val="sr-Cyrl-RS" w:eastAsia="ar-SA"/>
        </w:rPr>
        <w:t>2</w:t>
      </w:r>
      <w:r w:rsidR="008D2E5D" w:rsidRPr="00F06814">
        <w:rPr>
          <w:rFonts w:ascii="Times New Roman" w:hAnsi="Times New Roman"/>
          <w:bCs/>
          <w:color w:val="000000" w:themeColor="text1"/>
          <w:kern w:val="1"/>
          <w:sz w:val="24"/>
          <w:szCs w:val="24"/>
          <w:lang w:eastAsia="ar-SA"/>
        </w:rPr>
        <w:t xml:space="preserve"> ком. </w:t>
      </w:r>
    </w:p>
    <w:p w:rsidR="008D2E5D" w:rsidRPr="00F06814" w:rsidRDefault="00FB63A1" w:rsidP="00FB63A1">
      <w:pPr>
        <w:suppressAutoHyphens/>
        <w:spacing w:after="120"/>
        <w:ind w:left="993" w:hanging="426"/>
        <w:rPr>
          <w:rFonts w:ascii="Times New Roman" w:eastAsia="Arial Unicode MS" w:hAnsi="Times New Roman"/>
          <w:color w:val="000000" w:themeColor="text1"/>
          <w:kern w:val="1"/>
          <w:sz w:val="24"/>
          <w:szCs w:val="24"/>
          <w:lang w:val="sr-Cyrl-ME" w:eastAsia="ar-SA"/>
        </w:rPr>
      </w:pPr>
      <w:r w:rsidRPr="00F06814">
        <w:rPr>
          <w:rFonts w:ascii="Times New Roman" w:eastAsia="Arial Unicode MS" w:hAnsi="Times New Roman"/>
          <w:color w:val="000000" w:themeColor="text1"/>
          <w:kern w:val="1"/>
          <w:sz w:val="24"/>
          <w:szCs w:val="24"/>
          <w:lang w:eastAsia="ar-SA"/>
        </w:rPr>
        <w:t xml:space="preserve">        </w:t>
      </w:r>
      <w:r w:rsidR="008D2E5D" w:rsidRPr="00F06814">
        <w:rPr>
          <w:rFonts w:ascii="Times New Roman" w:eastAsia="Arial Unicode MS" w:hAnsi="Times New Roman"/>
          <w:color w:val="000000" w:themeColor="text1"/>
          <w:kern w:val="1"/>
          <w:sz w:val="24"/>
          <w:szCs w:val="24"/>
          <w:lang w:val="sr-Cyrl-ME" w:eastAsia="ar-SA"/>
        </w:rPr>
        <w:t xml:space="preserve">-виброплоча-вибронабијач.....................................мин. 1 ком.                                                    </w:t>
      </w:r>
      <w:r w:rsidRPr="00F06814">
        <w:rPr>
          <w:rFonts w:ascii="Times New Roman" w:eastAsia="Arial Unicode MS" w:hAnsi="Times New Roman"/>
          <w:color w:val="000000" w:themeColor="text1"/>
          <w:kern w:val="1"/>
          <w:sz w:val="24"/>
          <w:szCs w:val="24"/>
          <w:lang w:eastAsia="ar-SA"/>
        </w:rPr>
        <w:t xml:space="preserve">            </w:t>
      </w:r>
      <w:r w:rsidR="008D2E5D" w:rsidRPr="00F06814">
        <w:rPr>
          <w:rFonts w:ascii="Times New Roman" w:eastAsia="Arial Unicode MS" w:hAnsi="Times New Roman"/>
          <w:color w:val="000000" w:themeColor="text1"/>
          <w:kern w:val="1"/>
          <w:sz w:val="24"/>
          <w:szCs w:val="24"/>
          <w:lang w:val="sr-Cyrl-ME" w:eastAsia="ar-SA"/>
        </w:rPr>
        <w:t>-хилти –пикамер за бетон.......................................мин. 1 ком.</w:t>
      </w:r>
    </w:p>
    <w:p w:rsidR="008D2E5D" w:rsidRPr="00F06814" w:rsidRDefault="00FB63A1" w:rsidP="00FB63A1">
      <w:pPr>
        <w:suppressAutoHyphens/>
        <w:spacing w:after="120"/>
        <w:ind w:left="993" w:hanging="426"/>
        <w:rPr>
          <w:rFonts w:ascii="Times New Roman" w:eastAsia="Arial Unicode MS" w:hAnsi="Times New Roman"/>
          <w:color w:val="000000" w:themeColor="text1"/>
          <w:kern w:val="1"/>
          <w:sz w:val="24"/>
          <w:szCs w:val="24"/>
          <w:lang w:val="sr-Cyrl-ME" w:eastAsia="ar-SA"/>
        </w:rPr>
      </w:pPr>
      <w:r w:rsidRPr="00F06814">
        <w:rPr>
          <w:rFonts w:ascii="Times New Roman" w:eastAsia="Arial Unicode MS" w:hAnsi="Times New Roman"/>
          <w:color w:val="000000" w:themeColor="text1"/>
          <w:kern w:val="1"/>
          <w:sz w:val="24"/>
          <w:szCs w:val="24"/>
          <w:lang w:eastAsia="ar-SA"/>
        </w:rPr>
        <w:t xml:space="preserve">        </w:t>
      </w:r>
      <w:r w:rsidR="008D2E5D" w:rsidRPr="00F06814">
        <w:rPr>
          <w:rFonts w:ascii="Times New Roman" w:eastAsia="Arial Unicode MS" w:hAnsi="Times New Roman"/>
          <w:color w:val="000000" w:themeColor="text1"/>
          <w:kern w:val="1"/>
          <w:sz w:val="24"/>
          <w:szCs w:val="24"/>
          <w:lang w:val="sr-Cyrl-ME" w:eastAsia="ar-SA"/>
        </w:rPr>
        <w:t>-сечица за асфалт.....................................................мин. 1 ком.</w:t>
      </w:r>
    </w:p>
    <w:p w:rsidR="008D2E5D" w:rsidRPr="00F06814" w:rsidRDefault="008D2E5D" w:rsidP="008D2E5D">
      <w:pPr>
        <w:keepNext/>
        <w:numPr>
          <w:ilvl w:val="1"/>
          <w:numId w:val="2"/>
        </w:numPr>
        <w:suppressAutoHyphens/>
        <w:spacing w:line="100" w:lineRule="atLeast"/>
        <w:ind w:left="1143"/>
        <w:jc w:val="both"/>
        <w:rPr>
          <w:rFonts w:ascii="Times New Roman" w:hAnsi="Times New Roman"/>
          <w:bCs/>
          <w:color w:val="000000" w:themeColor="text1"/>
          <w:kern w:val="1"/>
          <w:sz w:val="24"/>
          <w:szCs w:val="24"/>
          <w:lang w:val="sr-Cyrl-CS" w:eastAsia="ar-SA"/>
        </w:rPr>
      </w:pPr>
    </w:p>
    <w:p w:rsidR="008D2E5D" w:rsidRPr="008D2E5D" w:rsidRDefault="008D2E5D" w:rsidP="008D2E5D">
      <w:pPr>
        <w:suppressAutoHyphens/>
        <w:spacing w:line="100" w:lineRule="atLeast"/>
        <w:ind w:left="720"/>
        <w:jc w:val="both"/>
        <w:rPr>
          <w:rFonts w:ascii="Times New Roman" w:eastAsia="Arial Unicode MS" w:hAnsi="Times New Roman"/>
          <w:bCs/>
          <w:iCs/>
          <w:color w:val="FF0000"/>
          <w:kern w:val="1"/>
          <w:sz w:val="24"/>
          <w:szCs w:val="24"/>
          <w:lang w:eastAsia="ar-SA"/>
        </w:rPr>
      </w:pPr>
      <w:r w:rsidRPr="00F06814">
        <w:rPr>
          <w:rFonts w:ascii="Times New Roman" w:eastAsia="Arial Unicode MS" w:hAnsi="Times New Roman"/>
          <w:color w:val="000000" w:themeColor="text1"/>
          <w:kern w:val="1"/>
          <w:sz w:val="24"/>
          <w:szCs w:val="24"/>
          <w:lang w:val="sr-Cyrl-CS" w:eastAsia="ar-SA"/>
        </w:rPr>
        <w:t>-</w:t>
      </w:r>
      <w:r w:rsidRPr="00F06814">
        <w:rPr>
          <w:rFonts w:ascii="Times New Roman" w:eastAsia="Arial Unicode MS" w:hAnsi="Times New Roman"/>
          <w:color w:val="000000" w:themeColor="text1"/>
          <w:kern w:val="1"/>
          <w:sz w:val="20"/>
          <w:szCs w:val="20"/>
          <w:lang w:val="sr-Cyrl-CS" w:eastAsia="ar-SA"/>
        </w:rPr>
        <w:t xml:space="preserve"> </w:t>
      </w:r>
      <w:r w:rsidRPr="00F06814">
        <w:rPr>
          <w:rFonts w:ascii="Times New Roman" w:eastAsia="Arial Unicode MS" w:hAnsi="Times New Roman"/>
          <w:b/>
          <w:color w:val="000000" w:themeColor="text1"/>
          <w:kern w:val="1"/>
          <w:sz w:val="24"/>
          <w:szCs w:val="24"/>
          <w:u w:val="single"/>
          <w:lang w:val="sr-Cyrl-CS" w:eastAsia="ar-SA"/>
        </w:rPr>
        <w:t>ДОКАЗ</w:t>
      </w:r>
      <w:r w:rsidRPr="00F06814">
        <w:rPr>
          <w:rFonts w:ascii="Times New Roman" w:eastAsia="Arial Unicode MS" w:hAnsi="Times New Roman"/>
          <w:color w:val="000000" w:themeColor="text1"/>
          <w:kern w:val="1"/>
          <w:sz w:val="24"/>
          <w:szCs w:val="24"/>
          <w:lang w:val="sr-Cyrl-CS" w:eastAsia="ar-SA"/>
        </w:rPr>
        <w:t xml:space="preserve">: </w:t>
      </w:r>
      <w:r w:rsidRPr="00F06814">
        <w:rPr>
          <w:rFonts w:ascii="Times New Roman" w:eastAsia="Arial Unicode MS" w:hAnsi="Times New Roman"/>
          <w:i/>
          <w:iCs/>
          <w:color w:val="000000" w:themeColor="text1"/>
          <w:kern w:val="1"/>
          <w:sz w:val="24"/>
          <w:szCs w:val="24"/>
          <w:lang w:val="sr-Cyrl-CS" w:eastAsia="ar-SA"/>
        </w:rPr>
        <w:t xml:space="preserve">Потписан и оверен </w:t>
      </w:r>
      <w:r w:rsidRPr="00F06814">
        <w:rPr>
          <w:rFonts w:ascii="Times New Roman" w:eastAsia="Arial Unicode MS" w:hAnsi="Times New Roman"/>
          <w:i/>
          <w:iCs/>
          <w:color w:val="000000" w:themeColor="text1"/>
          <w:kern w:val="1"/>
          <w:sz w:val="24"/>
          <w:szCs w:val="24"/>
          <w:lang w:eastAsia="ar-SA"/>
        </w:rPr>
        <w:t>O</w:t>
      </w:r>
      <w:r w:rsidRPr="00F06814">
        <w:rPr>
          <w:rFonts w:ascii="Times New Roman" w:eastAsia="Arial Unicode MS" w:hAnsi="Times New Roman"/>
          <w:i/>
          <w:iCs/>
          <w:color w:val="000000" w:themeColor="text1"/>
          <w:kern w:val="1"/>
          <w:sz w:val="24"/>
          <w:szCs w:val="24"/>
          <w:lang w:val="sr-Cyrl-CS" w:eastAsia="ar-SA"/>
        </w:rPr>
        <w:t xml:space="preserve">бразац </w:t>
      </w:r>
      <w:r w:rsidRPr="00F06814">
        <w:rPr>
          <w:rFonts w:ascii="Times New Roman" w:eastAsia="Arial Unicode MS" w:hAnsi="Times New Roman"/>
          <w:i/>
          <w:iCs/>
          <w:color w:val="000000" w:themeColor="text1"/>
          <w:kern w:val="1"/>
          <w:sz w:val="24"/>
          <w:szCs w:val="24"/>
          <w:lang w:eastAsia="ar-SA"/>
        </w:rPr>
        <w:t>и</w:t>
      </w:r>
      <w:r w:rsidRPr="00F06814">
        <w:rPr>
          <w:rFonts w:ascii="Times New Roman" w:eastAsia="Arial Unicode MS" w:hAnsi="Times New Roman"/>
          <w:i/>
          <w:iCs/>
          <w:color w:val="000000" w:themeColor="text1"/>
          <w:kern w:val="1"/>
          <w:sz w:val="24"/>
          <w:szCs w:val="24"/>
          <w:lang w:val="sr-Cyrl-CS" w:eastAsia="ar-SA"/>
        </w:rPr>
        <w:t>зјаве (</w:t>
      </w:r>
      <w:r w:rsidRPr="00F06814">
        <w:rPr>
          <w:rFonts w:ascii="Times New Roman" w:eastAsia="Arial Unicode MS" w:hAnsi="Times New Roman"/>
          <w:i/>
          <w:color w:val="000000" w:themeColor="text1"/>
          <w:kern w:val="1"/>
          <w:sz w:val="24"/>
          <w:szCs w:val="24"/>
          <w:lang w:val="sr-Cyrl-CS" w:eastAsia="ar-SA"/>
        </w:rPr>
        <w:t xml:space="preserve">Образац изјаве, дат је у поглављу </w:t>
      </w:r>
      <w:r w:rsidRPr="00F06814">
        <w:rPr>
          <w:rFonts w:ascii="Times New Roman" w:eastAsia="Arial Unicode MS" w:hAnsi="Times New Roman"/>
          <w:b/>
          <w:bCs/>
          <w:i/>
          <w:iCs/>
          <w:color w:val="000000" w:themeColor="text1"/>
          <w:kern w:val="1"/>
          <w:sz w:val="24"/>
          <w:szCs w:val="24"/>
          <w:lang w:val="en-US" w:eastAsia="ar-SA"/>
        </w:rPr>
        <w:t>XIV</w:t>
      </w:r>
      <w:r w:rsidRPr="00F06814">
        <w:rPr>
          <w:rFonts w:ascii="Times New Roman" w:eastAsia="Arial Unicode MS" w:hAnsi="Times New Roman"/>
          <w:i/>
          <w:iCs/>
          <w:color w:val="000000" w:themeColor="text1"/>
          <w:kern w:val="1"/>
          <w:sz w:val="24"/>
          <w:szCs w:val="24"/>
          <w:lang w:val="sr-Cyrl-CS" w:eastAsia="ar-SA"/>
        </w:rPr>
        <w:t xml:space="preserve">). </w:t>
      </w:r>
      <w:r w:rsidRPr="00F06814">
        <w:rPr>
          <w:rFonts w:ascii="Times New Roman" w:eastAsia="Arial Unicode MS" w:hAnsi="Times New Roman"/>
          <w:color w:val="000000" w:themeColor="text1"/>
          <w:kern w:val="1"/>
          <w:sz w:val="24"/>
          <w:szCs w:val="24"/>
          <w:lang w:eastAsia="ar-SA"/>
        </w:rPr>
        <w:t xml:space="preserve">Изјава мора да буде потписана од стране овлашћеног </w:t>
      </w:r>
      <w:r w:rsidRPr="008D2E5D">
        <w:rPr>
          <w:rFonts w:ascii="Times New Roman" w:eastAsia="Arial Unicode MS" w:hAnsi="Times New Roman"/>
          <w:color w:val="000000"/>
          <w:kern w:val="1"/>
          <w:sz w:val="24"/>
          <w:szCs w:val="24"/>
          <w:lang w:eastAsia="ar-SA"/>
        </w:rPr>
        <w:t xml:space="preserve">лица понуђача и оверена печатом. </w:t>
      </w:r>
      <w:r w:rsidRPr="008D2E5D">
        <w:rPr>
          <w:rFonts w:ascii="Times New Roman" w:eastAsia="Arial Unicode MS" w:hAnsi="Times New Roman"/>
          <w:b/>
          <w:bCs/>
          <w:iCs/>
          <w:kern w:val="1"/>
          <w:sz w:val="24"/>
          <w:szCs w:val="24"/>
          <w:u w:val="single"/>
          <w:lang w:eastAsia="ar-SA"/>
        </w:rPr>
        <w:t>Уколико понуду подноси група понуђача</w:t>
      </w:r>
      <w:r w:rsidRPr="008D2E5D">
        <w:rPr>
          <w:rFonts w:ascii="Times New Roman" w:eastAsia="Arial Unicode MS" w:hAnsi="Times New Roman"/>
          <w:bCs/>
          <w:iCs/>
          <w:kern w:val="1"/>
          <w:sz w:val="24"/>
          <w:szCs w:val="24"/>
          <w:lang w:eastAsia="ar-SA"/>
        </w:rPr>
        <w:t>, Изјава мора бити потписана од стране овлашћеног лица сваког понуђача из групе понуђача и оверена печатом.</w:t>
      </w:r>
      <w:r w:rsidRPr="008D2E5D">
        <w:rPr>
          <w:rFonts w:ascii="Times New Roman" w:eastAsia="Arial Unicode MS" w:hAnsi="Times New Roman"/>
          <w:bCs/>
          <w:iCs/>
          <w:color w:val="FF0000"/>
          <w:kern w:val="1"/>
          <w:sz w:val="24"/>
          <w:szCs w:val="24"/>
          <w:lang w:eastAsia="ar-SA"/>
        </w:rPr>
        <w:t xml:space="preserve"> </w:t>
      </w:r>
    </w:p>
    <w:p w:rsidR="008D2E5D" w:rsidRPr="008D2E5D" w:rsidRDefault="008D2E5D" w:rsidP="008D2E5D">
      <w:pPr>
        <w:suppressAutoHyphens/>
        <w:spacing w:line="100" w:lineRule="atLeast"/>
        <w:jc w:val="both"/>
        <w:rPr>
          <w:rFonts w:eastAsia="Arial Unicode MS" w:cs="Calibri"/>
          <w:color w:val="FF0000"/>
          <w:kern w:val="1"/>
          <w:sz w:val="22"/>
          <w:szCs w:val="22"/>
          <w:u w:val="single"/>
          <w:lang w:val="sr-Cyrl-CS" w:eastAsia="ar-SA"/>
        </w:rPr>
      </w:pPr>
    </w:p>
    <w:p w:rsidR="008D2E5D" w:rsidRPr="008D2E5D" w:rsidRDefault="008D2E5D" w:rsidP="008D2E5D">
      <w:pPr>
        <w:suppressAutoHyphens/>
        <w:spacing w:line="100" w:lineRule="atLeast"/>
        <w:ind w:firstLine="630"/>
        <w:jc w:val="both"/>
        <w:rPr>
          <w:rFonts w:ascii="Times New Roman" w:eastAsia="Arial Unicode MS" w:hAnsi="Times New Roman"/>
          <w:i/>
          <w:color w:val="000000"/>
          <w:kern w:val="1"/>
          <w:sz w:val="24"/>
          <w:szCs w:val="24"/>
          <w:lang w:val="sr-Cyrl-CS" w:eastAsia="ar-SA"/>
        </w:rPr>
      </w:pPr>
      <w:r w:rsidRPr="008D2E5D">
        <w:rPr>
          <w:rFonts w:ascii="Times New Roman" w:eastAsia="Arial Unicode MS" w:hAnsi="Times New Roman"/>
          <w:b/>
          <w:bCs/>
          <w:iCs/>
          <w:kern w:val="1"/>
          <w:sz w:val="24"/>
          <w:szCs w:val="24"/>
          <w:u w:val="single"/>
          <w:lang w:eastAsia="ar-SA"/>
        </w:rPr>
        <w:t>Уколико понуду подноси група понуђача</w:t>
      </w:r>
      <w:r w:rsidRPr="008D2E5D">
        <w:rPr>
          <w:rFonts w:ascii="Times New Roman" w:eastAsia="Arial Unicode MS" w:hAnsi="Times New Roman"/>
          <w:bCs/>
          <w:iCs/>
          <w:kern w:val="1"/>
          <w:sz w:val="24"/>
          <w:szCs w:val="24"/>
          <w:lang w:eastAsia="ar-SA"/>
        </w:rPr>
        <w:t>,</w:t>
      </w:r>
      <w:r w:rsidRPr="008D2E5D">
        <w:rPr>
          <w:rFonts w:ascii="Times New Roman" w:eastAsia="Arial Unicode MS" w:hAnsi="Times New Roman"/>
          <w:bCs/>
          <w:iCs/>
          <w:kern w:val="1"/>
          <w:sz w:val="24"/>
          <w:szCs w:val="24"/>
          <w:lang w:val="sr-Cyrl-RS" w:eastAsia="ar-SA"/>
        </w:rPr>
        <w:t xml:space="preserve"> Изјава мора бити потписана од стране овлашћеног лица </w:t>
      </w:r>
      <w:r w:rsidRPr="008D2E5D">
        <w:rPr>
          <w:rFonts w:ascii="Times New Roman" w:eastAsia="Arial Unicode MS" w:hAnsi="Times New Roman"/>
          <w:bCs/>
          <w:iCs/>
          <w:kern w:val="1"/>
          <w:sz w:val="24"/>
          <w:szCs w:val="24"/>
          <w:lang w:eastAsia="ar-SA"/>
        </w:rPr>
        <w:t>свак</w:t>
      </w:r>
      <w:r w:rsidRPr="008D2E5D">
        <w:rPr>
          <w:rFonts w:ascii="Times New Roman" w:eastAsia="Arial Unicode MS" w:hAnsi="Times New Roman"/>
          <w:bCs/>
          <w:iCs/>
          <w:kern w:val="1"/>
          <w:sz w:val="24"/>
          <w:szCs w:val="24"/>
          <w:lang w:val="sr-Cyrl-RS" w:eastAsia="ar-SA"/>
        </w:rPr>
        <w:t>ог</w:t>
      </w:r>
      <w:r w:rsidRPr="008D2E5D">
        <w:rPr>
          <w:rFonts w:ascii="Times New Roman" w:eastAsia="Arial Unicode MS" w:hAnsi="Times New Roman"/>
          <w:bCs/>
          <w:iCs/>
          <w:kern w:val="1"/>
          <w:sz w:val="24"/>
          <w:szCs w:val="24"/>
          <w:lang w:eastAsia="ar-SA"/>
        </w:rPr>
        <w:t xml:space="preserve"> понуђач</w:t>
      </w:r>
      <w:r w:rsidRPr="008D2E5D">
        <w:rPr>
          <w:rFonts w:ascii="Times New Roman" w:eastAsia="Arial Unicode MS" w:hAnsi="Times New Roman"/>
          <w:bCs/>
          <w:iCs/>
          <w:kern w:val="1"/>
          <w:sz w:val="24"/>
          <w:szCs w:val="24"/>
          <w:lang w:val="sr-Cyrl-RS" w:eastAsia="ar-SA"/>
        </w:rPr>
        <w:t>а</w:t>
      </w:r>
      <w:r w:rsidRPr="008D2E5D">
        <w:rPr>
          <w:rFonts w:ascii="Times New Roman" w:eastAsia="Arial Unicode MS" w:hAnsi="Times New Roman"/>
          <w:bCs/>
          <w:iCs/>
          <w:kern w:val="1"/>
          <w:sz w:val="24"/>
          <w:szCs w:val="24"/>
          <w:lang w:eastAsia="ar-SA"/>
        </w:rPr>
        <w:t xml:space="preserve"> из групе понуђача</w:t>
      </w:r>
      <w:r w:rsidRPr="008D2E5D">
        <w:rPr>
          <w:rFonts w:ascii="Times New Roman" w:eastAsia="Arial Unicode MS" w:hAnsi="Times New Roman"/>
          <w:bCs/>
          <w:iCs/>
          <w:kern w:val="1"/>
          <w:sz w:val="24"/>
          <w:szCs w:val="24"/>
          <w:lang w:val="sr-Cyrl-RS" w:eastAsia="ar-SA"/>
        </w:rPr>
        <w:t xml:space="preserve"> и оверена печатом.</w:t>
      </w:r>
      <w:r w:rsidRPr="008D2E5D">
        <w:rPr>
          <w:rFonts w:ascii="Times New Roman" w:eastAsia="Arial Unicode MS" w:hAnsi="Times New Roman"/>
          <w:bCs/>
          <w:iCs/>
          <w:color w:val="FF0000"/>
          <w:kern w:val="1"/>
          <w:sz w:val="24"/>
          <w:szCs w:val="24"/>
          <w:lang w:eastAsia="ar-SA"/>
        </w:rPr>
        <w:t xml:space="preserve"> </w:t>
      </w: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u w:val="single"/>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val="sr-Cyrl-CS" w:eastAsia="ar-SA"/>
        </w:rPr>
      </w:pPr>
      <w:r w:rsidRPr="008D2E5D">
        <w:rPr>
          <w:rFonts w:ascii="Times New Roman" w:eastAsia="Arial Unicode MS" w:hAnsi="Times New Roman"/>
          <w:b/>
          <w:bCs/>
          <w:iCs/>
          <w:color w:val="000000"/>
          <w:kern w:val="1"/>
          <w:sz w:val="24"/>
          <w:szCs w:val="24"/>
          <w:u w:val="single"/>
          <w:lang w:val="sr-Cyrl-RS" w:eastAsia="ar-SA"/>
        </w:rPr>
        <w:t>У</w:t>
      </w:r>
      <w:r w:rsidRPr="008D2E5D">
        <w:rPr>
          <w:rFonts w:ascii="Times New Roman" w:eastAsia="Arial Unicode MS" w:hAnsi="Times New Roman"/>
          <w:b/>
          <w:bCs/>
          <w:iCs/>
          <w:color w:val="000000"/>
          <w:kern w:val="1"/>
          <w:sz w:val="24"/>
          <w:szCs w:val="24"/>
          <w:u w:val="single"/>
          <w:lang w:eastAsia="ar-SA"/>
        </w:rPr>
        <w:t>колико п</w:t>
      </w:r>
      <w:r w:rsidRPr="008D2E5D">
        <w:rPr>
          <w:rFonts w:ascii="Times New Roman" w:eastAsia="Arial Unicode MS" w:hAnsi="Times New Roman"/>
          <w:b/>
          <w:bCs/>
          <w:iCs/>
          <w:color w:val="000000"/>
          <w:kern w:val="1"/>
          <w:sz w:val="24"/>
          <w:szCs w:val="24"/>
          <w:u w:val="single"/>
          <w:lang w:val="sr-Cyrl-CS" w:eastAsia="ar-SA"/>
        </w:rPr>
        <w:t>онуду</w:t>
      </w:r>
      <w:r w:rsidRPr="008D2E5D">
        <w:rPr>
          <w:rFonts w:ascii="Times New Roman" w:eastAsia="Arial Unicode MS" w:hAnsi="Times New Roman"/>
          <w:b/>
          <w:bCs/>
          <w:iCs/>
          <w:color w:val="000000"/>
          <w:kern w:val="1"/>
          <w:sz w:val="24"/>
          <w:szCs w:val="24"/>
          <w:u w:val="single"/>
          <w:lang w:eastAsia="ar-SA"/>
        </w:rPr>
        <w:t xml:space="preserve"> подноси </w:t>
      </w:r>
      <w:r w:rsidRPr="008D2E5D">
        <w:rPr>
          <w:rFonts w:ascii="Times New Roman" w:eastAsia="Arial Unicode MS" w:hAnsi="Times New Roman"/>
          <w:b/>
          <w:bCs/>
          <w:iCs/>
          <w:color w:val="000000"/>
          <w:kern w:val="1"/>
          <w:sz w:val="24"/>
          <w:szCs w:val="24"/>
          <w:u w:val="single"/>
          <w:lang w:val="sr-Cyrl-CS" w:eastAsia="ar-SA"/>
        </w:rPr>
        <w:t>група понуђача</w:t>
      </w:r>
      <w:r w:rsidRPr="008D2E5D">
        <w:rPr>
          <w:rFonts w:ascii="Times New Roman" w:eastAsia="Arial Unicode MS" w:hAnsi="Times New Roman"/>
          <w:bCs/>
          <w:iCs/>
          <w:color w:val="000000"/>
          <w:kern w:val="1"/>
          <w:sz w:val="24"/>
          <w:szCs w:val="24"/>
          <w:lang w:eastAsia="ar-SA"/>
        </w:rPr>
        <w:t xml:space="preserve"> понуђач је дужан да </w:t>
      </w:r>
      <w:r w:rsidRPr="008D2E5D">
        <w:rPr>
          <w:rFonts w:ascii="Times New Roman" w:eastAsia="Arial Unicode MS" w:hAnsi="Times New Roman"/>
          <w:bCs/>
          <w:iCs/>
          <w:color w:val="000000"/>
          <w:kern w:val="1"/>
          <w:sz w:val="24"/>
          <w:szCs w:val="24"/>
          <w:lang w:val="sr-Cyrl-CS" w:eastAsia="ar-SA"/>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D2E5D" w:rsidRPr="008D2E5D" w:rsidRDefault="008D2E5D" w:rsidP="008D2E5D">
      <w:pPr>
        <w:suppressAutoHyphens/>
        <w:spacing w:line="100" w:lineRule="atLeast"/>
        <w:jc w:val="both"/>
        <w:rPr>
          <w:rFonts w:ascii="Times New Roman" w:eastAsia="Arial Unicode MS" w:hAnsi="Times New Roman"/>
          <w:bCs/>
          <w:iCs/>
          <w:color w:val="000000"/>
          <w:kern w:val="1"/>
          <w:sz w:val="24"/>
          <w:szCs w:val="24"/>
          <w:lang w:eastAsia="ar-SA"/>
        </w:rPr>
      </w:pPr>
      <w:r w:rsidRPr="008D2E5D">
        <w:rPr>
          <w:rFonts w:ascii="Times New Roman" w:eastAsia="Arial Unicode MS" w:hAnsi="Times New Roman"/>
          <w:b/>
          <w:bCs/>
          <w:iCs/>
          <w:color w:val="000000"/>
          <w:kern w:val="1"/>
          <w:sz w:val="24"/>
          <w:szCs w:val="24"/>
          <w:lang w:val="sr-Cyrl-CS" w:eastAsia="ar-SA"/>
        </w:rPr>
        <w:t>Додатне услове група понуђача испуњава заједно.</w:t>
      </w:r>
    </w:p>
    <w:p w:rsidR="008D2E5D" w:rsidRPr="008D2E5D" w:rsidRDefault="008D2E5D" w:rsidP="008D2E5D">
      <w:pPr>
        <w:suppressAutoHyphens/>
        <w:spacing w:line="100" w:lineRule="atLeast"/>
        <w:jc w:val="both"/>
        <w:rPr>
          <w:rFonts w:ascii="Times New Roman" w:eastAsia="Arial Unicode MS" w:hAnsi="Times New Roman"/>
          <w:bCs/>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iCs/>
          <w:color w:val="000000"/>
          <w:kern w:val="1"/>
          <w:sz w:val="24"/>
          <w:szCs w:val="24"/>
          <w:lang w:eastAsia="ar-SA"/>
        </w:rPr>
      </w:pPr>
      <w:r w:rsidRPr="008D2E5D">
        <w:rPr>
          <w:rFonts w:ascii="Times New Roman" w:eastAsia="Arial Unicode MS" w:hAnsi="Times New Roman"/>
          <w:b/>
          <w:bCs/>
          <w:iCs/>
          <w:color w:val="000000"/>
          <w:kern w:val="1"/>
          <w:sz w:val="24"/>
          <w:szCs w:val="24"/>
          <w:u w:val="single"/>
          <w:lang w:val="sr-Cyrl-CS" w:eastAsia="ar-SA"/>
        </w:rPr>
        <w:t>У</w:t>
      </w:r>
      <w:r w:rsidRPr="008D2E5D">
        <w:rPr>
          <w:rFonts w:ascii="Times New Roman" w:eastAsia="Arial Unicode MS" w:hAnsi="Times New Roman"/>
          <w:b/>
          <w:bCs/>
          <w:iCs/>
          <w:color w:val="000000"/>
          <w:kern w:val="1"/>
          <w:sz w:val="24"/>
          <w:szCs w:val="24"/>
          <w:u w:val="single"/>
          <w:lang w:eastAsia="ar-SA"/>
        </w:rPr>
        <w:t>колико понуђач подноси понуду са подизвођачем</w:t>
      </w:r>
      <w:r w:rsidRPr="008D2E5D">
        <w:rPr>
          <w:rFonts w:ascii="Times New Roman" w:eastAsia="Arial Unicode MS" w:hAnsi="Times New Roman"/>
          <w:bCs/>
          <w:iCs/>
          <w:color w:val="000000"/>
          <w:kern w:val="1"/>
          <w:sz w:val="24"/>
          <w:szCs w:val="24"/>
          <w:lang w:eastAsia="ar-SA"/>
        </w:rPr>
        <w:t xml:space="preserve">, понуђач је дужан да </w:t>
      </w:r>
      <w:r w:rsidRPr="008D2E5D">
        <w:rPr>
          <w:rFonts w:ascii="Times New Roman" w:eastAsia="Arial Unicode MS" w:hAnsi="Times New Roman"/>
          <w:bCs/>
          <w:iCs/>
          <w:color w:val="000000"/>
          <w:kern w:val="1"/>
          <w:sz w:val="24"/>
          <w:szCs w:val="24"/>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D2E5D" w:rsidRPr="008D2E5D" w:rsidRDefault="008D2E5D" w:rsidP="008D2E5D">
      <w:pPr>
        <w:suppressAutoHyphens/>
        <w:spacing w:line="100" w:lineRule="atLeast"/>
        <w:jc w:val="both"/>
        <w:rPr>
          <w:rFonts w:ascii="Times New Roman" w:eastAsia="Arial Unicode MS" w:hAnsi="Times New Roman"/>
          <w:bCs/>
          <w:iCs/>
          <w:color w:val="000000"/>
          <w:kern w:val="1"/>
          <w:sz w:val="24"/>
          <w:szCs w:val="24"/>
          <w:lang w:eastAsia="ar-SA"/>
        </w:rPr>
      </w:pPr>
    </w:p>
    <w:p w:rsidR="008D2E5D" w:rsidRPr="008D2E5D" w:rsidRDefault="008D2E5D" w:rsidP="008D2E5D">
      <w:pPr>
        <w:tabs>
          <w:tab w:val="left" w:pos="680"/>
        </w:tabs>
        <w:suppressAutoHyphens/>
        <w:spacing w:line="100" w:lineRule="atLeast"/>
        <w:ind w:left="720"/>
        <w:jc w:val="both"/>
        <w:rPr>
          <w:rFonts w:ascii="Times New Roman" w:eastAsia="Arial Unicode MS" w:hAnsi="Times New Roman"/>
          <w:bCs/>
          <w:color w:val="000000"/>
          <w:kern w:val="1"/>
          <w:sz w:val="24"/>
          <w:szCs w:val="24"/>
          <w:lang w:val="sr-Cyrl-CS" w:eastAsia="ar-SA"/>
        </w:rPr>
      </w:pPr>
    </w:p>
    <w:p w:rsidR="008D2E5D" w:rsidRPr="008D2E5D" w:rsidRDefault="008D2E5D" w:rsidP="008D2E5D">
      <w:pPr>
        <w:tabs>
          <w:tab w:val="left" w:pos="680"/>
        </w:tabs>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TimesNewRomanPS-BoldMT" w:hAnsi="Times New Roman"/>
          <w:bCs/>
          <w:color w:val="000000"/>
          <w:kern w:val="1"/>
          <w:sz w:val="24"/>
          <w:szCs w:val="24"/>
          <w:lang w:eastAsia="ar-SA"/>
        </w:rPr>
        <w:t xml:space="preserve">Понуђачи који су регистровани у регистру који води Агенција за привредне регистре не морају да доставе доказ </w:t>
      </w:r>
      <w:r w:rsidRPr="008D2E5D">
        <w:rPr>
          <w:rFonts w:ascii="Times New Roman" w:eastAsia="TimesNewRomanPS-BoldMT" w:hAnsi="Times New Roman"/>
          <w:bCs/>
          <w:color w:val="000000"/>
          <w:kern w:val="1"/>
          <w:sz w:val="24"/>
          <w:szCs w:val="24"/>
          <w:lang w:val="sr-Cyrl-CS" w:eastAsia="ar-SA"/>
        </w:rPr>
        <w:t>из чл.  75. ст. 1. тач. 1) И</w:t>
      </w:r>
      <w:r w:rsidRPr="008D2E5D">
        <w:rPr>
          <w:rFonts w:ascii="Times New Roman" w:eastAsia="TimesNewRomanPS-BoldMT" w:hAnsi="Times New Roman"/>
          <w:bCs/>
          <w:color w:val="000000"/>
          <w:kern w:val="1"/>
          <w:sz w:val="24"/>
          <w:szCs w:val="24"/>
          <w:lang w:eastAsia="ar-SA"/>
        </w:rPr>
        <w:t xml:space="preserve">звод из регистра Агенције за привредне регистре, </w:t>
      </w:r>
      <w:r w:rsidRPr="008D2E5D">
        <w:rPr>
          <w:rFonts w:ascii="Times New Roman" w:eastAsia="TimesNewRomanPS-BoldMT" w:hAnsi="Times New Roman"/>
          <w:bCs/>
          <w:color w:val="000000"/>
          <w:kern w:val="1"/>
          <w:sz w:val="24"/>
          <w:szCs w:val="24"/>
          <w:lang w:val="sr-Cyrl-CS" w:eastAsia="ar-SA"/>
        </w:rPr>
        <w:t xml:space="preserve">који </w:t>
      </w:r>
      <w:r w:rsidRPr="008D2E5D">
        <w:rPr>
          <w:rFonts w:ascii="Times New Roman" w:eastAsia="TimesNewRomanPS-BoldMT" w:hAnsi="Times New Roman"/>
          <w:bCs/>
          <w:color w:val="000000"/>
          <w:kern w:val="1"/>
          <w:sz w:val="24"/>
          <w:szCs w:val="24"/>
          <w:lang w:eastAsia="ar-SA"/>
        </w:rPr>
        <w:t>је јавно доступан на интернет страници Агенције за привредне регистре.</w:t>
      </w:r>
    </w:p>
    <w:p w:rsidR="008D2E5D" w:rsidRPr="008D2E5D" w:rsidRDefault="008D2E5D" w:rsidP="008D2E5D">
      <w:pPr>
        <w:tabs>
          <w:tab w:val="left" w:pos="680"/>
        </w:tabs>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tabs>
          <w:tab w:val="left" w:pos="680"/>
        </w:tabs>
        <w:suppressAutoHyphens/>
        <w:spacing w:line="100" w:lineRule="atLeast"/>
        <w:jc w:val="both"/>
        <w:rPr>
          <w:rFonts w:ascii="Times New Roman" w:eastAsia="TimesNewRomanPSMT" w:hAnsi="Times New Roman"/>
          <w:bCs/>
          <w:color w:val="000000"/>
          <w:kern w:val="1"/>
          <w:sz w:val="24"/>
          <w:szCs w:val="24"/>
          <w:lang w:val="sr-Cyrl-RS" w:eastAsia="ar-SA"/>
        </w:rPr>
      </w:pPr>
      <w:r w:rsidRPr="008D2E5D">
        <w:rPr>
          <w:rFonts w:ascii="Times New Roman" w:eastAsia="TimesNewRomanPSMT" w:hAnsi="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2E5D" w:rsidRPr="008D2E5D" w:rsidRDefault="008D2E5D" w:rsidP="008D2E5D">
      <w:pPr>
        <w:tabs>
          <w:tab w:val="left" w:pos="680"/>
        </w:tabs>
        <w:suppressAutoHyphens/>
        <w:spacing w:line="100" w:lineRule="atLeast"/>
        <w:jc w:val="both"/>
        <w:rPr>
          <w:rFonts w:ascii="Times New Roman" w:eastAsia="TimesNewRomanPSMT" w:hAnsi="Times New Roman"/>
          <w:bCs/>
          <w:color w:val="000000"/>
          <w:kern w:val="1"/>
          <w:sz w:val="24"/>
          <w:szCs w:val="24"/>
          <w:lang w:val="sr-Cyrl-CS" w:eastAsia="ar-SA"/>
        </w:rPr>
      </w:pPr>
    </w:p>
    <w:p w:rsidR="008D2E5D" w:rsidRPr="008D2E5D" w:rsidRDefault="008D2E5D" w:rsidP="008D2E5D">
      <w:pPr>
        <w:tabs>
          <w:tab w:val="left" w:pos="680"/>
        </w:tabs>
        <w:suppressAutoHyphens/>
        <w:spacing w:line="100" w:lineRule="atLeast"/>
        <w:jc w:val="both"/>
        <w:rPr>
          <w:rFonts w:ascii="Times New Roman" w:eastAsia="TimesNewRomanPSMT" w:hAnsi="Times New Roman"/>
          <w:bCs/>
          <w:color w:val="000000"/>
          <w:kern w:val="1"/>
          <w:sz w:val="24"/>
          <w:szCs w:val="24"/>
          <w:lang w:val="sr-Cyrl-CS" w:eastAsia="ar-SA"/>
        </w:rPr>
      </w:pPr>
    </w:p>
    <w:p w:rsidR="008D2E5D" w:rsidRPr="008D2E5D" w:rsidRDefault="008D2E5D" w:rsidP="008D2E5D">
      <w:pPr>
        <w:tabs>
          <w:tab w:val="left" w:pos="680"/>
        </w:tabs>
        <w:suppressAutoHyphens/>
        <w:spacing w:line="100" w:lineRule="atLeast"/>
        <w:jc w:val="both"/>
        <w:rPr>
          <w:rFonts w:ascii="Times New Roman" w:eastAsia="TimesNewRomanPSMT" w:hAnsi="Times New Roman"/>
          <w:bCs/>
          <w:color w:val="000000"/>
          <w:kern w:val="1"/>
          <w:sz w:val="24"/>
          <w:szCs w:val="24"/>
          <w:lang w:val="sr-Cyrl-CS" w:eastAsia="ar-SA"/>
        </w:rPr>
      </w:pPr>
    </w:p>
    <w:p w:rsidR="008D2E5D" w:rsidRDefault="008D2E5D" w:rsidP="008D2E5D">
      <w:pPr>
        <w:tabs>
          <w:tab w:val="left" w:pos="680"/>
        </w:tabs>
        <w:suppressAutoHyphens/>
        <w:spacing w:line="100" w:lineRule="atLeast"/>
        <w:jc w:val="both"/>
        <w:rPr>
          <w:rFonts w:ascii="Times New Roman" w:eastAsia="TimesNewRomanPSMT" w:hAnsi="Times New Roman"/>
          <w:bCs/>
          <w:color w:val="000000"/>
          <w:kern w:val="1"/>
          <w:sz w:val="24"/>
          <w:szCs w:val="24"/>
          <w:lang w:val="sr-Cyrl-CS" w:eastAsia="ar-SA"/>
        </w:rPr>
      </w:pPr>
    </w:p>
    <w:p w:rsidR="000A0B3F" w:rsidRPr="008D2E5D" w:rsidRDefault="000A0B3F" w:rsidP="008D2E5D">
      <w:pPr>
        <w:tabs>
          <w:tab w:val="left" w:pos="680"/>
        </w:tabs>
        <w:suppressAutoHyphens/>
        <w:spacing w:line="100" w:lineRule="atLeast"/>
        <w:jc w:val="both"/>
        <w:rPr>
          <w:rFonts w:ascii="Times New Roman" w:eastAsia="TimesNewRomanPSMT" w:hAnsi="Times New Roman"/>
          <w:bCs/>
          <w:color w:val="000000"/>
          <w:kern w:val="1"/>
          <w:sz w:val="24"/>
          <w:szCs w:val="24"/>
          <w:lang w:val="sr-Cyrl-CS" w:eastAsia="ar-SA"/>
        </w:rPr>
      </w:pPr>
    </w:p>
    <w:p w:rsidR="008D2E5D" w:rsidRPr="008D2E5D" w:rsidRDefault="008D2E5D" w:rsidP="008D2E5D">
      <w:pPr>
        <w:tabs>
          <w:tab w:val="left" w:pos="680"/>
        </w:tabs>
        <w:suppressAutoHyphens/>
        <w:spacing w:line="100" w:lineRule="atLeast"/>
        <w:jc w:val="both"/>
        <w:rPr>
          <w:rFonts w:ascii="Times New Roman" w:eastAsia="TimesNewRomanPSMT" w:hAnsi="Times New Roman"/>
          <w:bCs/>
          <w:color w:val="000000"/>
          <w:kern w:val="1"/>
          <w:sz w:val="24"/>
          <w:szCs w:val="24"/>
          <w:lang w:val="sr-Cyrl-CS" w:eastAsia="ar-SA"/>
        </w:rPr>
      </w:pPr>
    </w:p>
    <w:p w:rsidR="008D2E5D" w:rsidRPr="008D2E5D" w:rsidRDefault="008D2E5D" w:rsidP="008D2E5D">
      <w:pPr>
        <w:tabs>
          <w:tab w:val="left" w:pos="680"/>
        </w:tabs>
        <w:suppressAutoHyphens/>
        <w:spacing w:line="100" w:lineRule="atLeast"/>
        <w:jc w:val="both"/>
        <w:rPr>
          <w:rFonts w:ascii="Times New Roman" w:eastAsia="TimesNewRomanPSMT" w:hAnsi="Times New Roman"/>
          <w:bCs/>
          <w:color w:val="000000"/>
          <w:kern w:val="1"/>
          <w:sz w:val="24"/>
          <w:szCs w:val="24"/>
          <w:lang w:val="sr-Cyrl-RS"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eastAsia="ar-SA"/>
        </w:rPr>
      </w:pPr>
      <w:r w:rsidRPr="008D2E5D">
        <w:rPr>
          <w:rFonts w:ascii="Times New Roman" w:eastAsia="Arial Unicode MS" w:hAnsi="Times New Roman"/>
          <w:b/>
          <w:bCs/>
          <w:iCs/>
          <w:color w:val="000000"/>
          <w:kern w:val="1"/>
          <w:sz w:val="28"/>
          <w:szCs w:val="28"/>
          <w:lang w:eastAsia="ar-SA"/>
        </w:rPr>
        <w:t>VI  УПУТСТВО ПОНУЂАЧИМА КАКО ДА САЧИНЕ ПОНУДУ</w:t>
      </w: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8"/>
          <w:szCs w:val="28"/>
          <w:lang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1. ПОДАЦИ О ЈЕЗИКУ НА КОЈЕМ ПОНУДА МОРА ДА БУДЕ САСТАВЉЕНА</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Понуђач подноси понуду на српском језику.</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2. НАЧИН НА КОЈИ ПОНУДА МОРА ДА БУДЕ САЧИЊЕНА</w:t>
      </w:r>
    </w:p>
    <w:p w:rsidR="008D2E5D" w:rsidRPr="008D2E5D" w:rsidRDefault="008D2E5D" w:rsidP="008D2E5D">
      <w:pPr>
        <w:suppressAutoHyphens/>
        <w:spacing w:line="100" w:lineRule="atLeast"/>
        <w:jc w:val="both"/>
        <w:rPr>
          <w:rFonts w:ascii="Times New Roman" w:eastAsia="TimesNewRomanPSMT" w:hAnsi="Times New Roman"/>
          <w:bCs/>
          <w:color w:val="000000"/>
          <w:kern w:val="1"/>
          <w:sz w:val="24"/>
          <w:szCs w:val="24"/>
          <w:lang w:eastAsia="ar-SA"/>
        </w:rPr>
      </w:pPr>
    </w:p>
    <w:p w:rsidR="008D2E5D" w:rsidRPr="008D2E5D" w:rsidRDefault="008D2E5D" w:rsidP="008D2E5D">
      <w:pPr>
        <w:suppressAutoHyphens/>
        <w:spacing w:line="100" w:lineRule="atLeast"/>
        <w:ind w:firstLine="708"/>
        <w:jc w:val="both"/>
        <w:rPr>
          <w:rFonts w:ascii="Times New Roman" w:eastAsia="TimesNewRomanPSMT" w:hAnsi="Times New Roman"/>
          <w:bCs/>
          <w:color w:val="000000"/>
          <w:kern w:val="1"/>
          <w:sz w:val="24"/>
          <w:szCs w:val="24"/>
          <w:lang w:eastAsia="ar-SA"/>
        </w:rPr>
      </w:pPr>
      <w:r w:rsidRPr="008D2E5D">
        <w:rPr>
          <w:rFonts w:ascii="Times New Roman" w:eastAsia="TimesNewRomanPSMT" w:hAnsi="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D2E5D" w:rsidRPr="008D2E5D" w:rsidRDefault="008D2E5D" w:rsidP="008D2E5D">
      <w:pPr>
        <w:suppressAutoHyphens/>
        <w:spacing w:line="100" w:lineRule="atLeast"/>
        <w:ind w:firstLine="708"/>
        <w:jc w:val="both"/>
        <w:rPr>
          <w:rFonts w:ascii="Times New Roman" w:eastAsia="TimesNewRomanPSMT" w:hAnsi="Times New Roman"/>
          <w:bCs/>
          <w:color w:val="000000"/>
          <w:kern w:val="1"/>
          <w:sz w:val="24"/>
          <w:szCs w:val="24"/>
          <w:lang w:eastAsia="ar-SA"/>
        </w:rPr>
      </w:pPr>
      <w:r w:rsidRPr="008D2E5D">
        <w:rPr>
          <w:rFonts w:ascii="Times New Roman" w:eastAsia="TimesNewRomanPSMT" w:hAnsi="Times New Roman"/>
          <w:bCs/>
          <w:color w:val="000000"/>
          <w:kern w:val="1"/>
          <w:sz w:val="24"/>
          <w:szCs w:val="24"/>
          <w:lang w:eastAsia="ar-SA"/>
        </w:rPr>
        <w:t>На полеђини коверте или на кутији навести назив</w:t>
      </w:r>
      <w:r w:rsidRPr="008D2E5D">
        <w:rPr>
          <w:rFonts w:ascii="Times New Roman" w:eastAsia="TimesNewRomanPSMT" w:hAnsi="Times New Roman"/>
          <w:bCs/>
          <w:color w:val="000000"/>
          <w:kern w:val="1"/>
          <w:sz w:val="24"/>
          <w:szCs w:val="24"/>
          <w:lang w:val="sr-Cyrl-CS" w:eastAsia="ar-SA"/>
        </w:rPr>
        <w:t xml:space="preserve"> и адресу</w:t>
      </w:r>
      <w:r w:rsidRPr="008D2E5D">
        <w:rPr>
          <w:rFonts w:ascii="Times New Roman" w:eastAsia="TimesNewRomanPSMT" w:hAnsi="Times New Roman"/>
          <w:bCs/>
          <w:color w:val="000000"/>
          <w:kern w:val="1"/>
          <w:sz w:val="24"/>
          <w:szCs w:val="24"/>
          <w:lang w:eastAsia="ar-SA"/>
        </w:rPr>
        <w:t xml:space="preserve"> понуђача. </w:t>
      </w:r>
    </w:p>
    <w:p w:rsidR="008D2E5D" w:rsidRPr="008D2E5D" w:rsidRDefault="008D2E5D" w:rsidP="008D2E5D">
      <w:pPr>
        <w:suppressAutoHyphens/>
        <w:spacing w:line="100" w:lineRule="atLeast"/>
        <w:ind w:firstLine="708"/>
        <w:jc w:val="both"/>
        <w:rPr>
          <w:rFonts w:ascii="Times New Roman" w:eastAsia="TimesNewRomanPSMT" w:hAnsi="Times New Roman"/>
          <w:bCs/>
          <w:color w:val="000000"/>
          <w:kern w:val="1"/>
          <w:sz w:val="24"/>
          <w:szCs w:val="24"/>
          <w:lang w:eastAsia="ar-SA"/>
        </w:rPr>
      </w:pPr>
      <w:r w:rsidRPr="008D2E5D">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D2E5D" w:rsidRPr="008D2E5D" w:rsidRDefault="008D2E5D" w:rsidP="008D2E5D">
      <w:pPr>
        <w:suppressAutoHyphens/>
        <w:autoSpaceDE w:val="0"/>
        <w:ind w:firstLine="708"/>
        <w:jc w:val="both"/>
        <w:rPr>
          <w:rFonts w:ascii="Times New Roman" w:eastAsia="Arial Unicode MS" w:hAnsi="Times New Roman"/>
          <w:kern w:val="1"/>
          <w:sz w:val="24"/>
          <w:szCs w:val="24"/>
          <w:lang w:eastAsia="ar-SA"/>
        </w:rPr>
      </w:pPr>
      <w:r w:rsidRPr="008D2E5D">
        <w:rPr>
          <w:rFonts w:ascii="Times New Roman" w:eastAsia="TimesNewRomanPSMT" w:hAnsi="Times New Roman"/>
          <w:bCs/>
          <w:color w:val="000000"/>
          <w:kern w:val="1"/>
          <w:sz w:val="24"/>
          <w:szCs w:val="24"/>
          <w:lang w:eastAsia="ar-SA"/>
        </w:rPr>
        <w:t xml:space="preserve">Понуду доставити на адресу: </w:t>
      </w:r>
      <w:r w:rsidRPr="008D2E5D">
        <w:rPr>
          <w:rFonts w:ascii="Times New Roman" w:eastAsia="TimesNewRomanPSMT" w:hAnsi="Times New Roman"/>
          <w:bCs/>
          <w:color w:val="000000"/>
          <w:kern w:val="1"/>
          <w:sz w:val="24"/>
          <w:szCs w:val="24"/>
          <w:lang w:val="sr-Cyrl-RS" w:eastAsia="ar-SA"/>
        </w:rPr>
        <w:t>Ј.П. Дирекција за изградњу општине Велико Градиште, Житни тг 1, 12220 Велико Градиште</w:t>
      </w:r>
      <w:r w:rsidRPr="008D2E5D">
        <w:rPr>
          <w:rFonts w:ascii="Times New Roman" w:eastAsia="Arial Unicode MS" w:hAnsi="Times New Roman"/>
          <w:i/>
          <w:iCs/>
          <w:color w:val="000000"/>
          <w:kern w:val="1"/>
          <w:sz w:val="24"/>
          <w:szCs w:val="24"/>
          <w:lang w:eastAsia="ar-SA"/>
        </w:rPr>
        <w:t xml:space="preserve">, </w:t>
      </w:r>
      <w:r w:rsidRPr="008D2E5D">
        <w:rPr>
          <w:rFonts w:ascii="Times New Roman" w:eastAsia="TimesNewRomanPSMT" w:hAnsi="Times New Roman"/>
          <w:bCs/>
          <w:color w:val="000000"/>
          <w:kern w:val="1"/>
          <w:sz w:val="24"/>
          <w:szCs w:val="24"/>
          <w:lang w:eastAsia="ar-SA"/>
        </w:rPr>
        <w:t xml:space="preserve">са назнаком: </w:t>
      </w:r>
      <w:r w:rsidRPr="008D2E5D">
        <w:rPr>
          <w:rFonts w:ascii="Times New Roman" w:eastAsia="TimesNewRomanPS-BoldMT" w:hAnsi="Times New Roman"/>
          <w:b/>
          <w:bCs/>
          <w:color w:val="000000"/>
          <w:kern w:val="1"/>
          <w:sz w:val="24"/>
          <w:szCs w:val="24"/>
          <w:lang w:eastAsia="ar-SA"/>
        </w:rPr>
        <w:t>,,Понуда за јавну набавку</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ME" w:eastAsia="ar-SA"/>
        </w:rPr>
        <w:t>радови</w:t>
      </w:r>
      <w:r w:rsidRPr="008D2E5D">
        <w:rPr>
          <w:rFonts w:ascii="Times New Roman" w:eastAsia="Arial Unicode MS" w:hAnsi="Times New Roman"/>
          <w:color w:val="000000"/>
          <w:kern w:val="1"/>
          <w:sz w:val="24"/>
          <w:szCs w:val="24"/>
          <w:lang w:eastAsia="ar-SA"/>
        </w:rPr>
        <w:t xml:space="preserve">) – </w:t>
      </w:r>
      <w:r w:rsidRPr="008D2E5D">
        <w:rPr>
          <w:rFonts w:ascii="Times New Roman" w:eastAsia="TimesNewRomanPS-BoldMT" w:hAnsi="Times New Roman"/>
          <w:b/>
          <w:bCs/>
          <w:color w:val="002060"/>
          <w:kern w:val="1"/>
          <w:sz w:val="24"/>
          <w:szCs w:val="24"/>
          <w:lang w:eastAsia="ar-SA"/>
        </w:rPr>
        <w:t xml:space="preserve"> </w:t>
      </w:r>
      <w:r w:rsidRPr="008D2E5D">
        <w:rPr>
          <w:rFonts w:ascii="Times New Roman" w:eastAsia="TimesNewRomanPSMT" w:hAnsi="Times New Roman"/>
          <w:b/>
          <w:color w:val="000000"/>
          <w:kern w:val="1"/>
          <w:sz w:val="24"/>
          <w:szCs w:val="24"/>
          <w:lang w:val="sr-Cyrl-RS" w:eastAsia="ar-SA"/>
        </w:rPr>
        <w:t>уређење и одржавање пијаце</w:t>
      </w:r>
      <w:r w:rsidR="00F06814">
        <w:rPr>
          <w:rFonts w:ascii="Times New Roman" w:eastAsia="TimesNewRomanPSMT" w:hAnsi="Times New Roman"/>
          <w:b/>
          <w:color w:val="000000"/>
          <w:kern w:val="1"/>
          <w:sz w:val="24"/>
          <w:szCs w:val="24"/>
          <w:lang w:val="sr-Cyrl-RS" w:eastAsia="ar-SA"/>
        </w:rPr>
        <w:t>-друга фаза,</w:t>
      </w:r>
      <w:r w:rsidRPr="008D2E5D">
        <w:rPr>
          <w:rFonts w:ascii="Times New Roman" w:eastAsia="TimesNewRomanPS-BoldMT" w:hAnsi="Times New Roman"/>
          <w:b/>
          <w:bCs/>
          <w:color w:val="000000"/>
          <w:kern w:val="1"/>
          <w:sz w:val="24"/>
          <w:szCs w:val="24"/>
          <w:lang w:eastAsia="ar-SA"/>
        </w:rPr>
        <w:t xml:space="preserve"> ЈН бр.</w:t>
      </w:r>
      <w:r w:rsidRPr="008D2E5D">
        <w:rPr>
          <w:rFonts w:ascii="Times New Roman" w:eastAsia="TimesNewRomanPS-BoldMT" w:hAnsi="Times New Roman"/>
          <w:b/>
          <w:bCs/>
          <w:color w:val="000000"/>
          <w:kern w:val="1"/>
          <w:sz w:val="24"/>
          <w:szCs w:val="24"/>
          <w:lang w:val="sr-Cyrl-RS" w:eastAsia="ar-SA"/>
        </w:rPr>
        <w:t xml:space="preserve"> </w:t>
      </w:r>
      <w:r w:rsidR="00F06814">
        <w:rPr>
          <w:rFonts w:ascii="Times New Roman" w:eastAsia="TimesNewRomanPS-BoldMT" w:hAnsi="Times New Roman"/>
          <w:b/>
          <w:bCs/>
          <w:color w:val="000000"/>
          <w:kern w:val="1"/>
          <w:sz w:val="24"/>
          <w:szCs w:val="24"/>
          <w:lang w:val="sr-Cyrl-CS" w:eastAsia="ar-SA"/>
        </w:rPr>
        <w:t>26</w:t>
      </w:r>
      <w:r w:rsidRPr="008D2E5D">
        <w:rPr>
          <w:rFonts w:ascii="Times New Roman" w:eastAsia="TimesNewRomanPS-BoldMT" w:hAnsi="Times New Roman"/>
          <w:b/>
          <w:bCs/>
          <w:color w:val="000000"/>
          <w:kern w:val="1"/>
          <w:sz w:val="24"/>
          <w:szCs w:val="24"/>
          <w:lang w:eastAsia="ar-SA"/>
        </w:rPr>
        <w:t>/</w:t>
      </w:r>
      <w:r w:rsidRPr="00F06814">
        <w:rPr>
          <w:rFonts w:ascii="Times New Roman" w:eastAsia="TimesNewRomanPS-BoldMT" w:hAnsi="Times New Roman"/>
          <w:b/>
          <w:bCs/>
          <w:color w:val="000000" w:themeColor="text1"/>
          <w:kern w:val="1"/>
          <w:sz w:val="24"/>
          <w:szCs w:val="24"/>
          <w:lang w:eastAsia="ar-SA"/>
        </w:rPr>
        <w:t>201</w:t>
      </w:r>
      <w:r w:rsidRPr="00F06814">
        <w:rPr>
          <w:rFonts w:ascii="Times New Roman" w:eastAsia="TimesNewRomanPS-BoldMT" w:hAnsi="Times New Roman"/>
          <w:b/>
          <w:bCs/>
          <w:color w:val="000000" w:themeColor="text1"/>
          <w:kern w:val="1"/>
          <w:sz w:val="24"/>
          <w:szCs w:val="24"/>
          <w:lang w:val="sr-Cyrl-ME" w:eastAsia="ar-SA"/>
        </w:rPr>
        <w:t>5</w:t>
      </w:r>
      <w:r w:rsidRPr="00F06814">
        <w:rPr>
          <w:rFonts w:ascii="Times New Roman" w:eastAsia="TimesNewRomanPS-BoldMT" w:hAnsi="Times New Roman"/>
          <w:b/>
          <w:bCs/>
          <w:color w:val="000000" w:themeColor="text1"/>
          <w:kern w:val="1"/>
          <w:sz w:val="24"/>
          <w:szCs w:val="24"/>
          <w:lang w:val="sr-Cyrl-RS" w:eastAsia="ar-SA"/>
        </w:rPr>
        <w:t xml:space="preserve"> </w:t>
      </w:r>
      <w:r w:rsidRPr="00F06814">
        <w:rPr>
          <w:rFonts w:ascii="Times New Roman" w:eastAsia="TimesNewRomanPSMT" w:hAnsi="Times New Roman"/>
          <w:b/>
          <w:bCs/>
          <w:color w:val="000000" w:themeColor="text1"/>
          <w:kern w:val="1"/>
          <w:sz w:val="24"/>
          <w:szCs w:val="24"/>
          <w:lang w:eastAsia="ar-SA"/>
        </w:rPr>
        <w:t xml:space="preserve">- </w:t>
      </w:r>
      <w:r w:rsidRPr="00F06814">
        <w:rPr>
          <w:rFonts w:ascii="Times New Roman" w:eastAsia="TimesNewRomanPS-BoldMT" w:hAnsi="Times New Roman"/>
          <w:b/>
          <w:bCs/>
          <w:color w:val="000000" w:themeColor="text1"/>
          <w:kern w:val="1"/>
          <w:sz w:val="24"/>
          <w:szCs w:val="24"/>
          <w:lang w:eastAsia="ar-SA"/>
        </w:rPr>
        <w:t>НЕ ОТВАРАТИ”</w:t>
      </w:r>
      <w:r w:rsidRPr="00F06814">
        <w:rPr>
          <w:rFonts w:ascii="Times New Roman" w:eastAsia="Arial Unicode MS" w:hAnsi="Times New Roman"/>
          <w:b/>
          <w:color w:val="000000" w:themeColor="text1"/>
          <w:kern w:val="1"/>
          <w:sz w:val="24"/>
          <w:szCs w:val="24"/>
          <w:lang w:val="sr-Cyrl-RS" w:eastAsia="ar-SA"/>
        </w:rPr>
        <w:t>.</w:t>
      </w:r>
      <w:r w:rsidRPr="00F06814">
        <w:rPr>
          <w:rFonts w:ascii="Times New Roman" w:eastAsia="Arial Unicode MS" w:hAnsi="Times New Roman"/>
          <w:color w:val="000000" w:themeColor="text1"/>
          <w:kern w:val="1"/>
          <w:sz w:val="24"/>
          <w:szCs w:val="24"/>
          <w:lang w:eastAsia="ar-SA"/>
        </w:rPr>
        <w:t xml:space="preserve"> Понуда се сматра благовременом уколико је примљена од стране наручиоца до </w:t>
      </w:r>
      <w:r w:rsidR="00F06814" w:rsidRPr="00F06814">
        <w:rPr>
          <w:rFonts w:ascii="Times New Roman" w:eastAsia="Arial Unicode MS" w:hAnsi="Times New Roman"/>
          <w:b/>
          <w:color w:val="000000" w:themeColor="text1"/>
          <w:kern w:val="1"/>
          <w:sz w:val="24"/>
          <w:szCs w:val="24"/>
          <w:u w:val="single"/>
          <w:lang w:val="sr-Cyrl-CS" w:eastAsia="ar-SA"/>
        </w:rPr>
        <w:t>2</w:t>
      </w:r>
      <w:r w:rsidR="001A456B">
        <w:rPr>
          <w:rFonts w:ascii="Times New Roman" w:eastAsia="Arial Unicode MS" w:hAnsi="Times New Roman"/>
          <w:b/>
          <w:color w:val="000000" w:themeColor="text1"/>
          <w:kern w:val="1"/>
          <w:sz w:val="24"/>
          <w:szCs w:val="24"/>
          <w:u w:val="single"/>
          <w:lang w:val="sr-Cyrl-CS" w:eastAsia="ar-SA"/>
        </w:rPr>
        <w:t>3</w:t>
      </w:r>
      <w:r w:rsidR="00F06814" w:rsidRPr="00F06814">
        <w:rPr>
          <w:rFonts w:ascii="Times New Roman" w:eastAsia="Arial Unicode MS" w:hAnsi="Times New Roman"/>
          <w:b/>
          <w:color w:val="000000" w:themeColor="text1"/>
          <w:kern w:val="1"/>
          <w:sz w:val="24"/>
          <w:szCs w:val="24"/>
          <w:u w:val="single"/>
          <w:lang w:val="sr-Cyrl-CS" w:eastAsia="ar-SA"/>
        </w:rPr>
        <w:t>.</w:t>
      </w:r>
      <w:r w:rsidRPr="00F06814">
        <w:rPr>
          <w:rFonts w:ascii="Times New Roman" w:eastAsia="Arial Unicode MS" w:hAnsi="Times New Roman"/>
          <w:b/>
          <w:color w:val="000000" w:themeColor="text1"/>
          <w:kern w:val="1"/>
          <w:sz w:val="24"/>
          <w:szCs w:val="24"/>
          <w:u w:val="single"/>
          <w:lang w:val="sr-Cyrl-CS" w:eastAsia="ar-SA"/>
        </w:rPr>
        <w:t>1</w:t>
      </w:r>
      <w:r w:rsidR="00F06814" w:rsidRPr="00F06814">
        <w:rPr>
          <w:rFonts w:ascii="Times New Roman" w:eastAsia="Arial Unicode MS" w:hAnsi="Times New Roman"/>
          <w:b/>
          <w:color w:val="000000" w:themeColor="text1"/>
          <w:kern w:val="1"/>
          <w:sz w:val="24"/>
          <w:szCs w:val="24"/>
          <w:u w:val="single"/>
          <w:lang w:val="sr-Cyrl-CS" w:eastAsia="ar-SA"/>
        </w:rPr>
        <w:t>1</w:t>
      </w:r>
      <w:r w:rsidRPr="00F06814">
        <w:rPr>
          <w:rFonts w:ascii="Times New Roman" w:eastAsia="Arial Unicode MS" w:hAnsi="Times New Roman"/>
          <w:b/>
          <w:color w:val="000000" w:themeColor="text1"/>
          <w:kern w:val="1"/>
          <w:sz w:val="24"/>
          <w:szCs w:val="24"/>
          <w:u w:val="single"/>
          <w:lang w:val="sr-Cyrl-RS" w:eastAsia="ar-SA"/>
        </w:rPr>
        <w:t>.201</w:t>
      </w:r>
      <w:r w:rsidRPr="00F06814">
        <w:rPr>
          <w:rFonts w:ascii="Times New Roman" w:eastAsia="Arial Unicode MS" w:hAnsi="Times New Roman"/>
          <w:b/>
          <w:color w:val="000000" w:themeColor="text1"/>
          <w:kern w:val="1"/>
          <w:sz w:val="24"/>
          <w:szCs w:val="24"/>
          <w:u w:val="single"/>
          <w:lang w:eastAsia="ar-SA"/>
        </w:rPr>
        <w:t>5</w:t>
      </w:r>
      <w:r w:rsidRPr="00F06814">
        <w:rPr>
          <w:rFonts w:ascii="Times New Roman" w:eastAsia="Arial Unicode MS" w:hAnsi="Times New Roman"/>
          <w:b/>
          <w:color w:val="000000" w:themeColor="text1"/>
          <w:kern w:val="1"/>
          <w:sz w:val="24"/>
          <w:szCs w:val="24"/>
          <w:u w:val="single"/>
          <w:lang w:val="sr-Cyrl-RS" w:eastAsia="ar-SA"/>
        </w:rPr>
        <w:t>. године</w:t>
      </w:r>
      <w:r w:rsidRPr="00F06814">
        <w:rPr>
          <w:rFonts w:ascii="Times New Roman" w:eastAsia="Arial Unicode MS" w:hAnsi="Times New Roman"/>
          <w:b/>
          <w:color w:val="000000" w:themeColor="text1"/>
          <w:kern w:val="1"/>
          <w:sz w:val="24"/>
          <w:szCs w:val="24"/>
          <w:u w:val="single"/>
          <w:lang w:val="sr-Cyrl-CS" w:eastAsia="ar-SA"/>
        </w:rPr>
        <w:t xml:space="preserve"> до 1</w:t>
      </w:r>
      <w:r w:rsidRPr="00F06814">
        <w:rPr>
          <w:rFonts w:ascii="Times New Roman" w:eastAsia="Arial Unicode MS" w:hAnsi="Times New Roman"/>
          <w:b/>
          <w:color w:val="000000" w:themeColor="text1"/>
          <w:kern w:val="1"/>
          <w:sz w:val="24"/>
          <w:szCs w:val="24"/>
          <w:u w:val="single"/>
          <w:lang w:val="sr-Cyrl-RS" w:eastAsia="ar-SA"/>
        </w:rPr>
        <w:t>0</w:t>
      </w:r>
      <w:r w:rsidRPr="00F06814">
        <w:rPr>
          <w:rFonts w:ascii="Times New Roman" w:eastAsia="Arial Unicode MS" w:hAnsi="Times New Roman"/>
          <w:b/>
          <w:color w:val="000000" w:themeColor="text1"/>
          <w:kern w:val="1"/>
          <w:sz w:val="24"/>
          <w:szCs w:val="24"/>
          <w:u w:val="single"/>
          <w:lang w:val="sr-Cyrl-CS" w:eastAsia="ar-SA"/>
        </w:rPr>
        <w:t>,00 часова.</w:t>
      </w:r>
      <w:r w:rsidRPr="00F06814">
        <w:rPr>
          <w:rFonts w:ascii="Times New Roman" w:eastAsia="Arial Unicode MS" w:hAnsi="Times New Roman"/>
          <w:color w:val="000000" w:themeColor="text1"/>
          <w:kern w:val="1"/>
          <w:sz w:val="24"/>
          <w:szCs w:val="24"/>
          <w:lang w:val="sr-Cyrl-RS" w:eastAsia="ar-SA"/>
        </w:rPr>
        <w:t xml:space="preserve"> </w:t>
      </w:r>
      <w:r w:rsidRPr="00F06814">
        <w:rPr>
          <w:rFonts w:ascii="Times New Roman" w:eastAsia="Arial Unicode MS" w:hAnsi="Times New Roman"/>
          <w:color w:val="000000" w:themeColor="text1"/>
          <w:kern w:val="1"/>
          <w:sz w:val="24"/>
          <w:szCs w:val="24"/>
          <w:lang w:eastAsia="ar-SA"/>
        </w:rPr>
        <w:t xml:space="preserve">Наручилац ће, по пријему одређене понуде, на коверти, односно кутији у којој се понуда налази, обележити </w:t>
      </w:r>
      <w:r w:rsidRPr="008D2E5D">
        <w:rPr>
          <w:rFonts w:ascii="Times New Roman" w:eastAsia="Arial Unicode MS" w:hAnsi="Times New Roman"/>
          <w:kern w:val="1"/>
          <w:sz w:val="24"/>
          <w:szCs w:val="24"/>
          <w:lang w:eastAsia="ar-SA"/>
        </w:rPr>
        <w:t xml:space="preserve">време пријема и евидентирати број и датум понуде према редоследу приспећа. Уколико је понуда достављена непосредно </w:t>
      </w:r>
      <w:r w:rsidRPr="008D2E5D">
        <w:rPr>
          <w:rFonts w:ascii="Times New Roman" w:eastAsia="Arial Unicode MS" w:hAnsi="Times New Roman"/>
          <w:kern w:val="1"/>
          <w:sz w:val="24"/>
          <w:szCs w:val="24"/>
          <w:lang w:val="sr-Cyrl-CS" w:eastAsia="ar-SA"/>
        </w:rPr>
        <w:t>н</w:t>
      </w:r>
      <w:r w:rsidRPr="008D2E5D">
        <w:rPr>
          <w:rFonts w:ascii="Times New Roman" w:eastAsia="Arial Unicode MS" w:hAnsi="Times New Roman"/>
          <w:kern w:val="1"/>
          <w:sz w:val="24"/>
          <w:szCs w:val="24"/>
          <w:lang w:eastAsia="ar-SA"/>
        </w:rPr>
        <w:t xml:space="preserve">аручулац ће понуђачу предати потврду пријема понуде. У потврди о пријему наручилац ће навести датум и сат пријема понуде. </w:t>
      </w:r>
    </w:p>
    <w:p w:rsidR="008D2E5D" w:rsidRPr="008D2E5D" w:rsidRDefault="008D2E5D" w:rsidP="008D2E5D">
      <w:pPr>
        <w:suppressAutoHyphens/>
        <w:autoSpaceDE w:val="0"/>
        <w:ind w:firstLine="708"/>
        <w:jc w:val="both"/>
        <w:rPr>
          <w:rFonts w:ascii="Times New Roman" w:eastAsia="Arial Unicode MS" w:hAnsi="Times New Roman"/>
          <w:kern w:val="1"/>
          <w:sz w:val="24"/>
          <w:szCs w:val="24"/>
          <w:lang w:eastAsia="ar-SA"/>
        </w:rPr>
      </w:pPr>
      <w:r w:rsidRPr="008D2E5D">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eastAsia="ar-SA"/>
        </w:rPr>
      </w:pPr>
      <w:r w:rsidRPr="008D2E5D">
        <w:rPr>
          <w:rFonts w:ascii="Times New Roman" w:eastAsia="Arial Unicode MS" w:hAnsi="Times New Roman"/>
          <w:b/>
          <w:color w:val="000000"/>
          <w:kern w:val="1"/>
          <w:sz w:val="24"/>
          <w:szCs w:val="24"/>
          <w:lang w:eastAsia="ar-SA"/>
        </w:rPr>
        <w:t xml:space="preserve">   </w:t>
      </w:r>
    </w:p>
    <w:p w:rsidR="008D2E5D" w:rsidRPr="008D2E5D" w:rsidRDefault="008D2E5D" w:rsidP="008D2E5D">
      <w:pPr>
        <w:suppressAutoHyphens/>
        <w:spacing w:line="100" w:lineRule="atLeast"/>
        <w:jc w:val="both"/>
        <w:rPr>
          <w:rFonts w:ascii="Times New Roman" w:eastAsia="TimesNewRomanPSMT" w:hAnsi="Times New Roman"/>
          <w:bCs/>
          <w:color w:val="000000"/>
          <w:kern w:val="1"/>
          <w:sz w:val="24"/>
          <w:szCs w:val="24"/>
          <w:lang w:eastAsia="ar-SA"/>
        </w:rPr>
      </w:pPr>
      <w:r w:rsidRPr="008D2E5D">
        <w:rPr>
          <w:rFonts w:ascii="Times New Roman" w:eastAsia="TimesNewRomanPSMT" w:hAnsi="Times New Roman"/>
          <w:bCs/>
          <w:color w:val="000000"/>
          <w:kern w:val="1"/>
          <w:sz w:val="24"/>
          <w:szCs w:val="24"/>
          <w:lang w:eastAsia="ar-SA"/>
        </w:rPr>
        <w:t>Понуда мора да садржи:</w:t>
      </w:r>
    </w:p>
    <w:p w:rsidR="008D2E5D" w:rsidRPr="00F06814" w:rsidRDefault="008D2E5D" w:rsidP="008D2E5D">
      <w:pPr>
        <w:numPr>
          <w:ilvl w:val="0"/>
          <w:numId w:val="18"/>
        </w:numPr>
        <w:suppressAutoHyphens/>
        <w:autoSpaceDE w:val="0"/>
        <w:autoSpaceDN w:val="0"/>
        <w:adjustRightInd w:val="0"/>
        <w:rPr>
          <w:rFonts w:ascii="Times New Roman" w:hAnsi="Times New Roman"/>
          <w:color w:val="000000" w:themeColor="text1"/>
          <w:sz w:val="24"/>
          <w:szCs w:val="24"/>
          <w:lang w:val="sr-Cyrl-CS"/>
        </w:rPr>
      </w:pPr>
      <w:r w:rsidRPr="00F06814">
        <w:rPr>
          <w:rFonts w:ascii="Times New Roman" w:hAnsi="Times New Roman"/>
          <w:color w:val="000000" w:themeColor="text1"/>
          <w:sz w:val="24"/>
          <w:szCs w:val="24"/>
          <w:lang w:val="sr-Cyrl-CS"/>
        </w:rPr>
        <w:t>Образац структуре цене</w:t>
      </w:r>
    </w:p>
    <w:p w:rsidR="008D2E5D" w:rsidRPr="00F06814" w:rsidRDefault="008D2E5D" w:rsidP="008D2E5D">
      <w:pPr>
        <w:numPr>
          <w:ilvl w:val="0"/>
          <w:numId w:val="18"/>
        </w:numPr>
        <w:suppressAutoHyphens/>
        <w:autoSpaceDE w:val="0"/>
        <w:autoSpaceDN w:val="0"/>
        <w:adjustRightInd w:val="0"/>
        <w:rPr>
          <w:rFonts w:ascii="Times New Roman" w:hAnsi="Times New Roman"/>
          <w:iCs/>
          <w:color w:val="000000" w:themeColor="text1"/>
          <w:sz w:val="24"/>
          <w:szCs w:val="24"/>
          <w:lang w:val="sr-Cyrl-CS"/>
        </w:rPr>
      </w:pPr>
      <w:r w:rsidRPr="00F06814">
        <w:rPr>
          <w:rFonts w:ascii="Times New Roman" w:hAnsi="Times New Roman"/>
          <w:iCs/>
          <w:color w:val="000000" w:themeColor="text1"/>
          <w:sz w:val="24"/>
          <w:szCs w:val="24"/>
          <w:lang w:val="sr-Cyrl-CS"/>
        </w:rPr>
        <w:t xml:space="preserve"> Изјава о испуњености услова из члана 75. Закона  </w:t>
      </w:r>
    </w:p>
    <w:p w:rsidR="008D2E5D" w:rsidRPr="00F06814" w:rsidRDefault="008D2E5D" w:rsidP="008D2E5D">
      <w:pPr>
        <w:numPr>
          <w:ilvl w:val="0"/>
          <w:numId w:val="18"/>
        </w:numPr>
        <w:suppressAutoHyphens/>
        <w:autoSpaceDE w:val="0"/>
        <w:autoSpaceDN w:val="0"/>
        <w:adjustRightInd w:val="0"/>
        <w:rPr>
          <w:rFonts w:ascii="Times New Roman" w:hAnsi="Times New Roman"/>
          <w:iCs/>
          <w:color w:val="000000" w:themeColor="text1"/>
          <w:sz w:val="24"/>
          <w:szCs w:val="24"/>
          <w:lang w:val="sr-Cyrl-CS"/>
        </w:rPr>
      </w:pPr>
      <w:r w:rsidRPr="00F06814">
        <w:rPr>
          <w:rFonts w:ascii="Times New Roman" w:hAnsi="Times New Roman"/>
          <w:iCs/>
          <w:color w:val="000000" w:themeColor="text1"/>
          <w:sz w:val="24"/>
          <w:szCs w:val="24"/>
          <w:lang w:val="sr-Cyrl-CS"/>
        </w:rPr>
        <w:t>Изјава о испуњености услова из члана 76. Закона</w:t>
      </w:r>
    </w:p>
    <w:p w:rsidR="008D2E5D" w:rsidRPr="00F06814" w:rsidRDefault="008D2E5D" w:rsidP="008D2E5D">
      <w:pPr>
        <w:numPr>
          <w:ilvl w:val="0"/>
          <w:numId w:val="18"/>
        </w:numPr>
        <w:suppressAutoHyphens/>
        <w:autoSpaceDE w:val="0"/>
        <w:autoSpaceDN w:val="0"/>
        <w:adjustRightInd w:val="0"/>
        <w:rPr>
          <w:rFonts w:ascii="Times New Roman" w:hAnsi="Times New Roman"/>
          <w:iCs/>
          <w:color w:val="000000" w:themeColor="text1"/>
          <w:sz w:val="24"/>
          <w:szCs w:val="24"/>
          <w:lang w:val="sr-Cyrl-CS"/>
        </w:rPr>
      </w:pPr>
      <w:r w:rsidRPr="00F06814">
        <w:rPr>
          <w:rFonts w:ascii="Times New Roman" w:hAnsi="Times New Roman"/>
          <w:iCs/>
          <w:color w:val="000000" w:themeColor="text1"/>
          <w:sz w:val="24"/>
          <w:szCs w:val="24"/>
          <w:lang w:val="sr-Cyrl-CS"/>
        </w:rPr>
        <w:t>Изјава о испуњености услова  подизвођача из члана 75. и 76. Закона (опционо)</w:t>
      </w:r>
    </w:p>
    <w:p w:rsidR="008D2E5D" w:rsidRPr="00F06814" w:rsidRDefault="008D2E5D" w:rsidP="008D2E5D">
      <w:pPr>
        <w:numPr>
          <w:ilvl w:val="0"/>
          <w:numId w:val="18"/>
        </w:numPr>
        <w:suppressAutoHyphens/>
        <w:autoSpaceDE w:val="0"/>
        <w:autoSpaceDN w:val="0"/>
        <w:adjustRightInd w:val="0"/>
        <w:rPr>
          <w:rFonts w:ascii="Times New Roman" w:hAnsi="Times New Roman"/>
          <w:iCs/>
          <w:color w:val="000000" w:themeColor="text1"/>
          <w:sz w:val="24"/>
          <w:szCs w:val="24"/>
          <w:lang w:val="sr-Cyrl-CS"/>
        </w:rPr>
      </w:pPr>
      <w:r w:rsidRPr="00F06814">
        <w:rPr>
          <w:rFonts w:ascii="Times New Roman" w:hAnsi="Times New Roman"/>
          <w:iCs/>
          <w:color w:val="000000" w:themeColor="text1"/>
          <w:sz w:val="24"/>
          <w:szCs w:val="24"/>
          <w:lang w:val="sr-Cyrl-CS"/>
        </w:rPr>
        <w:t>Образац понуде</w:t>
      </w:r>
    </w:p>
    <w:p w:rsidR="008D2E5D" w:rsidRPr="00F06814" w:rsidRDefault="008D2E5D" w:rsidP="008D2E5D">
      <w:pPr>
        <w:numPr>
          <w:ilvl w:val="0"/>
          <w:numId w:val="18"/>
        </w:numPr>
        <w:suppressAutoHyphens/>
        <w:autoSpaceDE w:val="0"/>
        <w:autoSpaceDN w:val="0"/>
        <w:adjustRightInd w:val="0"/>
        <w:rPr>
          <w:rFonts w:ascii="Times New Roman" w:hAnsi="Times New Roman"/>
          <w:iCs/>
          <w:color w:val="000000" w:themeColor="text1"/>
          <w:sz w:val="24"/>
          <w:szCs w:val="24"/>
          <w:lang w:val="sr-Cyrl-CS"/>
        </w:rPr>
      </w:pPr>
      <w:r w:rsidRPr="00F06814">
        <w:rPr>
          <w:rFonts w:ascii="Times New Roman" w:hAnsi="Times New Roman"/>
          <w:iCs/>
          <w:color w:val="000000" w:themeColor="text1"/>
          <w:sz w:val="24"/>
          <w:szCs w:val="24"/>
          <w:lang w:val="sr-Cyrl-CS"/>
        </w:rPr>
        <w:t xml:space="preserve"> Модел уговора</w:t>
      </w:r>
    </w:p>
    <w:p w:rsidR="008D2E5D" w:rsidRPr="00F06814" w:rsidRDefault="008D2E5D" w:rsidP="008D2E5D">
      <w:pPr>
        <w:numPr>
          <w:ilvl w:val="0"/>
          <w:numId w:val="18"/>
        </w:numPr>
        <w:suppressAutoHyphens/>
        <w:autoSpaceDE w:val="0"/>
        <w:autoSpaceDN w:val="0"/>
        <w:adjustRightInd w:val="0"/>
        <w:rPr>
          <w:rFonts w:ascii="Times New Roman" w:hAnsi="Times New Roman"/>
          <w:iCs/>
          <w:color w:val="000000" w:themeColor="text1"/>
          <w:sz w:val="24"/>
          <w:szCs w:val="24"/>
          <w:lang w:val="sr-Cyrl-CS"/>
        </w:rPr>
      </w:pPr>
      <w:r w:rsidRPr="00F06814">
        <w:rPr>
          <w:rFonts w:ascii="Times New Roman" w:hAnsi="Times New Roman"/>
          <w:iCs/>
          <w:color w:val="000000" w:themeColor="text1"/>
          <w:sz w:val="24"/>
          <w:szCs w:val="24"/>
          <w:lang w:val="sr-Cyrl-CS"/>
        </w:rPr>
        <w:t>Образац трошкова припреме понуде (достављање овог обрасца није обавезно)</w:t>
      </w:r>
    </w:p>
    <w:p w:rsidR="008D2E5D" w:rsidRPr="00F06814" w:rsidRDefault="008D2E5D" w:rsidP="008D2E5D">
      <w:pPr>
        <w:numPr>
          <w:ilvl w:val="0"/>
          <w:numId w:val="18"/>
        </w:numPr>
        <w:suppressAutoHyphens/>
        <w:autoSpaceDE w:val="0"/>
        <w:autoSpaceDN w:val="0"/>
        <w:adjustRightInd w:val="0"/>
        <w:rPr>
          <w:rFonts w:ascii="Times New Roman" w:hAnsi="Times New Roman"/>
          <w:iCs/>
          <w:color w:val="000000" w:themeColor="text1"/>
          <w:sz w:val="24"/>
          <w:szCs w:val="24"/>
          <w:lang w:val="sr-Cyrl-CS"/>
        </w:rPr>
      </w:pPr>
      <w:r w:rsidRPr="00F06814">
        <w:rPr>
          <w:rFonts w:ascii="Times New Roman" w:hAnsi="Times New Roman"/>
          <w:iCs/>
          <w:color w:val="000000" w:themeColor="text1"/>
          <w:sz w:val="24"/>
          <w:szCs w:val="24"/>
          <w:lang w:val="sr-Cyrl-CS"/>
        </w:rPr>
        <w:t>Образац изјаве о независној понуди</w:t>
      </w:r>
    </w:p>
    <w:p w:rsidR="008D2E5D" w:rsidRPr="00F06814" w:rsidRDefault="008D2E5D" w:rsidP="008D2E5D">
      <w:pPr>
        <w:numPr>
          <w:ilvl w:val="0"/>
          <w:numId w:val="18"/>
        </w:numPr>
        <w:suppressAutoHyphens/>
        <w:autoSpaceDE w:val="0"/>
        <w:autoSpaceDN w:val="0"/>
        <w:adjustRightInd w:val="0"/>
        <w:rPr>
          <w:rFonts w:ascii="Times New Roman" w:hAnsi="Times New Roman"/>
          <w:bCs/>
          <w:iCs/>
          <w:color w:val="000000" w:themeColor="text1"/>
          <w:sz w:val="24"/>
          <w:szCs w:val="24"/>
          <w:lang w:val="sr-Cyrl-CS"/>
        </w:rPr>
      </w:pPr>
      <w:r w:rsidRPr="00F06814">
        <w:rPr>
          <w:rFonts w:ascii="Times New Roman" w:hAnsi="Times New Roman"/>
          <w:bCs/>
          <w:iCs/>
          <w:color w:val="000000" w:themeColor="text1"/>
          <w:sz w:val="24"/>
          <w:szCs w:val="24"/>
          <w:lang w:val="sr-Cyrl-C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8D2E5D" w:rsidRPr="00F06814" w:rsidRDefault="008D2E5D" w:rsidP="008D2E5D">
      <w:pPr>
        <w:numPr>
          <w:ilvl w:val="0"/>
          <w:numId w:val="18"/>
        </w:numPr>
        <w:suppressAutoHyphens/>
        <w:autoSpaceDE w:val="0"/>
        <w:autoSpaceDN w:val="0"/>
        <w:adjustRightInd w:val="0"/>
        <w:rPr>
          <w:rFonts w:ascii="Times New Roman" w:hAnsi="Times New Roman"/>
          <w:color w:val="000000" w:themeColor="text1"/>
          <w:sz w:val="24"/>
          <w:szCs w:val="24"/>
          <w:lang w:val="sr-Cyrl-CS"/>
        </w:rPr>
      </w:pPr>
      <w:r w:rsidRPr="00F06814">
        <w:rPr>
          <w:rFonts w:ascii="Times New Roman" w:hAnsi="Times New Roman"/>
          <w:bCs/>
          <w:iCs/>
          <w:color w:val="000000" w:themeColor="text1"/>
          <w:sz w:val="24"/>
          <w:szCs w:val="24"/>
          <w:lang w:val="sr-Cyrl-CS"/>
        </w:rPr>
        <w:t>Средство финансијског обезбеђења – оригинал м</w:t>
      </w:r>
      <w:r w:rsidRPr="00F06814">
        <w:rPr>
          <w:rFonts w:ascii="Times New Roman" w:hAnsi="Times New Roman"/>
          <w:color w:val="000000" w:themeColor="text1"/>
          <w:sz w:val="24"/>
          <w:szCs w:val="24"/>
          <w:lang w:val="sr-Cyrl-RS"/>
        </w:rPr>
        <w:t xml:space="preserve">еницу </w:t>
      </w:r>
      <w:r w:rsidRPr="00F06814">
        <w:rPr>
          <w:rFonts w:ascii="Times New Roman" w:hAnsi="Times New Roman"/>
          <w:color w:val="000000" w:themeColor="text1"/>
          <w:sz w:val="24"/>
          <w:szCs w:val="24"/>
          <w:lang w:val="sr-Cyrl-CS"/>
        </w:rPr>
        <w:t xml:space="preserve">за добро извршење посла, </w:t>
      </w:r>
      <w:r w:rsidRPr="00F06814">
        <w:rPr>
          <w:rFonts w:ascii="Times New Roman" w:hAnsi="Times New Roman"/>
          <w:bCs/>
          <w:iCs/>
          <w:color w:val="000000" w:themeColor="text1"/>
          <w:sz w:val="24"/>
          <w:szCs w:val="24"/>
          <w:lang w:val="sr-Cyrl-CS"/>
        </w:rPr>
        <w:t>менично овлашћење, доказ о регистрацији менице и картон депонованих потписа</w:t>
      </w:r>
    </w:p>
    <w:p w:rsidR="008D2E5D" w:rsidRPr="00F06814" w:rsidRDefault="008D2E5D" w:rsidP="008D2E5D">
      <w:pPr>
        <w:numPr>
          <w:ilvl w:val="0"/>
          <w:numId w:val="18"/>
        </w:numPr>
        <w:suppressAutoHyphens/>
        <w:autoSpaceDE w:val="0"/>
        <w:autoSpaceDN w:val="0"/>
        <w:adjustRightInd w:val="0"/>
        <w:rPr>
          <w:rFonts w:ascii="Times New Roman" w:hAnsi="Times New Roman"/>
          <w:color w:val="000000" w:themeColor="text1"/>
          <w:sz w:val="24"/>
          <w:szCs w:val="24"/>
          <w:lang w:val="sr-Cyrl-CS"/>
        </w:rPr>
      </w:pPr>
      <w:r w:rsidRPr="00F06814">
        <w:rPr>
          <w:rFonts w:ascii="Times New Roman" w:hAnsi="Times New Roman"/>
          <w:bCs/>
          <w:iCs/>
          <w:color w:val="000000" w:themeColor="text1"/>
          <w:sz w:val="24"/>
          <w:szCs w:val="24"/>
          <w:lang w:val="sr-Cyrl-CS"/>
        </w:rPr>
        <w:t>Средство финансијског обезбеђења – оригинал м</w:t>
      </w:r>
      <w:r w:rsidRPr="00F06814">
        <w:rPr>
          <w:rFonts w:ascii="Times New Roman" w:hAnsi="Times New Roman"/>
          <w:color w:val="000000" w:themeColor="text1"/>
          <w:sz w:val="24"/>
          <w:szCs w:val="24"/>
          <w:lang w:val="sr-Cyrl-RS"/>
        </w:rPr>
        <w:t xml:space="preserve">еницу </w:t>
      </w:r>
      <w:r w:rsidRPr="00F06814">
        <w:rPr>
          <w:rFonts w:ascii="Times New Roman" w:hAnsi="Times New Roman"/>
          <w:color w:val="000000" w:themeColor="text1"/>
          <w:sz w:val="24"/>
          <w:szCs w:val="24"/>
          <w:lang w:val="sr-Cyrl-CS"/>
        </w:rPr>
        <w:t xml:space="preserve">за отклањање недостатака у гарантном периоду, </w:t>
      </w:r>
      <w:r w:rsidRPr="00F06814">
        <w:rPr>
          <w:rFonts w:ascii="Times New Roman" w:hAnsi="Times New Roman"/>
          <w:bCs/>
          <w:iCs/>
          <w:color w:val="000000" w:themeColor="text1"/>
          <w:sz w:val="24"/>
          <w:szCs w:val="24"/>
          <w:lang w:val="sr-Cyrl-CS"/>
        </w:rPr>
        <w:t>менично овлашћење, доказ о регистрацији менице и картон депонованих потписа</w:t>
      </w:r>
    </w:p>
    <w:p w:rsidR="008D2E5D" w:rsidRPr="00F06814" w:rsidRDefault="008D2E5D" w:rsidP="008D2E5D">
      <w:pPr>
        <w:numPr>
          <w:ilvl w:val="0"/>
          <w:numId w:val="18"/>
        </w:numPr>
        <w:suppressAutoHyphens/>
        <w:autoSpaceDE w:val="0"/>
        <w:rPr>
          <w:rFonts w:ascii="Times New Roman" w:hAnsi="Times New Roman"/>
          <w:iCs/>
          <w:color w:val="000000" w:themeColor="text1"/>
          <w:sz w:val="24"/>
          <w:szCs w:val="24"/>
          <w:lang w:val="sr-Cyrl-CS"/>
        </w:rPr>
      </w:pPr>
      <w:r w:rsidRPr="00F06814">
        <w:rPr>
          <w:rFonts w:ascii="Times New Roman" w:hAnsi="Times New Roman"/>
          <w:iCs/>
          <w:color w:val="000000" w:themeColor="text1"/>
          <w:sz w:val="24"/>
          <w:szCs w:val="24"/>
          <w:lang w:val="sr-Cyrl-CS"/>
        </w:rPr>
        <w:t>Споразум учесника о заједничком подношењу понуде (опционо</w:t>
      </w:r>
    </w:p>
    <w:p w:rsidR="008D2E5D" w:rsidRPr="008D2E5D" w:rsidRDefault="008D2E5D" w:rsidP="008D2E5D">
      <w:pPr>
        <w:autoSpaceDE w:val="0"/>
        <w:ind w:left="720"/>
        <w:rPr>
          <w:rFonts w:ascii="Times New Roman" w:hAnsi="Times New Roman"/>
          <w:iCs/>
          <w:color w:val="FF0000"/>
          <w:kern w:val="1"/>
          <w:sz w:val="24"/>
          <w:szCs w:val="24"/>
          <w:lang w:val="sr-Cyrl-CS" w:eastAsia="ar-SA"/>
        </w:rPr>
      </w:pPr>
    </w:p>
    <w:p w:rsidR="008D2E5D" w:rsidRPr="008D2E5D" w:rsidRDefault="008D2E5D" w:rsidP="008D2E5D">
      <w:pPr>
        <w:suppressAutoHyphens/>
        <w:spacing w:line="100" w:lineRule="atLeast"/>
        <w:ind w:firstLine="72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О</w:t>
      </w:r>
      <w:r w:rsidRPr="008D2E5D">
        <w:rPr>
          <w:rFonts w:ascii="Times New Roman" w:eastAsia="Arial Unicode MS" w:hAnsi="Times New Roman"/>
          <w:color w:val="000000"/>
          <w:kern w:val="1"/>
          <w:sz w:val="24"/>
          <w:szCs w:val="24"/>
          <w:lang w:val="sr-Cyrl-CS" w:eastAsia="ar-SA"/>
        </w:rPr>
        <w:t>бавеза</w:t>
      </w:r>
      <w:r w:rsidRPr="008D2E5D">
        <w:rPr>
          <w:rFonts w:ascii="Times New Roman" w:eastAsia="Arial Unicode MS" w:hAnsi="Times New Roman"/>
          <w:color w:val="000000"/>
          <w:kern w:val="1"/>
          <w:sz w:val="24"/>
          <w:szCs w:val="24"/>
          <w:lang w:eastAsia="ar-SA"/>
        </w:rPr>
        <w:t xml:space="preserve"> понуђача је да </w:t>
      </w:r>
      <w:r w:rsidRPr="008D2E5D">
        <w:rPr>
          <w:rFonts w:ascii="Times New Roman" w:eastAsia="Arial Unicode MS" w:hAnsi="Times New Roman"/>
          <w:color w:val="000000"/>
          <w:kern w:val="1"/>
          <w:sz w:val="24"/>
          <w:szCs w:val="24"/>
          <w:lang w:val="sr-Cyrl-CS" w:eastAsia="ar-SA"/>
        </w:rPr>
        <w:t>је</w:t>
      </w:r>
      <w:r w:rsidRPr="008D2E5D">
        <w:rPr>
          <w:rFonts w:ascii="Times New Roman" w:eastAsia="Arial Unicode MS" w:hAnsi="Times New Roman"/>
          <w:color w:val="000000"/>
          <w:kern w:val="1"/>
          <w:sz w:val="24"/>
          <w:szCs w:val="24"/>
          <w:lang w:eastAsia="ar-SA"/>
        </w:rPr>
        <w:t xml:space="preserve"> упознат са законима, прописима, стандардима и техничким условима који важе у Републици Србији.</w:t>
      </w:r>
    </w:p>
    <w:p w:rsidR="008D2E5D" w:rsidRPr="008D2E5D" w:rsidRDefault="008D2E5D" w:rsidP="008D2E5D">
      <w:pPr>
        <w:suppressAutoHyphens/>
        <w:spacing w:line="100" w:lineRule="atLeast"/>
        <w:ind w:firstLine="72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О</w:t>
      </w:r>
      <w:r w:rsidRPr="008D2E5D">
        <w:rPr>
          <w:rFonts w:ascii="Times New Roman" w:eastAsia="Arial Unicode MS" w:hAnsi="Times New Roman"/>
          <w:color w:val="000000"/>
          <w:kern w:val="1"/>
          <w:sz w:val="24"/>
          <w:szCs w:val="24"/>
          <w:lang w:val="sr-Cyrl-CS" w:eastAsia="ar-SA"/>
        </w:rPr>
        <w:t>бавеза</w:t>
      </w:r>
      <w:r w:rsidRPr="008D2E5D">
        <w:rPr>
          <w:rFonts w:ascii="Times New Roman" w:eastAsia="Arial Unicode MS" w:hAnsi="Times New Roman"/>
          <w:color w:val="000000"/>
          <w:kern w:val="1"/>
          <w:sz w:val="24"/>
          <w:szCs w:val="24"/>
          <w:lang w:eastAsia="ar-SA"/>
        </w:rPr>
        <w:t xml:space="preserve"> понуђача је да </w:t>
      </w:r>
      <w:r w:rsidRPr="008D2E5D">
        <w:rPr>
          <w:rFonts w:ascii="Times New Roman" w:eastAsia="Arial Unicode MS" w:hAnsi="Times New Roman"/>
          <w:color w:val="000000"/>
          <w:kern w:val="1"/>
          <w:sz w:val="24"/>
          <w:szCs w:val="24"/>
          <w:lang w:val="sr-Cyrl-CS" w:eastAsia="ar-SA"/>
        </w:rPr>
        <w:t>проучи конкурсну документацију, укључујући све прилоге, инструкције, форме, услове уговора и спецификације.</w:t>
      </w:r>
    </w:p>
    <w:p w:rsidR="008D2E5D" w:rsidRPr="008D2E5D" w:rsidRDefault="008D2E5D" w:rsidP="008D2E5D">
      <w:pPr>
        <w:suppressAutoHyphens/>
        <w:spacing w:line="100" w:lineRule="atLeast"/>
        <w:ind w:firstLine="72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CS" w:eastAsia="ar-SA"/>
        </w:rPr>
        <w:t>копирати у потребном броју примерака.</w:t>
      </w:r>
    </w:p>
    <w:p w:rsidR="008D2E5D" w:rsidRPr="008D2E5D" w:rsidRDefault="008D2E5D" w:rsidP="008D2E5D">
      <w:pPr>
        <w:suppressAutoHyphens/>
        <w:spacing w:line="100" w:lineRule="atLeast"/>
        <w:ind w:firstLine="72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8D2E5D" w:rsidRPr="008D2E5D" w:rsidRDefault="008D2E5D" w:rsidP="008D2E5D">
      <w:pPr>
        <w:suppressAutoHyphens/>
        <w:spacing w:line="100" w:lineRule="atLeast"/>
        <w:ind w:firstLine="72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Уколико се неко празно поље не треба попунити, на исто ставити косу црту (/)</w:t>
      </w:r>
    </w:p>
    <w:p w:rsidR="008D2E5D" w:rsidRPr="008D2E5D" w:rsidRDefault="008D2E5D" w:rsidP="008D2E5D">
      <w:pPr>
        <w:suppressAutoHyphens/>
        <w:spacing w:line="100" w:lineRule="atLeast"/>
        <w:ind w:firstLine="72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8D2E5D" w:rsidRPr="008D2E5D" w:rsidRDefault="008D2E5D" w:rsidP="008D2E5D">
      <w:pPr>
        <w:suppressAutoHyphens/>
        <w:spacing w:line="100" w:lineRule="atLeast"/>
        <w:ind w:firstLine="72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Понуда мора да садржи све доказе дефинисане конкурсном документацијом.  </w:t>
      </w:r>
    </w:p>
    <w:p w:rsidR="008D2E5D" w:rsidRPr="008D2E5D" w:rsidRDefault="008D2E5D" w:rsidP="008D2E5D">
      <w:pPr>
        <w:suppressAutoHyphens/>
        <w:spacing w:line="100" w:lineRule="atLeast"/>
        <w:jc w:val="both"/>
        <w:rPr>
          <w:rFonts w:ascii="Times New Roman" w:eastAsia="TimesNewRomanPSMT" w:hAnsi="Times New Roman"/>
          <w:bCs/>
          <w:kern w:val="1"/>
          <w:sz w:val="24"/>
          <w:szCs w:val="24"/>
          <w:lang w:val="sr-Cyrl-CS" w:eastAsia="ar-SA"/>
        </w:rPr>
      </w:pPr>
      <w:r w:rsidRPr="008D2E5D">
        <w:rPr>
          <w:rFonts w:ascii="Times New Roman" w:eastAsia="Arial Unicode MS" w:hAnsi="Times New Roman"/>
          <w:color w:val="000000"/>
          <w:kern w:val="1"/>
          <w:sz w:val="24"/>
          <w:szCs w:val="24"/>
          <w:lang w:val="sr-Cyrl-CS" w:eastAsia="ar-SA"/>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TimesNewRomanPSMT" w:hAnsi="Times New Roman"/>
          <w:bCs/>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val="sr-Cyrl-RS" w:eastAsia="ar-SA"/>
        </w:rPr>
      </w:pPr>
      <w:r w:rsidRPr="008D2E5D">
        <w:rPr>
          <w:rFonts w:ascii="Times New Roman" w:eastAsia="Arial Unicode MS" w:hAnsi="Times New Roman"/>
          <w:b/>
          <w:iCs/>
          <w:color w:val="000000"/>
          <w:kern w:val="1"/>
          <w:sz w:val="24"/>
          <w:szCs w:val="24"/>
          <w:lang w:eastAsia="ar-SA"/>
        </w:rPr>
        <w:t>3.</w:t>
      </w:r>
      <w:r w:rsidRPr="008D2E5D">
        <w:rPr>
          <w:rFonts w:ascii="Times New Roman" w:eastAsia="Arial Unicode MS" w:hAnsi="Times New Roman"/>
          <w:b/>
          <w:bCs/>
          <w:iCs/>
          <w:color w:val="000000"/>
          <w:kern w:val="1"/>
          <w:sz w:val="24"/>
          <w:szCs w:val="24"/>
          <w:lang w:eastAsia="ar-SA"/>
        </w:rPr>
        <w:t xml:space="preserve"> ПАРТИЈЕ</w:t>
      </w:r>
      <w:r w:rsidRPr="008D2E5D">
        <w:rPr>
          <w:rFonts w:ascii="Times New Roman" w:eastAsia="Arial Unicode MS" w:hAnsi="Times New Roman"/>
          <w:b/>
          <w:bCs/>
          <w:iCs/>
          <w:color w:val="000000"/>
          <w:kern w:val="1"/>
          <w:sz w:val="24"/>
          <w:szCs w:val="24"/>
          <w:lang w:val="sr-Cyrl-RS" w:eastAsia="ar-SA"/>
        </w:rPr>
        <w:t xml:space="preserve"> -НЕ</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eastAsia="ar-SA"/>
        </w:rPr>
      </w:pPr>
      <w:r w:rsidRPr="008D2E5D">
        <w:rPr>
          <w:rFonts w:ascii="Times New Roman" w:eastAsia="Arial Unicode MS" w:hAnsi="Times New Roman"/>
          <w:b/>
          <w:iCs/>
          <w:color w:val="000000"/>
          <w:kern w:val="1"/>
          <w:sz w:val="24"/>
          <w:szCs w:val="24"/>
          <w:lang w:eastAsia="ar-SA"/>
        </w:rPr>
        <w:t>4.</w:t>
      </w:r>
      <w:r w:rsidRPr="008D2E5D">
        <w:rPr>
          <w:rFonts w:ascii="Times New Roman" w:eastAsia="Arial Unicode MS" w:hAnsi="Times New Roman"/>
          <w:b/>
          <w:bCs/>
          <w:iCs/>
          <w:color w:val="000000"/>
          <w:kern w:val="1"/>
          <w:sz w:val="24"/>
          <w:szCs w:val="24"/>
          <w:lang w:eastAsia="ar-SA"/>
        </w:rPr>
        <w:t xml:space="preserve">  ПОНУДА СА ВАРИЈАНТАМА</w:t>
      </w:r>
    </w:p>
    <w:p w:rsidR="008D2E5D" w:rsidRPr="008D2E5D" w:rsidRDefault="008D2E5D" w:rsidP="008D2E5D">
      <w:pPr>
        <w:suppressAutoHyphens/>
        <w:spacing w:line="100" w:lineRule="atLeast"/>
        <w:jc w:val="both"/>
        <w:rPr>
          <w:rFonts w:ascii="Times New Roman" w:eastAsia="Arial Unicode MS" w:hAnsi="Times New Roman"/>
          <w:bCs/>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iCs/>
          <w:color w:val="000000"/>
          <w:kern w:val="1"/>
          <w:sz w:val="24"/>
          <w:szCs w:val="24"/>
          <w:lang w:eastAsia="ar-SA"/>
        </w:rPr>
      </w:pPr>
      <w:r w:rsidRPr="008D2E5D">
        <w:rPr>
          <w:rFonts w:ascii="Times New Roman" w:eastAsia="Arial Unicode MS" w:hAnsi="Times New Roman"/>
          <w:bCs/>
          <w:iCs/>
          <w:color w:val="000000"/>
          <w:kern w:val="1"/>
          <w:sz w:val="24"/>
          <w:szCs w:val="24"/>
          <w:lang w:eastAsia="ar-SA"/>
        </w:rPr>
        <w:t>Подношење понуде са варијантама није дозвољено.</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 xml:space="preserve">5. </w:t>
      </w:r>
      <w:r w:rsidRPr="008D2E5D">
        <w:rPr>
          <w:rFonts w:ascii="Times New Roman" w:eastAsia="Arial Unicode MS" w:hAnsi="Times New Roman"/>
          <w:b/>
          <w:iCs/>
          <w:color w:val="000000"/>
          <w:kern w:val="1"/>
          <w:sz w:val="24"/>
          <w:szCs w:val="24"/>
          <w:lang w:eastAsia="ar-SA"/>
        </w:rPr>
        <w:t>НАЧИН ИЗМЕНЕ, ДОПУНЕ И ОПОЗИВА ПОНУДЕ</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8D2E5D" w:rsidRPr="008D2E5D" w:rsidRDefault="008D2E5D" w:rsidP="008D2E5D">
      <w:pPr>
        <w:suppressAutoHyphens/>
        <w:spacing w:line="100" w:lineRule="atLeast"/>
        <w:ind w:firstLine="708"/>
        <w:jc w:val="both"/>
        <w:rPr>
          <w:rFonts w:ascii="Times New Roman" w:eastAsia="TimesNewRomanPSMT" w:hAnsi="Times New Roman"/>
          <w:bCs/>
          <w:iCs/>
          <w:color w:val="000000"/>
          <w:kern w:val="1"/>
          <w:sz w:val="24"/>
          <w:szCs w:val="24"/>
          <w:lang w:eastAsia="ar-SA"/>
        </w:rPr>
      </w:pPr>
      <w:r w:rsidRPr="008D2E5D">
        <w:rPr>
          <w:rFonts w:ascii="Times New Roman" w:eastAsia="TimesNewRomanPSMT" w:hAnsi="Times New Roman"/>
          <w:bCs/>
          <w:iCs/>
          <w:color w:val="000000"/>
          <w:kern w:val="1"/>
          <w:sz w:val="24"/>
          <w:szCs w:val="24"/>
          <w:lang w:eastAsia="ar-SA"/>
        </w:rPr>
        <w:t xml:space="preserve">Измену, допуну или опозив понуде треба доставити на адресу: </w:t>
      </w:r>
      <w:r w:rsidRPr="008D2E5D">
        <w:rPr>
          <w:rFonts w:ascii="Times New Roman" w:eastAsia="TimesNewRomanPSMT" w:hAnsi="Times New Roman"/>
          <w:bCs/>
          <w:iCs/>
          <w:color w:val="000000"/>
          <w:kern w:val="1"/>
          <w:sz w:val="24"/>
          <w:szCs w:val="24"/>
          <w:lang w:val="sr-Cyrl-RS" w:eastAsia="ar-SA"/>
        </w:rPr>
        <w:t>Ј.П. дирекција за изградњу општине Велико Градиште, Житни трг 1, 12220 Велико Градиште,</w:t>
      </w:r>
      <w:r w:rsidRPr="008D2E5D">
        <w:rPr>
          <w:rFonts w:ascii="Times New Roman" w:eastAsia="Arial Unicode MS" w:hAnsi="Times New Roman"/>
          <w:i/>
          <w:iCs/>
          <w:color w:val="000000"/>
          <w:kern w:val="1"/>
          <w:sz w:val="24"/>
          <w:szCs w:val="24"/>
          <w:lang w:eastAsia="ar-SA"/>
        </w:rPr>
        <w:t xml:space="preserve"> </w:t>
      </w:r>
      <w:r w:rsidRPr="008D2E5D">
        <w:rPr>
          <w:rFonts w:ascii="Times New Roman" w:eastAsia="TimesNewRomanPSMT" w:hAnsi="Times New Roman"/>
          <w:bCs/>
          <w:iCs/>
          <w:color w:val="FF0000"/>
          <w:kern w:val="1"/>
          <w:sz w:val="24"/>
          <w:szCs w:val="24"/>
          <w:lang w:eastAsia="ar-SA"/>
        </w:rPr>
        <w:t xml:space="preserve"> </w:t>
      </w:r>
      <w:r w:rsidRPr="008D2E5D">
        <w:rPr>
          <w:rFonts w:ascii="Times New Roman" w:eastAsia="TimesNewRomanPSMT" w:hAnsi="Times New Roman"/>
          <w:bCs/>
          <w:iCs/>
          <w:color w:val="000000"/>
          <w:kern w:val="1"/>
          <w:sz w:val="24"/>
          <w:szCs w:val="24"/>
          <w:lang w:eastAsia="ar-SA"/>
        </w:rPr>
        <w:t>са назнаком:</w:t>
      </w:r>
    </w:p>
    <w:p w:rsidR="008D2E5D" w:rsidRPr="008D2E5D" w:rsidRDefault="008D2E5D" w:rsidP="008D2E5D">
      <w:pPr>
        <w:suppressAutoHyphens/>
        <w:spacing w:line="100" w:lineRule="atLeast"/>
        <w:ind w:firstLine="708"/>
        <w:jc w:val="both"/>
        <w:rPr>
          <w:rFonts w:ascii="Times New Roman" w:eastAsia="TimesNewRomanPSMT" w:hAnsi="Times New Roman"/>
          <w:bCs/>
          <w:iCs/>
          <w:color w:val="000000"/>
          <w:kern w:val="1"/>
          <w:sz w:val="24"/>
          <w:szCs w:val="24"/>
          <w:lang w:eastAsia="ar-SA"/>
        </w:rPr>
      </w:pPr>
      <w:r w:rsidRPr="008D2E5D">
        <w:rPr>
          <w:rFonts w:ascii="Times New Roman" w:eastAsia="TimesNewRomanPSMT" w:hAnsi="Times New Roman"/>
          <w:bCs/>
          <w:iCs/>
          <w:color w:val="000000"/>
          <w:kern w:val="1"/>
          <w:sz w:val="24"/>
          <w:szCs w:val="24"/>
          <w:lang w:eastAsia="ar-SA"/>
        </w:rPr>
        <w:t>„</w:t>
      </w:r>
      <w:r w:rsidRPr="008D2E5D">
        <w:rPr>
          <w:rFonts w:ascii="Times New Roman" w:eastAsia="TimesNewRomanPSMT" w:hAnsi="Times New Roman"/>
          <w:b/>
          <w:bCs/>
          <w:iCs/>
          <w:color w:val="000000"/>
          <w:kern w:val="1"/>
          <w:sz w:val="24"/>
          <w:szCs w:val="24"/>
          <w:lang w:eastAsia="ar-SA"/>
        </w:rPr>
        <w:t>Измена понуде</w:t>
      </w:r>
      <w:r w:rsidRPr="008D2E5D">
        <w:rPr>
          <w:rFonts w:ascii="Times New Roman" w:eastAsia="TimesNewRomanPS-BoldMT" w:hAnsi="Times New Roman"/>
          <w:b/>
          <w:bCs/>
          <w:color w:val="000000"/>
          <w:kern w:val="1"/>
          <w:sz w:val="24"/>
          <w:szCs w:val="24"/>
          <w:lang w:eastAsia="ar-SA"/>
        </w:rPr>
        <w:t xml:space="preserve"> за јавну набавку</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ME" w:eastAsia="ar-SA"/>
        </w:rPr>
        <w:t>радови</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RS" w:eastAsia="ar-SA"/>
        </w:rPr>
        <w:t xml:space="preserve"> –</w:t>
      </w:r>
      <w:r w:rsidRPr="008D2E5D">
        <w:rPr>
          <w:rFonts w:ascii="Times New Roman" w:eastAsia="Arial Unicode MS" w:hAnsi="Times New Roman"/>
          <w:b/>
          <w:color w:val="000000"/>
          <w:kern w:val="1"/>
          <w:sz w:val="24"/>
          <w:szCs w:val="24"/>
          <w:lang w:val="sr-Cyrl-CS" w:eastAsia="ar-SA"/>
        </w:rPr>
        <w:t xml:space="preserve"> </w:t>
      </w:r>
      <w:r w:rsidRPr="008D2E5D">
        <w:rPr>
          <w:rFonts w:ascii="Times New Roman" w:eastAsia="TimesNewRomanPSMT" w:hAnsi="Times New Roman"/>
          <w:b/>
          <w:color w:val="000000"/>
          <w:kern w:val="1"/>
          <w:sz w:val="24"/>
          <w:szCs w:val="24"/>
          <w:lang w:val="sr-Cyrl-RS" w:eastAsia="ar-SA"/>
        </w:rPr>
        <w:t>уређење и одржавање пијаце</w:t>
      </w:r>
      <w:r w:rsidR="00F06814">
        <w:rPr>
          <w:rFonts w:ascii="Times New Roman" w:eastAsia="TimesNewRomanPSMT" w:hAnsi="Times New Roman"/>
          <w:b/>
          <w:color w:val="000000"/>
          <w:kern w:val="1"/>
          <w:sz w:val="24"/>
          <w:szCs w:val="24"/>
          <w:lang w:val="sr-Cyrl-RS" w:eastAsia="ar-SA"/>
        </w:rPr>
        <w:t>-друга фаза</w:t>
      </w:r>
      <w:r w:rsidRPr="008D2E5D">
        <w:rPr>
          <w:rFonts w:ascii="Times New Roman" w:eastAsia="Arial Unicode MS" w:hAnsi="Times New Roman"/>
          <w:color w:val="000000"/>
          <w:kern w:val="1"/>
          <w:sz w:val="24"/>
          <w:szCs w:val="24"/>
          <w:lang w:eastAsia="ar-SA"/>
        </w:rPr>
        <w:t xml:space="preserve"> </w:t>
      </w:r>
      <w:r w:rsidRPr="008D2E5D">
        <w:rPr>
          <w:rFonts w:ascii="Times New Roman" w:eastAsia="TimesNewRomanPS-BoldMT" w:hAnsi="Times New Roman"/>
          <w:b/>
          <w:bCs/>
          <w:color w:val="000000"/>
          <w:kern w:val="1"/>
          <w:sz w:val="24"/>
          <w:szCs w:val="24"/>
          <w:lang w:eastAsia="ar-SA"/>
        </w:rPr>
        <w:t>ЈН бр.</w:t>
      </w:r>
      <w:r w:rsidRPr="008D2E5D">
        <w:rPr>
          <w:rFonts w:ascii="Times New Roman" w:eastAsia="TimesNewRomanPS-BoldMT" w:hAnsi="Times New Roman"/>
          <w:b/>
          <w:bCs/>
          <w:color w:val="000000"/>
          <w:kern w:val="1"/>
          <w:sz w:val="24"/>
          <w:szCs w:val="24"/>
          <w:lang w:val="sr-Cyrl-RS" w:eastAsia="ar-SA"/>
        </w:rPr>
        <w:t xml:space="preserve"> </w:t>
      </w:r>
      <w:r w:rsidR="00F06814">
        <w:rPr>
          <w:rFonts w:ascii="Times New Roman" w:eastAsia="TimesNewRomanPS-BoldMT" w:hAnsi="Times New Roman"/>
          <w:b/>
          <w:bCs/>
          <w:color w:val="000000"/>
          <w:kern w:val="1"/>
          <w:sz w:val="24"/>
          <w:szCs w:val="24"/>
          <w:lang w:val="sr-Cyrl-CS" w:eastAsia="ar-SA"/>
        </w:rPr>
        <w:t>26</w:t>
      </w:r>
      <w:r w:rsidRPr="008D2E5D">
        <w:rPr>
          <w:rFonts w:ascii="Times New Roman" w:eastAsia="TimesNewRomanPS-BoldMT" w:hAnsi="Times New Roman"/>
          <w:b/>
          <w:bCs/>
          <w:color w:val="000000"/>
          <w:kern w:val="1"/>
          <w:sz w:val="24"/>
          <w:szCs w:val="24"/>
          <w:lang w:eastAsia="ar-SA"/>
        </w:rPr>
        <w:t>/201</w:t>
      </w:r>
      <w:r w:rsidRPr="008D2E5D">
        <w:rPr>
          <w:rFonts w:ascii="Times New Roman" w:eastAsia="TimesNewRomanPS-BoldMT" w:hAnsi="Times New Roman"/>
          <w:b/>
          <w:bCs/>
          <w:color w:val="000000"/>
          <w:kern w:val="1"/>
          <w:sz w:val="24"/>
          <w:szCs w:val="24"/>
          <w:lang w:val="sr-Cyrl-ME" w:eastAsia="ar-SA"/>
        </w:rPr>
        <w:t>5</w:t>
      </w:r>
      <w:r w:rsidRPr="008D2E5D">
        <w:rPr>
          <w:rFonts w:ascii="Times New Roman" w:eastAsia="TimesNewRomanPS-BoldMT" w:hAnsi="Times New Roman"/>
          <w:b/>
          <w:bCs/>
          <w:color w:val="000000"/>
          <w:kern w:val="1"/>
          <w:sz w:val="24"/>
          <w:szCs w:val="24"/>
          <w:lang w:eastAsia="ar-SA"/>
        </w:rPr>
        <w:t xml:space="preserve"> </w:t>
      </w:r>
      <w:r w:rsidRPr="008D2E5D">
        <w:rPr>
          <w:rFonts w:ascii="Times New Roman" w:eastAsia="TimesNewRomanPSMT" w:hAnsi="Times New Roman"/>
          <w:b/>
          <w:bCs/>
          <w:color w:val="000000"/>
          <w:kern w:val="1"/>
          <w:sz w:val="24"/>
          <w:szCs w:val="24"/>
          <w:lang w:eastAsia="ar-SA"/>
        </w:rPr>
        <w:t xml:space="preserve">- </w:t>
      </w:r>
      <w:r w:rsidRPr="008D2E5D">
        <w:rPr>
          <w:rFonts w:ascii="Times New Roman" w:eastAsia="TimesNewRomanPS-BoldMT" w:hAnsi="Times New Roman"/>
          <w:b/>
          <w:bCs/>
          <w:color w:val="000000"/>
          <w:kern w:val="1"/>
          <w:sz w:val="24"/>
          <w:szCs w:val="24"/>
          <w:lang w:eastAsia="ar-SA"/>
        </w:rPr>
        <w:t>НЕ ОТВАРАТИ”</w:t>
      </w:r>
      <w:r w:rsidRPr="008D2E5D">
        <w:rPr>
          <w:rFonts w:ascii="Times New Roman" w:eastAsia="TimesNewRomanPSMT" w:hAnsi="Times New Roman"/>
          <w:bCs/>
          <w:iCs/>
          <w:color w:val="000000"/>
          <w:kern w:val="1"/>
          <w:sz w:val="24"/>
          <w:szCs w:val="24"/>
          <w:lang w:eastAsia="ar-SA"/>
        </w:rPr>
        <w:t xml:space="preserve"> или</w:t>
      </w:r>
    </w:p>
    <w:p w:rsidR="008D2E5D" w:rsidRPr="008D2E5D" w:rsidRDefault="008D2E5D" w:rsidP="008D2E5D">
      <w:pPr>
        <w:suppressAutoHyphens/>
        <w:spacing w:line="100" w:lineRule="atLeast"/>
        <w:ind w:firstLine="708"/>
        <w:jc w:val="both"/>
        <w:rPr>
          <w:rFonts w:ascii="Times New Roman" w:eastAsia="TimesNewRomanPSMT" w:hAnsi="Times New Roman"/>
          <w:bCs/>
          <w:iCs/>
          <w:color w:val="000000"/>
          <w:kern w:val="1"/>
          <w:sz w:val="24"/>
          <w:szCs w:val="24"/>
          <w:lang w:eastAsia="ar-SA"/>
        </w:rPr>
      </w:pPr>
      <w:r w:rsidRPr="008D2E5D">
        <w:rPr>
          <w:rFonts w:ascii="Times New Roman" w:eastAsia="TimesNewRomanPSMT" w:hAnsi="Times New Roman"/>
          <w:bCs/>
          <w:iCs/>
          <w:color w:val="000000"/>
          <w:kern w:val="1"/>
          <w:sz w:val="24"/>
          <w:szCs w:val="24"/>
          <w:lang w:eastAsia="ar-SA"/>
        </w:rPr>
        <w:t>„</w:t>
      </w:r>
      <w:r w:rsidRPr="008D2E5D">
        <w:rPr>
          <w:rFonts w:ascii="Times New Roman" w:eastAsia="TimesNewRomanPSMT" w:hAnsi="Times New Roman"/>
          <w:b/>
          <w:bCs/>
          <w:iCs/>
          <w:color w:val="000000"/>
          <w:kern w:val="1"/>
          <w:sz w:val="24"/>
          <w:szCs w:val="24"/>
          <w:lang w:eastAsia="ar-SA"/>
        </w:rPr>
        <w:t>Допуна понуде</w:t>
      </w:r>
      <w:r w:rsidRPr="008D2E5D">
        <w:rPr>
          <w:rFonts w:ascii="Times New Roman" w:eastAsia="TimesNewRomanPSMT" w:hAnsi="Times New Roman"/>
          <w:bCs/>
          <w:iCs/>
          <w:color w:val="000000"/>
          <w:kern w:val="1"/>
          <w:sz w:val="24"/>
          <w:szCs w:val="24"/>
          <w:lang w:eastAsia="ar-SA"/>
        </w:rPr>
        <w:t xml:space="preserve"> </w:t>
      </w:r>
      <w:r w:rsidRPr="008D2E5D">
        <w:rPr>
          <w:rFonts w:ascii="Times New Roman" w:eastAsia="TimesNewRomanPS-BoldMT" w:hAnsi="Times New Roman"/>
          <w:b/>
          <w:bCs/>
          <w:color w:val="000000"/>
          <w:kern w:val="1"/>
          <w:sz w:val="24"/>
          <w:szCs w:val="24"/>
          <w:lang w:eastAsia="ar-SA"/>
        </w:rPr>
        <w:t>за јавну набавку</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ME" w:eastAsia="ar-SA"/>
        </w:rPr>
        <w:t>радови</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RS" w:eastAsia="ar-SA"/>
        </w:rPr>
        <w:t xml:space="preserve"> –</w:t>
      </w:r>
      <w:r w:rsidRPr="008D2E5D">
        <w:rPr>
          <w:rFonts w:ascii="Times New Roman" w:eastAsia="Arial Unicode MS" w:hAnsi="Times New Roman"/>
          <w:b/>
          <w:color w:val="000000"/>
          <w:kern w:val="1"/>
          <w:sz w:val="24"/>
          <w:szCs w:val="24"/>
          <w:lang w:val="sr-Cyrl-CS" w:eastAsia="ar-SA"/>
        </w:rPr>
        <w:t xml:space="preserve"> </w:t>
      </w:r>
      <w:r w:rsidRPr="008D2E5D">
        <w:rPr>
          <w:rFonts w:ascii="Times New Roman" w:eastAsia="TimesNewRomanPSMT" w:hAnsi="Times New Roman"/>
          <w:b/>
          <w:color w:val="000000"/>
          <w:kern w:val="1"/>
          <w:sz w:val="24"/>
          <w:szCs w:val="24"/>
          <w:lang w:val="sr-Cyrl-RS" w:eastAsia="ar-SA"/>
        </w:rPr>
        <w:t>уређење и одржавање пијаце</w:t>
      </w:r>
      <w:r w:rsidR="00F06814">
        <w:rPr>
          <w:rFonts w:ascii="Times New Roman" w:eastAsia="TimesNewRomanPSMT" w:hAnsi="Times New Roman"/>
          <w:b/>
          <w:color w:val="000000"/>
          <w:kern w:val="1"/>
          <w:sz w:val="24"/>
          <w:szCs w:val="24"/>
          <w:lang w:val="sr-Cyrl-RS" w:eastAsia="ar-SA"/>
        </w:rPr>
        <w:t>-друга фаза</w:t>
      </w:r>
      <w:r w:rsidRPr="008D2E5D">
        <w:rPr>
          <w:rFonts w:ascii="Times New Roman" w:eastAsia="Arial Unicode MS" w:hAnsi="Times New Roman"/>
          <w:color w:val="000000"/>
          <w:kern w:val="1"/>
          <w:sz w:val="24"/>
          <w:szCs w:val="24"/>
          <w:lang w:eastAsia="ar-SA"/>
        </w:rPr>
        <w:t xml:space="preserve"> </w:t>
      </w:r>
      <w:r w:rsidRPr="008D2E5D">
        <w:rPr>
          <w:rFonts w:ascii="Times New Roman" w:eastAsia="TimesNewRomanPS-BoldMT" w:hAnsi="Times New Roman"/>
          <w:b/>
          <w:bCs/>
          <w:color w:val="000000"/>
          <w:kern w:val="1"/>
          <w:sz w:val="24"/>
          <w:szCs w:val="24"/>
          <w:lang w:eastAsia="ar-SA"/>
        </w:rPr>
        <w:t>ЈН бр.</w:t>
      </w:r>
      <w:r w:rsidRPr="008D2E5D">
        <w:rPr>
          <w:rFonts w:ascii="Times New Roman" w:eastAsia="TimesNewRomanPS-BoldMT" w:hAnsi="Times New Roman"/>
          <w:b/>
          <w:bCs/>
          <w:color w:val="000000"/>
          <w:kern w:val="1"/>
          <w:sz w:val="24"/>
          <w:szCs w:val="24"/>
          <w:lang w:val="sr-Cyrl-CS" w:eastAsia="ar-SA"/>
        </w:rPr>
        <w:t xml:space="preserve"> </w:t>
      </w:r>
      <w:r w:rsidR="00F06814">
        <w:rPr>
          <w:rFonts w:ascii="Times New Roman" w:eastAsia="TimesNewRomanPS-BoldMT" w:hAnsi="Times New Roman"/>
          <w:b/>
          <w:bCs/>
          <w:color w:val="000000"/>
          <w:kern w:val="1"/>
          <w:sz w:val="24"/>
          <w:szCs w:val="24"/>
          <w:lang w:val="sr-Cyrl-CS" w:eastAsia="ar-SA"/>
        </w:rPr>
        <w:t>26</w:t>
      </w:r>
      <w:r w:rsidRPr="008D2E5D">
        <w:rPr>
          <w:rFonts w:ascii="Times New Roman" w:eastAsia="TimesNewRomanPS-BoldMT" w:hAnsi="Times New Roman"/>
          <w:b/>
          <w:bCs/>
          <w:color w:val="000000"/>
          <w:kern w:val="1"/>
          <w:sz w:val="24"/>
          <w:szCs w:val="24"/>
          <w:lang w:eastAsia="ar-SA"/>
        </w:rPr>
        <w:t>/201</w:t>
      </w:r>
      <w:r w:rsidRPr="008D2E5D">
        <w:rPr>
          <w:rFonts w:ascii="Times New Roman" w:eastAsia="TimesNewRomanPS-BoldMT" w:hAnsi="Times New Roman"/>
          <w:b/>
          <w:bCs/>
          <w:color w:val="000000"/>
          <w:kern w:val="1"/>
          <w:sz w:val="24"/>
          <w:szCs w:val="24"/>
          <w:lang w:val="sr-Cyrl-ME" w:eastAsia="ar-SA"/>
        </w:rPr>
        <w:t>5</w:t>
      </w:r>
      <w:r w:rsidRPr="008D2E5D">
        <w:rPr>
          <w:rFonts w:ascii="Times New Roman" w:eastAsia="TimesNewRomanPS-BoldMT" w:hAnsi="Times New Roman"/>
          <w:b/>
          <w:bCs/>
          <w:color w:val="000000"/>
          <w:kern w:val="1"/>
          <w:sz w:val="24"/>
          <w:szCs w:val="24"/>
          <w:lang w:eastAsia="ar-SA"/>
        </w:rPr>
        <w:t xml:space="preserve"> </w:t>
      </w:r>
      <w:r w:rsidRPr="008D2E5D">
        <w:rPr>
          <w:rFonts w:ascii="Times New Roman" w:eastAsia="TimesNewRomanPSMT" w:hAnsi="Times New Roman"/>
          <w:b/>
          <w:bCs/>
          <w:color w:val="000000"/>
          <w:kern w:val="1"/>
          <w:sz w:val="24"/>
          <w:szCs w:val="24"/>
          <w:lang w:eastAsia="ar-SA"/>
        </w:rPr>
        <w:t xml:space="preserve">- </w:t>
      </w:r>
      <w:r w:rsidRPr="008D2E5D">
        <w:rPr>
          <w:rFonts w:ascii="Times New Roman" w:eastAsia="TimesNewRomanPS-BoldMT" w:hAnsi="Times New Roman"/>
          <w:b/>
          <w:bCs/>
          <w:color w:val="000000"/>
          <w:kern w:val="1"/>
          <w:sz w:val="24"/>
          <w:szCs w:val="24"/>
          <w:lang w:eastAsia="ar-SA"/>
        </w:rPr>
        <w:t>НЕ ОТВАРАТИ”</w:t>
      </w:r>
      <w:r w:rsidRPr="008D2E5D">
        <w:rPr>
          <w:rFonts w:ascii="Times New Roman" w:eastAsia="TimesNewRomanPSMT" w:hAnsi="Times New Roman"/>
          <w:bCs/>
          <w:iCs/>
          <w:color w:val="000000"/>
          <w:kern w:val="1"/>
          <w:sz w:val="24"/>
          <w:szCs w:val="24"/>
          <w:lang w:eastAsia="ar-SA"/>
        </w:rPr>
        <w:t xml:space="preserve"> или</w:t>
      </w:r>
    </w:p>
    <w:p w:rsidR="008D2E5D" w:rsidRPr="008D2E5D" w:rsidRDefault="008D2E5D" w:rsidP="008D2E5D">
      <w:pPr>
        <w:suppressAutoHyphens/>
        <w:spacing w:line="100" w:lineRule="atLeast"/>
        <w:ind w:firstLine="708"/>
        <w:jc w:val="both"/>
        <w:rPr>
          <w:rFonts w:ascii="Times New Roman" w:eastAsia="TimesNewRomanPS-BoldMT" w:hAnsi="Times New Roman"/>
          <w:bCs/>
          <w:color w:val="000000"/>
          <w:kern w:val="1"/>
          <w:sz w:val="24"/>
          <w:szCs w:val="24"/>
          <w:lang w:eastAsia="ar-SA"/>
        </w:rPr>
      </w:pPr>
      <w:r w:rsidRPr="008D2E5D">
        <w:rPr>
          <w:rFonts w:ascii="Times New Roman" w:eastAsia="TimesNewRomanPSMT" w:hAnsi="Times New Roman"/>
          <w:bCs/>
          <w:iCs/>
          <w:color w:val="000000"/>
          <w:kern w:val="1"/>
          <w:sz w:val="24"/>
          <w:szCs w:val="24"/>
          <w:lang w:eastAsia="ar-SA"/>
        </w:rPr>
        <w:t>„</w:t>
      </w:r>
      <w:r w:rsidRPr="008D2E5D">
        <w:rPr>
          <w:rFonts w:ascii="Times New Roman" w:eastAsia="TimesNewRomanPSMT" w:hAnsi="Times New Roman"/>
          <w:b/>
          <w:bCs/>
          <w:iCs/>
          <w:color w:val="000000"/>
          <w:kern w:val="1"/>
          <w:sz w:val="24"/>
          <w:szCs w:val="24"/>
          <w:lang w:eastAsia="ar-SA"/>
        </w:rPr>
        <w:t>Опозив понуде</w:t>
      </w:r>
      <w:r w:rsidRPr="008D2E5D">
        <w:rPr>
          <w:rFonts w:ascii="Times New Roman" w:eastAsia="TimesNewRomanPSMT" w:hAnsi="Times New Roman"/>
          <w:bCs/>
          <w:iCs/>
          <w:color w:val="000000"/>
          <w:kern w:val="1"/>
          <w:sz w:val="24"/>
          <w:szCs w:val="24"/>
          <w:lang w:eastAsia="ar-SA"/>
        </w:rPr>
        <w:t xml:space="preserve"> </w:t>
      </w:r>
      <w:r w:rsidRPr="008D2E5D">
        <w:rPr>
          <w:rFonts w:ascii="Times New Roman" w:eastAsia="TimesNewRomanPS-BoldMT" w:hAnsi="Times New Roman"/>
          <w:b/>
          <w:bCs/>
          <w:color w:val="000000"/>
          <w:kern w:val="1"/>
          <w:sz w:val="24"/>
          <w:szCs w:val="24"/>
          <w:lang w:eastAsia="ar-SA"/>
        </w:rPr>
        <w:t>за јавну набавку</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ME" w:eastAsia="ar-SA"/>
        </w:rPr>
        <w:t>радови</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RS" w:eastAsia="ar-SA"/>
        </w:rPr>
        <w:t xml:space="preserve"> –</w:t>
      </w:r>
      <w:r w:rsidRPr="008D2E5D">
        <w:rPr>
          <w:rFonts w:ascii="Times New Roman" w:eastAsia="Arial Unicode MS" w:hAnsi="Times New Roman"/>
          <w:b/>
          <w:color w:val="000000"/>
          <w:kern w:val="1"/>
          <w:sz w:val="24"/>
          <w:szCs w:val="24"/>
          <w:lang w:val="sr-Cyrl-CS" w:eastAsia="ar-SA"/>
        </w:rPr>
        <w:t xml:space="preserve"> </w:t>
      </w:r>
      <w:r w:rsidRPr="008D2E5D">
        <w:rPr>
          <w:rFonts w:ascii="Times New Roman" w:eastAsia="TimesNewRomanPSMT" w:hAnsi="Times New Roman"/>
          <w:b/>
          <w:color w:val="000000"/>
          <w:kern w:val="1"/>
          <w:sz w:val="24"/>
          <w:szCs w:val="24"/>
          <w:lang w:val="sr-Cyrl-RS" w:eastAsia="ar-SA"/>
        </w:rPr>
        <w:t>уређење и одржавање пијаце</w:t>
      </w:r>
      <w:r w:rsidR="00F06814">
        <w:rPr>
          <w:rFonts w:ascii="Times New Roman" w:eastAsia="TimesNewRomanPSMT" w:hAnsi="Times New Roman"/>
          <w:b/>
          <w:color w:val="000000"/>
          <w:kern w:val="1"/>
          <w:sz w:val="24"/>
          <w:szCs w:val="24"/>
          <w:lang w:val="sr-Cyrl-RS" w:eastAsia="ar-SA"/>
        </w:rPr>
        <w:t>-друга фаза</w:t>
      </w:r>
      <w:r w:rsidRPr="008D2E5D">
        <w:rPr>
          <w:rFonts w:ascii="Times New Roman" w:eastAsia="TimesNewRomanPS-BoldMT" w:hAnsi="Times New Roman"/>
          <w:b/>
          <w:bCs/>
          <w:color w:val="000000"/>
          <w:kern w:val="1"/>
          <w:sz w:val="24"/>
          <w:szCs w:val="24"/>
          <w:lang w:eastAsia="ar-SA"/>
        </w:rPr>
        <w:t xml:space="preserve"> ЈН бр.</w:t>
      </w:r>
      <w:r w:rsidRPr="008D2E5D">
        <w:rPr>
          <w:rFonts w:ascii="Times New Roman" w:eastAsia="TimesNewRomanPS-BoldMT" w:hAnsi="Times New Roman"/>
          <w:b/>
          <w:bCs/>
          <w:color w:val="000000"/>
          <w:kern w:val="1"/>
          <w:sz w:val="24"/>
          <w:szCs w:val="24"/>
          <w:lang w:val="sr-Cyrl-RS" w:eastAsia="ar-SA"/>
        </w:rPr>
        <w:t xml:space="preserve"> </w:t>
      </w:r>
      <w:r w:rsidR="00F06814">
        <w:rPr>
          <w:rFonts w:ascii="Times New Roman" w:eastAsia="TimesNewRomanPS-BoldMT" w:hAnsi="Times New Roman"/>
          <w:b/>
          <w:bCs/>
          <w:color w:val="000000"/>
          <w:kern w:val="1"/>
          <w:sz w:val="24"/>
          <w:szCs w:val="24"/>
          <w:lang w:val="sr-Cyrl-RS" w:eastAsia="ar-SA"/>
        </w:rPr>
        <w:t>26</w:t>
      </w:r>
      <w:r w:rsidRPr="008D2E5D">
        <w:rPr>
          <w:rFonts w:ascii="Times New Roman" w:eastAsia="TimesNewRomanPS-BoldMT" w:hAnsi="Times New Roman"/>
          <w:b/>
          <w:bCs/>
          <w:color w:val="000000"/>
          <w:kern w:val="1"/>
          <w:sz w:val="24"/>
          <w:szCs w:val="24"/>
          <w:lang w:val="sr-Cyrl-RS" w:eastAsia="ar-SA"/>
        </w:rPr>
        <w:t>/</w:t>
      </w:r>
      <w:r w:rsidRPr="008D2E5D">
        <w:rPr>
          <w:rFonts w:ascii="Times New Roman" w:eastAsia="TimesNewRomanPS-BoldMT" w:hAnsi="Times New Roman"/>
          <w:b/>
          <w:bCs/>
          <w:color w:val="000000"/>
          <w:kern w:val="1"/>
          <w:sz w:val="24"/>
          <w:szCs w:val="24"/>
          <w:lang w:eastAsia="ar-SA"/>
        </w:rPr>
        <w:t>201</w:t>
      </w:r>
      <w:r w:rsidRPr="008D2E5D">
        <w:rPr>
          <w:rFonts w:ascii="Times New Roman" w:eastAsia="TimesNewRomanPS-BoldMT" w:hAnsi="Times New Roman"/>
          <w:b/>
          <w:bCs/>
          <w:color w:val="000000"/>
          <w:kern w:val="1"/>
          <w:sz w:val="24"/>
          <w:szCs w:val="24"/>
          <w:lang w:val="sr-Cyrl-ME" w:eastAsia="ar-SA"/>
        </w:rPr>
        <w:t>5</w:t>
      </w:r>
      <w:r w:rsidRPr="008D2E5D">
        <w:rPr>
          <w:rFonts w:ascii="Times New Roman" w:eastAsia="TimesNewRomanPS-BoldMT" w:hAnsi="Times New Roman"/>
          <w:b/>
          <w:bCs/>
          <w:color w:val="000000"/>
          <w:kern w:val="1"/>
          <w:sz w:val="24"/>
          <w:szCs w:val="24"/>
          <w:lang w:eastAsia="ar-SA"/>
        </w:rPr>
        <w:t xml:space="preserve"> </w:t>
      </w:r>
      <w:r w:rsidRPr="008D2E5D">
        <w:rPr>
          <w:rFonts w:ascii="Times New Roman" w:eastAsia="TimesNewRomanPSMT" w:hAnsi="Times New Roman"/>
          <w:b/>
          <w:bCs/>
          <w:color w:val="000000"/>
          <w:kern w:val="1"/>
          <w:sz w:val="24"/>
          <w:szCs w:val="24"/>
          <w:lang w:eastAsia="ar-SA"/>
        </w:rPr>
        <w:t xml:space="preserve">- </w:t>
      </w:r>
      <w:r w:rsidRPr="008D2E5D">
        <w:rPr>
          <w:rFonts w:ascii="Times New Roman" w:eastAsia="TimesNewRomanPS-BoldMT" w:hAnsi="Times New Roman"/>
          <w:b/>
          <w:bCs/>
          <w:color w:val="000000"/>
          <w:kern w:val="1"/>
          <w:sz w:val="24"/>
          <w:szCs w:val="24"/>
          <w:lang w:eastAsia="ar-SA"/>
        </w:rPr>
        <w:t xml:space="preserve">НЕ ОТВАРАТИ” </w:t>
      </w:r>
      <w:r w:rsidRPr="008D2E5D">
        <w:rPr>
          <w:rFonts w:ascii="Times New Roman" w:eastAsia="TimesNewRomanPS-BoldMT" w:hAnsi="Times New Roman"/>
          <w:bCs/>
          <w:color w:val="000000"/>
          <w:kern w:val="1"/>
          <w:sz w:val="24"/>
          <w:szCs w:val="24"/>
          <w:lang w:eastAsia="ar-SA"/>
        </w:rPr>
        <w:t xml:space="preserve"> или</w:t>
      </w:r>
    </w:p>
    <w:p w:rsidR="008D2E5D" w:rsidRPr="008D2E5D" w:rsidRDefault="008D2E5D" w:rsidP="008D2E5D">
      <w:pPr>
        <w:suppressAutoHyphens/>
        <w:spacing w:line="100" w:lineRule="atLeast"/>
        <w:ind w:firstLine="708"/>
        <w:jc w:val="both"/>
        <w:rPr>
          <w:rFonts w:ascii="Times New Roman" w:eastAsia="TimesNewRomanPS-BoldMT" w:hAnsi="Times New Roman"/>
          <w:b/>
          <w:bCs/>
          <w:color w:val="000000"/>
          <w:kern w:val="1"/>
          <w:sz w:val="24"/>
          <w:szCs w:val="24"/>
          <w:lang w:eastAsia="ar-SA"/>
        </w:rPr>
      </w:pPr>
      <w:r w:rsidRPr="008D2E5D">
        <w:rPr>
          <w:rFonts w:ascii="Times New Roman" w:eastAsia="TimesNewRomanPSMT" w:hAnsi="Times New Roman"/>
          <w:bCs/>
          <w:iCs/>
          <w:color w:val="000000"/>
          <w:kern w:val="1"/>
          <w:sz w:val="24"/>
          <w:szCs w:val="24"/>
          <w:lang w:eastAsia="ar-SA"/>
        </w:rPr>
        <w:t>„</w:t>
      </w:r>
      <w:r w:rsidRPr="008D2E5D">
        <w:rPr>
          <w:rFonts w:ascii="Times New Roman" w:eastAsia="TimesNewRomanPSMT" w:hAnsi="Times New Roman"/>
          <w:b/>
          <w:bCs/>
          <w:iCs/>
          <w:color w:val="000000"/>
          <w:kern w:val="1"/>
          <w:sz w:val="24"/>
          <w:szCs w:val="24"/>
          <w:lang w:eastAsia="ar-SA"/>
        </w:rPr>
        <w:t>Измена и допуна понуде</w:t>
      </w:r>
      <w:r w:rsidRPr="008D2E5D">
        <w:rPr>
          <w:rFonts w:ascii="Times New Roman" w:eastAsia="TimesNewRomanPS-BoldMT" w:hAnsi="Times New Roman"/>
          <w:b/>
          <w:bCs/>
          <w:color w:val="000000"/>
          <w:kern w:val="1"/>
          <w:sz w:val="24"/>
          <w:szCs w:val="24"/>
          <w:lang w:eastAsia="ar-SA"/>
        </w:rPr>
        <w:t xml:space="preserve"> за јавну набавку</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ME" w:eastAsia="ar-SA"/>
        </w:rPr>
        <w:t>радови</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RS" w:eastAsia="ar-SA"/>
        </w:rPr>
        <w:t xml:space="preserve"> </w:t>
      </w:r>
      <w:r w:rsidRPr="008D2E5D">
        <w:rPr>
          <w:rFonts w:ascii="Times New Roman" w:eastAsia="TimesNewRomanPSMT" w:hAnsi="Times New Roman"/>
          <w:b/>
          <w:color w:val="000000"/>
          <w:kern w:val="1"/>
          <w:sz w:val="24"/>
          <w:szCs w:val="24"/>
          <w:lang w:val="sr-Cyrl-RS" w:eastAsia="ar-SA"/>
        </w:rPr>
        <w:t>уређење и одржавање пијаце</w:t>
      </w:r>
      <w:r w:rsidR="00F06814">
        <w:rPr>
          <w:rFonts w:ascii="Times New Roman" w:eastAsia="TimesNewRomanPSMT" w:hAnsi="Times New Roman"/>
          <w:b/>
          <w:color w:val="000000"/>
          <w:kern w:val="1"/>
          <w:sz w:val="24"/>
          <w:szCs w:val="24"/>
          <w:lang w:val="sr-Cyrl-RS" w:eastAsia="ar-SA"/>
        </w:rPr>
        <w:t>-друга фаза</w:t>
      </w:r>
      <w:r w:rsidRPr="008D2E5D">
        <w:rPr>
          <w:rFonts w:ascii="Times New Roman" w:eastAsia="TimesNewRomanPS-BoldMT" w:hAnsi="Times New Roman"/>
          <w:b/>
          <w:bCs/>
          <w:color w:val="000000"/>
          <w:kern w:val="1"/>
          <w:sz w:val="24"/>
          <w:szCs w:val="24"/>
          <w:lang w:eastAsia="ar-SA"/>
        </w:rPr>
        <w:t xml:space="preserve"> ЈН бр.</w:t>
      </w:r>
      <w:r w:rsidRPr="008D2E5D">
        <w:rPr>
          <w:rFonts w:ascii="Times New Roman" w:eastAsia="TimesNewRomanPS-BoldMT" w:hAnsi="Times New Roman"/>
          <w:b/>
          <w:bCs/>
          <w:color w:val="000000"/>
          <w:kern w:val="1"/>
          <w:sz w:val="24"/>
          <w:szCs w:val="24"/>
          <w:lang w:val="sr-Cyrl-RS" w:eastAsia="ar-SA"/>
        </w:rPr>
        <w:t xml:space="preserve"> </w:t>
      </w:r>
      <w:r w:rsidR="00F06814">
        <w:rPr>
          <w:rFonts w:ascii="Times New Roman" w:eastAsia="TimesNewRomanPS-BoldMT" w:hAnsi="Times New Roman"/>
          <w:b/>
          <w:bCs/>
          <w:color w:val="000000"/>
          <w:kern w:val="1"/>
          <w:sz w:val="24"/>
          <w:szCs w:val="24"/>
          <w:lang w:val="sr-Cyrl-RS" w:eastAsia="ar-SA"/>
        </w:rPr>
        <w:t>26</w:t>
      </w:r>
      <w:r w:rsidRPr="008D2E5D">
        <w:rPr>
          <w:rFonts w:ascii="Times New Roman" w:eastAsia="TimesNewRomanPS-BoldMT" w:hAnsi="Times New Roman"/>
          <w:b/>
          <w:bCs/>
          <w:color w:val="000000"/>
          <w:kern w:val="1"/>
          <w:sz w:val="24"/>
          <w:szCs w:val="24"/>
          <w:lang w:eastAsia="ar-SA"/>
        </w:rPr>
        <w:t>/201</w:t>
      </w:r>
      <w:r w:rsidRPr="008D2E5D">
        <w:rPr>
          <w:rFonts w:ascii="Times New Roman" w:eastAsia="TimesNewRomanPS-BoldMT" w:hAnsi="Times New Roman"/>
          <w:b/>
          <w:bCs/>
          <w:color w:val="000000"/>
          <w:kern w:val="1"/>
          <w:sz w:val="24"/>
          <w:szCs w:val="24"/>
          <w:lang w:val="sr-Cyrl-ME" w:eastAsia="ar-SA"/>
        </w:rPr>
        <w:t>5</w:t>
      </w:r>
      <w:r w:rsidRPr="008D2E5D">
        <w:rPr>
          <w:rFonts w:ascii="Times New Roman" w:eastAsia="TimesNewRomanPS-BoldMT" w:hAnsi="Times New Roman"/>
          <w:b/>
          <w:bCs/>
          <w:color w:val="000000"/>
          <w:kern w:val="1"/>
          <w:sz w:val="24"/>
          <w:szCs w:val="24"/>
          <w:lang w:eastAsia="ar-SA"/>
        </w:rPr>
        <w:t xml:space="preserve"> </w:t>
      </w:r>
      <w:r w:rsidRPr="008D2E5D">
        <w:rPr>
          <w:rFonts w:ascii="Times New Roman" w:eastAsia="TimesNewRomanPSMT" w:hAnsi="Times New Roman"/>
          <w:b/>
          <w:bCs/>
          <w:color w:val="000000"/>
          <w:kern w:val="1"/>
          <w:sz w:val="24"/>
          <w:szCs w:val="24"/>
          <w:lang w:eastAsia="ar-SA"/>
        </w:rPr>
        <w:t xml:space="preserve">- </w:t>
      </w:r>
      <w:r w:rsidRPr="008D2E5D">
        <w:rPr>
          <w:rFonts w:ascii="Times New Roman" w:eastAsia="TimesNewRomanPS-BoldMT" w:hAnsi="Times New Roman"/>
          <w:b/>
          <w:bCs/>
          <w:color w:val="000000"/>
          <w:kern w:val="1"/>
          <w:sz w:val="24"/>
          <w:szCs w:val="24"/>
          <w:lang w:eastAsia="ar-SA"/>
        </w:rPr>
        <w:t>НЕ ОТВАРАТИ”</w:t>
      </w:r>
    </w:p>
    <w:p w:rsidR="008D2E5D" w:rsidRPr="008D2E5D" w:rsidRDefault="008D2E5D" w:rsidP="008D2E5D">
      <w:pPr>
        <w:suppressAutoHyphens/>
        <w:spacing w:line="100" w:lineRule="atLeast"/>
        <w:ind w:firstLine="708"/>
        <w:jc w:val="both"/>
        <w:rPr>
          <w:rFonts w:ascii="Times New Roman" w:eastAsia="TimesNewRomanPSMT" w:hAnsi="Times New Roman"/>
          <w:bCs/>
          <w:color w:val="000000"/>
          <w:kern w:val="1"/>
          <w:sz w:val="24"/>
          <w:szCs w:val="24"/>
          <w:lang w:eastAsia="ar-SA"/>
        </w:rPr>
      </w:pPr>
      <w:r w:rsidRPr="008D2E5D">
        <w:rPr>
          <w:rFonts w:ascii="Times New Roman" w:eastAsia="TimesNewRomanPSMT" w:hAnsi="Times New Roman"/>
          <w:bCs/>
          <w:color w:val="000000"/>
          <w:kern w:val="1"/>
          <w:sz w:val="24"/>
          <w:szCs w:val="24"/>
          <w:lang w:eastAsia="ar-SA"/>
        </w:rPr>
        <w:lastRenderedPageBreak/>
        <w:t>На полеђини коверте или на кутији навести назив</w:t>
      </w:r>
      <w:r w:rsidRPr="008D2E5D">
        <w:rPr>
          <w:rFonts w:ascii="Times New Roman" w:eastAsia="TimesNewRomanPSMT" w:hAnsi="Times New Roman"/>
          <w:bCs/>
          <w:color w:val="000000"/>
          <w:kern w:val="1"/>
          <w:sz w:val="24"/>
          <w:szCs w:val="24"/>
          <w:lang w:val="sr-Cyrl-CS" w:eastAsia="ar-SA"/>
        </w:rPr>
        <w:t xml:space="preserve"> и адресу</w:t>
      </w:r>
      <w:r w:rsidRPr="008D2E5D">
        <w:rPr>
          <w:rFonts w:ascii="Times New Roman" w:eastAsia="TimesNewRomanPSMT" w:hAnsi="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По истеку рока за подношење понуда понуђач не може да повуче нити да мења своју понуду.</w:t>
      </w:r>
    </w:p>
    <w:p w:rsidR="008D2E5D" w:rsidRPr="008D2E5D" w:rsidRDefault="008D2E5D" w:rsidP="008D2E5D">
      <w:pPr>
        <w:suppressAutoHyphens/>
        <w:spacing w:line="100" w:lineRule="atLeast"/>
        <w:jc w:val="both"/>
        <w:rPr>
          <w:rFonts w:ascii="Times New Roman" w:eastAsia="Arial Unicode MS" w:hAnsi="Times New Roman"/>
          <w:b/>
          <w:i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6. УЧЕСТВОВАЊЕ У ЗАЈЕДНИЧКОЈ ПОНУДИ</w:t>
      </w:r>
      <w:r w:rsidRPr="008D2E5D">
        <w:rPr>
          <w:rFonts w:ascii="Times New Roman" w:eastAsia="Arial Unicode MS" w:hAnsi="Times New Roman"/>
          <w:b/>
          <w:bCs/>
          <w:iCs/>
          <w:color w:val="000000"/>
          <w:kern w:val="1"/>
          <w:sz w:val="24"/>
          <w:szCs w:val="24"/>
          <w:lang w:val="sr-Cyrl-ME" w:eastAsia="ar-SA"/>
        </w:rPr>
        <w:t xml:space="preserve">  </w:t>
      </w:r>
      <w:r w:rsidRPr="008D2E5D">
        <w:rPr>
          <w:rFonts w:ascii="Times New Roman" w:eastAsia="Arial Unicode MS" w:hAnsi="Times New Roman"/>
          <w:b/>
          <w:bCs/>
          <w:iCs/>
          <w:color w:val="000000"/>
          <w:kern w:val="1"/>
          <w:sz w:val="24"/>
          <w:szCs w:val="24"/>
          <w:lang w:eastAsia="ar-SA"/>
        </w:rPr>
        <w:t>ИЛИ</w:t>
      </w:r>
      <w:r w:rsidRPr="008D2E5D">
        <w:rPr>
          <w:rFonts w:ascii="Times New Roman" w:eastAsia="Arial Unicode MS" w:hAnsi="Times New Roman"/>
          <w:b/>
          <w:bCs/>
          <w:iCs/>
          <w:color w:val="000000"/>
          <w:kern w:val="1"/>
          <w:sz w:val="24"/>
          <w:szCs w:val="24"/>
          <w:lang w:val="sr-Cyrl-ME" w:eastAsia="ar-SA"/>
        </w:rPr>
        <w:t xml:space="preserve"> </w:t>
      </w:r>
      <w:r w:rsidRPr="008D2E5D">
        <w:rPr>
          <w:rFonts w:ascii="Times New Roman" w:eastAsia="Arial Unicode MS" w:hAnsi="Times New Roman"/>
          <w:b/>
          <w:bCs/>
          <w:iCs/>
          <w:color w:val="000000"/>
          <w:kern w:val="1"/>
          <w:sz w:val="24"/>
          <w:szCs w:val="24"/>
          <w:lang w:eastAsia="ar-SA"/>
        </w:rPr>
        <w:t xml:space="preserve"> КАО ПОДИЗВОЂАЧ </w:t>
      </w:r>
    </w:p>
    <w:p w:rsidR="008D2E5D" w:rsidRPr="008D2E5D" w:rsidRDefault="008D2E5D" w:rsidP="008D2E5D">
      <w:pPr>
        <w:suppressAutoHyphens/>
        <w:spacing w:line="100" w:lineRule="atLeast"/>
        <w:jc w:val="both"/>
        <w:rPr>
          <w:rFonts w:ascii="Times New Roman" w:eastAsia="Arial Unicode MS" w:hAnsi="Times New Roman"/>
          <w:bCs/>
          <w:iCs/>
          <w:color w:val="000000"/>
          <w:kern w:val="1"/>
          <w:sz w:val="24"/>
          <w:szCs w:val="24"/>
          <w:lang w:val="sr-Cyrl-RS" w:eastAsia="ar-SA"/>
        </w:rPr>
      </w:pPr>
    </w:p>
    <w:p w:rsidR="008D2E5D" w:rsidRPr="008D2E5D" w:rsidRDefault="008D2E5D" w:rsidP="008D2E5D">
      <w:pPr>
        <w:suppressAutoHyphens/>
        <w:spacing w:line="100" w:lineRule="atLeast"/>
        <w:ind w:firstLine="708"/>
        <w:jc w:val="both"/>
        <w:rPr>
          <w:rFonts w:ascii="Times New Roman" w:eastAsia="Arial Unicode MS" w:hAnsi="Times New Roman"/>
          <w:iCs/>
          <w:color w:val="000000"/>
          <w:kern w:val="1"/>
          <w:sz w:val="24"/>
          <w:szCs w:val="24"/>
          <w:lang w:eastAsia="ar-SA"/>
        </w:rPr>
      </w:pPr>
      <w:r w:rsidRPr="008D2E5D">
        <w:rPr>
          <w:rFonts w:ascii="Times New Roman" w:eastAsia="Arial Unicode MS" w:hAnsi="Times New Roman"/>
          <w:bCs/>
          <w:iCs/>
          <w:color w:val="000000"/>
          <w:kern w:val="1"/>
          <w:sz w:val="24"/>
          <w:szCs w:val="24"/>
          <w:lang w:eastAsia="ar-SA"/>
        </w:rPr>
        <w:t>Понуђач може да поднесе само једну понуду.</w:t>
      </w:r>
      <w:r w:rsidRPr="008D2E5D">
        <w:rPr>
          <w:rFonts w:ascii="Times New Roman" w:eastAsia="Arial Unicode MS" w:hAnsi="Times New Roman"/>
          <w:i/>
          <w:iCs/>
          <w:color w:val="000000"/>
          <w:kern w:val="1"/>
          <w:sz w:val="24"/>
          <w:szCs w:val="24"/>
          <w:lang w:eastAsia="ar-SA"/>
        </w:rPr>
        <w:t xml:space="preserve"> </w:t>
      </w:r>
    </w:p>
    <w:p w:rsidR="008D2E5D" w:rsidRPr="008D2E5D" w:rsidRDefault="008D2E5D" w:rsidP="008D2E5D">
      <w:pPr>
        <w:suppressAutoHyphens/>
        <w:spacing w:line="100" w:lineRule="atLeast"/>
        <w:ind w:firstLine="708"/>
        <w:jc w:val="both"/>
        <w:rPr>
          <w:rFonts w:ascii="Times New Roman" w:eastAsia="Arial Unicode MS" w:hAnsi="Times New Roman"/>
          <w:iCs/>
          <w:color w:val="000000"/>
          <w:kern w:val="1"/>
          <w:sz w:val="24"/>
          <w:szCs w:val="24"/>
          <w:lang w:eastAsia="ar-SA"/>
        </w:rPr>
      </w:pPr>
      <w:r w:rsidRPr="008D2E5D">
        <w:rPr>
          <w:rFonts w:ascii="Times New Roman" w:eastAsia="Arial Unicode MS" w:hAnsi="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D2E5D" w:rsidRPr="008D2E5D" w:rsidRDefault="008D2E5D" w:rsidP="008D2E5D">
      <w:pPr>
        <w:suppressAutoHyphens/>
        <w:spacing w:line="100" w:lineRule="atLeast"/>
        <w:ind w:firstLine="708"/>
        <w:jc w:val="both"/>
        <w:rPr>
          <w:rFonts w:ascii="Times New Roman" w:eastAsia="Arial Unicode MS" w:hAnsi="Times New Roman"/>
          <w:i/>
          <w:iCs/>
          <w:color w:val="FF0000"/>
          <w:kern w:val="1"/>
          <w:sz w:val="24"/>
          <w:szCs w:val="24"/>
          <w:lang w:eastAsia="ar-SA"/>
        </w:rPr>
      </w:pPr>
      <w:r w:rsidRPr="008D2E5D">
        <w:rPr>
          <w:rFonts w:ascii="Times New Roman" w:eastAsia="Arial Unicode MS" w:hAnsi="Times New Roman"/>
          <w:iCs/>
          <w:color w:val="000000"/>
          <w:kern w:val="1"/>
          <w:sz w:val="24"/>
          <w:szCs w:val="24"/>
          <w:lang w:eastAsia="ar-SA"/>
        </w:rPr>
        <w:t xml:space="preserve">У Обрасцу понуде </w:t>
      </w:r>
      <w:r w:rsidRPr="008D2E5D">
        <w:rPr>
          <w:rFonts w:ascii="Times New Roman" w:eastAsia="Arial Unicode MS" w:hAnsi="Times New Roman"/>
          <w:iCs/>
          <w:color w:val="000000"/>
          <w:kern w:val="1"/>
          <w:sz w:val="24"/>
          <w:szCs w:val="24"/>
          <w:lang w:val="sr-Cyrl-CS" w:eastAsia="ar-SA"/>
        </w:rPr>
        <w:t xml:space="preserve">(поглавље </w:t>
      </w:r>
      <w:r w:rsidRPr="008D2E5D">
        <w:rPr>
          <w:rFonts w:ascii="Times New Roman" w:eastAsia="Arial Unicode MS" w:hAnsi="Times New Roman"/>
          <w:b/>
          <w:iCs/>
          <w:color w:val="000000"/>
          <w:kern w:val="1"/>
          <w:sz w:val="24"/>
          <w:szCs w:val="24"/>
          <w:lang w:val="en-US" w:eastAsia="ar-SA"/>
        </w:rPr>
        <w:t>VII</w:t>
      </w:r>
      <w:r w:rsidRPr="008D2E5D">
        <w:rPr>
          <w:rFonts w:ascii="Times New Roman" w:eastAsia="Arial Unicode MS" w:hAnsi="Times New Roman"/>
          <w:iCs/>
          <w:color w:val="000000"/>
          <w:kern w:val="1"/>
          <w:sz w:val="24"/>
          <w:szCs w:val="24"/>
          <w:lang w:val="ru-RU" w:eastAsia="ar-SA"/>
        </w:rPr>
        <w:t>)</w:t>
      </w:r>
      <w:r w:rsidRPr="008D2E5D">
        <w:rPr>
          <w:rFonts w:ascii="Times New Roman" w:eastAsia="Arial Unicode MS" w:hAnsi="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7. ПОНУДА СА ПОДИЗВОЂАЧЕМ</w:t>
      </w:r>
    </w:p>
    <w:p w:rsidR="008D2E5D" w:rsidRPr="008D2E5D" w:rsidRDefault="008D2E5D" w:rsidP="008D2E5D">
      <w:pPr>
        <w:suppressAutoHyphens/>
        <w:spacing w:line="100" w:lineRule="atLeast"/>
        <w:jc w:val="both"/>
        <w:rPr>
          <w:rFonts w:ascii="Times New Roman" w:eastAsia="Arial Unicode MS" w:hAnsi="Times New Roman"/>
          <w:iCs/>
          <w:color w:val="000000"/>
          <w:kern w:val="1"/>
          <w:sz w:val="24"/>
          <w:szCs w:val="24"/>
          <w:lang w:eastAsia="ar-SA"/>
        </w:rPr>
      </w:pPr>
    </w:p>
    <w:p w:rsidR="008D2E5D" w:rsidRPr="008D2E5D" w:rsidRDefault="008D2E5D" w:rsidP="008D2E5D">
      <w:pPr>
        <w:suppressAutoHyphens/>
        <w:spacing w:line="100" w:lineRule="atLeast"/>
        <w:ind w:firstLine="708"/>
        <w:jc w:val="both"/>
        <w:rPr>
          <w:rFonts w:ascii="Times New Roman" w:eastAsia="Arial Unicode MS" w:hAnsi="Times New Roman"/>
          <w:iCs/>
          <w:color w:val="000000"/>
          <w:kern w:val="1"/>
          <w:sz w:val="24"/>
          <w:szCs w:val="24"/>
          <w:lang w:eastAsia="ar-SA"/>
        </w:rPr>
      </w:pPr>
      <w:r w:rsidRPr="008D2E5D">
        <w:rPr>
          <w:rFonts w:ascii="Times New Roman" w:eastAsia="Arial Unicode MS" w:hAnsi="Times New Roman"/>
          <w:iCs/>
          <w:color w:val="000000"/>
          <w:kern w:val="1"/>
          <w:sz w:val="24"/>
          <w:szCs w:val="24"/>
          <w:lang w:eastAsia="ar-SA"/>
        </w:rPr>
        <w:t>Уколико понуђач подноси понуду са подизвођачем дужан је да у Обрасцу понуде</w:t>
      </w:r>
      <w:r w:rsidRPr="008D2E5D">
        <w:rPr>
          <w:rFonts w:ascii="Times New Roman" w:eastAsia="Arial Unicode MS" w:hAnsi="Times New Roman"/>
          <w:iCs/>
          <w:color w:val="000000"/>
          <w:kern w:val="1"/>
          <w:sz w:val="24"/>
          <w:szCs w:val="24"/>
          <w:lang w:val="sr-Cyrl-CS" w:eastAsia="ar-SA"/>
        </w:rPr>
        <w:t xml:space="preserve"> (поглавље </w:t>
      </w:r>
      <w:r w:rsidRPr="008D2E5D">
        <w:rPr>
          <w:rFonts w:ascii="Times New Roman" w:eastAsia="Arial Unicode MS" w:hAnsi="Times New Roman"/>
          <w:b/>
          <w:iCs/>
          <w:color w:val="000000"/>
          <w:kern w:val="1"/>
          <w:sz w:val="24"/>
          <w:szCs w:val="24"/>
          <w:lang w:val="en-US" w:eastAsia="ar-SA"/>
        </w:rPr>
        <w:t>VII</w:t>
      </w:r>
      <w:r w:rsidRPr="008D2E5D">
        <w:rPr>
          <w:rFonts w:ascii="Times New Roman" w:eastAsia="Arial Unicode MS" w:hAnsi="Times New Roman"/>
          <w:iCs/>
          <w:color w:val="000000"/>
          <w:kern w:val="1"/>
          <w:sz w:val="24"/>
          <w:szCs w:val="24"/>
          <w:lang w:val="ru-RU" w:eastAsia="ar-SA"/>
        </w:rPr>
        <w:t>)</w:t>
      </w:r>
      <w:r w:rsidRPr="008D2E5D">
        <w:rPr>
          <w:rFonts w:ascii="Times New Roman" w:eastAsia="Arial Unicode MS" w:hAnsi="Times New Roman"/>
          <w:iCs/>
          <w:color w:val="000000"/>
          <w:kern w:val="1"/>
          <w:sz w:val="24"/>
          <w:szCs w:val="24"/>
          <w:lang w:eastAsia="ar-SA"/>
        </w:rPr>
        <w:t xml:space="preserve"> наведе да понуду подноси са по</w:t>
      </w:r>
      <w:r w:rsidRPr="008D2E5D">
        <w:rPr>
          <w:rFonts w:ascii="Times New Roman" w:eastAsia="Arial Unicode MS" w:hAnsi="Times New Roman"/>
          <w:iCs/>
          <w:color w:val="000000"/>
          <w:kern w:val="1"/>
          <w:sz w:val="24"/>
          <w:szCs w:val="24"/>
          <w:lang w:val="sr-Cyrl-RS" w:eastAsia="ar-SA"/>
        </w:rPr>
        <w:t>д</w:t>
      </w:r>
      <w:r w:rsidRPr="008D2E5D">
        <w:rPr>
          <w:rFonts w:ascii="Times New Roman" w:eastAsia="Arial Unicode MS" w:hAnsi="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D2E5D" w:rsidRPr="008D2E5D" w:rsidRDefault="008D2E5D" w:rsidP="008D2E5D">
      <w:pPr>
        <w:suppressAutoHyphens/>
        <w:spacing w:line="100" w:lineRule="atLeast"/>
        <w:ind w:firstLine="708"/>
        <w:jc w:val="both"/>
        <w:rPr>
          <w:rFonts w:ascii="Times New Roman" w:eastAsia="Arial Unicode MS" w:hAnsi="Times New Roman"/>
          <w:iCs/>
          <w:color w:val="000000"/>
          <w:kern w:val="1"/>
          <w:sz w:val="24"/>
          <w:szCs w:val="24"/>
          <w:lang w:val="sr-Cyrl-RS" w:eastAsia="ar-SA"/>
        </w:rPr>
      </w:pPr>
      <w:r w:rsidRPr="008D2E5D">
        <w:rPr>
          <w:rFonts w:ascii="Times New Roman" w:eastAsia="Arial Unicode MS" w:hAnsi="Times New Roman"/>
          <w:iCs/>
          <w:color w:val="000000"/>
          <w:kern w:val="1"/>
          <w:sz w:val="24"/>
          <w:szCs w:val="24"/>
          <w:lang w:eastAsia="ar-SA"/>
        </w:rPr>
        <w:t xml:space="preserve">Понуђач </w:t>
      </w:r>
      <w:r w:rsidRPr="008D2E5D">
        <w:rPr>
          <w:rFonts w:ascii="Times New Roman" w:eastAsia="Arial Unicode MS" w:hAnsi="Times New Roman"/>
          <w:iCs/>
          <w:kern w:val="1"/>
          <w:sz w:val="24"/>
          <w:szCs w:val="24"/>
          <w:lang w:eastAsia="ar-SA"/>
        </w:rPr>
        <w:t>у Обрасцу понуде</w:t>
      </w:r>
      <w:r w:rsidRPr="008D2E5D">
        <w:rPr>
          <w:rFonts w:ascii="Times New Roman" w:eastAsia="Arial Unicode MS" w:hAnsi="Times New Roman"/>
          <w:i/>
          <w:iCs/>
          <w:color w:val="000000"/>
          <w:kern w:val="1"/>
          <w:sz w:val="24"/>
          <w:szCs w:val="24"/>
          <w:lang w:eastAsia="ar-SA"/>
        </w:rPr>
        <w:t xml:space="preserve"> </w:t>
      </w:r>
      <w:r w:rsidRPr="008D2E5D">
        <w:rPr>
          <w:rFonts w:ascii="Times New Roman" w:eastAsia="Arial Unicode MS" w:hAnsi="Times New Roman"/>
          <w:iCs/>
          <w:color w:val="000000"/>
          <w:kern w:val="1"/>
          <w:sz w:val="24"/>
          <w:szCs w:val="24"/>
          <w:lang w:eastAsia="ar-SA"/>
        </w:rPr>
        <w:t>нав</w:t>
      </w:r>
      <w:r w:rsidRPr="008D2E5D">
        <w:rPr>
          <w:rFonts w:ascii="Times New Roman" w:eastAsia="Arial Unicode MS" w:hAnsi="Times New Roman"/>
          <w:iCs/>
          <w:color w:val="000000"/>
          <w:kern w:val="1"/>
          <w:sz w:val="24"/>
          <w:szCs w:val="24"/>
          <w:lang w:val="sr-Cyrl-RS" w:eastAsia="ar-SA"/>
        </w:rPr>
        <w:t>о</w:t>
      </w:r>
      <w:r w:rsidRPr="008D2E5D">
        <w:rPr>
          <w:rFonts w:ascii="Times New Roman" w:eastAsia="Arial Unicode MS" w:hAnsi="Times New Roman"/>
          <w:iCs/>
          <w:color w:val="000000"/>
          <w:kern w:val="1"/>
          <w:sz w:val="24"/>
          <w:szCs w:val="24"/>
          <w:lang w:eastAsia="ar-SA"/>
        </w:rPr>
        <w:t>д</w:t>
      </w:r>
      <w:r w:rsidRPr="008D2E5D">
        <w:rPr>
          <w:rFonts w:ascii="Times New Roman" w:eastAsia="Arial Unicode MS" w:hAnsi="Times New Roman"/>
          <w:iCs/>
          <w:color w:val="000000"/>
          <w:kern w:val="1"/>
          <w:sz w:val="24"/>
          <w:szCs w:val="24"/>
          <w:lang w:val="sr-Cyrl-RS" w:eastAsia="ar-SA"/>
        </w:rPr>
        <w:t>и</w:t>
      </w:r>
      <w:r w:rsidRPr="008D2E5D">
        <w:rPr>
          <w:rFonts w:ascii="Times New Roman" w:eastAsia="Arial Unicode MS" w:hAnsi="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rsidR="008D2E5D" w:rsidRPr="008D2E5D" w:rsidRDefault="008D2E5D" w:rsidP="008D2E5D">
      <w:pPr>
        <w:suppressAutoHyphens/>
        <w:spacing w:line="100" w:lineRule="atLeast"/>
        <w:jc w:val="both"/>
        <w:rPr>
          <w:rFonts w:ascii="Times New Roman" w:eastAsia="Arial Unicode MS" w:hAnsi="Times New Roman"/>
          <w:iCs/>
          <w:color w:val="000000"/>
          <w:kern w:val="1"/>
          <w:sz w:val="24"/>
          <w:szCs w:val="24"/>
          <w:lang w:val="sr-Cyrl-RS" w:eastAsia="ar-SA"/>
        </w:rPr>
      </w:pPr>
    </w:p>
    <w:p w:rsidR="008D2E5D" w:rsidRPr="008D2E5D" w:rsidRDefault="008D2E5D" w:rsidP="008D2E5D">
      <w:pPr>
        <w:suppressAutoHyphens/>
        <w:spacing w:line="100" w:lineRule="atLeast"/>
        <w:ind w:firstLine="708"/>
        <w:jc w:val="both"/>
        <w:rPr>
          <w:rFonts w:ascii="Times New Roman" w:eastAsia="TimesNewRomanPSMT" w:hAnsi="Times New Roman"/>
          <w:bCs/>
          <w:color w:val="000000"/>
          <w:kern w:val="1"/>
          <w:sz w:val="24"/>
          <w:szCs w:val="24"/>
          <w:lang w:eastAsia="ar-SA"/>
        </w:rPr>
      </w:pPr>
      <w:r w:rsidRPr="008D2E5D">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D2E5D">
        <w:rPr>
          <w:rFonts w:ascii="Times New Roman" w:eastAsia="TimesNewRomanPSMT" w:hAnsi="Times New Roman"/>
          <w:bCs/>
          <w:color w:val="000000"/>
          <w:kern w:val="1"/>
          <w:sz w:val="24"/>
          <w:szCs w:val="24"/>
          <w:lang w:eastAsia="ar-SA"/>
        </w:rPr>
        <w:t xml:space="preserve"> </w:t>
      </w:r>
    </w:p>
    <w:p w:rsidR="008D2E5D" w:rsidRPr="008D2E5D" w:rsidRDefault="008D2E5D" w:rsidP="008D2E5D">
      <w:pPr>
        <w:suppressAutoHyphens/>
        <w:spacing w:line="100" w:lineRule="atLeast"/>
        <w:ind w:firstLine="708"/>
        <w:jc w:val="both"/>
        <w:rPr>
          <w:rFonts w:ascii="Times New Roman" w:eastAsia="Arial Unicode MS" w:hAnsi="Times New Roman"/>
          <w:iCs/>
          <w:color w:val="000000"/>
          <w:kern w:val="1"/>
          <w:sz w:val="24"/>
          <w:szCs w:val="24"/>
          <w:lang w:eastAsia="ar-SA"/>
        </w:rPr>
      </w:pPr>
      <w:r w:rsidRPr="008D2E5D">
        <w:rPr>
          <w:rFonts w:ascii="Times New Roman" w:eastAsia="TimesNewRomanPSMT" w:hAnsi="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8D2E5D">
        <w:rPr>
          <w:rFonts w:ascii="Times New Roman" w:eastAsia="TimesNewRomanPSMT" w:hAnsi="Times New Roman"/>
          <w:bCs/>
          <w:color w:val="000000"/>
          <w:kern w:val="1"/>
          <w:sz w:val="24"/>
          <w:szCs w:val="24"/>
          <w:lang w:val="sr-Cyrl-CS" w:eastAsia="ar-SA"/>
        </w:rPr>
        <w:t>поглављу</w:t>
      </w:r>
      <w:r w:rsidRPr="008D2E5D">
        <w:rPr>
          <w:rFonts w:ascii="Times New Roman" w:eastAsia="TimesNewRomanPSMT" w:hAnsi="Times New Roman"/>
          <w:bCs/>
          <w:color w:val="000000"/>
          <w:kern w:val="1"/>
          <w:sz w:val="24"/>
          <w:szCs w:val="24"/>
          <w:lang w:eastAsia="ar-SA"/>
        </w:rPr>
        <w:t xml:space="preserve"> </w:t>
      </w:r>
      <w:r w:rsidRPr="008D2E5D">
        <w:rPr>
          <w:rFonts w:ascii="Times New Roman" w:eastAsia="TimesNewRomanPSMT" w:hAnsi="Times New Roman"/>
          <w:b/>
          <w:bCs/>
          <w:color w:val="000000"/>
          <w:kern w:val="1"/>
          <w:sz w:val="24"/>
          <w:szCs w:val="24"/>
          <w:lang w:val="en-US" w:eastAsia="ar-SA"/>
        </w:rPr>
        <w:t>V</w:t>
      </w:r>
      <w:r w:rsidRPr="008D2E5D">
        <w:rPr>
          <w:rFonts w:ascii="Times New Roman" w:eastAsia="TimesNewRomanPSMT" w:hAnsi="Times New Roman"/>
          <w:bCs/>
          <w:color w:val="000000"/>
          <w:kern w:val="1"/>
          <w:sz w:val="24"/>
          <w:szCs w:val="24"/>
          <w:lang w:val="ru-RU" w:eastAsia="ar-SA"/>
        </w:rPr>
        <w:t xml:space="preserve"> </w:t>
      </w:r>
      <w:r w:rsidRPr="008D2E5D">
        <w:rPr>
          <w:rFonts w:ascii="Times New Roman" w:eastAsia="TimesNewRomanPSMT" w:hAnsi="Times New Roman"/>
          <w:bCs/>
          <w:color w:val="000000"/>
          <w:kern w:val="1"/>
          <w:sz w:val="24"/>
          <w:szCs w:val="24"/>
          <w:lang w:eastAsia="ar-SA"/>
        </w:rPr>
        <w:t>конкурсне документације</w:t>
      </w:r>
      <w:r w:rsidRPr="008D2E5D">
        <w:rPr>
          <w:rFonts w:ascii="Times New Roman" w:eastAsia="TimesNewRomanPSMT" w:hAnsi="Times New Roman"/>
          <w:bCs/>
          <w:color w:val="000000"/>
          <w:kern w:val="1"/>
          <w:sz w:val="24"/>
          <w:szCs w:val="24"/>
          <w:lang w:val="sr-Cyrl-RS" w:eastAsia="ar-SA"/>
        </w:rPr>
        <w:t>, у складу са Упутством како се доказује испуњеност услова.</w:t>
      </w:r>
    </w:p>
    <w:p w:rsidR="008D2E5D" w:rsidRPr="008D2E5D" w:rsidRDefault="008D2E5D" w:rsidP="008D2E5D">
      <w:pPr>
        <w:suppressAutoHyphens/>
        <w:spacing w:line="100" w:lineRule="atLeast"/>
        <w:ind w:firstLine="708"/>
        <w:jc w:val="both"/>
        <w:rPr>
          <w:rFonts w:ascii="Times New Roman" w:eastAsia="Arial Unicode MS" w:hAnsi="Times New Roman"/>
          <w:iCs/>
          <w:color w:val="000000"/>
          <w:kern w:val="1"/>
          <w:sz w:val="24"/>
          <w:szCs w:val="24"/>
          <w:lang w:eastAsia="ar-SA"/>
        </w:rPr>
      </w:pPr>
      <w:r w:rsidRPr="008D2E5D">
        <w:rPr>
          <w:rFonts w:ascii="Times New Roman" w:eastAsia="Arial Unicode MS" w:hAnsi="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8D2E5D" w:rsidRPr="008D2E5D" w:rsidRDefault="008D2E5D" w:rsidP="008D2E5D">
      <w:pPr>
        <w:suppressAutoHyphens/>
        <w:spacing w:line="100" w:lineRule="atLeast"/>
        <w:jc w:val="both"/>
        <w:rPr>
          <w:rFonts w:ascii="Times New Roman" w:eastAsia="Arial Unicode MS" w:hAnsi="Times New Roman"/>
          <w:b/>
          <w:i/>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b/>
          <w:color w:val="000000"/>
          <w:kern w:val="1"/>
          <w:sz w:val="24"/>
          <w:szCs w:val="24"/>
          <w:lang w:eastAsia="ar-SA"/>
        </w:rPr>
        <w:t>8. ЗАЈЕДНИЧКА ПОНУДА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Понуду може поднети група понуђача.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D2E5D">
        <w:rPr>
          <w:rFonts w:ascii="Times New Roman" w:eastAsia="Arial Unicode MS" w:hAnsi="Times New Roman"/>
          <w:color w:val="000000"/>
          <w:kern w:val="1"/>
          <w:sz w:val="24"/>
          <w:szCs w:val="24"/>
          <w:lang w:val="sr-Cyrl-CS" w:eastAsia="ar-SA"/>
        </w:rPr>
        <w:t>.</w:t>
      </w:r>
      <w:r w:rsidRPr="008D2E5D">
        <w:rPr>
          <w:rFonts w:ascii="Times New Roman" w:eastAsia="Arial Unicode MS" w:hAnsi="Times New Roman"/>
          <w:color w:val="000000"/>
          <w:kern w:val="1"/>
          <w:sz w:val="24"/>
          <w:szCs w:val="24"/>
          <w:lang w:eastAsia="ar-SA"/>
        </w:rPr>
        <w:t xml:space="preserve"> 4. тач</w:t>
      </w:r>
      <w:r w:rsidRPr="008D2E5D">
        <w:rPr>
          <w:rFonts w:ascii="Times New Roman" w:eastAsia="Arial Unicode MS" w:hAnsi="Times New Roman"/>
          <w:color w:val="000000"/>
          <w:kern w:val="1"/>
          <w:sz w:val="24"/>
          <w:szCs w:val="24"/>
          <w:lang w:val="sr-Cyrl-CS" w:eastAsia="ar-SA"/>
        </w:rPr>
        <w:t>.</w:t>
      </w:r>
      <w:r w:rsidRPr="008D2E5D">
        <w:rPr>
          <w:rFonts w:ascii="Times New Roman" w:eastAsia="Arial Unicode MS" w:hAnsi="Times New Roman"/>
          <w:color w:val="000000"/>
          <w:kern w:val="1"/>
          <w:sz w:val="24"/>
          <w:szCs w:val="24"/>
          <w:lang w:eastAsia="ar-SA"/>
        </w:rPr>
        <w:t xml:space="preserve"> 1</w:t>
      </w:r>
      <w:r w:rsidRPr="008D2E5D">
        <w:rPr>
          <w:rFonts w:ascii="Times New Roman" w:eastAsia="Arial Unicode MS" w:hAnsi="Times New Roman"/>
          <w:color w:val="000000"/>
          <w:kern w:val="1"/>
          <w:sz w:val="24"/>
          <w:szCs w:val="24"/>
          <w:lang w:val="sr-Cyrl-CS" w:eastAsia="ar-SA"/>
        </w:rPr>
        <w:t>)</w:t>
      </w:r>
      <w:r w:rsidRPr="008D2E5D">
        <w:rPr>
          <w:rFonts w:ascii="Times New Roman" w:eastAsia="Arial Unicode MS" w:hAnsi="Times New Roman"/>
          <w:color w:val="000000"/>
          <w:kern w:val="1"/>
          <w:sz w:val="24"/>
          <w:szCs w:val="24"/>
          <w:lang w:eastAsia="ar-SA"/>
        </w:rPr>
        <w:t xml:space="preserve"> до 6</w:t>
      </w:r>
      <w:r w:rsidRPr="008D2E5D">
        <w:rPr>
          <w:rFonts w:ascii="Times New Roman" w:eastAsia="Arial Unicode MS" w:hAnsi="Times New Roman"/>
          <w:color w:val="000000"/>
          <w:kern w:val="1"/>
          <w:sz w:val="24"/>
          <w:szCs w:val="24"/>
          <w:lang w:val="sr-Cyrl-CS" w:eastAsia="ar-SA"/>
        </w:rPr>
        <w:t>)</w:t>
      </w:r>
      <w:r w:rsidRPr="008D2E5D">
        <w:rPr>
          <w:rFonts w:ascii="Times New Roman" w:eastAsia="Arial Unicode MS" w:hAnsi="Times New Roman"/>
          <w:color w:val="000000"/>
          <w:kern w:val="1"/>
          <w:sz w:val="24"/>
          <w:szCs w:val="24"/>
          <w:lang w:eastAsia="ar-SA"/>
        </w:rPr>
        <w:t xml:space="preserve"> Закона и то податке о: </w:t>
      </w:r>
    </w:p>
    <w:p w:rsidR="008D2E5D" w:rsidRPr="008D2E5D" w:rsidRDefault="008D2E5D" w:rsidP="008D2E5D">
      <w:pPr>
        <w:numPr>
          <w:ilvl w:val="0"/>
          <w:numId w:val="6"/>
        </w:numPr>
        <w:tabs>
          <w:tab w:val="num" w:pos="0"/>
        </w:tabs>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D2E5D" w:rsidRPr="008D2E5D" w:rsidRDefault="008D2E5D" w:rsidP="008D2E5D">
      <w:pPr>
        <w:numPr>
          <w:ilvl w:val="0"/>
          <w:numId w:val="6"/>
        </w:numPr>
        <w:tabs>
          <w:tab w:val="num" w:pos="0"/>
        </w:tabs>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RS" w:eastAsia="ar-SA"/>
        </w:rPr>
        <w:t xml:space="preserve">опис послова за </w:t>
      </w:r>
      <w:r w:rsidRPr="008D2E5D">
        <w:rPr>
          <w:rFonts w:ascii="Times New Roman" w:eastAsia="Arial Unicode MS" w:hAnsi="Times New Roman"/>
          <w:color w:val="000000"/>
          <w:kern w:val="1"/>
          <w:sz w:val="24"/>
          <w:szCs w:val="24"/>
          <w:lang w:eastAsia="ar-SA"/>
        </w:rPr>
        <w:t xml:space="preserve"> сваког од понуђача из групе понуђача </w:t>
      </w:r>
      <w:r w:rsidRPr="008D2E5D">
        <w:rPr>
          <w:rFonts w:ascii="Times New Roman" w:eastAsia="Arial Unicode MS" w:hAnsi="Times New Roman"/>
          <w:color w:val="000000"/>
          <w:kern w:val="1"/>
          <w:sz w:val="24"/>
          <w:szCs w:val="24"/>
          <w:lang w:val="sr-Cyrl-RS" w:eastAsia="ar-SA"/>
        </w:rPr>
        <w:t>у</w:t>
      </w:r>
      <w:r w:rsidRPr="008D2E5D">
        <w:rPr>
          <w:rFonts w:ascii="Times New Roman" w:eastAsia="Arial Unicode MS" w:hAnsi="Times New Roman"/>
          <w:color w:val="000000"/>
          <w:kern w:val="1"/>
          <w:sz w:val="24"/>
          <w:szCs w:val="24"/>
          <w:lang w:eastAsia="ar-SA"/>
        </w:rPr>
        <w:t xml:space="preserve"> извршењ</w:t>
      </w:r>
      <w:r w:rsidRPr="008D2E5D">
        <w:rPr>
          <w:rFonts w:ascii="Times New Roman" w:eastAsia="Arial Unicode MS" w:hAnsi="Times New Roman"/>
          <w:color w:val="000000"/>
          <w:kern w:val="1"/>
          <w:sz w:val="24"/>
          <w:szCs w:val="24"/>
          <w:lang w:val="sr-Cyrl-RS" w:eastAsia="ar-SA"/>
        </w:rPr>
        <w:t>у</w:t>
      </w:r>
      <w:r w:rsidRPr="008D2E5D">
        <w:rPr>
          <w:rFonts w:ascii="Times New Roman" w:eastAsia="Arial Unicode MS" w:hAnsi="Times New Roman"/>
          <w:color w:val="000000"/>
          <w:kern w:val="1"/>
          <w:sz w:val="24"/>
          <w:szCs w:val="24"/>
          <w:lang w:eastAsia="ar-SA"/>
        </w:rPr>
        <w:t xml:space="preserve"> уговора</w:t>
      </w:r>
    </w:p>
    <w:p w:rsidR="008D2E5D" w:rsidRPr="008D2E5D" w:rsidRDefault="008D2E5D" w:rsidP="008D2E5D">
      <w:pPr>
        <w:suppressAutoHyphens/>
        <w:spacing w:line="100" w:lineRule="atLeast"/>
        <w:ind w:firstLine="360"/>
        <w:jc w:val="both"/>
        <w:rPr>
          <w:rFonts w:ascii="Times New Roman" w:eastAsia="Arial Unicode MS" w:hAnsi="Times New Roman"/>
          <w:color w:val="000000"/>
          <w:kern w:val="1"/>
          <w:sz w:val="24"/>
          <w:szCs w:val="24"/>
          <w:lang w:eastAsia="ar-SA"/>
        </w:rPr>
      </w:pPr>
      <w:r w:rsidRPr="008D2E5D">
        <w:rPr>
          <w:rFonts w:ascii="Times New Roman" w:eastAsia="TimesNewRomanPSMT" w:hAnsi="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8D2E5D">
        <w:rPr>
          <w:rFonts w:ascii="Times New Roman" w:eastAsia="TimesNewRomanPSMT" w:hAnsi="Times New Roman"/>
          <w:bCs/>
          <w:color w:val="000000"/>
          <w:kern w:val="1"/>
          <w:sz w:val="24"/>
          <w:szCs w:val="24"/>
          <w:lang w:val="sr-Cyrl-CS" w:eastAsia="ar-SA"/>
        </w:rPr>
        <w:t>поглављу</w:t>
      </w:r>
      <w:r w:rsidRPr="008D2E5D">
        <w:rPr>
          <w:rFonts w:ascii="Times New Roman" w:eastAsia="TimesNewRomanPSMT" w:hAnsi="Times New Roman"/>
          <w:bCs/>
          <w:color w:val="000000"/>
          <w:kern w:val="1"/>
          <w:sz w:val="24"/>
          <w:szCs w:val="24"/>
          <w:lang w:eastAsia="ar-SA"/>
        </w:rPr>
        <w:t xml:space="preserve"> </w:t>
      </w:r>
      <w:r w:rsidRPr="008D2E5D">
        <w:rPr>
          <w:rFonts w:ascii="Times New Roman" w:eastAsia="TimesNewRomanPSMT" w:hAnsi="Times New Roman"/>
          <w:b/>
          <w:bCs/>
          <w:color w:val="000000"/>
          <w:kern w:val="1"/>
          <w:sz w:val="24"/>
          <w:szCs w:val="24"/>
          <w:lang w:val="en-US" w:eastAsia="ar-SA"/>
        </w:rPr>
        <w:t>V</w:t>
      </w:r>
      <w:r w:rsidRPr="008D2E5D">
        <w:rPr>
          <w:rFonts w:ascii="Times New Roman" w:eastAsia="TimesNewRomanPSMT" w:hAnsi="Times New Roman"/>
          <w:bCs/>
          <w:color w:val="000000"/>
          <w:kern w:val="1"/>
          <w:sz w:val="24"/>
          <w:szCs w:val="24"/>
          <w:lang w:val="ru-RU" w:eastAsia="ar-SA"/>
        </w:rPr>
        <w:t xml:space="preserve"> </w:t>
      </w:r>
      <w:r w:rsidRPr="008D2E5D">
        <w:rPr>
          <w:rFonts w:ascii="Times New Roman" w:eastAsia="TimesNewRomanPSMT" w:hAnsi="Times New Roman"/>
          <w:bCs/>
          <w:color w:val="000000"/>
          <w:kern w:val="1"/>
          <w:sz w:val="24"/>
          <w:szCs w:val="24"/>
          <w:lang w:eastAsia="ar-SA"/>
        </w:rPr>
        <w:t>конкурсне документације</w:t>
      </w:r>
      <w:r w:rsidRPr="008D2E5D">
        <w:rPr>
          <w:rFonts w:ascii="Times New Roman" w:eastAsia="TimesNewRomanPSMT" w:hAnsi="Times New Roman"/>
          <w:bCs/>
          <w:color w:val="000000"/>
          <w:kern w:val="1"/>
          <w:sz w:val="24"/>
          <w:szCs w:val="24"/>
          <w:lang w:val="sr-Cyrl-RS" w:eastAsia="ar-SA"/>
        </w:rPr>
        <w:t>, у складу са Упутством како се доказује испуњеност услова</w:t>
      </w:r>
      <w:r w:rsidRPr="008D2E5D">
        <w:rPr>
          <w:rFonts w:ascii="Times New Roman" w:eastAsia="TimesNewRomanPSMT" w:hAnsi="Times New Roman"/>
          <w:bCs/>
          <w:color w:val="000000"/>
          <w:kern w:val="1"/>
          <w:sz w:val="24"/>
          <w:szCs w:val="24"/>
          <w:lang w:eastAsia="ar-SA"/>
        </w:rPr>
        <w:t>.</w:t>
      </w:r>
    </w:p>
    <w:p w:rsidR="008D2E5D" w:rsidRPr="008D2E5D" w:rsidRDefault="008D2E5D" w:rsidP="008D2E5D">
      <w:pPr>
        <w:suppressAutoHyphens/>
        <w:spacing w:line="100" w:lineRule="atLeast"/>
        <w:ind w:firstLine="360"/>
        <w:jc w:val="both"/>
        <w:rPr>
          <w:rFonts w:ascii="Times New Roman" w:eastAsia="Arial Unicode MS" w:hAnsi="Times New Roman"/>
          <w:kern w:val="1"/>
          <w:sz w:val="24"/>
          <w:szCs w:val="24"/>
          <w:lang w:val="sr-Cyrl-RS" w:eastAsia="ar-SA"/>
        </w:rPr>
      </w:pPr>
      <w:r w:rsidRPr="008D2E5D">
        <w:rPr>
          <w:rFonts w:ascii="Times New Roman" w:eastAsia="Arial Unicode MS" w:hAnsi="Times New Roman"/>
          <w:color w:val="000000"/>
          <w:kern w:val="1"/>
          <w:sz w:val="24"/>
          <w:szCs w:val="24"/>
          <w:lang w:eastAsia="ar-SA"/>
        </w:rPr>
        <w:t xml:space="preserve">Понуђачи из групе понуђача одговарају неограничено солидарно према наручиоцу. </w:t>
      </w:r>
    </w:p>
    <w:p w:rsidR="008D2E5D" w:rsidRPr="008D2E5D" w:rsidRDefault="008D2E5D" w:rsidP="008D2E5D">
      <w:pPr>
        <w:suppressAutoHyphens/>
        <w:spacing w:line="100" w:lineRule="atLeast"/>
        <w:ind w:firstLine="360"/>
        <w:jc w:val="both"/>
        <w:rPr>
          <w:rFonts w:ascii="Times New Roman" w:eastAsia="Arial Unicode MS" w:hAnsi="Times New Roman"/>
          <w:kern w:val="1"/>
          <w:sz w:val="24"/>
          <w:szCs w:val="24"/>
          <w:lang w:val="sr-Cyrl-RS" w:eastAsia="ar-SA"/>
        </w:rPr>
      </w:pPr>
      <w:r w:rsidRPr="008D2E5D">
        <w:rPr>
          <w:rFonts w:ascii="Times New Roman" w:eastAsia="Arial Unicode MS" w:hAnsi="Times New Roman"/>
          <w:kern w:val="1"/>
          <w:sz w:val="24"/>
          <w:szCs w:val="24"/>
          <w:lang w:val="sr-Cyrl-RS" w:eastAsia="ar-SA"/>
        </w:rPr>
        <w:lastRenderedPageBreak/>
        <w:t>Задруга може поднети понуду самостално, у своје име, а за рачун задругара или заједничку понуду у име задругара.</w:t>
      </w:r>
    </w:p>
    <w:p w:rsidR="008D2E5D" w:rsidRPr="008D2E5D" w:rsidRDefault="008D2E5D" w:rsidP="008D2E5D">
      <w:pPr>
        <w:suppressAutoHyphens/>
        <w:spacing w:line="100" w:lineRule="atLeast"/>
        <w:ind w:firstLine="360"/>
        <w:jc w:val="both"/>
        <w:rPr>
          <w:rFonts w:ascii="Times New Roman" w:eastAsia="Arial Unicode MS" w:hAnsi="Times New Roman"/>
          <w:kern w:val="1"/>
          <w:sz w:val="24"/>
          <w:szCs w:val="24"/>
          <w:lang w:val="sr-Cyrl-RS" w:eastAsia="ar-SA"/>
        </w:rPr>
      </w:pPr>
      <w:r w:rsidRPr="008D2E5D">
        <w:rPr>
          <w:rFonts w:ascii="Times New Roman" w:eastAsia="Arial Unicode MS" w:hAnsi="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D2E5D" w:rsidRPr="008D2E5D" w:rsidRDefault="008D2E5D" w:rsidP="008D2E5D">
      <w:pPr>
        <w:suppressAutoHyphens/>
        <w:spacing w:line="100" w:lineRule="atLeast"/>
        <w:ind w:firstLine="360"/>
        <w:jc w:val="both"/>
        <w:rPr>
          <w:rFonts w:ascii="Times New Roman" w:eastAsia="Arial Unicode MS" w:hAnsi="Times New Roman"/>
          <w:color w:val="000000"/>
          <w:kern w:val="1"/>
          <w:sz w:val="24"/>
          <w:szCs w:val="24"/>
          <w:lang w:val="sr-Cyrl-RS" w:eastAsia="ar-SA"/>
        </w:rPr>
      </w:pPr>
      <w:r w:rsidRPr="008D2E5D">
        <w:rPr>
          <w:rFonts w:ascii="Times New Roman" w:eastAsia="Arial Unicode MS" w:hAnsi="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D2E5D" w:rsidRPr="008D2E5D" w:rsidRDefault="008D2E5D" w:rsidP="008D2E5D">
      <w:pPr>
        <w:suppressAutoHyphens/>
        <w:spacing w:line="100" w:lineRule="atLeast"/>
        <w:jc w:val="both"/>
        <w:rPr>
          <w:rFonts w:ascii="Times New Roman" w:eastAsia="Arial Unicode MS" w:hAnsi="Times New Roman"/>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9. НАЧИН И УСЛОВ</w:t>
      </w:r>
      <w:r w:rsidRPr="008D2E5D">
        <w:rPr>
          <w:rFonts w:ascii="Times New Roman" w:eastAsia="Arial Unicode MS" w:hAnsi="Times New Roman"/>
          <w:b/>
          <w:bCs/>
          <w:iCs/>
          <w:color w:val="000000"/>
          <w:kern w:val="1"/>
          <w:sz w:val="24"/>
          <w:szCs w:val="24"/>
          <w:lang w:val="sr-Cyrl-CS" w:eastAsia="ar-SA"/>
        </w:rPr>
        <w:t>И</w:t>
      </w:r>
      <w:r w:rsidRPr="008D2E5D">
        <w:rPr>
          <w:rFonts w:ascii="Times New Roman" w:eastAsia="Arial Unicode MS" w:hAnsi="Times New Roman"/>
          <w:b/>
          <w:bCs/>
          <w:iCs/>
          <w:color w:val="000000"/>
          <w:kern w:val="1"/>
          <w:sz w:val="24"/>
          <w:szCs w:val="24"/>
          <w:lang w:eastAsia="ar-SA"/>
        </w:rPr>
        <w:t xml:space="preserve"> ПЛАЋАЊА, ГАРАНТНИ РОК, КАО И ДРУГЕ ОКОЛНОСТИ ОД КОЈИХ ЗАВИСИ ПРИХВАТЉИВОСТ  ПОНУДЕ</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u w:val="single"/>
          <w:lang w:eastAsia="ar-SA"/>
        </w:rPr>
      </w:pPr>
      <w:r w:rsidRPr="008D2E5D">
        <w:rPr>
          <w:rFonts w:ascii="Times New Roman" w:eastAsia="Arial Unicode MS" w:hAnsi="Times New Roman"/>
          <w:b/>
          <w:bCs/>
          <w:i/>
          <w:iCs/>
          <w:color w:val="000000"/>
          <w:kern w:val="1"/>
          <w:sz w:val="24"/>
          <w:szCs w:val="24"/>
          <w:lang w:eastAsia="ar-SA"/>
        </w:rPr>
        <w:t>9.1</w:t>
      </w:r>
      <w:r w:rsidRPr="008D2E5D">
        <w:rPr>
          <w:rFonts w:ascii="Times New Roman" w:eastAsia="Arial Unicode MS" w:hAnsi="Times New Roman"/>
          <w:b/>
          <w:bCs/>
          <w:i/>
          <w:iCs/>
          <w:color w:val="000000"/>
          <w:kern w:val="1"/>
          <w:sz w:val="24"/>
          <w:szCs w:val="24"/>
          <w:u w:val="single"/>
          <w:lang w:eastAsia="ar-SA"/>
        </w:rPr>
        <w:t xml:space="preserve">. </w:t>
      </w:r>
      <w:r w:rsidRPr="008D2E5D">
        <w:rPr>
          <w:rFonts w:ascii="Times New Roman" w:eastAsia="Arial Unicode MS" w:hAnsi="Times New Roman"/>
          <w:iCs/>
          <w:color w:val="000000"/>
          <w:kern w:val="1"/>
          <w:sz w:val="24"/>
          <w:szCs w:val="24"/>
          <w:u w:val="single"/>
          <w:lang w:eastAsia="ar-SA"/>
        </w:rPr>
        <w:t>Захтеви у погледу начина, рока и услова плаћања</w:t>
      </w:r>
      <w:r w:rsidRPr="008D2E5D">
        <w:rPr>
          <w:rFonts w:ascii="Times New Roman" w:eastAsia="Arial Unicode MS" w:hAnsi="Times New Roman"/>
          <w:i/>
          <w:iCs/>
          <w:color w:val="000000"/>
          <w:kern w:val="1"/>
          <w:sz w:val="24"/>
          <w:szCs w:val="24"/>
          <w:u w:val="single"/>
          <w:lang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i/>
          <w:iCs/>
          <w:color w:val="000000"/>
          <w:kern w:val="1"/>
          <w:sz w:val="24"/>
          <w:szCs w:val="24"/>
          <w:lang w:eastAsia="ar-SA"/>
        </w:rPr>
      </w:pPr>
      <w:r w:rsidRPr="008D2E5D">
        <w:rPr>
          <w:rFonts w:ascii="Times New Roman" w:eastAsia="Arial Unicode MS" w:hAnsi="Times New Roman"/>
          <w:iCs/>
          <w:color w:val="000000"/>
          <w:kern w:val="1"/>
          <w:sz w:val="24"/>
          <w:szCs w:val="24"/>
          <w:lang w:eastAsia="ar-SA"/>
        </w:rPr>
        <w:t>Рок плаћања је</w:t>
      </w:r>
      <w:r w:rsidRPr="008D2E5D">
        <w:rPr>
          <w:rFonts w:ascii="Times New Roman" w:eastAsia="Arial Unicode MS" w:hAnsi="Times New Roman"/>
          <w:iCs/>
          <w:color w:val="000000"/>
          <w:kern w:val="1"/>
          <w:sz w:val="24"/>
          <w:szCs w:val="24"/>
          <w:lang w:val="sr-Cyrl-CS" w:eastAsia="ar-SA"/>
        </w:rPr>
        <w:t xml:space="preserve"> 45 дана</w:t>
      </w:r>
      <w:r w:rsidRPr="008D2E5D">
        <w:rPr>
          <w:rFonts w:ascii="Times New Roman" w:eastAsia="TimesNewRomanPSMT" w:hAnsi="Times New Roman"/>
          <w:i/>
          <w:color w:val="000000"/>
          <w:kern w:val="1"/>
          <w:sz w:val="24"/>
          <w:szCs w:val="24"/>
          <w:lang w:eastAsia="ar-SA"/>
        </w:rPr>
        <w:t>,</w:t>
      </w:r>
      <w:r w:rsidRPr="008D2E5D">
        <w:rPr>
          <w:rFonts w:ascii="Times New Roman" w:eastAsia="Arial Unicode MS" w:hAnsi="Times New Roman"/>
          <w:i/>
          <w:iCs/>
          <w:kern w:val="1"/>
          <w:sz w:val="24"/>
          <w:szCs w:val="24"/>
          <w:lang w:val="sr-Cyrl-RS" w:eastAsia="ar-SA"/>
        </w:rPr>
        <w:t xml:space="preserve"> </w:t>
      </w:r>
      <w:r w:rsidRPr="008D2E5D">
        <w:rPr>
          <w:rFonts w:ascii="Times New Roman" w:eastAsia="Arial Unicode MS" w:hAnsi="Times New Roman"/>
          <w:iCs/>
          <w:color w:val="000000"/>
          <w:kern w:val="1"/>
          <w:sz w:val="24"/>
          <w:szCs w:val="24"/>
          <w:lang w:val="sr-Cyrl-CS" w:eastAsia="ar-SA"/>
        </w:rPr>
        <w:t>од дана пријема испостављене привремене ситуације и окончане ситуације за извршене радове,</w:t>
      </w:r>
      <w:r w:rsidRPr="008D2E5D">
        <w:rPr>
          <w:rFonts w:ascii="Times New Roman" w:eastAsia="Arial Unicode MS" w:hAnsi="Times New Roman"/>
          <w:i/>
          <w:iCs/>
          <w:color w:val="000000"/>
          <w:kern w:val="1"/>
          <w:sz w:val="24"/>
          <w:szCs w:val="24"/>
          <w:lang w:eastAsia="ar-SA"/>
        </w:rPr>
        <w:t xml:space="preserve"> </w:t>
      </w:r>
      <w:r w:rsidRPr="008D2E5D">
        <w:rPr>
          <w:rFonts w:ascii="Times New Roman" w:eastAsia="Arial Unicode MS" w:hAnsi="Times New Roman"/>
          <w:iCs/>
          <w:color w:val="000000"/>
          <w:kern w:val="1"/>
          <w:sz w:val="24"/>
          <w:szCs w:val="24"/>
          <w:lang w:eastAsia="ar-SA"/>
        </w:rPr>
        <w:t>на основу документа који испоставља понуђач</w:t>
      </w:r>
      <w:r w:rsidRPr="008D2E5D">
        <w:rPr>
          <w:rFonts w:ascii="Times New Roman" w:eastAsia="Arial Unicode MS" w:hAnsi="Times New Roman"/>
          <w:iCs/>
          <w:color w:val="000000"/>
          <w:kern w:val="1"/>
          <w:sz w:val="24"/>
          <w:szCs w:val="24"/>
          <w:lang w:val="sr-Cyrl-CS" w:eastAsia="ar-SA"/>
        </w:rPr>
        <w:t>, а</w:t>
      </w:r>
      <w:r w:rsidRPr="008D2E5D">
        <w:rPr>
          <w:rFonts w:ascii="Times New Roman" w:eastAsia="Arial Unicode MS" w:hAnsi="Times New Roman"/>
          <w:iCs/>
          <w:color w:val="000000"/>
          <w:kern w:val="1"/>
          <w:sz w:val="24"/>
          <w:szCs w:val="24"/>
          <w:lang w:eastAsia="ar-SA"/>
        </w:rPr>
        <w:t xml:space="preserve"> којим је потврђен</w:t>
      </w:r>
      <w:r w:rsidRPr="008D2E5D">
        <w:rPr>
          <w:rFonts w:ascii="Times New Roman" w:eastAsia="Arial Unicode MS" w:hAnsi="Times New Roman"/>
          <w:iCs/>
          <w:color w:val="000000"/>
          <w:kern w:val="1"/>
          <w:sz w:val="24"/>
          <w:szCs w:val="24"/>
          <w:lang w:val="sr-Cyrl-ME" w:eastAsia="ar-SA"/>
        </w:rPr>
        <w:t>о</w:t>
      </w:r>
      <w:r w:rsidRPr="008D2E5D">
        <w:rPr>
          <w:rFonts w:ascii="Times New Roman" w:eastAsia="Arial Unicode MS" w:hAnsi="Times New Roman"/>
          <w:iCs/>
          <w:color w:val="000000"/>
          <w:kern w:val="1"/>
          <w:sz w:val="24"/>
          <w:szCs w:val="24"/>
          <w:lang w:eastAsia="ar-SA"/>
        </w:rPr>
        <w:t xml:space="preserve"> </w:t>
      </w:r>
      <w:r w:rsidRPr="008D2E5D">
        <w:rPr>
          <w:rFonts w:ascii="Times New Roman" w:eastAsia="Arial Unicode MS" w:hAnsi="Times New Roman"/>
          <w:iCs/>
          <w:color w:val="000000"/>
          <w:kern w:val="1"/>
          <w:sz w:val="24"/>
          <w:szCs w:val="24"/>
          <w:lang w:val="sr-Cyrl-ME" w:eastAsia="ar-SA"/>
        </w:rPr>
        <w:t>извршење радова</w:t>
      </w:r>
      <w:r w:rsidRPr="008D2E5D">
        <w:rPr>
          <w:rFonts w:ascii="Times New Roman" w:eastAsia="Arial Unicode MS" w:hAnsi="Times New Roman"/>
          <w:i/>
          <w:iCs/>
          <w:color w:val="000000"/>
          <w:kern w:val="1"/>
          <w:sz w:val="24"/>
          <w:szCs w:val="24"/>
          <w:lang w:val="sr-Cyrl-RS" w:eastAsia="ar-SA"/>
        </w:rPr>
        <w:t>.</w:t>
      </w:r>
      <w:r w:rsidRPr="008D2E5D">
        <w:rPr>
          <w:rFonts w:ascii="Times New Roman" w:eastAsia="Arial Unicode MS" w:hAnsi="Times New Roman"/>
          <w:i/>
          <w:iCs/>
          <w:color w:val="000000"/>
          <w:kern w:val="1"/>
          <w:sz w:val="24"/>
          <w:szCs w:val="24"/>
          <w:lang w:eastAsia="ar-SA"/>
        </w:rPr>
        <w:t xml:space="preserve"> </w:t>
      </w:r>
    </w:p>
    <w:p w:rsidR="008D2E5D" w:rsidRPr="008D2E5D" w:rsidRDefault="008D2E5D" w:rsidP="008D2E5D">
      <w:pPr>
        <w:suppressAutoHyphens/>
        <w:spacing w:line="100" w:lineRule="atLeast"/>
        <w:ind w:firstLine="708"/>
        <w:jc w:val="both"/>
        <w:rPr>
          <w:rFonts w:ascii="Times New Roman" w:eastAsia="Arial Unicode MS" w:hAnsi="Times New Roman"/>
          <w:iCs/>
          <w:color w:val="000000"/>
          <w:kern w:val="1"/>
          <w:sz w:val="24"/>
          <w:szCs w:val="24"/>
          <w:lang w:eastAsia="ar-SA"/>
        </w:rPr>
      </w:pPr>
      <w:r w:rsidRPr="008D2E5D">
        <w:rPr>
          <w:rFonts w:ascii="Times New Roman" w:eastAsia="Arial Unicode MS" w:hAnsi="Times New Roman"/>
          <w:iCs/>
          <w:color w:val="000000"/>
          <w:kern w:val="1"/>
          <w:sz w:val="24"/>
          <w:szCs w:val="24"/>
          <w:lang w:eastAsia="ar-SA"/>
        </w:rPr>
        <w:t>Плаћање се врши уплатом на рачун понуђача.</w:t>
      </w:r>
    </w:p>
    <w:p w:rsidR="008D2E5D" w:rsidRPr="008D2E5D" w:rsidRDefault="008D2E5D" w:rsidP="008D2E5D">
      <w:pPr>
        <w:autoSpaceDE w:val="0"/>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ME" w:eastAsia="ar-SA"/>
        </w:rPr>
        <w:t xml:space="preserve">  </w:t>
      </w:r>
      <w:r w:rsidRPr="008D2E5D">
        <w:rPr>
          <w:rFonts w:ascii="Times New Roman" w:hAnsi="Times New Roman"/>
          <w:color w:val="000000"/>
          <w:kern w:val="1"/>
          <w:sz w:val="24"/>
          <w:szCs w:val="24"/>
          <w:lang w:val="sr-Cyrl-ME" w:eastAsia="ar-SA"/>
        </w:rPr>
        <w:tab/>
        <w:t>П</w:t>
      </w:r>
      <w:r w:rsidRPr="008D2E5D">
        <w:rPr>
          <w:rFonts w:ascii="Times New Roman" w:hAnsi="Times New Roman"/>
          <w:color w:val="000000"/>
          <w:kern w:val="1"/>
          <w:sz w:val="24"/>
          <w:szCs w:val="24"/>
          <w:lang w:val="en-US" w:eastAsia="ar-SA"/>
        </w:rPr>
        <w:t>онуђачу није дозвољено да захтева аванс.</w:t>
      </w:r>
      <w:r w:rsidRPr="008D2E5D">
        <w:rPr>
          <w:rFonts w:ascii="Times New Roman" w:hAnsi="Times New Roman"/>
          <w:color w:val="000000"/>
          <w:kern w:val="1"/>
          <w:sz w:val="24"/>
          <w:szCs w:val="24"/>
          <w:lang w:val="sr-Cyrl-CS" w:eastAsia="ar-SA"/>
        </w:rPr>
        <w:t xml:space="preserve"> </w:t>
      </w: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iCs/>
          <w:color w:val="000000"/>
          <w:kern w:val="1"/>
          <w:sz w:val="24"/>
          <w:szCs w:val="24"/>
          <w:u w:val="single"/>
          <w:lang w:eastAsia="ar-SA"/>
        </w:rPr>
      </w:pPr>
      <w:r w:rsidRPr="008D2E5D">
        <w:rPr>
          <w:rFonts w:ascii="Times New Roman" w:eastAsia="Arial Unicode MS" w:hAnsi="Times New Roman"/>
          <w:b/>
          <w:bCs/>
          <w:iCs/>
          <w:color w:val="000000"/>
          <w:kern w:val="1"/>
          <w:sz w:val="24"/>
          <w:szCs w:val="24"/>
          <w:lang w:eastAsia="ar-SA"/>
        </w:rPr>
        <w:t xml:space="preserve">9.2. </w:t>
      </w:r>
      <w:r w:rsidRPr="008D2E5D">
        <w:rPr>
          <w:rFonts w:ascii="Times New Roman" w:eastAsia="Arial Unicode MS" w:hAnsi="Times New Roman"/>
          <w:iCs/>
          <w:color w:val="000000"/>
          <w:kern w:val="1"/>
          <w:sz w:val="24"/>
          <w:szCs w:val="24"/>
          <w:u w:val="single"/>
          <w:lang w:eastAsia="ar-SA"/>
        </w:rPr>
        <w:t>Захтеви у погледу гарантног рока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Гарантни рок је минимум 2 године.</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sr-Cyrl-ME" w:eastAsia="ar-SA"/>
        </w:rPr>
      </w:pPr>
    </w:p>
    <w:p w:rsidR="008D2E5D" w:rsidRPr="008D2E5D" w:rsidRDefault="008D2E5D" w:rsidP="008D2E5D">
      <w:pPr>
        <w:suppressAutoHyphens/>
        <w:spacing w:line="100" w:lineRule="atLeast"/>
        <w:jc w:val="both"/>
        <w:rPr>
          <w:rFonts w:ascii="Times New Roman" w:eastAsia="Arial Unicode MS" w:hAnsi="Times New Roman"/>
          <w:iCs/>
          <w:color w:val="000000"/>
          <w:kern w:val="1"/>
          <w:sz w:val="24"/>
          <w:szCs w:val="24"/>
          <w:u w:val="single"/>
          <w:lang w:eastAsia="ar-SA"/>
        </w:rPr>
      </w:pPr>
      <w:r w:rsidRPr="008D2E5D">
        <w:rPr>
          <w:rFonts w:ascii="Times New Roman" w:eastAsia="Arial Unicode MS" w:hAnsi="Times New Roman"/>
          <w:b/>
          <w:bCs/>
          <w:i/>
          <w:iCs/>
          <w:color w:val="000000"/>
          <w:kern w:val="1"/>
          <w:sz w:val="24"/>
          <w:szCs w:val="24"/>
          <w:lang w:eastAsia="ar-SA"/>
        </w:rPr>
        <w:t xml:space="preserve">9.3. </w:t>
      </w:r>
      <w:r w:rsidRPr="008D2E5D">
        <w:rPr>
          <w:rFonts w:ascii="Times New Roman" w:eastAsia="Arial Unicode MS" w:hAnsi="Times New Roman"/>
          <w:iCs/>
          <w:color w:val="000000"/>
          <w:kern w:val="1"/>
          <w:sz w:val="24"/>
          <w:szCs w:val="24"/>
          <w:u w:val="single"/>
          <w:lang w:eastAsia="ar-SA"/>
        </w:rPr>
        <w:t>Захтев у погледу рока (испоруке добара, извршења услуге, извођења радова)</w:t>
      </w:r>
    </w:p>
    <w:p w:rsidR="008D2E5D" w:rsidRPr="008D2E5D" w:rsidRDefault="008D2E5D" w:rsidP="008D2E5D">
      <w:pPr>
        <w:autoSpaceDE w:val="0"/>
        <w:rPr>
          <w:rFonts w:ascii="Times New Roman" w:hAnsi="Times New Roman"/>
          <w:bCs/>
          <w:iCs/>
          <w:color w:val="000000"/>
          <w:kern w:val="1"/>
          <w:sz w:val="24"/>
          <w:szCs w:val="24"/>
          <w:lang w:val="sr-Cyrl-CS" w:eastAsia="ar-SA"/>
        </w:rPr>
      </w:pPr>
      <w:r w:rsidRPr="008D2E5D">
        <w:rPr>
          <w:rFonts w:ascii="Times New Roman" w:hAnsi="Times New Roman"/>
          <w:bCs/>
          <w:iCs/>
          <w:color w:val="000000"/>
          <w:kern w:val="1"/>
          <w:sz w:val="24"/>
          <w:szCs w:val="24"/>
          <w:lang w:val="sr-Cyrl-CS" w:eastAsia="ar-SA"/>
        </w:rPr>
        <w:t xml:space="preserve">            Период извођења радова: најдуже 60 календарских дана од дана увођења у посао</w:t>
      </w:r>
    </w:p>
    <w:p w:rsidR="008D2E5D" w:rsidRPr="008D2E5D" w:rsidRDefault="008D2E5D" w:rsidP="008D2E5D">
      <w:pPr>
        <w:autoSpaceDE w:val="0"/>
        <w:ind w:firstLine="708"/>
        <w:rPr>
          <w:rFonts w:ascii="Times New Roman" w:hAnsi="Times New Roman"/>
          <w:color w:val="000000"/>
          <w:kern w:val="1"/>
          <w:sz w:val="24"/>
          <w:szCs w:val="24"/>
          <w:lang w:val="sr-Cyrl-CS" w:eastAsia="ar-SA"/>
        </w:rPr>
      </w:pPr>
      <w:proofErr w:type="gramStart"/>
      <w:r w:rsidRPr="008D2E5D">
        <w:rPr>
          <w:rFonts w:ascii="Times New Roman" w:hAnsi="Times New Roman"/>
          <w:color w:val="000000"/>
          <w:kern w:val="1"/>
          <w:sz w:val="24"/>
          <w:szCs w:val="24"/>
          <w:lang w:val="en-US" w:eastAsia="ar-SA"/>
        </w:rPr>
        <w:t xml:space="preserve">Место  </w:t>
      </w:r>
      <w:r w:rsidRPr="008D2E5D">
        <w:rPr>
          <w:rFonts w:ascii="Times New Roman" w:hAnsi="Times New Roman"/>
          <w:color w:val="000000"/>
          <w:kern w:val="1"/>
          <w:sz w:val="24"/>
          <w:szCs w:val="24"/>
          <w:lang w:val="sr-Cyrl-CS" w:eastAsia="ar-SA"/>
        </w:rPr>
        <w:t>извођења</w:t>
      </w:r>
      <w:proofErr w:type="gramEnd"/>
      <w:r w:rsidRPr="008D2E5D">
        <w:rPr>
          <w:rFonts w:ascii="Times New Roman" w:hAnsi="Times New Roman"/>
          <w:color w:val="000000"/>
          <w:kern w:val="1"/>
          <w:sz w:val="24"/>
          <w:szCs w:val="24"/>
          <w:lang w:val="sr-Cyrl-CS" w:eastAsia="ar-SA"/>
        </w:rPr>
        <w:t xml:space="preserve"> радова</w:t>
      </w:r>
      <w:r w:rsidRPr="008D2E5D">
        <w:rPr>
          <w:rFonts w:ascii="Times New Roman" w:hAnsi="Times New Roman"/>
          <w:color w:val="000000"/>
          <w:kern w:val="1"/>
          <w:sz w:val="24"/>
          <w:szCs w:val="24"/>
          <w:lang w:val="en-US" w:eastAsia="ar-SA"/>
        </w:rPr>
        <w:t>:</w:t>
      </w:r>
      <w:r w:rsidRPr="008D2E5D">
        <w:rPr>
          <w:rFonts w:ascii="Times New Roman" w:hAnsi="Times New Roman"/>
          <w:color w:val="000000"/>
          <w:kern w:val="1"/>
          <w:sz w:val="24"/>
          <w:szCs w:val="24"/>
          <w:lang w:val="sr-Cyrl-CS" w:eastAsia="ar-SA"/>
        </w:rPr>
        <w:t xml:space="preserve">  пијаца у Великом Градишту</w:t>
      </w:r>
    </w:p>
    <w:p w:rsidR="008D2E5D" w:rsidRPr="008D2E5D" w:rsidRDefault="008D2E5D" w:rsidP="008D2E5D">
      <w:pPr>
        <w:autoSpaceDE w:val="0"/>
        <w:ind w:firstLine="708"/>
        <w:rPr>
          <w:rFonts w:ascii="Arial" w:hAnsi="Arial" w:cs="Arial"/>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Arial Unicode MS" w:hAnsi="Times New Roman"/>
          <w:iCs/>
          <w:color w:val="000000"/>
          <w:kern w:val="1"/>
          <w:sz w:val="24"/>
          <w:szCs w:val="24"/>
          <w:u w:val="single"/>
          <w:lang w:eastAsia="ar-SA"/>
        </w:rPr>
      </w:pPr>
      <w:r w:rsidRPr="008D2E5D">
        <w:rPr>
          <w:rFonts w:ascii="Times New Roman" w:eastAsia="Arial Unicode MS" w:hAnsi="Times New Roman"/>
          <w:b/>
          <w:bCs/>
          <w:iCs/>
          <w:color w:val="000000"/>
          <w:kern w:val="1"/>
          <w:sz w:val="24"/>
          <w:szCs w:val="24"/>
          <w:u w:val="single"/>
          <w:lang w:eastAsia="ar-SA"/>
        </w:rPr>
        <w:t xml:space="preserve">9.4. </w:t>
      </w:r>
      <w:r w:rsidRPr="008D2E5D">
        <w:rPr>
          <w:rFonts w:ascii="Times New Roman" w:eastAsia="Arial Unicode MS" w:hAnsi="Times New Roman"/>
          <w:iCs/>
          <w:color w:val="000000"/>
          <w:kern w:val="1"/>
          <w:sz w:val="24"/>
          <w:szCs w:val="24"/>
          <w:u w:val="single"/>
          <w:lang w:eastAsia="ar-SA"/>
        </w:rPr>
        <w:t>Захтев у погледу рока важења понуде</w:t>
      </w:r>
    </w:p>
    <w:p w:rsidR="008D2E5D" w:rsidRPr="008D2E5D" w:rsidRDefault="008D2E5D" w:rsidP="008D2E5D">
      <w:pPr>
        <w:autoSpaceDE w:val="0"/>
        <w:ind w:firstLine="708"/>
        <w:jc w:val="both"/>
        <w:rPr>
          <w:rFonts w:ascii="Times New Roman" w:hAnsi="Times New Roman"/>
          <w:color w:val="000000"/>
          <w:kern w:val="1"/>
          <w:sz w:val="24"/>
          <w:szCs w:val="24"/>
          <w:lang w:val="en-US" w:eastAsia="ar-SA"/>
        </w:rPr>
      </w:pPr>
      <w:proofErr w:type="gramStart"/>
      <w:r w:rsidRPr="008D2E5D">
        <w:rPr>
          <w:rFonts w:ascii="Times New Roman" w:hAnsi="Times New Roman"/>
          <w:color w:val="000000"/>
          <w:kern w:val="1"/>
          <w:sz w:val="24"/>
          <w:szCs w:val="24"/>
          <w:lang w:val="en-US" w:eastAsia="ar-SA"/>
        </w:rPr>
        <w:t xml:space="preserve">Рок важења понуде не може бити краћи </w:t>
      </w:r>
      <w:r w:rsidRPr="00F06814">
        <w:rPr>
          <w:rFonts w:ascii="Times New Roman" w:hAnsi="Times New Roman"/>
          <w:color w:val="000000"/>
          <w:kern w:val="1"/>
          <w:sz w:val="24"/>
          <w:szCs w:val="24"/>
          <w:lang w:val="en-US" w:eastAsia="ar-SA"/>
        </w:rPr>
        <w:t>од 30 дана од дана</w:t>
      </w:r>
      <w:r w:rsidRPr="008D2E5D">
        <w:rPr>
          <w:rFonts w:ascii="Times New Roman" w:hAnsi="Times New Roman"/>
          <w:color w:val="000000"/>
          <w:kern w:val="1"/>
          <w:sz w:val="24"/>
          <w:szCs w:val="24"/>
          <w:lang w:val="en-US" w:eastAsia="ar-SA"/>
        </w:rPr>
        <w:t xml:space="preserve"> отварања понуда.</w:t>
      </w:r>
      <w:proofErr w:type="gramEnd"/>
    </w:p>
    <w:p w:rsidR="008D2E5D" w:rsidRPr="008D2E5D" w:rsidRDefault="008D2E5D" w:rsidP="008D2E5D">
      <w:pPr>
        <w:autoSpaceDE w:val="0"/>
        <w:ind w:firstLine="708"/>
        <w:jc w:val="both"/>
        <w:rPr>
          <w:rFonts w:ascii="Times New Roman" w:hAnsi="Times New Roman"/>
          <w:color w:val="000000"/>
          <w:kern w:val="1"/>
          <w:sz w:val="24"/>
          <w:szCs w:val="24"/>
          <w:lang w:val="en-US" w:eastAsia="ar-SA"/>
        </w:rPr>
      </w:pPr>
      <w:proofErr w:type="gramStart"/>
      <w:r w:rsidRPr="008D2E5D">
        <w:rPr>
          <w:rFonts w:ascii="Times New Roman" w:hAnsi="Times New Roman"/>
          <w:color w:val="000000"/>
          <w:kern w:val="1"/>
          <w:sz w:val="24"/>
          <w:szCs w:val="24"/>
          <w:lang w:val="en-US"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Понуђач који прихвати захтев за продужење рока важења понуде на може мењати понуду.</w:t>
      </w:r>
    </w:p>
    <w:p w:rsidR="008D2E5D" w:rsidRPr="008D2E5D" w:rsidRDefault="008D2E5D" w:rsidP="008D2E5D">
      <w:pPr>
        <w:suppressAutoHyphens/>
        <w:spacing w:line="100" w:lineRule="atLeast"/>
        <w:jc w:val="both"/>
        <w:rPr>
          <w:rFonts w:ascii="Times New Roman" w:eastAsia="Arial Unicode MS" w:hAnsi="Times New Roman"/>
          <w:b/>
          <w:kern w:val="1"/>
          <w:sz w:val="24"/>
          <w:szCs w:val="24"/>
          <w:u w:val="single"/>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b/>
          <w:bCs/>
          <w:color w:val="000000"/>
          <w:kern w:val="1"/>
          <w:sz w:val="24"/>
          <w:szCs w:val="24"/>
          <w:u w:val="single"/>
          <w:lang w:eastAsia="ar-SA"/>
        </w:rPr>
        <w:t>9.5</w:t>
      </w:r>
      <w:r w:rsidRPr="008D2E5D">
        <w:rPr>
          <w:rFonts w:ascii="Times New Roman" w:eastAsia="Arial Unicode MS" w:hAnsi="Times New Roman"/>
          <w:color w:val="000000"/>
          <w:kern w:val="1"/>
          <w:sz w:val="24"/>
          <w:szCs w:val="24"/>
          <w:u w:val="single"/>
          <w:lang w:eastAsia="ar-SA"/>
        </w:rPr>
        <w:t xml:space="preserve">. </w:t>
      </w:r>
      <w:r w:rsidRPr="008D2E5D">
        <w:rPr>
          <w:rFonts w:ascii="Times New Roman" w:eastAsia="Arial Unicode MS" w:hAnsi="Times New Roman"/>
          <w:color w:val="000000"/>
          <w:kern w:val="1"/>
          <w:sz w:val="24"/>
          <w:szCs w:val="24"/>
          <w:u w:val="single"/>
          <w:lang w:val="sr-Cyrl-CS" w:eastAsia="ar-SA"/>
        </w:rPr>
        <w:t>Додатни захтев</w:t>
      </w:r>
      <w:r w:rsidRPr="008D2E5D">
        <w:rPr>
          <w:rFonts w:ascii="Times New Roman" w:eastAsia="Arial Unicode MS" w:hAnsi="Times New Roman"/>
          <w:color w:val="000000"/>
          <w:kern w:val="1"/>
          <w:sz w:val="24"/>
          <w:szCs w:val="24"/>
          <w:lang w:val="sr-Cyrl-CS" w:eastAsia="ar-SA"/>
        </w:rPr>
        <w:t xml:space="preserve"> /</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10. ВАЛУТА И НАЧИН НА КОЈИ МОРА ДА БУДЕ НАВЕДЕНА И ИЗРАЖЕНА ЦЕНА У ПОНУДИ</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eastAsia="ar-SA"/>
        </w:rPr>
      </w:pPr>
    </w:p>
    <w:p w:rsidR="008D2E5D" w:rsidRPr="008D2E5D" w:rsidRDefault="008D2E5D" w:rsidP="008D2E5D">
      <w:pPr>
        <w:autoSpaceDE w:val="0"/>
        <w:ind w:firstLine="708"/>
        <w:jc w:val="both"/>
        <w:rPr>
          <w:rFonts w:ascii="Times New Roman" w:hAnsi="Times New Roman"/>
          <w:color w:val="000000"/>
          <w:kern w:val="1"/>
          <w:sz w:val="24"/>
          <w:szCs w:val="24"/>
          <w:lang w:val="en-US" w:eastAsia="ar-SA"/>
        </w:rPr>
      </w:pPr>
      <w:proofErr w:type="gramStart"/>
      <w:r w:rsidRPr="008D2E5D">
        <w:rPr>
          <w:rFonts w:ascii="Times New Roman" w:hAnsi="Times New Roman"/>
          <w:color w:val="000000"/>
          <w:kern w:val="1"/>
          <w:sz w:val="24"/>
          <w:szCs w:val="24"/>
          <w:lang w:val="en-US" w:eastAsia="ar-SA"/>
        </w:rPr>
        <w:t>Цена мора бити исказана у динарима, са и без пореза на додату вредност,</w:t>
      </w:r>
      <w:r w:rsidRPr="008D2E5D">
        <w:rPr>
          <w:rFonts w:ascii="Times New Roman" w:hAnsi="Times New Roman"/>
          <w:color w:val="000000"/>
          <w:kern w:val="1"/>
          <w:sz w:val="24"/>
          <w:szCs w:val="24"/>
          <w:lang w:val="sr-Cyrl-CS" w:eastAsia="ar-SA"/>
        </w:rPr>
        <w:t xml:space="preserve"> </w:t>
      </w:r>
      <w:r w:rsidRPr="008D2E5D">
        <w:rPr>
          <w:rFonts w:ascii="Times New Roman" w:hAnsi="Times New Roman"/>
          <w:color w:val="000000"/>
          <w:kern w:val="1"/>
          <w:sz w:val="24"/>
          <w:szCs w:val="24"/>
          <w:lang w:val="en-US" w:eastAsia="ar-SA"/>
        </w:rPr>
        <w:t>са урачунатим свим трошковима које понуђач има у реализацији предметне јавне набавке, с тим</w:t>
      </w:r>
      <w:r w:rsidRPr="008D2E5D">
        <w:rPr>
          <w:rFonts w:ascii="Times New Roman" w:hAnsi="Times New Roman"/>
          <w:color w:val="000000"/>
          <w:kern w:val="1"/>
          <w:sz w:val="24"/>
          <w:szCs w:val="24"/>
          <w:lang w:val="sr-Cyrl-CS" w:eastAsia="ar-SA"/>
        </w:rPr>
        <w:t xml:space="preserve"> </w:t>
      </w:r>
      <w:r w:rsidRPr="008D2E5D">
        <w:rPr>
          <w:rFonts w:ascii="Times New Roman" w:hAnsi="Times New Roman"/>
          <w:color w:val="000000"/>
          <w:kern w:val="1"/>
          <w:sz w:val="24"/>
          <w:szCs w:val="24"/>
          <w:lang w:val="en-US" w:eastAsia="ar-SA"/>
        </w:rPr>
        <w:t>да ће се</w:t>
      </w:r>
      <w:r w:rsidRPr="008D2E5D">
        <w:rPr>
          <w:rFonts w:ascii="Times New Roman" w:hAnsi="Times New Roman"/>
          <w:color w:val="000000"/>
          <w:kern w:val="1"/>
          <w:sz w:val="24"/>
          <w:szCs w:val="24"/>
          <w:lang w:val="sr-Cyrl-CS" w:eastAsia="ar-SA"/>
        </w:rPr>
        <w:t xml:space="preserve"> </w:t>
      </w:r>
      <w:r w:rsidRPr="008D2E5D">
        <w:rPr>
          <w:rFonts w:ascii="Times New Roman" w:hAnsi="Times New Roman"/>
          <w:color w:val="000000"/>
          <w:kern w:val="1"/>
          <w:sz w:val="24"/>
          <w:szCs w:val="24"/>
          <w:lang w:val="en-US" w:eastAsia="ar-SA"/>
        </w:rPr>
        <w:t>за оцену понуде узимати у обзир цена без пореза на додату вредност.</w:t>
      </w:r>
      <w:proofErr w:type="gramEnd"/>
    </w:p>
    <w:p w:rsidR="008D2E5D" w:rsidRPr="008D2E5D" w:rsidRDefault="008D2E5D" w:rsidP="008D2E5D">
      <w:pPr>
        <w:autoSpaceDE w:val="0"/>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 xml:space="preserve">            Уговорена  цена је фиксна, иста се неће мењати у току трајања уговора.</w:t>
      </w:r>
    </w:p>
    <w:p w:rsidR="008D2E5D" w:rsidRPr="008D2E5D" w:rsidRDefault="008D2E5D" w:rsidP="008D2E5D">
      <w:pPr>
        <w:autoSpaceDE w:val="0"/>
        <w:ind w:firstLine="708"/>
        <w:jc w:val="both"/>
        <w:rPr>
          <w:rFonts w:ascii="Times New Roman" w:hAnsi="Times New Roman"/>
          <w:color w:val="000000"/>
          <w:kern w:val="1"/>
          <w:sz w:val="24"/>
          <w:szCs w:val="24"/>
          <w:lang w:val="sr-Cyrl-CS" w:eastAsia="ar-SA"/>
        </w:rPr>
      </w:pPr>
      <w:r w:rsidRPr="008D2E5D">
        <w:rPr>
          <w:rFonts w:ascii="Times New Roman" w:hAnsi="Times New Roman"/>
          <w:b/>
          <w:color w:val="000000"/>
          <w:kern w:val="1"/>
          <w:sz w:val="24"/>
          <w:szCs w:val="24"/>
          <w:lang w:val="sr-Cyrl-CS" w:eastAsia="ar-SA"/>
        </w:rPr>
        <w:t>У цену су урачунати сви зависни трошкови понуђача, трошкови транспорта материјала и радне снаге, трошкови ангажовања потребног броја извршилаца и остали трошкови</w:t>
      </w:r>
      <w:r w:rsidRPr="008D2E5D">
        <w:rPr>
          <w:rFonts w:ascii="Times New Roman" w:hAnsi="Times New Roman"/>
          <w:color w:val="000000"/>
          <w:kern w:val="1"/>
          <w:sz w:val="24"/>
          <w:szCs w:val="24"/>
          <w:lang w:val="sr-Cyrl-CS" w:eastAsia="ar-SA"/>
        </w:rPr>
        <w:t xml:space="preserve">.           </w:t>
      </w:r>
    </w:p>
    <w:p w:rsidR="008D2E5D" w:rsidRPr="008D2E5D" w:rsidRDefault="008D2E5D" w:rsidP="008D2E5D">
      <w:pPr>
        <w:autoSpaceDE w:val="0"/>
        <w:ind w:firstLine="708"/>
        <w:jc w:val="both"/>
        <w:rPr>
          <w:rFonts w:ascii="Times New Roman" w:hAnsi="Times New Roman"/>
          <w:color w:val="000000"/>
          <w:kern w:val="1"/>
          <w:sz w:val="24"/>
          <w:szCs w:val="24"/>
          <w:lang w:val="en-US" w:eastAsia="ar-SA"/>
        </w:rPr>
      </w:pPr>
      <w:proofErr w:type="gramStart"/>
      <w:r w:rsidRPr="008D2E5D">
        <w:rPr>
          <w:rFonts w:ascii="Times New Roman" w:hAnsi="Times New Roman"/>
          <w:color w:val="000000"/>
          <w:kern w:val="1"/>
          <w:sz w:val="24"/>
          <w:szCs w:val="24"/>
          <w:lang w:val="en-US" w:eastAsia="ar-SA"/>
        </w:rPr>
        <w:t>Ако је у понуди исказана неуобичајено ниска цена, наручилац ће поступити у складу са чланом 92.</w:t>
      </w:r>
      <w:proofErr w:type="gramEnd"/>
      <w:r w:rsidRPr="008D2E5D">
        <w:rPr>
          <w:rFonts w:ascii="Times New Roman" w:hAnsi="Times New Roman"/>
          <w:color w:val="000000"/>
          <w:kern w:val="1"/>
          <w:sz w:val="24"/>
          <w:szCs w:val="24"/>
          <w:lang w:val="en-US" w:eastAsia="ar-SA"/>
        </w:rPr>
        <w:t xml:space="preserve"> </w:t>
      </w:r>
      <w:proofErr w:type="gramStart"/>
      <w:r w:rsidRPr="008D2E5D">
        <w:rPr>
          <w:rFonts w:ascii="Times New Roman" w:hAnsi="Times New Roman"/>
          <w:color w:val="000000"/>
          <w:kern w:val="1"/>
          <w:sz w:val="24"/>
          <w:szCs w:val="24"/>
          <w:lang w:val="en-US" w:eastAsia="ar-SA"/>
        </w:rPr>
        <w:t>Закона.</w:t>
      </w:r>
      <w:proofErr w:type="gramEnd"/>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b/>
          <w:iCs/>
          <w:kern w:val="1"/>
          <w:sz w:val="24"/>
          <w:szCs w:val="24"/>
          <w:lang w:eastAsia="ar-SA"/>
        </w:rPr>
      </w:pPr>
      <w:r w:rsidRPr="008D2E5D">
        <w:rPr>
          <w:rFonts w:ascii="Times New Roman" w:eastAsia="Arial Unicode MS" w:hAnsi="Times New Roman"/>
          <w:b/>
          <w:iCs/>
          <w:kern w:val="1"/>
          <w:sz w:val="24"/>
          <w:szCs w:val="24"/>
          <w:lang w:eastAsia="ar-SA"/>
        </w:rPr>
        <w:lastRenderedPageBreak/>
        <w:t>11. ПОДАЦИ О ДРЖАВНОМ ОРГАНУ ИЛИ ОРГАНИЗАЦИЈИ, ОДНОСНО ОРГАНУ ИЛИ СЛУЖБИ ТЕРИТОРИЈАЛНЕ АУТОНОМИЈЕ  ИЛИ ЛОКАЛНЕ САМОУПРАВЕ ГДЕ СЕ МОГУ</w:t>
      </w:r>
      <w:r w:rsidRPr="008D2E5D">
        <w:rPr>
          <w:rFonts w:ascii="Times New Roman" w:eastAsia="Arial Unicode MS" w:hAnsi="Times New Roman"/>
          <w:b/>
          <w:iCs/>
          <w:kern w:val="1"/>
          <w:sz w:val="24"/>
          <w:szCs w:val="24"/>
          <w:lang w:val="sr-Cyrl-RS" w:eastAsia="ar-SA"/>
        </w:rPr>
        <w:t xml:space="preserve"> </w:t>
      </w:r>
      <w:r w:rsidRPr="008D2E5D">
        <w:rPr>
          <w:rFonts w:ascii="Times New Roman" w:eastAsia="Arial Unicode MS" w:hAnsi="Times New Roman"/>
          <w:b/>
          <w:iCs/>
          <w:kern w:val="1"/>
          <w:sz w:val="24"/>
          <w:szCs w:val="24"/>
          <w:lang w:eastAsia="ar-SA"/>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D2E5D" w:rsidRPr="008D2E5D" w:rsidRDefault="008D2E5D" w:rsidP="008D2E5D">
      <w:pPr>
        <w:suppressAutoHyphens/>
        <w:spacing w:line="100" w:lineRule="atLeast"/>
        <w:jc w:val="both"/>
        <w:rPr>
          <w:rFonts w:ascii="Times New Roman" w:eastAsia="Arial Unicode MS" w:hAnsi="Times New Roman"/>
          <w:b/>
          <w:i/>
          <w:iCs/>
          <w:kern w:val="1"/>
          <w:sz w:val="24"/>
          <w:szCs w:val="24"/>
          <w:lang w:val="sr-Cyrl-RS" w:eastAsia="ar-SA"/>
        </w:rPr>
      </w:pPr>
    </w:p>
    <w:p w:rsidR="008D2E5D" w:rsidRPr="008D2E5D" w:rsidRDefault="008D2E5D" w:rsidP="008D2E5D">
      <w:pPr>
        <w:suppressAutoHyphens/>
        <w:spacing w:line="100" w:lineRule="atLeast"/>
        <w:ind w:firstLine="708"/>
        <w:jc w:val="both"/>
        <w:rPr>
          <w:rFonts w:ascii="Times New Roman" w:eastAsia="TimesNewRomanPSMT" w:hAnsi="Times New Roman"/>
          <w:bCs/>
          <w:iCs/>
          <w:kern w:val="1"/>
          <w:sz w:val="24"/>
          <w:szCs w:val="24"/>
          <w:lang w:eastAsia="ar-SA"/>
        </w:rPr>
      </w:pPr>
      <w:r w:rsidRPr="008D2E5D">
        <w:rPr>
          <w:rFonts w:ascii="Times New Roman" w:eastAsia="TimesNewRomanPSMT" w:hAnsi="Times New Roman"/>
          <w:bCs/>
          <w:iCs/>
          <w:kern w:val="1"/>
          <w:sz w:val="24"/>
          <w:szCs w:val="24"/>
          <w:lang w:eastAsia="ar-SA"/>
        </w:rPr>
        <w:t>Подаци о пореским обавезама се могу добити у Пореској управи, Министарства финансија и привреде.</w:t>
      </w:r>
    </w:p>
    <w:p w:rsidR="008D2E5D" w:rsidRPr="008D2E5D" w:rsidRDefault="008D2E5D" w:rsidP="008D2E5D">
      <w:pPr>
        <w:suppressAutoHyphens/>
        <w:spacing w:line="100" w:lineRule="atLeast"/>
        <w:ind w:firstLine="708"/>
        <w:jc w:val="both"/>
        <w:rPr>
          <w:rFonts w:ascii="Times New Roman" w:eastAsia="TimesNewRomanPSMT" w:hAnsi="Times New Roman"/>
          <w:bCs/>
          <w:iCs/>
          <w:kern w:val="1"/>
          <w:sz w:val="24"/>
          <w:szCs w:val="24"/>
          <w:lang w:eastAsia="ar-SA"/>
        </w:rPr>
      </w:pPr>
      <w:r w:rsidRPr="008D2E5D">
        <w:rPr>
          <w:rFonts w:ascii="Times New Roman" w:eastAsia="TimesNewRomanPSMT" w:hAnsi="Times New Roman"/>
          <w:bCs/>
          <w:iCs/>
          <w:kern w:val="1"/>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D2E5D" w:rsidRPr="008D2E5D" w:rsidRDefault="008D2E5D" w:rsidP="008D2E5D">
      <w:pPr>
        <w:suppressAutoHyphens/>
        <w:spacing w:line="100" w:lineRule="atLeast"/>
        <w:ind w:firstLine="708"/>
        <w:jc w:val="both"/>
        <w:rPr>
          <w:rFonts w:ascii="Times New Roman" w:eastAsia="TimesNewRomanPSMT" w:hAnsi="Times New Roman"/>
          <w:bCs/>
          <w:iCs/>
          <w:kern w:val="1"/>
          <w:sz w:val="24"/>
          <w:szCs w:val="24"/>
          <w:lang w:eastAsia="ar-SA"/>
        </w:rPr>
      </w:pPr>
      <w:r w:rsidRPr="008D2E5D">
        <w:rPr>
          <w:rFonts w:ascii="Times New Roman" w:eastAsia="TimesNewRomanPSMT" w:hAnsi="Times New Roman"/>
          <w:bCs/>
          <w:iCs/>
          <w:kern w:val="1"/>
          <w:sz w:val="24"/>
          <w:szCs w:val="24"/>
          <w:lang w:eastAsia="ar-SA"/>
        </w:rPr>
        <w:t>Подаци о заштити при запошљавању и условима рада се могу добити у Министарству рада, запошљавања и социјалне политике.</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b/>
          <w:iCs/>
          <w:color w:val="000000"/>
          <w:kern w:val="1"/>
          <w:sz w:val="24"/>
          <w:szCs w:val="24"/>
          <w:lang w:eastAsia="ar-SA"/>
        </w:rPr>
      </w:pPr>
      <w:r w:rsidRPr="008D2E5D">
        <w:rPr>
          <w:rFonts w:ascii="Times New Roman" w:eastAsia="Arial Unicode MS" w:hAnsi="Times New Roman"/>
          <w:b/>
          <w:iCs/>
          <w:color w:val="000000"/>
          <w:kern w:val="1"/>
          <w:sz w:val="24"/>
          <w:szCs w:val="24"/>
          <w:lang w:eastAsia="ar-SA"/>
        </w:rPr>
        <w:t>12. ПОДАЦИ О ВРСТИ, САДРЖИНИ, НАЧИНУ ПОДНОШЕЊА, ВИСИНИ И РОКОВИМА ОБЕЗБЕЂЕЊА ИСПУЊЕЊА ОБАВЕЗА ПОНУЂАЧА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Понуђач је дужан да у понуди достави:</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Средство финансијског обезбеђења за озбиљност понуде и то:</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w:t>
      </w:r>
      <w:r w:rsidRPr="000A0B3F">
        <w:rPr>
          <w:rFonts w:ascii="Times New Roman" w:eastAsia="Arial Unicode MS" w:hAnsi="Times New Roman"/>
          <w:color w:val="000000"/>
          <w:kern w:val="1"/>
          <w:sz w:val="24"/>
          <w:szCs w:val="24"/>
          <w:lang w:val="sr-Cyrl-CS" w:eastAsia="ar-SA"/>
        </w:rPr>
        <w:t>менице је 60 дана</w:t>
      </w:r>
      <w:r w:rsidRPr="008D2E5D">
        <w:rPr>
          <w:rFonts w:ascii="Times New Roman" w:eastAsia="Arial Unicode MS" w:hAnsi="Times New Roman"/>
          <w:color w:val="000000"/>
          <w:kern w:val="1"/>
          <w:sz w:val="24"/>
          <w:szCs w:val="24"/>
          <w:lang w:val="sr-Cyrl-CS" w:eastAsia="ar-SA"/>
        </w:rPr>
        <w:t xml:space="preserve"> од дана отварања понуда.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Наручилац ће уновчити меницу, дату уз понуду, уколико: </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-понуђач након истека рока за подношење понуда повуче, опозове или измени своју понуду;</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-понуђач коме је додељен уговор благовремено не потпише уговор о јавној набавци;</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Наручилац ће вратити менице понуђачима одмах по закључењу уговора са изабраним понуђачем. </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p>
    <w:p w:rsidR="008D2E5D" w:rsidRPr="008D2E5D" w:rsidRDefault="008D2E5D" w:rsidP="008D2E5D">
      <w:pPr>
        <w:tabs>
          <w:tab w:val="left" w:pos="1440"/>
          <w:tab w:val="left" w:pos="2160"/>
        </w:tabs>
        <w:suppressAutoHyphens/>
        <w:spacing w:line="100" w:lineRule="atLeast"/>
        <w:rPr>
          <w:rFonts w:ascii="Times New Roman" w:eastAsia="Arial Unicode MS" w:hAnsi="Times New Roman"/>
          <w:b/>
          <w:bCs/>
          <w:color w:val="000000"/>
          <w:kern w:val="1"/>
          <w:sz w:val="24"/>
          <w:szCs w:val="24"/>
          <w:lang w:val="sr-Cyrl-CS" w:eastAsia="ar-SA"/>
        </w:rPr>
      </w:pPr>
      <w:r w:rsidRPr="008D2E5D">
        <w:rPr>
          <w:rFonts w:ascii="Times New Roman" w:eastAsia="Arial Unicode MS" w:hAnsi="Times New Roman"/>
          <w:b/>
          <w:bCs/>
          <w:color w:val="000000"/>
          <w:kern w:val="1"/>
          <w:sz w:val="24"/>
          <w:szCs w:val="24"/>
          <w:lang w:val="sr-Cyrl-CS" w:eastAsia="ar-SA"/>
        </w:rPr>
        <w:t xml:space="preserve">СРЕДСТВА ФИНАНСИЈСКОГ ОБЕЗБЕЂЕЊА: </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Понуђач је дужан да у понуди достави:</w:t>
      </w:r>
    </w:p>
    <w:p w:rsidR="008D2E5D" w:rsidRPr="008D2E5D" w:rsidRDefault="008D2E5D" w:rsidP="008D2E5D">
      <w:pPr>
        <w:suppressAutoHyphens/>
        <w:spacing w:line="100" w:lineRule="atLeast"/>
        <w:ind w:firstLine="708"/>
        <w:jc w:val="both"/>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1) Средство финансијског обезбеђења за добро извршење посла</w:t>
      </w:r>
      <w:r w:rsidRPr="008D2E5D">
        <w:rPr>
          <w:rFonts w:ascii="Times New Roman" w:eastAsia="Arial Unicode MS" w:hAnsi="Times New Roman"/>
          <w:color w:val="000000"/>
          <w:kern w:val="1"/>
          <w:sz w:val="24"/>
          <w:szCs w:val="24"/>
          <w:lang w:val="sr-Cyrl-CS" w:eastAsia="ar-SA"/>
        </w:rPr>
        <w:t xml:space="preserve"> и то:</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онолико колико траје рок за испуњење уговорне обавезе понуђача </w:t>
      </w:r>
    </w:p>
    <w:p w:rsidR="008D2E5D" w:rsidRPr="008D2E5D" w:rsidRDefault="008D2E5D" w:rsidP="008D2E5D">
      <w:pPr>
        <w:tabs>
          <w:tab w:val="left" w:pos="1440"/>
          <w:tab w:val="left" w:pos="2160"/>
        </w:tabs>
        <w:suppressAutoHyphens/>
        <w:spacing w:line="100" w:lineRule="atLeast"/>
        <w:rPr>
          <w:rFonts w:ascii="Times New Roman" w:eastAsia="Arial Unicode MS" w:hAnsi="Times New Roman"/>
          <w:b/>
          <w:bCs/>
          <w:color w:val="FF0000"/>
          <w:kern w:val="1"/>
          <w:sz w:val="22"/>
          <w:szCs w:val="22"/>
          <w:lang w:val="sr-Cyrl-RS" w:eastAsia="ar-SA"/>
        </w:rPr>
      </w:pPr>
    </w:p>
    <w:p w:rsidR="008D2E5D" w:rsidRPr="008D2E5D" w:rsidRDefault="008D2E5D" w:rsidP="008D2E5D">
      <w:pPr>
        <w:tabs>
          <w:tab w:val="left" w:pos="1440"/>
          <w:tab w:val="left" w:pos="2160"/>
        </w:tabs>
        <w:suppressAutoHyphens/>
        <w:spacing w:line="100" w:lineRule="atLeast"/>
        <w:rPr>
          <w:rFonts w:ascii="Times New Roman" w:eastAsia="Arial Unicode MS" w:hAnsi="Times New Roman"/>
          <w:b/>
          <w:bCs/>
          <w:color w:val="FF0000"/>
          <w:kern w:val="1"/>
          <w:sz w:val="22"/>
          <w:szCs w:val="22"/>
          <w:lang w:eastAsia="ar-SA"/>
        </w:rPr>
      </w:pP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2) Средство финансијског обезбеђења за отклањање недостатака у гарантном периоду</w:t>
      </w:r>
      <w:r w:rsidRPr="008D2E5D">
        <w:rPr>
          <w:rFonts w:ascii="Times New Roman" w:eastAsia="Arial Unicode MS" w:hAnsi="Times New Roman"/>
          <w:color w:val="000000"/>
          <w:kern w:val="1"/>
          <w:sz w:val="24"/>
          <w:szCs w:val="24"/>
          <w:lang w:val="sr-Cyrl-CS" w:eastAsia="ar-SA"/>
        </w:rPr>
        <w:t xml:space="preserve"> и то:</w:t>
      </w:r>
    </w:p>
    <w:p w:rsidR="008D2E5D" w:rsidRPr="000A0B3F"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w:t>
      </w:r>
      <w:r w:rsidRPr="008D2E5D">
        <w:rPr>
          <w:rFonts w:ascii="Times New Roman" w:eastAsia="Arial Unicode MS" w:hAnsi="Times New Roman"/>
          <w:color w:val="000000"/>
          <w:kern w:val="1"/>
          <w:sz w:val="24"/>
          <w:szCs w:val="24"/>
          <w:lang w:val="sr-Cyrl-CS" w:eastAsia="ar-SA"/>
        </w:rPr>
        <w:lastRenderedPageBreak/>
        <w:t>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A0B3F">
        <w:rPr>
          <w:rFonts w:ascii="Times New Roman" w:eastAsia="Arial Unicode MS" w:hAnsi="Times New Roman"/>
          <w:color w:val="000000"/>
          <w:kern w:val="1"/>
          <w:sz w:val="24"/>
          <w:szCs w:val="24"/>
          <w:lang w:val="sr-Cyrl-CS" w:eastAsia="ar-SA"/>
        </w:rPr>
        <w:t xml:space="preserve">. Рок важења менице је онолико колико траје рок за испуњење уговорне обавезе понуђача, </w:t>
      </w:r>
    </w:p>
    <w:p w:rsidR="008D2E5D" w:rsidRPr="000A0B3F" w:rsidRDefault="008D2E5D" w:rsidP="008D2E5D">
      <w:pPr>
        <w:suppressAutoHyphens/>
        <w:spacing w:line="100" w:lineRule="atLeast"/>
        <w:ind w:left="60"/>
        <w:jc w:val="both"/>
        <w:rPr>
          <w:rFonts w:ascii="Times New Roman" w:eastAsia="Arial Unicode MS" w:hAnsi="Times New Roman"/>
          <w:b/>
          <w:color w:val="000000"/>
          <w:kern w:val="1"/>
          <w:sz w:val="22"/>
          <w:szCs w:val="22"/>
          <w:u w:val="single"/>
          <w:lang w:val="sr-Cyrl-CS" w:eastAsia="ar-SA"/>
        </w:rPr>
      </w:pPr>
    </w:p>
    <w:p w:rsidR="008D2E5D" w:rsidRPr="000A0B3F"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p>
    <w:p w:rsidR="008D2E5D" w:rsidRPr="000A0B3F"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0A0B3F">
        <w:rPr>
          <w:rFonts w:ascii="Times New Roman" w:eastAsia="Arial Unicode MS" w:hAnsi="Times New Roman"/>
          <w:color w:val="000000"/>
          <w:kern w:val="1"/>
          <w:sz w:val="24"/>
          <w:szCs w:val="24"/>
          <w:lang w:val="sr-Cyrl-CS" w:eastAsia="ar-SA"/>
        </w:rPr>
        <w:t>Наручилац ће уновчити меницу</w:t>
      </w:r>
      <w:r w:rsidRPr="000A0B3F">
        <w:rPr>
          <w:rFonts w:ascii="Times New Roman" w:eastAsia="Arial Unicode MS" w:hAnsi="Times New Roman"/>
          <w:b/>
          <w:color w:val="000000"/>
          <w:kern w:val="1"/>
          <w:sz w:val="24"/>
          <w:szCs w:val="24"/>
          <w:lang w:val="sr-Cyrl-CS" w:eastAsia="ar-SA"/>
        </w:rPr>
        <w:t xml:space="preserve"> за озбиљност понуде</w:t>
      </w:r>
      <w:r w:rsidRPr="000A0B3F">
        <w:rPr>
          <w:rFonts w:ascii="Times New Roman" w:eastAsia="Arial Unicode MS" w:hAnsi="Times New Roman"/>
          <w:color w:val="000000"/>
          <w:kern w:val="1"/>
          <w:sz w:val="24"/>
          <w:szCs w:val="24"/>
          <w:lang w:val="sr-Cyrl-CS" w:eastAsia="ar-SA"/>
        </w:rPr>
        <w:t xml:space="preserve">, дату уз понуду, уколико: </w:t>
      </w:r>
    </w:p>
    <w:p w:rsidR="008D2E5D" w:rsidRPr="000A0B3F"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0A0B3F">
        <w:rPr>
          <w:rFonts w:ascii="Times New Roman" w:eastAsia="Arial Unicode MS" w:hAnsi="Times New Roman"/>
          <w:color w:val="000000"/>
          <w:kern w:val="1"/>
          <w:sz w:val="24"/>
          <w:szCs w:val="24"/>
          <w:lang w:val="sr-Cyrl-CS" w:eastAsia="ar-SA"/>
        </w:rPr>
        <w:t>-понуђач након истека рока за подношење понуда повуче, опозове или измени своју понуду;</w:t>
      </w:r>
    </w:p>
    <w:p w:rsidR="008D2E5D" w:rsidRPr="000A0B3F"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0A0B3F">
        <w:rPr>
          <w:rFonts w:ascii="Times New Roman" w:eastAsia="Arial Unicode MS" w:hAnsi="Times New Roman"/>
          <w:color w:val="000000"/>
          <w:kern w:val="1"/>
          <w:sz w:val="24"/>
          <w:szCs w:val="24"/>
          <w:lang w:val="sr-Cyrl-CS" w:eastAsia="ar-SA"/>
        </w:rPr>
        <w:t>-понуђач коме је додељен уговор благовремено не потпише уговор о јавној набавци;</w:t>
      </w:r>
    </w:p>
    <w:p w:rsidR="008D2E5D" w:rsidRPr="000A0B3F"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0A0B3F">
        <w:rPr>
          <w:rFonts w:ascii="Times New Roman" w:eastAsia="Arial Unicode MS" w:hAnsi="Times New Roman"/>
          <w:color w:val="000000"/>
          <w:kern w:val="1"/>
          <w:sz w:val="24"/>
          <w:szCs w:val="24"/>
          <w:lang w:val="sr-Cyrl-CS" w:eastAsia="ar-SA"/>
        </w:rPr>
        <w:t>Наручилац ће вратити менице понуђачима одмах по закључењу уговора са изабраним понуђачем.</w:t>
      </w:r>
      <w:r w:rsidRPr="008D2E5D">
        <w:rPr>
          <w:rFonts w:ascii="Times New Roman" w:eastAsia="Arial Unicode MS" w:hAnsi="Times New Roman"/>
          <w:color w:val="000000"/>
          <w:kern w:val="1"/>
          <w:sz w:val="24"/>
          <w:szCs w:val="24"/>
          <w:lang w:val="sr-Cyrl-CS" w:eastAsia="ar-SA"/>
        </w:rPr>
        <w:t xml:space="preserve"> </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i/>
          <w:color w:val="000000"/>
          <w:kern w:val="1"/>
          <w:sz w:val="24"/>
          <w:szCs w:val="24"/>
          <w:lang w:eastAsia="ar-SA"/>
        </w:rPr>
      </w:pPr>
      <w:r w:rsidRPr="008D2E5D">
        <w:rPr>
          <w:rFonts w:ascii="Times New Roman" w:eastAsia="Arial Unicode MS" w:hAnsi="Times New Roman"/>
          <w:b/>
          <w:bCs/>
          <w:color w:val="000000"/>
          <w:kern w:val="1"/>
          <w:sz w:val="24"/>
          <w:szCs w:val="24"/>
          <w:lang w:eastAsia="ar-SA"/>
        </w:rPr>
        <w:t>13.</w:t>
      </w:r>
      <w:r w:rsidRPr="008D2E5D">
        <w:rPr>
          <w:rFonts w:ascii="Times New Roman" w:eastAsia="Arial Unicode MS" w:hAnsi="Times New Roman"/>
          <w:b/>
          <w:bCs/>
          <w:i/>
          <w:color w:val="000000"/>
          <w:kern w:val="1"/>
          <w:sz w:val="24"/>
          <w:szCs w:val="24"/>
          <w:lang w:eastAsia="ar-SA"/>
        </w:rPr>
        <w:t xml:space="preserve"> </w:t>
      </w:r>
      <w:r w:rsidRPr="008D2E5D">
        <w:rPr>
          <w:rFonts w:ascii="Times New Roman" w:eastAsia="Arial Unicode MS" w:hAnsi="Times New Roman"/>
          <w:b/>
          <w:bCs/>
          <w:color w:val="000000"/>
          <w:kern w:val="1"/>
          <w:sz w:val="24"/>
          <w:szCs w:val="24"/>
          <w:lang w:eastAsia="ar-SA"/>
        </w:rPr>
        <w:t>ЗАШТИТА ПОВЕРЉИВОСТИ ПОДАТАКА КОЈЕ НАРУЧИЛАЦ СТАВЉА ПОНУЂАЧИМА НА РАСПОЛАГАЊЕ, УКЉУЧУЈУЋИ И ЊИХОВЕ ПОДИЗВОЂАЧЕ</w:t>
      </w:r>
      <w:r w:rsidRPr="008D2E5D">
        <w:rPr>
          <w:rFonts w:ascii="Times New Roman" w:eastAsia="Arial Unicode MS" w:hAnsi="Times New Roman"/>
          <w:b/>
          <w:bCs/>
          <w:i/>
          <w:color w:val="000000"/>
          <w:kern w:val="1"/>
          <w:sz w:val="24"/>
          <w:szCs w:val="24"/>
          <w:lang w:eastAsia="ar-SA"/>
        </w:rPr>
        <w:t xml:space="preserve"> </w:t>
      </w:r>
    </w:p>
    <w:p w:rsidR="008D2E5D" w:rsidRPr="008D2E5D" w:rsidRDefault="008D2E5D" w:rsidP="008D2E5D">
      <w:pPr>
        <w:suppressAutoHyphens/>
        <w:spacing w:before="120" w:after="120" w:line="100" w:lineRule="atLeast"/>
        <w:ind w:firstLine="708"/>
        <w:jc w:val="both"/>
        <w:rPr>
          <w:rFonts w:ascii="Times New Roman" w:eastAsia="Arial Unicode MS" w:hAnsi="Times New Roman"/>
          <w:b/>
          <w:bCs/>
          <w:color w:val="000000"/>
          <w:kern w:val="1"/>
          <w:sz w:val="24"/>
          <w:szCs w:val="24"/>
          <w:lang w:val="sr-Cyrl-RS" w:eastAsia="ar-SA"/>
        </w:rPr>
      </w:pPr>
      <w:r w:rsidRPr="008D2E5D">
        <w:rPr>
          <w:rFonts w:ascii="Times New Roman" w:eastAsia="Arial Unicode MS" w:hAnsi="Times New Roman"/>
          <w:color w:val="000000"/>
          <w:kern w:val="1"/>
          <w:sz w:val="24"/>
          <w:szCs w:val="24"/>
          <w:lang w:eastAsia="ar-SA"/>
        </w:rPr>
        <w:t>Предметна набавка не садржи поверљиве информације које наручилац ставља на располагање.</w:t>
      </w:r>
      <w:r w:rsidRPr="008D2E5D">
        <w:rPr>
          <w:rFonts w:ascii="Times New Roman" w:eastAsia="Arial Unicode MS" w:hAnsi="Times New Roman"/>
          <w:b/>
          <w:bCs/>
          <w:color w:val="000000"/>
          <w:kern w:val="1"/>
          <w:sz w:val="24"/>
          <w:szCs w:val="24"/>
          <w:lang w:val="sr-Cyrl-RS" w:eastAsia="ar-SA"/>
        </w:rPr>
        <w:t xml:space="preserve"> </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14. ДОДАТНЕ ИНФОРМАЦИЈЕ ИЛИ ПОЈАШЊЕЊА У ВЕЗИ СА ПРИПРЕМАЊЕМ ПОНУДЕ</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p>
    <w:p w:rsidR="008D2E5D" w:rsidRPr="008D2E5D" w:rsidRDefault="008D2E5D" w:rsidP="008D2E5D">
      <w:pPr>
        <w:autoSpaceDE w:val="0"/>
        <w:autoSpaceDN w:val="0"/>
        <w:adjustRightInd w:val="0"/>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Заинтересовано лице може, у писаном </w:t>
      </w:r>
      <w:r w:rsidRPr="008D2E5D">
        <w:rPr>
          <w:rFonts w:ascii="Times New Roman" w:eastAsia="Arial Unicode MS" w:hAnsi="Times New Roman"/>
          <w:kern w:val="1"/>
          <w:sz w:val="24"/>
          <w:szCs w:val="24"/>
          <w:lang w:eastAsia="ar-SA"/>
        </w:rPr>
        <w:t>облику путем поште</w:t>
      </w:r>
      <w:r w:rsidRPr="008D2E5D">
        <w:rPr>
          <w:rFonts w:ascii="Times New Roman" w:eastAsia="Arial Unicode MS" w:hAnsi="Times New Roman"/>
          <w:kern w:val="1"/>
          <w:sz w:val="24"/>
          <w:szCs w:val="24"/>
          <w:lang w:val="sr-Cyrl-CS" w:eastAsia="ar-SA"/>
        </w:rPr>
        <w:t xml:space="preserve"> на адресу наручиоца: ЈП Дирекција за изградњу општине Велико Градиште, Житни трг бр. 1;  или </w:t>
      </w:r>
      <w:r w:rsidRPr="008D2E5D">
        <w:rPr>
          <w:rFonts w:ascii="Times New Roman" w:eastAsia="Arial Unicode MS" w:hAnsi="Times New Roman"/>
          <w:kern w:val="1"/>
          <w:sz w:val="24"/>
          <w:szCs w:val="24"/>
          <w:lang w:eastAsia="ar-SA"/>
        </w:rPr>
        <w:t xml:space="preserve"> електронске поште</w:t>
      </w:r>
      <w:r w:rsidRPr="008D2E5D">
        <w:rPr>
          <w:rFonts w:ascii="Times New Roman" w:eastAsia="Arial Unicode MS" w:hAnsi="Times New Roman"/>
          <w:kern w:val="1"/>
          <w:sz w:val="24"/>
          <w:szCs w:val="24"/>
          <w:lang w:val="sr-Cyrl-CS" w:eastAsia="ar-SA"/>
        </w:rPr>
        <w:t xml:space="preserve"> на </w:t>
      </w:r>
      <w:r w:rsidRPr="008D2E5D">
        <w:rPr>
          <w:rFonts w:ascii="Times New Roman" w:eastAsia="Arial Unicode MS" w:hAnsi="Times New Roman"/>
          <w:iCs/>
          <w:kern w:val="1"/>
          <w:sz w:val="24"/>
          <w:szCs w:val="24"/>
          <w:lang w:val="en-US" w:eastAsia="ar-SA"/>
        </w:rPr>
        <w:t>e</w:t>
      </w:r>
      <w:r w:rsidRPr="008D2E5D">
        <w:rPr>
          <w:rFonts w:ascii="Times New Roman" w:eastAsia="Arial Unicode MS" w:hAnsi="Times New Roman"/>
          <w:iCs/>
          <w:kern w:val="1"/>
          <w:sz w:val="24"/>
          <w:szCs w:val="24"/>
          <w:lang w:val="ru-RU" w:eastAsia="ar-SA"/>
        </w:rPr>
        <w:t>-</w:t>
      </w:r>
      <w:r w:rsidRPr="008D2E5D">
        <w:rPr>
          <w:rFonts w:ascii="Times New Roman" w:eastAsia="Arial Unicode MS" w:hAnsi="Times New Roman"/>
          <w:iCs/>
          <w:kern w:val="1"/>
          <w:sz w:val="24"/>
          <w:szCs w:val="24"/>
          <w:lang w:val="en-US" w:eastAsia="ar-SA"/>
        </w:rPr>
        <w:t>mail</w:t>
      </w:r>
      <w:r w:rsidRPr="008D2E5D">
        <w:rPr>
          <w:rFonts w:ascii="Times New Roman" w:eastAsia="Arial Unicode MS" w:hAnsi="Times New Roman"/>
          <w:iCs/>
          <w:kern w:val="1"/>
          <w:sz w:val="24"/>
          <w:szCs w:val="24"/>
          <w:lang w:val="sr-Cyrl-CS" w:eastAsia="ar-SA"/>
        </w:rPr>
        <w:t>:</w:t>
      </w:r>
      <w:r w:rsidRPr="008D2E5D">
        <w:rPr>
          <w:rFonts w:ascii="Times New Roman" w:eastAsia="Arial Unicode MS" w:hAnsi="Times New Roman"/>
          <w:kern w:val="1"/>
          <w:sz w:val="24"/>
          <w:szCs w:val="24"/>
          <w:lang w:val="sr-Cyrl-CS" w:eastAsia="ar-SA"/>
        </w:rPr>
        <w:t xml:space="preserve"> </w:t>
      </w:r>
      <w:r w:rsidRPr="008D2E5D">
        <w:rPr>
          <w:rFonts w:ascii="Times New Roman" w:eastAsia="Arial Unicode MS" w:hAnsi="Times New Roman"/>
          <w:kern w:val="1"/>
          <w:sz w:val="24"/>
          <w:szCs w:val="24"/>
          <w:lang w:val="sr-Latn-RS" w:eastAsia="ar-SA"/>
        </w:rPr>
        <w:t>direkcijavg</w:t>
      </w:r>
      <w:r w:rsidRPr="008D2E5D">
        <w:rPr>
          <w:rFonts w:ascii="Times New Roman" w:eastAsia="Arial Unicode MS" w:hAnsi="Times New Roman"/>
          <w:kern w:val="1"/>
          <w:sz w:val="24"/>
          <w:szCs w:val="24"/>
          <w:lang w:val="en-US" w:eastAsia="ar-SA"/>
        </w:rPr>
        <w:t>@gmail.com</w:t>
      </w:r>
      <w:r w:rsidRPr="008D2E5D">
        <w:rPr>
          <w:rFonts w:ascii="Times New Roman" w:eastAsia="Arial Unicode MS" w:hAnsi="Times New Roman"/>
          <w:kern w:val="1"/>
          <w:sz w:val="24"/>
          <w:szCs w:val="24"/>
          <w:lang w:eastAsia="ar-SA"/>
        </w:rPr>
        <w:t xml:space="preserve"> или факсом</w:t>
      </w:r>
      <w:r w:rsidRPr="008D2E5D">
        <w:rPr>
          <w:rFonts w:ascii="Times New Roman" w:eastAsia="Arial Unicode MS" w:hAnsi="Times New Roman"/>
          <w:kern w:val="1"/>
          <w:sz w:val="24"/>
          <w:szCs w:val="24"/>
          <w:lang w:val="sr-Cyrl-CS" w:eastAsia="ar-SA"/>
        </w:rPr>
        <w:t xml:space="preserve"> на број</w:t>
      </w:r>
      <w:r w:rsidRPr="008D2E5D">
        <w:rPr>
          <w:rFonts w:ascii="Times New Roman" w:eastAsia="Arial Unicode MS" w:hAnsi="Times New Roman"/>
          <w:kern w:val="1"/>
          <w:sz w:val="24"/>
          <w:szCs w:val="24"/>
          <w:lang w:val="en-US" w:eastAsia="ar-SA"/>
        </w:rPr>
        <w:t xml:space="preserve"> 012/662-134</w:t>
      </w:r>
      <w:r w:rsidRPr="008D2E5D">
        <w:rPr>
          <w:rFonts w:ascii="Times New Roman" w:eastAsia="TimesNewRomanPS-BoldMT" w:hAnsi="Times New Roman"/>
          <w:b/>
          <w:bCs/>
          <w:color w:val="000000"/>
          <w:kern w:val="1"/>
          <w:sz w:val="24"/>
          <w:szCs w:val="24"/>
          <w:lang w:eastAsia="ar-SA"/>
        </w:rPr>
        <w:t xml:space="preserve"> </w:t>
      </w:r>
      <w:r w:rsidRPr="008D2E5D">
        <w:rPr>
          <w:rFonts w:ascii="Times New Roman" w:eastAsia="Arial Unicode MS" w:hAnsi="Times New Roman"/>
          <w:color w:val="000000"/>
          <w:kern w:val="1"/>
          <w:sz w:val="24"/>
          <w:szCs w:val="24"/>
          <w:lang w:eastAsia="ar-SA"/>
        </w:rPr>
        <w:t xml:space="preserve">тражити од наручиоца додатне информације или појашњења у вези са припремањем понуде, </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D2E5D">
        <w:rPr>
          <w:rFonts w:ascii="Times New Roman" w:eastAsia="TimesNewRomanPS-BoldMT" w:hAnsi="Times New Roman"/>
          <w:b/>
          <w:bCs/>
          <w:color w:val="000000"/>
          <w:kern w:val="1"/>
          <w:sz w:val="24"/>
          <w:szCs w:val="24"/>
          <w:lang w:eastAsia="ar-SA"/>
        </w:rPr>
        <w:t xml:space="preserve"> ЈН бр.</w:t>
      </w:r>
      <w:r w:rsidRPr="008D2E5D">
        <w:rPr>
          <w:rFonts w:ascii="Times New Roman" w:eastAsia="TimesNewRomanPS-BoldMT" w:hAnsi="Times New Roman"/>
          <w:b/>
          <w:bCs/>
          <w:color w:val="000000"/>
          <w:kern w:val="1"/>
          <w:sz w:val="24"/>
          <w:szCs w:val="24"/>
          <w:lang w:val="sr-Cyrl-ME" w:eastAsia="ar-SA"/>
        </w:rPr>
        <w:t xml:space="preserve"> </w:t>
      </w:r>
      <w:r w:rsidR="00F06814">
        <w:rPr>
          <w:rFonts w:ascii="Times New Roman" w:eastAsia="TimesNewRomanPS-BoldMT" w:hAnsi="Times New Roman"/>
          <w:b/>
          <w:bCs/>
          <w:color w:val="000000"/>
          <w:kern w:val="1"/>
          <w:sz w:val="24"/>
          <w:szCs w:val="24"/>
          <w:lang w:val="sr-Cyrl-RS" w:eastAsia="ar-SA"/>
        </w:rPr>
        <w:t>21</w:t>
      </w:r>
      <w:r w:rsidRPr="008D2E5D">
        <w:rPr>
          <w:rFonts w:ascii="Times New Roman" w:eastAsia="TimesNewRomanPS-BoldMT" w:hAnsi="Times New Roman"/>
          <w:b/>
          <w:bCs/>
          <w:color w:val="000000"/>
          <w:kern w:val="1"/>
          <w:sz w:val="24"/>
          <w:szCs w:val="24"/>
          <w:lang w:eastAsia="ar-SA"/>
        </w:rPr>
        <w:t>/201</w:t>
      </w:r>
      <w:r w:rsidRPr="008D2E5D">
        <w:rPr>
          <w:rFonts w:ascii="Times New Roman" w:eastAsia="TimesNewRomanPS-BoldMT" w:hAnsi="Times New Roman"/>
          <w:b/>
          <w:bCs/>
          <w:color w:val="000000"/>
          <w:kern w:val="1"/>
          <w:sz w:val="24"/>
          <w:szCs w:val="24"/>
          <w:lang w:val="sr-Cyrl-ME" w:eastAsia="ar-SA"/>
        </w:rPr>
        <w:t>5</w:t>
      </w:r>
      <w:r w:rsidRPr="008D2E5D">
        <w:rPr>
          <w:rFonts w:ascii="Times New Roman" w:eastAsia="Arial Unicode MS" w:hAnsi="Times New Roman"/>
          <w:color w:val="000000"/>
          <w:kern w:val="1"/>
          <w:sz w:val="24"/>
          <w:szCs w:val="24"/>
          <w:lang w:val="ru-RU" w:eastAsia="ar-SA"/>
        </w:rPr>
        <w:t>”</w:t>
      </w:r>
      <w:r w:rsidRPr="008D2E5D">
        <w:rPr>
          <w:rFonts w:ascii="Times New Roman" w:eastAsia="Arial Unicode MS" w:hAnsi="Times New Roman"/>
          <w:color w:val="000000"/>
          <w:kern w:val="1"/>
          <w:sz w:val="24"/>
          <w:szCs w:val="24"/>
          <w:lang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По истеку рока предвиђеног за подношење понуда н</w:t>
      </w:r>
      <w:r w:rsidRPr="008D2E5D">
        <w:rPr>
          <w:rFonts w:ascii="Times New Roman" w:eastAsia="Arial Unicode MS" w:hAnsi="Times New Roman"/>
          <w:color w:val="000000"/>
          <w:kern w:val="1"/>
          <w:sz w:val="24"/>
          <w:szCs w:val="24"/>
          <w:lang w:val="sr-Cyrl-CS" w:eastAsia="ar-SA"/>
        </w:rPr>
        <w:t>а</w:t>
      </w:r>
      <w:r w:rsidRPr="008D2E5D">
        <w:rPr>
          <w:rFonts w:ascii="Times New Roman" w:eastAsia="Arial Unicode MS" w:hAnsi="Times New Roman"/>
          <w:color w:val="000000"/>
          <w:kern w:val="1"/>
          <w:sz w:val="24"/>
          <w:szCs w:val="24"/>
          <w:lang w:eastAsia="ar-SA"/>
        </w:rPr>
        <w:t xml:space="preserve">ручилац не може да мења нити да допуњује конкурсну документацију. </w:t>
      </w:r>
    </w:p>
    <w:p w:rsidR="008D2E5D" w:rsidRPr="008D2E5D" w:rsidRDefault="008D2E5D" w:rsidP="008D2E5D">
      <w:pPr>
        <w:suppressAutoHyphens/>
        <w:spacing w:line="100" w:lineRule="atLeast"/>
        <w:ind w:firstLine="708"/>
        <w:jc w:val="both"/>
        <w:rPr>
          <w:rFonts w:ascii="Times New Roman" w:eastAsia="Arial Unicode MS" w:hAnsi="Times New Roman"/>
          <w:bCs/>
          <w:kern w:val="1"/>
          <w:sz w:val="24"/>
          <w:szCs w:val="24"/>
          <w:lang w:eastAsia="ar-SA"/>
        </w:rPr>
      </w:pPr>
      <w:r w:rsidRPr="008D2E5D">
        <w:rPr>
          <w:rFonts w:ascii="Times New Roman" w:eastAsia="Arial Unicode MS" w:hAnsi="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RS" w:eastAsia="ar-SA"/>
        </w:rPr>
      </w:pPr>
      <w:r w:rsidRPr="008D2E5D">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чланом 20. Закона.</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15. ДОДАТНА ОБЈАШЊЕЊА ОД</w:t>
      </w:r>
      <w:r w:rsidRPr="008D2E5D">
        <w:rPr>
          <w:rFonts w:ascii="Times New Roman" w:eastAsia="Arial Unicode MS" w:hAnsi="Times New Roman"/>
          <w:b/>
          <w:bCs/>
          <w:color w:val="000000"/>
          <w:kern w:val="1"/>
          <w:sz w:val="24"/>
          <w:szCs w:val="24"/>
          <w:lang w:val="sr-Cyrl-RS" w:eastAsia="ar-SA"/>
        </w:rPr>
        <w:t xml:space="preserve"> </w:t>
      </w:r>
      <w:r w:rsidRPr="008D2E5D">
        <w:rPr>
          <w:rFonts w:ascii="Times New Roman" w:eastAsia="Arial Unicode MS" w:hAnsi="Times New Roman"/>
          <w:b/>
          <w:bCs/>
          <w:color w:val="000000"/>
          <w:kern w:val="1"/>
          <w:sz w:val="24"/>
          <w:szCs w:val="24"/>
          <w:lang w:eastAsia="ar-SA"/>
        </w:rPr>
        <w:t xml:space="preserve"> ПОНУЂАЧА ПОСЛЕ ОТВАРАЊА ПОНУДА И КОНТРОЛА КОД ПОНУЂАЧА ОДНОСНО ЊЕГОВОГ ПОДИЗВОЂАЧА </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p>
    <w:p w:rsidR="008D2E5D" w:rsidRPr="008D2E5D" w:rsidRDefault="008D2E5D" w:rsidP="008D2E5D">
      <w:pPr>
        <w:suppressAutoHyphens/>
        <w:spacing w:line="100" w:lineRule="atLeast"/>
        <w:ind w:firstLine="708"/>
        <w:jc w:val="both"/>
        <w:rPr>
          <w:rFonts w:ascii="Times New Roman" w:eastAsia="TimesNewRomanPSMT" w:hAnsi="Times New Roman"/>
          <w:bCs/>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D2E5D" w:rsidRPr="008D2E5D" w:rsidRDefault="008D2E5D" w:rsidP="008D2E5D">
      <w:pPr>
        <w:tabs>
          <w:tab w:val="left" w:pos="-135"/>
          <w:tab w:val="left" w:pos="0"/>
          <w:tab w:val="left" w:pos="120"/>
        </w:tabs>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TimesNewRomanPSMT" w:hAnsi="Times New Roman"/>
          <w:bCs/>
          <w:color w:val="000000"/>
          <w:kern w:val="1"/>
          <w:sz w:val="24"/>
          <w:szCs w:val="24"/>
          <w:lang w:val="sr-Cyrl-RS" w:eastAsia="ar-SA"/>
        </w:rPr>
        <w:tab/>
      </w:r>
      <w:r w:rsidRPr="008D2E5D">
        <w:rPr>
          <w:rFonts w:ascii="Times New Roman" w:eastAsia="TimesNewRomanPSMT" w:hAnsi="Times New Roman"/>
          <w:bCs/>
          <w:color w:val="000000"/>
          <w:kern w:val="1"/>
          <w:sz w:val="24"/>
          <w:szCs w:val="24"/>
          <w:lang w:val="sr-Cyrl-RS" w:eastAsia="ar-SA"/>
        </w:rPr>
        <w:tab/>
      </w:r>
      <w:r w:rsidRPr="008D2E5D">
        <w:rPr>
          <w:rFonts w:ascii="Times New Roman" w:eastAsia="TimesNewRomanPSMT" w:hAnsi="Times New Roman"/>
          <w:bCs/>
          <w:color w:val="000000"/>
          <w:kern w:val="1"/>
          <w:sz w:val="24"/>
          <w:szCs w:val="24"/>
          <w:lang w:eastAsia="ar-SA"/>
        </w:rPr>
        <w:t>Уколико наручилац оцени да су потребна додатна објашњења или је потребно извршити</w:t>
      </w:r>
      <w:r w:rsidRPr="008D2E5D">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8D2E5D">
        <w:rPr>
          <w:rFonts w:ascii="Times New Roman" w:eastAsia="TimesNewRomanPSMT" w:hAnsi="Times New Roman"/>
          <w:bCs/>
          <w:color w:val="000000"/>
          <w:kern w:val="1"/>
          <w:sz w:val="24"/>
          <w:szCs w:val="24"/>
          <w:lang w:eastAsia="ar-SA"/>
        </w:rPr>
        <w:t xml:space="preserve">, наручилац ће </w:t>
      </w:r>
      <w:r w:rsidRPr="008D2E5D">
        <w:rPr>
          <w:rFonts w:ascii="Times New Roman" w:eastAsia="TimesNewRomanPSMT" w:hAnsi="Times New Roman"/>
          <w:bCs/>
          <w:color w:val="000000"/>
          <w:kern w:val="1"/>
          <w:sz w:val="24"/>
          <w:szCs w:val="24"/>
          <w:lang w:eastAsia="ar-SA"/>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D2E5D" w:rsidRPr="008D2E5D" w:rsidRDefault="008D2E5D" w:rsidP="008D2E5D">
      <w:pPr>
        <w:tabs>
          <w:tab w:val="left" w:pos="-135"/>
          <w:tab w:val="left" w:pos="0"/>
          <w:tab w:val="left" w:pos="120"/>
        </w:tabs>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RS" w:eastAsia="ar-SA"/>
        </w:rPr>
        <w:tab/>
      </w:r>
      <w:r w:rsidRPr="008D2E5D">
        <w:rPr>
          <w:rFonts w:ascii="Times New Roman" w:eastAsia="Arial Unicode MS" w:hAnsi="Times New Roman"/>
          <w:color w:val="000000"/>
          <w:kern w:val="1"/>
          <w:sz w:val="24"/>
          <w:szCs w:val="24"/>
          <w:lang w:val="sr-Cyrl-RS" w:eastAsia="ar-SA"/>
        </w:rPr>
        <w:tab/>
      </w:r>
      <w:r w:rsidRPr="008D2E5D">
        <w:rPr>
          <w:rFonts w:ascii="Times New Roman" w:eastAsia="Arial Unicode MS" w:hAnsi="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D2E5D" w:rsidRPr="008D2E5D" w:rsidRDefault="008D2E5D" w:rsidP="008D2E5D">
      <w:pPr>
        <w:tabs>
          <w:tab w:val="left" w:pos="-135"/>
          <w:tab w:val="left" w:pos="0"/>
          <w:tab w:val="left" w:pos="120"/>
        </w:tabs>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RS" w:eastAsia="ar-SA"/>
        </w:rPr>
        <w:tab/>
      </w:r>
      <w:r w:rsidRPr="008D2E5D">
        <w:rPr>
          <w:rFonts w:ascii="Times New Roman" w:eastAsia="Arial Unicode MS" w:hAnsi="Times New Roman"/>
          <w:color w:val="000000"/>
          <w:kern w:val="1"/>
          <w:sz w:val="24"/>
          <w:szCs w:val="24"/>
          <w:lang w:val="sr-Cyrl-RS" w:eastAsia="ar-SA"/>
        </w:rPr>
        <w:tab/>
      </w:r>
      <w:r w:rsidRPr="008D2E5D">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RS" w:eastAsia="ar-SA"/>
        </w:rPr>
      </w:pPr>
      <w:r w:rsidRPr="008D2E5D">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8D2E5D">
        <w:rPr>
          <w:rFonts w:ascii="Times New Roman" w:eastAsia="Arial Unicode MS" w:hAnsi="Times New Roman"/>
          <w:color w:val="000000"/>
          <w:kern w:val="1"/>
          <w:sz w:val="24"/>
          <w:szCs w:val="24"/>
          <w:lang w:val="sr-Cyrl-CS" w:eastAsia="ar-SA"/>
        </w:rPr>
        <w:t>а</w:t>
      </w:r>
      <w:r w:rsidRPr="008D2E5D">
        <w:rPr>
          <w:rFonts w:ascii="Times New Roman" w:eastAsia="Arial Unicode MS" w:hAnsi="Times New Roman"/>
          <w:color w:val="000000"/>
          <w:kern w:val="1"/>
          <w:sz w:val="24"/>
          <w:szCs w:val="24"/>
          <w:lang w:eastAsia="ar-SA"/>
        </w:rPr>
        <w:t xml:space="preserve">ц ће његову понуду одбити као неприхватљиву. </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16. НЕГАТИВНЕ РЕФЕРЕНЦЕ</w:t>
      </w: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val="sr-Cyrl-CS" w:eastAsia="ar-SA"/>
        </w:rPr>
      </w:pP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Наручилац може одбити понуду уколико поседује доказ да је понуђач у претходне три године пре објављивања позива за</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подношење понуда у поступку јавне набавке:</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1) </w:t>
      </w:r>
      <w:proofErr w:type="gramStart"/>
      <w:r w:rsidRPr="008D2E5D">
        <w:rPr>
          <w:rFonts w:ascii="Times New Roman" w:hAnsi="Times New Roman"/>
          <w:sz w:val="24"/>
          <w:szCs w:val="24"/>
          <w:lang w:val="en-US"/>
        </w:rPr>
        <w:t>поступао</w:t>
      </w:r>
      <w:proofErr w:type="gramEnd"/>
      <w:r w:rsidRPr="008D2E5D">
        <w:rPr>
          <w:rFonts w:ascii="Times New Roman" w:hAnsi="Times New Roman"/>
          <w:sz w:val="24"/>
          <w:szCs w:val="24"/>
          <w:lang w:val="en-US"/>
        </w:rPr>
        <w:t xml:space="preserve"> супротно забрани из чл. 23. </w:t>
      </w:r>
      <w:proofErr w:type="gramStart"/>
      <w:r w:rsidRPr="008D2E5D">
        <w:rPr>
          <w:rFonts w:ascii="Times New Roman" w:hAnsi="Times New Roman"/>
          <w:sz w:val="24"/>
          <w:szCs w:val="24"/>
          <w:lang w:val="en-US"/>
        </w:rPr>
        <w:t>и</w:t>
      </w:r>
      <w:proofErr w:type="gramEnd"/>
      <w:r w:rsidRPr="008D2E5D">
        <w:rPr>
          <w:rFonts w:ascii="Times New Roman" w:hAnsi="Times New Roman"/>
          <w:sz w:val="24"/>
          <w:szCs w:val="24"/>
          <w:lang w:val="en-US"/>
        </w:rPr>
        <w:t xml:space="preserve"> 25. </w:t>
      </w:r>
      <w:proofErr w:type="gramStart"/>
      <w:r w:rsidRPr="008D2E5D">
        <w:rPr>
          <w:rFonts w:ascii="Times New Roman" w:hAnsi="Times New Roman"/>
          <w:sz w:val="24"/>
          <w:szCs w:val="24"/>
          <w:lang w:val="en-US"/>
        </w:rPr>
        <w:t>овог</w:t>
      </w:r>
      <w:proofErr w:type="gramEnd"/>
      <w:r w:rsidRPr="008D2E5D">
        <w:rPr>
          <w:rFonts w:ascii="Times New Roman" w:hAnsi="Times New Roman"/>
          <w:sz w:val="24"/>
          <w:szCs w:val="24"/>
          <w:lang w:val="en-US"/>
        </w:rPr>
        <w:t xml:space="preserve"> закона;</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2) </w:t>
      </w:r>
      <w:proofErr w:type="gramStart"/>
      <w:r w:rsidRPr="008D2E5D">
        <w:rPr>
          <w:rFonts w:ascii="Times New Roman" w:hAnsi="Times New Roman"/>
          <w:sz w:val="24"/>
          <w:szCs w:val="24"/>
          <w:lang w:val="en-US"/>
        </w:rPr>
        <w:t>учинио</w:t>
      </w:r>
      <w:proofErr w:type="gramEnd"/>
      <w:r w:rsidRPr="008D2E5D">
        <w:rPr>
          <w:rFonts w:ascii="Times New Roman" w:hAnsi="Times New Roman"/>
          <w:sz w:val="24"/>
          <w:szCs w:val="24"/>
          <w:lang w:val="en-US"/>
        </w:rPr>
        <w:t xml:space="preserve"> повреду конкуренције;</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3) </w:t>
      </w:r>
      <w:proofErr w:type="gramStart"/>
      <w:r w:rsidRPr="008D2E5D">
        <w:rPr>
          <w:rFonts w:ascii="Times New Roman" w:hAnsi="Times New Roman"/>
          <w:sz w:val="24"/>
          <w:szCs w:val="24"/>
          <w:lang w:val="en-US"/>
        </w:rPr>
        <w:t>доставио</w:t>
      </w:r>
      <w:proofErr w:type="gramEnd"/>
      <w:r w:rsidRPr="008D2E5D">
        <w:rPr>
          <w:rFonts w:ascii="Times New Roman" w:hAnsi="Times New Roman"/>
          <w:sz w:val="24"/>
          <w:szCs w:val="24"/>
          <w:lang w:val="en-US"/>
        </w:rPr>
        <w:t xml:space="preserve"> неистините податке у понуди или без оправданих разлога одбио да закључи уговор о јавној набавци, након што му је</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уговор додељен;</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4) </w:t>
      </w:r>
      <w:proofErr w:type="gramStart"/>
      <w:r w:rsidRPr="008D2E5D">
        <w:rPr>
          <w:rFonts w:ascii="Times New Roman" w:hAnsi="Times New Roman"/>
          <w:sz w:val="24"/>
          <w:szCs w:val="24"/>
          <w:lang w:val="en-US"/>
        </w:rPr>
        <w:t>одбио</w:t>
      </w:r>
      <w:proofErr w:type="gramEnd"/>
      <w:r w:rsidRPr="008D2E5D">
        <w:rPr>
          <w:rFonts w:ascii="Times New Roman" w:hAnsi="Times New Roman"/>
          <w:sz w:val="24"/>
          <w:szCs w:val="24"/>
          <w:lang w:val="en-US"/>
        </w:rPr>
        <w:t xml:space="preserve"> да достави доказе и средства обезбеђења на шта се у понуди обавезао.</w:t>
      </w:r>
    </w:p>
    <w:p w:rsidR="008D2E5D" w:rsidRPr="008D2E5D" w:rsidRDefault="008D2E5D" w:rsidP="008D2E5D">
      <w:pPr>
        <w:autoSpaceDE w:val="0"/>
        <w:autoSpaceDN w:val="0"/>
        <w:adjustRightInd w:val="0"/>
        <w:jc w:val="both"/>
        <w:rPr>
          <w:rFonts w:ascii="Times New Roman" w:hAnsi="Times New Roman"/>
          <w:sz w:val="24"/>
          <w:szCs w:val="24"/>
          <w:lang w:val="en-US"/>
        </w:rPr>
      </w:pPr>
      <w:proofErr w:type="gramStart"/>
      <w:r w:rsidRPr="008D2E5D">
        <w:rPr>
          <w:rFonts w:ascii="Times New Roman" w:hAnsi="Times New Roman"/>
          <w:sz w:val="24"/>
          <w:szCs w:val="24"/>
          <w:lang w:val="en-US"/>
        </w:rPr>
        <w:t>Наручилац може одбити понуду уколико поседује доказ који потврђује да понуђач није испуњавао своје обавезе по раније</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закљученим уговорима о јавним набавкама који су се односили на исти предмет набавке, за период од претходне три године пре</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објављивања позива за подношење понуда.</w:t>
      </w:r>
      <w:proofErr w:type="gramEnd"/>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Доказ може бити:</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1) </w:t>
      </w:r>
      <w:proofErr w:type="gramStart"/>
      <w:r w:rsidRPr="008D2E5D">
        <w:rPr>
          <w:rFonts w:ascii="Times New Roman" w:hAnsi="Times New Roman"/>
          <w:sz w:val="24"/>
          <w:szCs w:val="24"/>
          <w:lang w:val="en-US"/>
        </w:rPr>
        <w:t>правоснажна</w:t>
      </w:r>
      <w:proofErr w:type="gramEnd"/>
      <w:r w:rsidRPr="008D2E5D">
        <w:rPr>
          <w:rFonts w:ascii="Times New Roman" w:hAnsi="Times New Roman"/>
          <w:sz w:val="24"/>
          <w:szCs w:val="24"/>
          <w:lang w:val="en-US"/>
        </w:rPr>
        <w:t xml:space="preserve"> судска одлука или коначна одлука другог надлежног органа;</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2) </w:t>
      </w:r>
      <w:proofErr w:type="gramStart"/>
      <w:r w:rsidRPr="008D2E5D">
        <w:rPr>
          <w:rFonts w:ascii="Times New Roman" w:hAnsi="Times New Roman"/>
          <w:sz w:val="24"/>
          <w:szCs w:val="24"/>
          <w:lang w:val="en-US"/>
        </w:rPr>
        <w:t>исправа</w:t>
      </w:r>
      <w:proofErr w:type="gramEnd"/>
      <w:r w:rsidRPr="008D2E5D">
        <w:rPr>
          <w:rFonts w:ascii="Times New Roman" w:hAnsi="Times New Roman"/>
          <w:sz w:val="24"/>
          <w:szCs w:val="24"/>
          <w:lang w:val="en-US"/>
        </w:rPr>
        <w:t xml:space="preserve"> о реализованом средству обезбеђења испуњења обавеза у поступку јавне набавке или испуњења уговорних обавеза;</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3) </w:t>
      </w:r>
      <w:proofErr w:type="gramStart"/>
      <w:r w:rsidRPr="008D2E5D">
        <w:rPr>
          <w:rFonts w:ascii="Times New Roman" w:hAnsi="Times New Roman"/>
          <w:sz w:val="24"/>
          <w:szCs w:val="24"/>
          <w:lang w:val="en-US"/>
        </w:rPr>
        <w:t>исправа</w:t>
      </w:r>
      <w:proofErr w:type="gramEnd"/>
      <w:r w:rsidRPr="008D2E5D">
        <w:rPr>
          <w:rFonts w:ascii="Times New Roman" w:hAnsi="Times New Roman"/>
          <w:sz w:val="24"/>
          <w:szCs w:val="24"/>
          <w:lang w:val="en-US"/>
        </w:rPr>
        <w:t xml:space="preserve"> о наплаћеној уговорној казни;</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4) </w:t>
      </w:r>
      <w:proofErr w:type="gramStart"/>
      <w:r w:rsidRPr="008D2E5D">
        <w:rPr>
          <w:rFonts w:ascii="Times New Roman" w:hAnsi="Times New Roman"/>
          <w:sz w:val="24"/>
          <w:szCs w:val="24"/>
          <w:lang w:val="en-US"/>
        </w:rPr>
        <w:t>рекламације</w:t>
      </w:r>
      <w:proofErr w:type="gramEnd"/>
      <w:r w:rsidRPr="008D2E5D">
        <w:rPr>
          <w:rFonts w:ascii="Times New Roman" w:hAnsi="Times New Roman"/>
          <w:sz w:val="24"/>
          <w:szCs w:val="24"/>
          <w:lang w:val="en-US"/>
        </w:rPr>
        <w:t xml:space="preserve"> потрошача, односно корисника, ако нису отклоњене у уговореном року;</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5) </w:t>
      </w:r>
      <w:proofErr w:type="gramStart"/>
      <w:r w:rsidRPr="008D2E5D">
        <w:rPr>
          <w:rFonts w:ascii="Times New Roman" w:hAnsi="Times New Roman"/>
          <w:sz w:val="24"/>
          <w:szCs w:val="24"/>
          <w:lang w:val="en-US"/>
        </w:rPr>
        <w:t>извештај</w:t>
      </w:r>
      <w:proofErr w:type="gramEnd"/>
      <w:r w:rsidRPr="008D2E5D">
        <w:rPr>
          <w:rFonts w:ascii="Times New Roman" w:hAnsi="Times New Roman"/>
          <w:sz w:val="24"/>
          <w:szCs w:val="24"/>
          <w:lang w:val="en-US"/>
        </w:rPr>
        <w:t xml:space="preserve"> надзорног органа о изведеним радовима који нису у складу са пројектом, односно уговором;</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6) </w:t>
      </w:r>
      <w:proofErr w:type="gramStart"/>
      <w:r w:rsidRPr="008D2E5D">
        <w:rPr>
          <w:rFonts w:ascii="Times New Roman" w:hAnsi="Times New Roman"/>
          <w:sz w:val="24"/>
          <w:szCs w:val="24"/>
          <w:lang w:val="en-US"/>
        </w:rPr>
        <w:t>изјава</w:t>
      </w:r>
      <w:proofErr w:type="gramEnd"/>
      <w:r w:rsidRPr="008D2E5D">
        <w:rPr>
          <w:rFonts w:ascii="Times New Roman" w:hAnsi="Times New Roman"/>
          <w:sz w:val="24"/>
          <w:szCs w:val="24"/>
          <w:lang w:val="en-US"/>
        </w:rPr>
        <w:t xml:space="preserve"> о раскиду уговора због неиспуњења битних елемената уговора дата на начин и под условима предвиђеним законом којим се</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уређују облигациони односи;</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7) </w:t>
      </w:r>
      <w:proofErr w:type="gramStart"/>
      <w:r w:rsidRPr="008D2E5D">
        <w:rPr>
          <w:rFonts w:ascii="Times New Roman" w:hAnsi="Times New Roman"/>
          <w:sz w:val="24"/>
          <w:szCs w:val="24"/>
          <w:lang w:val="en-US"/>
        </w:rPr>
        <w:t>доказ</w:t>
      </w:r>
      <w:proofErr w:type="gramEnd"/>
      <w:r w:rsidRPr="008D2E5D">
        <w:rPr>
          <w:rFonts w:ascii="Times New Roman" w:hAnsi="Times New Roman"/>
          <w:sz w:val="24"/>
          <w:szCs w:val="24"/>
          <w:lang w:val="en-US"/>
        </w:rPr>
        <w:t xml:space="preserve"> о ангажовању на извршењу уговора о јавној набавци лица која нису означена у понуди као подизвођачи, односно чланови</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групе понуђача;</w:t>
      </w:r>
    </w:p>
    <w:p w:rsidR="008D2E5D" w:rsidRPr="008D2E5D" w:rsidRDefault="008D2E5D" w:rsidP="008D2E5D">
      <w:pPr>
        <w:autoSpaceDE w:val="0"/>
        <w:autoSpaceDN w:val="0"/>
        <w:adjustRightInd w:val="0"/>
        <w:jc w:val="both"/>
        <w:rPr>
          <w:rFonts w:ascii="Times New Roman" w:hAnsi="Times New Roman"/>
          <w:sz w:val="24"/>
          <w:szCs w:val="24"/>
          <w:lang w:val="en-US"/>
        </w:rPr>
      </w:pPr>
      <w:r w:rsidRPr="008D2E5D">
        <w:rPr>
          <w:rFonts w:ascii="Times New Roman" w:hAnsi="Times New Roman"/>
          <w:sz w:val="24"/>
          <w:szCs w:val="24"/>
          <w:lang w:val="en-US"/>
        </w:rPr>
        <w:t xml:space="preserve">8) </w:t>
      </w:r>
      <w:proofErr w:type="gramStart"/>
      <w:r w:rsidRPr="008D2E5D">
        <w:rPr>
          <w:rFonts w:ascii="Times New Roman" w:hAnsi="Times New Roman"/>
          <w:sz w:val="24"/>
          <w:szCs w:val="24"/>
          <w:lang w:val="en-US"/>
        </w:rPr>
        <w:t>други</w:t>
      </w:r>
      <w:proofErr w:type="gramEnd"/>
      <w:r w:rsidRPr="008D2E5D">
        <w:rPr>
          <w:rFonts w:ascii="Times New Roman" w:hAnsi="Times New Roman"/>
          <w:sz w:val="24"/>
          <w:szCs w:val="24"/>
          <w:lang w:val="en-US"/>
        </w:rPr>
        <w:t xml:space="preserve"> одговарајући доказ примерен предмету јавне набавке,  који се односи на испуњење обавеза у ранијим поступцима јавне</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набавке или по раније закљученим уговорима о јавним набавкама.</w:t>
      </w:r>
    </w:p>
    <w:p w:rsidR="008D2E5D" w:rsidRPr="008D2E5D" w:rsidRDefault="008D2E5D" w:rsidP="008D2E5D">
      <w:pPr>
        <w:autoSpaceDE w:val="0"/>
        <w:autoSpaceDN w:val="0"/>
        <w:adjustRightInd w:val="0"/>
        <w:jc w:val="both"/>
        <w:rPr>
          <w:rFonts w:ascii="Times New Roman" w:hAnsi="Times New Roman"/>
          <w:sz w:val="24"/>
          <w:szCs w:val="24"/>
          <w:lang w:val="sr-Cyrl-CS"/>
        </w:rPr>
      </w:pPr>
      <w:proofErr w:type="gramStart"/>
      <w:r w:rsidRPr="008D2E5D">
        <w:rPr>
          <w:rFonts w:ascii="Times New Roman" w:hAnsi="Times New Roman"/>
          <w:sz w:val="24"/>
          <w:szCs w:val="24"/>
          <w:lang w:val="en-US"/>
        </w:rPr>
        <w:t>Наручилац може одбити понуду ако поседује доказ, који се односи на поступак који је спровео или</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уговор који је закључио и други наручилац ако је предмет јавне набавке истоврстан.</w:t>
      </w:r>
      <w:proofErr w:type="gramEnd"/>
    </w:p>
    <w:p w:rsidR="008D2E5D" w:rsidRPr="008D2E5D" w:rsidRDefault="008D2E5D" w:rsidP="008D2E5D">
      <w:pPr>
        <w:suppressAutoHyphens/>
        <w:spacing w:line="100" w:lineRule="atLeast"/>
        <w:jc w:val="both"/>
        <w:rPr>
          <w:rFonts w:ascii="Times New Roman" w:eastAsia="TimesNewRomanPSMT" w:hAnsi="Times New Roman"/>
          <w:b/>
          <w:bCs/>
          <w:i/>
          <w:iCs/>
          <w:color w:val="FF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ind w:firstLine="708"/>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Избор најповољније понуде ће се извршити применом критеријума </w:t>
      </w:r>
      <w:r w:rsidRPr="008D2E5D">
        <w:rPr>
          <w:rFonts w:ascii="Times New Roman" w:eastAsia="Arial Unicode MS" w:hAnsi="Times New Roman"/>
          <w:b/>
          <w:bCs/>
          <w:color w:val="000000"/>
          <w:kern w:val="1"/>
          <w:sz w:val="24"/>
          <w:szCs w:val="24"/>
          <w:lang w:eastAsia="ar-SA"/>
        </w:rPr>
        <w:t xml:space="preserve">„Најнижа понуђена цена“. </w:t>
      </w:r>
    </w:p>
    <w:p w:rsidR="008D2E5D" w:rsidRPr="008D2E5D" w:rsidRDefault="008D2E5D" w:rsidP="008D2E5D">
      <w:pPr>
        <w:suppressAutoHyphens/>
        <w:spacing w:line="100" w:lineRule="atLeast"/>
        <w:ind w:firstLine="708"/>
        <w:jc w:val="both"/>
        <w:rPr>
          <w:rFonts w:ascii="Times New Roman" w:eastAsia="Arial Unicode MS" w:hAnsi="Times New Roman"/>
          <w:b/>
          <w:bCs/>
          <w:i/>
          <w:iCs/>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 xml:space="preserve">18. ЕЛЕМЕНТИ КРИТЕРИЈУМА НА ОСНОВУ КОЈИХ ЋЕ НАРУЧИЛАЦ ИЗВРШИТИ ДОДЕЛУ УГОВОРА У СИТУАЦИЈИ КАДА ПОСТОЈЕ ДВЕ ИЛИ </w:t>
      </w:r>
      <w:r w:rsidRPr="008D2E5D">
        <w:rPr>
          <w:rFonts w:ascii="Times New Roman" w:eastAsia="Arial Unicode MS" w:hAnsi="Times New Roman"/>
          <w:b/>
          <w:bCs/>
          <w:color w:val="000000"/>
          <w:kern w:val="1"/>
          <w:sz w:val="24"/>
          <w:szCs w:val="24"/>
          <w:lang w:eastAsia="ar-SA"/>
        </w:rPr>
        <w:lastRenderedPageBreak/>
        <w:t xml:space="preserve">ВИШЕ ПОНУДА СА ЈЕДНАКИМ БРОЈЕМ ПОНДЕРА ИЛИ ИСТОМ ПОНУЂЕНОМ ЦЕНОМ </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p>
    <w:p w:rsidR="008D2E5D" w:rsidRPr="008D2E5D" w:rsidRDefault="008D2E5D" w:rsidP="008D2E5D">
      <w:pPr>
        <w:autoSpaceDE w:val="0"/>
        <w:autoSpaceDN w:val="0"/>
        <w:adjustRightInd w:val="0"/>
        <w:ind w:firstLine="720"/>
        <w:jc w:val="both"/>
        <w:rPr>
          <w:rFonts w:ascii="Times New Roman" w:hAnsi="Times New Roman"/>
          <w:color w:val="000000"/>
          <w:sz w:val="24"/>
          <w:szCs w:val="24"/>
          <w:lang w:val="sr-Cyrl-CS"/>
        </w:rPr>
      </w:pPr>
      <w:proofErr w:type="gramStart"/>
      <w:r w:rsidRPr="008D2E5D">
        <w:rPr>
          <w:rFonts w:ascii="Times New Roman" w:hAnsi="Times New Roman"/>
          <w:color w:val="000000"/>
          <w:sz w:val="24"/>
          <w:szCs w:val="24"/>
          <w:lang w:val="en-US"/>
        </w:rPr>
        <w:t xml:space="preserve">Уколико две или више понуда имају исту најнижу понуђену цену, као најповољнија биће изабрана понуда оног понуђача </w:t>
      </w:r>
      <w:r w:rsidRPr="008D2E5D">
        <w:rPr>
          <w:rFonts w:ascii="Times New Roman" w:hAnsi="Times New Roman"/>
          <w:color w:val="000000"/>
          <w:sz w:val="24"/>
          <w:szCs w:val="24"/>
          <w:lang w:val="sr-Cyrl-CS"/>
        </w:rPr>
        <w:t>који понуди краћи рок извођења радова.</w:t>
      </w:r>
      <w:proofErr w:type="gramEnd"/>
      <w:r w:rsidRPr="008D2E5D">
        <w:rPr>
          <w:rFonts w:ascii="Times New Roman" w:hAnsi="Times New Roman"/>
          <w:color w:val="000000"/>
          <w:sz w:val="24"/>
          <w:szCs w:val="24"/>
          <w:lang w:val="sr-Cyrl-CS"/>
        </w:rPr>
        <w:t xml:space="preserve"> Уколико </w:t>
      </w:r>
      <w:r w:rsidRPr="008D2E5D">
        <w:rPr>
          <w:rFonts w:ascii="Times New Roman" w:hAnsi="Times New Roman"/>
          <w:color w:val="000000"/>
          <w:sz w:val="24"/>
          <w:szCs w:val="24"/>
          <w:lang w:val="en-US"/>
        </w:rPr>
        <w:t>две или више понуда имају ист</w:t>
      </w:r>
      <w:r w:rsidRPr="008D2E5D">
        <w:rPr>
          <w:rFonts w:ascii="Times New Roman" w:hAnsi="Times New Roman"/>
          <w:color w:val="000000"/>
          <w:sz w:val="24"/>
          <w:szCs w:val="24"/>
          <w:lang w:val="sr-Cyrl-ME"/>
        </w:rPr>
        <w:t>и</w:t>
      </w:r>
      <w:r w:rsidRPr="008D2E5D">
        <w:rPr>
          <w:rFonts w:ascii="Times New Roman" w:hAnsi="Times New Roman"/>
          <w:color w:val="000000"/>
          <w:sz w:val="24"/>
          <w:szCs w:val="24"/>
          <w:lang w:val="sr-Cyrl-CS"/>
        </w:rPr>
        <w:t xml:space="preserve"> рок извођења радова </w:t>
      </w:r>
      <w:r w:rsidRPr="008D2E5D">
        <w:rPr>
          <w:rFonts w:ascii="Times New Roman" w:hAnsi="Times New Roman"/>
          <w:color w:val="000000"/>
          <w:sz w:val="24"/>
          <w:szCs w:val="24"/>
          <w:lang w:val="en-US"/>
        </w:rPr>
        <w:t xml:space="preserve">као најповољнија биће изабрана понуда оног понуђача </w:t>
      </w:r>
      <w:r w:rsidRPr="008D2E5D">
        <w:rPr>
          <w:rFonts w:ascii="Times New Roman" w:hAnsi="Times New Roman"/>
          <w:color w:val="000000"/>
          <w:sz w:val="24"/>
          <w:szCs w:val="24"/>
          <w:lang w:val="sr-Cyrl-CS"/>
        </w:rPr>
        <w:t xml:space="preserve">који је понудио дужи гарантни рок. </w:t>
      </w:r>
    </w:p>
    <w:p w:rsidR="008D2E5D" w:rsidRPr="008D2E5D" w:rsidRDefault="008D2E5D" w:rsidP="008D2E5D">
      <w:pPr>
        <w:autoSpaceDE w:val="0"/>
        <w:autoSpaceDN w:val="0"/>
        <w:adjustRightInd w:val="0"/>
        <w:ind w:firstLine="720"/>
        <w:jc w:val="both"/>
        <w:rPr>
          <w:rFonts w:ascii="Times New Roman" w:hAnsi="Times New Roman"/>
          <w:color w:val="000000"/>
          <w:sz w:val="24"/>
          <w:szCs w:val="24"/>
          <w:lang w:val="sr-Cyrl-CS"/>
        </w:rPr>
      </w:pPr>
      <w:r w:rsidRPr="008D2E5D">
        <w:rPr>
          <w:rFonts w:ascii="Times New Roman" w:hAnsi="Times New Roman"/>
          <w:color w:val="000000"/>
          <w:sz w:val="24"/>
          <w:szCs w:val="24"/>
          <w:lang w:val="sr-Cyrl-CS"/>
        </w:rPr>
        <w:t>Уколико две и више понуда имају све исте горе наведене параметре, најповољнија понуда изабраће се тако што ће се имена понуђача написати на цедуљама, цедуље ће се убацити у одговарајућу посуду, и извлачити најповољнија понуда уз присуство понуђача, чије понуде имају истоветне услове.</w:t>
      </w:r>
    </w:p>
    <w:p w:rsidR="008D2E5D" w:rsidRPr="008D2E5D" w:rsidRDefault="008D2E5D" w:rsidP="008D2E5D">
      <w:pPr>
        <w:autoSpaceDE w:val="0"/>
        <w:ind w:firstLine="708"/>
        <w:jc w:val="both"/>
        <w:rPr>
          <w:rFonts w:ascii="Times New Roman" w:hAnsi="Times New Roman"/>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val="sr-Cyrl-CS" w:eastAsia="ar-SA"/>
        </w:rPr>
        <w:t>1</w:t>
      </w:r>
      <w:r w:rsidRPr="008D2E5D">
        <w:rPr>
          <w:rFonts w:ascii="Times New Roman" w:eastAsia="Arial Unicode MS" w:hAnsi="Times New Roman"/>
          <w:b/>
          <w:bCs/>
          <w:color w:val="000000"/>
          <w:kern w:val="1"/>
          <w:sz w:val="24"/>
          <w:szCs w:val="24"/>
          <w:lang w:eastAsia="ar-SA"/>
        </w:rPr>
        <w:t xml:space="preserve">9. ПОШТОВАЊЕ ОБАВЕЗА КОЈЕ ПРОИЗИЛАЗЕ ИЗ ВАЖЕЋИХ ПРОПИСА </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val="sr-Cyrl-RS" w:eastAsia="ar-SA"/>
        </w:rPr>
      </w:pP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8D2E5D">
        <w:rPr>
          <w:rFonts w:ascii="Times New Roman" w:hAnsi="Times New Roman"/>
          <w:sz w:val="24"/>
          <w:szCs w:val="24"/>
          <w:lang w:val="en-US"/>
        </w:rPr>
        <w:t>нема</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забрану обављања делатности која је на снази у време подношења понуде</w:t>
      </w:r>
      <w:r w:rsidRPr="008D2E5D">
        <w:rPr>
          <w:rFonts w:ascii="Times New Roman" w:eastAsia="Arial Unicode MS" w:hAnsi="Times New Roman"/>
          <w:color w:val="000000"/>
          <w:kern w:val="1"/>
          <w:sz w:val="24"/>
          <w:szCs w:val="24"/>
          <w:lang w:eastAsia="ar-SA"/>
        </w:rPr>
        <w:t xml:space="preserve">.  (Образац изјаве, </w:t>
      </w:r>
      <w:r w:rsidRPr="008D2E5D">
        <w:rPr>
          <w:rFonts w:ascii="Times New Roman" w:eastAsia="Arial Unicode MS" w:hAnsi="Times New Roman"/>
          <w:color w:val="000000"/>
          <w:kern w:val="1"/>
          <w:sz w:val="24"/>
          <w:szCs w:val="24"/>
          <w:lang w:val="sr-Cyrl-RS" w:eastAsia="ar-SA"/>
        </w:rPr>
        <w:t xml:space="preserve">дат је у </w:t>
      </w:r>
      <w:r w:rsidRPr="008D2E5D">
        <w:rPr>
          <w:rFonts w:ascii="Times New Roman" w:eastAsia="Arial Unicode MS" w:hAnsi="Times New Roman"/>
          <w:color w:val="000000"/>
          <w:kern w:val="1"/>
          <w:sz w:val="24"/>
          <w:szCs w:val="24"/>
          <w:lang w:val="sr-Cyrl-CS" w:eastAsia="ar-SA"/>
        </w:rPr>
        <w:t xml:space="preserve">поглављу </w:t>
      </w:r>
      <w:r w:rsidRPr="008D2E5D">
        <w:rPr>
          <w:rFonts w:ascii="Times New Roman" w:eastAsia="Arial Unicode MS" w:hAnsi="Times New Roman"/>
          <w:color w:val="000000"/>
          <w:kern w:val="1"/>
          <w:sz w:val="24"/>
          <w:szCs w:val="24"/>
          <w:lang w:val="en-US" w:eastAsia="ar-SA"/>
        </w:rPr>
        <w:t>XII</w:t>
      </w:r>
      <w:r w:rsidRPr="008D2E5D">
        <w:rPr>
          <w:rFonts w:ascii="Times New Roman" w:eastAsia="Arial Unicode MS" w:hAnsi="Times New Roman"/>
          <w:color w:val="000000"/>
          <w:kern w:val="1"/>
          <w:sz w:val="24"/>
          <w:szCs w:val="24"/>
          <w:lang w:val="ru-RU" w:eastAsia="ar-SA"/>
        </w:rPr>
        <w:t xml:space="preserve"> </w:t>
      </w:r>
      <w:r w:rsidRPr="008D2E5D">
        <w:rPr>
          <w:rFonts w:ascii="Times New Roman" w:eastAsia="Arial Unicode MS" w:hAnsi="Times New Roman"/>
          <w:color w:val="000000"/>
          <w:kern w:val="1"/>
          <w:sz w:val="24"/>
          <w:szCs w:val="24"/>
          <w:lang w:eastAsia="ar-SA"/>
        </w:rPr>
        <w:t>конкурсне документације)</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 </w:t>
      </w: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eastAsia="ar-SA"/>
        </w:rPr>
      </w:pPr>
      <w:r w:rsidRPr="008D2E5D">
        <w:rPr>
          <w:rFonts w:ascii="Times New Roman" w:eastAsia="Arial Unicode MS" w:hAnsi="Times New Roman"/>
          <w:b/>
          <w:color w:val="000000"/>
          <w:kern w:val="1"/>
          <w:sz w:val="24"/>
          <w:szCs w:val="24"/>
          <w:lang w:eastAsia="ar-SA"/>
        </w:rPr>
        <w:t>20. КОРИШЋЕЊЕ ПАТЕНТА И ОДГОВОРНОСТ ЗА ПОВРЕДУ ЗАШТИЋЕНИХ ПРАВА ИНТЕЛЕКТУАЛНЕ СВОЈИНЕ ТРЕЋИХ ЛИЦА</w:t>
      </w: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eastAsia="ar-SA"/>
        </w:rPr>
      </w:pPr>
    </w:p>
    <w:p w:rsidR="008D2E5D" w:rsidRPr="008D2E5D" w:rsidRDefault="008D2E5D" w:rsidP="008D2E5D">
      <w:pPr>
        <w:suppressAutoHyphens/>
        <w:spacing w:line="100" w:lineRule="atLeast"/>
        <w:ind w:firstLine="708"/>
        <w:jc w:val="both"/>
        <w:rPr>
          <w:rFonts w:ascii="Times New Roman" w:eastAsia="TimesNewRomanPSMT" w:hAnsi="Times New Roman"/>
          <w:bCs/>
          <w:iCs/>
          <w:color w:val="000000"/>
          <w:kern w:val="1"/>
          <w:sz w:val="24"/>
          <w:szCs w:val="24"/>
          <w:lang w:eastAsia="ar-SA"/>
        </w:rPr>
      </w:pPr>
      <w:r w:rsidRPr="008D2E5D">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 xml:space="preserve">21. НАЧИН И РОК ЗА ПОДНОШЕЊЕ ЗАХТЕВА ЗА ЗАШТИТУ ПРАВА ПОНУЂАЧА </w:t>
      </w:r>
    </w:p>
    <w:p w:rsidR="008D2E5D" w:rsidRPr="008D2E5D" w:rsidRDefault="008D2E5D" w:rsidP="008D2E5D">
      <w:pPr>
        <w:suppressAutoHyphens/>
        <w:spacing w:line="100" w:lineRule="atLeast"/>
        <w:jc w:val="both"/>
        <w:rPr>
          <w:rFonts w:ascii="Times New Roman" w:eastAsia="Arial Unicode MS" w:hAnsi="Times New Roman"/>
          <w:b/>
          <w:bCs/>
          <w:color w:val="000000"/>
          <w:kern w:val="1"/>
          <w:sz w:val="24"/>
          <w:szCs w:val="24"/>
          <w:lang w:eastAsia="ar-SA"/>
        </w:rPr>
      </w:pPr>
    </w:p>
    <w:p w:rsidR="008D2E5D" w:rsidRPr="008D2E5D" w:rsidRDefault="008D2E5D" w:rsidP="008D2E5D">
      <w:pPr>
        <w:autoSpaceDE w:val="0"/>
        <w:autoSpaceDN w:val="0"/>
        <w:adjustRightInd w:val="0"/>
        <w:ind w:firstLine="708"/>
        <w:jc w:val="both"/>
        <w:rPr>
          <w:rFonts w:ascii="Times New Roman" w:eastAsia="Arial Unicode MS" w:hAnsi="Times New Roman"/>
          <w:kern w:val="1"/>
          <w:sz w:val="24"/>
          <w:szCs w:val="24"/>
          <w:lang w:val="sr-Cyrl-CS" w:eastAsia="ar-SA"/>
        </w:rPr>
      </w:pPr>
      <w:r w:rsidRPr="008D2E5D">
        <w:rPr>
          <w:rFonts w:ascii="Times New Roman" w:hAnsi="Times New Roman"/>
          <w:sz w:val="24"/>
          <w:szCs w:val="24"/>
          <w:lang w:val="en-US"/>
        </w:rPr>
        <w:t>Захтев за заштиту права може да поднесе понуђач</w:t>
      </w:r>
      <w:proofErr w:type="gramStart"/>
      <w:r w:rsidRPr="008D2E5D">
        <w:rPr>
          <w:rFonts w:ascii="Times New Roman" w:hAnsi="Times New Roman"/>
          <w:sz w:val="24"/>
          <w:szCs w:val="24"/>
          <w:lang w:val="en-US"/>
        </w:rPr>
        <w:t>,  односно</w:t>
      </w:r>
      <w:proofErr w:type="gramEnd"/>
      <w:r w:rsidRPr="008D2E5D">
        <w:rPr>
          <w:rFonts w:ascii="Times New Roman" w:hAnsi="Times New Roman"/>
          <w:sz w:val="24"/>
          <w:szCs w:val="24"/>
          <w:lang w:val="en-US"/>
        </w:rPr>
        <w:t xml:space="preserve"> заинтересовано лице, који има интерес за</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доделу уговора, у конкретном поступку јавне набавке и који је претрпео или би могао да претрпи</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штету због поступања наручиоца противно одредбама овог закона</w:t>
      </w:r>
      <w:r w:rsidRPr="008D2E5D">
        <w:rPr>
          <w:rFonts w:ascii="Times New Roman" w:hAnsi="Times New Roman"/>
          <w:sz w:val="24"/>
          <w:szCs w:val="24"/>
          <w:lang w:val="sr-Cyrl-CS"/>
        </w:rPr>
        <w:t>.</w:t>
      </w:r>
    </w:p>
    <w:p w:rsidR="008D2E5D" w:rsidRPr="008D2E5D" w:rsidRDefault="008D2E5D" w:rsidP="008D2E5D">
      <w:pPr>
        <w:autoSpaceDE w:val="0"/>
        <w:autoSpaceDN w:val="0"/>
        <w:adjustRightInd w:val="0"/>
        <w:jc w:val="both"/>
        <w:rPr>
          <w:rFonts w:ascii="TT19o00" w:hAnsi="TT19o00" w:cs="TT19o00"/>
          <w:sz w:val="24"/>
          <w:szCs w:val="24"/>
          <w:lang w:val="sr-Cyrl-CS"/>
        </w:rPr>
      </w:pPr>
    </w:p>
    <w:p w:rsidR="008D2E5D" w:rsidRPr="008D2E5D" w:rsidRDefault="008D2E5D" w:rsidP="008D2E5D">
      <w:pPr>
        <w:autoSpaceDE w:val="0"/>
        <w:autoSpaceDN w:val="0"/>
        <w:adjustRightInd w:val="0"/>
        <w:ind w:firstLine="708"/>
        <w:jc w:val="both"/>
        <w:rPr>
          <w:rFonts w:ascii="Times New Roman" w:hAnsi="Times New Roman"/>
          <w:sz w:val="24"/>
          <w:szCs w:val="24"/>
          <w:lang w:val="sr-Cyrl-CS"/>
        </w:rPr>
      </w:pPr>
      <w:proofErr w:type="gramStart"/>
      <w:r w:rsidRPr="008D2E5D">
        <w:rPr>
          <w:rFonts w:ascii="Times New Roman" w:hAnsi="Times New Roman"/>
          <w:sz w:val="24"/>
          <w:szCs w:val="24"/>
          <w:lang w:val="en-US"/>
        </w:rPr>
        <w:t>Захтев за заштиту права подноси се наручиоцу, а копија се истовремено доставља Републичкој комисији.</w:t>
      </w:r>
      <w:proofErr w:type="gramEnd"/>
    </w:p>
    <w:p w:rsidR="008D2E5D" w:rsidRPr="008D2E5D" w:rsidRDefault="008D2E5D" w:rsidP="008D2E5D">
      <w:pPr>
        <w:suppressAutoHyphens/>
        <w:spacing w:line="100" w:lineRule="atLeast"/>
        <w:ind w:firstLine="708"/>
        <w:jc w:val="both"/>
        <w:rPr>
          <w:rFonts w:ascii="Times New Roman" w:eastAsia="TimesNewRomanPSMT" w:hAnsi="Times New Roman"/>
          <w:bCs/>
          <w:color w:val="000000"/>
          <w:kern w:val="1"/>
          <w:sz w:val="24"/>
          <w:szCs w:val="24"/>
          <w:lang w:val="sr-Cyrl-CS" w:eastAsia="ar-SA"/>
        </w:rPr>
      </w:pPr>
      <w:r w:rsidRPr="008D2E5D">
        <w:rPr>
          <w:rFonts w:ascii="Times New Roman" w:eastAsia="TimesNewRomanPSMT" w:hAnsi="Times New Roman"/>
          <w:bCs/>
          <w:kern w:val="1"/>
          <w:sz w:val="24"/>
          <w:szCs w:val="24"/>
          <w:lang w:eastAsia="ar-SA"/>
        </w:rPr>
        <w:t>Захтев за заштиту права се доставља непосредно</w:t>
      </w:r>
      <w:r w:rsidRPr="008D2E5D">
        <w:rPr>
          <w:rFonts w:ascii="Times New Roman" w:eastAsia="TimesNewRomanPSMT" w:hAnsi="Times New Roman"/>
          <w:bCs/>
          <w:kern w:val="1"/>
          <w:sz w:val="24"/>
          <w:szCs w:val="24"/>
          <w:lang w:val="sr-Cyrl-CS" w:eastAsia="ar-SA"/>
        </w:rPr>
        <w:t xml:space="preserve"> на писарницу Дирекције за изградњу општине Велико Градиште</w:t>
      </w:r>
      <w:r w:rsidRPr="008D2E5D">
        <w:rPr>
          <w:rFonts w:ascii="Times New Roman" w:eastAsia="TimesNewRomanPSMT" w:hAnsi="Times New Roman"/>
          <w:bCs/>
          <w:kern w:val="1"/>
          <w:sz w:val="24"/>
          <w:szCs w:val="24"/>
          <w:lang w:eastAsia="ar-SA"/>
        </w:rPr>
        <w:t>, електронском поштом</w:t>
      </w:r>
      <w:r w:rsidRPr="008D2E5D">
        <w:rPr>
          <w:rFonts w:ascii="Times New Roman" w:eastAsia="Arial Unicode MS" w:hAnsi="Times New Roman"/>
          <w:kern w:val="1"/>
          <w:sz w:val="24"/>
          <w:szCs w:val="24"/>
          <w:lang w:val="sr-Cyrl-CS" w:eastAsia="ar-SA"/>
        </w:rPr>
        <w:t xml:space="preserve"> на </w:t>
      </w:r>
      <w:r w:rsidRPr="008D2E5D">
        <w:rPr>
          <w:rFonts w:ascii="Times New Roman" w:eastAsia="Arial Unicode MS" w:hAnsi="Times New Roman"/>
          <w:iCs/>
          <w:kern w:val="1"/>
          <w:sz w:val="24"/>
          <w:szCs w:val="24"/>
          <w:lang w:val="en-US" w:eastAsia="ar-SA"/>
        </w:rPr>
        <w:t>e</w:t>
      </w:r>
      <w:r w:rsidRPr="008D2E5D">
        <w:rPr>
          <w:rFonts w:ascii="Times New Roman" w:eastAsia="Arial Unicode MS" w:hAnsi="Times New Roman"/>
          <w:iCs/>
          <w:kern w:val="1"/>
          <w:sz w:val="24"/>
          <w:szCs w:val="24"/>
          <w:lang w:val="ru-RU" w:eastAsia="ar-SA"/>
        </w:rPr>
        <w:t>-</w:t>
      </w:r>
      <w:r w:rsidRPr="008D2E5D">
        <w:rPr>
          <w:rFonts w:ascii="Times New Roman" w:eastAsia="Arial Unicode MS" w:hAnsi="Times New Roman"/>
          <w:iCs/>
          <w:kern w:val="1"/>
          <w:sz w:val="24"/>
          <w:szCs w:val="24"/>
          <w:lang w:val="en-US" w:eastAsia="ar-SA"/>
        </w:rPr>
        <w:t>mail</w:t>
      </w:r>
      <w:r w:rsidRPr="008D2E5D">
        <w:rPr>
          <w:rFonts w:ascii="Times New Roman" w:eastAsia="Arial Unicode MS" w:hAnsi="Times New Roman"/>
          <w:i/>
          <w:kern w:val="1"/>
          <w:sz w:val="24"/>
          <w:szCs w:val="24"/>
          <w:lang w:val="sr-Cyrl-CS" w:eastAsia="ar-SA"/>
        </w:rPr>
        <w:t xml:space="preserve"> </w:t>
      </w:r>
      <w:r w:rsidRPr="008D2E5D">
        <w:rPr>
          <w:rFonts w:ascii="Times New Roman" w:eastAsia="Arial Unicode MS" w:hAnsi="Times New Roman"/>
          <w:i/>
          <w:kern w:val="1"/>
          <w:sz w:val="24"/>
          <w:szCs w:val="24"/>
          <w:lang w:val="en-US" w:eastAsia="ar-SA"/>
        </w:rPr>
        <w:t>direkcijavg@gmail.com</w:t>
      </w:r>
      <w:r w:rsidRPr="008D2E5D">
        <w:rPr>
          <w:rFonts w:ascii="Times New Roman" w:eastAsia="TimesNewRomanPSMT" w:hAnsi="Times New Roman"/>
          <w:bCs/>
          <w:i/>
          <w:kern w:val="1"/>
          <w:sz w:val="24"/>
          <w:szCs w:val="24"/>
          <w:lang w:eastAsia="ar-SA"/>
        </w:rPr>
        <w:t>,</w:t>
      </w:r>
      <w:r w:rsidRPr="008D2E5D">
        <w:rPr>
          <w:rFonts w:ascii="Times New Roman" w:eastAsia="TimesNewRomanPSMT" w:hAnsi="Times New Roman"/>
          <w:bCs/>
          <w:kern w:val="1"/>
          <w:sz w:val="24"/>
          <w:szCs w:val="24"/>
          <w:lang w:eastAsia="ar-SA"/>
        </w:rPr>
        <w:t xml:space="preserve"> факсом </w:t>
      </w:r>
      <w:r w:rsidRPr="008D2E5D">
        <w:rPr>
          <w:rFonts w:ascii="Times New Roman" w:eastAsia="Arial Unicode MS" w:hAnsi="Times New Roman"/>
          <w:kern w:val="1"/>
          <w:sz w:val="24"/>
          <w:szCs w:val="24"/>
          <w:lang w:val="sr-Cyrl-CS" w:eastAsia="ar-SA"/>
        </w:rPr>
        <w:t>на број</w:t>
      </w:r>
      <w:r w:rsidRPr="008D2E5D">
        <w:rPr>
          <w:rFonts w:ascii="Times New Roman" w:eastAsia="Arial Unicode MS" w:hAnsi="Times New Roman"/>
          <w:i/>
          <w:kern w:val="1"/>
          <w:sz w:val="24"/>
          <w:szCs w:val="24"/>
          <w:lang w:val="en-US" w:eastAsia="ar-SA"/>
        </w:rPr>
        <w:t xml:space="preserve"> </w:t>
      </w:r>
      <w:r w:rsidRPr="008D2E5D">
        <w:rPr>
          <w:rFonts w:ascii="Times New Roman" w:eastAsia="Arial Unicode MS" w:hAnsi="Times New Roman"/>
          <w:kern w:val="1"/>
          <w:sz w:val="24"/>
          <w:szCs w:val="24"/>
          <w:lang w:val="en-US" w:eastAsia="ar-SA"/>
        </w:rPr>
        <w:t>012/662-134</w:t>
      </w:r>
      <w:r w:rsidRPr="008D2E5D">
        <w:rPr>
          <w:rFonts w:ascii="Times New Roman" w:eastAsia="Arial Unicode MS" w:hAnsi="Times New Roman"/>
          <w:i/>
          <w:kern w:val="1"/>
          <w:sz w:val="24"/>
          <w:szCs w:val="24"/>
          <w:lang w:val="en-US" w:eastAsia="ar-SA"/>
        </w:rPr>
        <w:t xml:space="preserve"> </w:t>
      </w:r>
      <w:r w:rsidRPr="008D2E5D">
        <w:rPr>
          <w:rFonts w:ascii="Times New Roman" w:eastAsia="TimesNewRomanPSMT" w:hAnsi="Times New Roman"/>
          <w:bCs/>
          <w:kern w:val="1"/>
          <w:sz w:val="24"/>
          <w:szCs w:val="24"/>
          <w:lang w:eastAsia="ar-SA"/>
        </w:rPr>
        <w:t>или препорученом пошиљком са повратницом.</w:t>
      </w:r>
      <w:r w:rsidRPr="008D2E5D">
        <w:rPr>
          <w:rFonts w:ascii="Times New Roman" w:eastAsia="TimesNewRomanPSMT" w:hAnsi="Times New Roman"/>
          <w:bCs/>
          <w:color w:val="000000"/>
          <w:kern w:val="1"/>
          <w:sz w:val="24"/>
          <w:szCs w:val="24"/>
          <w:lang w:val="sr-Cyrl-CS" w:eastAsia="ar-SA"/>
        </w:rPr>
        <w:t xml:space="preserve"> </w:t>
      </w:r>
    </w:p>
    <w:p w:rsidR="008D2E5D" w:rsidRPr="008D2E5D" w:rsidRDefault="008D2E5D" w:rsidP="008D2E5D">
      <w:pPr>
        <w:suppressAutoHyphens/>
        <w:spacing w:line="100" w:lineRule="atLeast"/>
        <w:ind w:firstLine="708"/>
        <w:jc w:val="both"/>
        <w:rPr>
          <w:rFonts w:ascii="Times New Roman" w:eastAsia="TimesNewRomanPSMT" w:hAnsi="Times New Roman"/>
          <w:bCs/>
          <w:color w:val="000000"/>
          <w:kern w:val="1"/>
          <w:sz w:val="24"/>
          <w:szCs w:val="24"/>
          <w:lang w:val="sr-Cyrl-CS" w:eastAsia="ar-SA"/>
        </w:rPr>
      </w:pPr>
    </w:p>
    <w:p w:rsidR="008D2E5D" w:rsidRPr="008D2E5D" w:rsidRDefault="008D2E5D" w:rsidP="008D2E5D">
      <w:pPr>
        <w:autoSpaceDE w:val="0"/>
        <w:autoSpaceDN w:val="0"/>
        <w:adjustRightInd w:val="0"/>
        <w:ind w:firstLine="708"/>
        <w:jc w:val="both"/>
        <w:rPr>
          <w:rFonts w:ascii="Times New Roman" w:hAnsi="Times New Roman"/>
          <w:sz w:val="24"/>
          <w:szCs w:val="24"/>
          <w:lang w:val="en-US"/>
        </w:rPr>
      </w:pPr>
      <w:proofErr w:type="gramStart"/>
      <w:r w:rsidRPr="008D2E5D">
        <w:rPr>
          <w:rFonts w:ascii="Times New Roman" w:hAnsi="Times New Roman"/>
          <w:sz w:val="24"/>
          <w:szCs w:val="24"/>
          <w:lang w:val="en-US"/>
        </w:rPr>
        <w:t>Захтев за заштиту права може се поднети у току целог поступка јавне набавке, против сваке радње наручиоца, осим ако</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овим законом није другачије одређено.</w:t>
      </w:r>
      <w:proofErr w:type="gramEnd"/>
    </w:p>
    <w:p w:rsidR="008D2E5D" w:rsidRPr="008D2E5D" w:rsidRDefault="008D2E5D" w:rsidP="008D2E5D">
      <w:pPr>
        <w:autoSpaceDE w:val="0"/>
        <w:autoSpaceDN w:val="0"/>
        <w:adjustRightInd w:val="0"/>
        <w:ind w:firstLine="708"/>
        <w:jc w:val="both"/>
        <w:rPr>
          <w:rFonts w:ascii="Times New Roman" w:hAnsi="Times New Roman"/>
          <w:sz w:val="24"/>
          <w:szCs w:val="24"/>
          <w:lang w:val="en-US"/>
        </w:rPr>
      </w:pPr>
      <w:r w:rsidRPr="008D2E5D">
        <w:rPr>
          <w:rFonts w:ascii="Times New Roman" w:hAnsi="Times New Roman"/>
          <w:sz w:val="24"/>
          <w:szCs w:val="24"/>
          <w:lang w:val="en-US"/>
        </w:rPr>
        <w:t>Захтев за заштиту права којим се оспорава врста поступка, садржина позива за подношење понуда или конкурсне</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документације сматраће се благовременим ако је примљен од стране наручиоца најкасније седам дана пре истека рока за</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подношење понуда</w:t>
      </w:r>
      <w:proofErr w:type="gramStart"/>
      <w:r w:rsidRPr="008D2E5D">
        <w:rPr>
          <w:rFonts w:ascii="Times New Roman" w:hAnsi="Times New Roman"/>
          <w:sz w:val="24"/>
          <w:szCs w:val="24"/>
          <w:lang w:val="en-US"/>
        </w:rPr>
        <w:t>,  без</w:t>
      </w:r>
      <w:proofErr w:type="gramEnd"/>
      <w:r w:rsidRPr="008D2E5D">
        <w:rPr>
          <w:rFonts w:ascii="Times New Roman" w:hAnsi="Times New Roman"/>
          <w:sz w:val="24"/>
          <w:szCs w:val="24"/>
          <w:lang w:val="en-US"/>
        </w:rPr>
        <w:t xml:space="preserve"> обзира на начин достављања и уколико је подносилац захтева у</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 xml:space="preserve">складу са чланом 63. </w:t>
      </w:r>
      <w:proofErr w:type="gramStart"/>
      <w:r w:rsidRPr="008D2E5D">
        <w:rPr>
          <w:rFonts w:ascii="Times New Roman" w:hAnsi="Times New Roman"/>
          <w:sz w:val="24"/>
          <w:szCs w:val="24"/>
          <w:lang w:val="en-US"/>
        </w:rPr>
        <w:t>став</w:t>
      </w:r>
      <w:proofErr w:type="gramEnd"/>
      <w:r w:rsidRPr="008D2E5D">
        <w:rPr>
          <w:rFonts w:ascii="Times New Roman" w:hAnsi="Times New Roman"/>
          <w:sz w:val="24"/>
          <w:szCs w:val="24"/>
          <w:lang w:val="en-US"/>
        </w:rPr>
        <w:t xml:space="preserve"> 2. </w:t>
      </w:r>
      <w:proofErr w:type="gramStart"/>
      <w:r w:rsidRPr="008D2E5D">
        <w:rPr>
          <w:rFonts w:ascii="Times New Roman" w:hAnsi="Times New Roman"/>
          <w:sz w:val="24"/>
          <w:szCs w:val="24"/>
          <w:lang w:val="en-US"/>
        </w:rPr>
        <w:t>овог</w:t>
      </w:r>
      <w:proofErr w:type="gramEnd"/>
      <w:r w:rsidRPr="008D2E5D">
        <w:rPr>
          <w:rFonts w:ascii="Times New Roman" w:hAnsi="Times New Roman"/>
          <w:sz w:val="24"/>
          <w:szCs w:val="24"/>
          <w:lang w:val="en-US"/>
        </w:rPr>
        <w:t xml:space="preserve"> закона указао наручиоцу на евентуалне недостатке и неправилности, а наручилац исте није</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отклонио.</w:t>
      </w:r>
    </w:p>
    <w:p w:rsidR="008D2E5D" w:rsidRPr="008D2E5D" w:rsidRDefault="008D2E5D" w:rsidP="008D2E5D">
      <w:pPr>
        <w:autoSpaceDE w:val="0"/>
        <w:autoSpaceDN w:val="0"/>
        <w:adjustRightInd w:val="0"/>
        <w:ind w:firstLine="708"/>
        <w:jc w:val="both"/>
        <w:rPr>
          <w:rFonts w:ascii="Times New Roman" w:hAnsi="Times New Roman"/>
          <w:sz w:val="24"/>
          <w:szCs w:val="24"/>
          <w:lang w:val="ru-RU"/>
        </w:rPr>
      </w:pPr>
      <w:r w:rsidRPr="008D2E5D">
        <w:rPr>
          <w:rFonts w:ascii="Times New Roman" w:hAnsi="Times New Roman"/>
          <w:sz w:val="24"/>
          <w:szCs w:val="24"/>
          <w:lang w:val="ru-RU"/>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8D2E5D" w:rsidRPr="008D2E5D" w:rsidRDefault="008D2E5D" w:rsidP="008D2E5D">
      <w:pPr>
        <w:autoSpaceDE w:val="0"/>
        <w:autoSpaceDN w:val="0"/>
        <w:adjustRightInd w:val="0"/>
        <w:ind w:firstLine="708"/>
        <w:jc w:val="both"/>
        <w:rPr>
          <w:rFonts w:ascii="Times New Roman" w:hAnsi="Times New Roman"/>
          <w:sz w:val="24"/>
          <w:szCs w:val="24"/>
          <w:lang w:val="sr-Cyrl-CS"/>
        </w:rPr>
      </w:pPr>
      <w:proofErr w:type="gramStart"/>
      <w:r w:rsidRPr="008D2E5D">
        <w:rPr>
          <w:rFonts w:ascii="Times New Roman" w:hAnsi="Times New Roman"/>
          <w:sz w:val="24"/>
          <w:szCs w:val="24"/>
          <w:lang w:val="en-U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Порталу јавних набавки</w:t>
      </w:r>
      <w:r w:rsidRPr="008D2E5D">
        <w:rPr>
          <w:rFonts w:ascii="Times New Roman" w:hAnsi="Times New Roman"/>
          <w:sz w:val="24"/>
          <w:szCs w:val="24"/>
          <w:lang w:val="sr-Cyrl-CS"/>
        </w:rPr>
        <w:t>.</w:t>
      </w:r>
      <w:proofErr w:type="gramEnd"/>
    </w:p>
    <w:p w:rsidR="008D2E5D" w:rsidRPr="008D2E5D" w:rsidRDefault="008D2E5D" w:rsidP="008D2E5D">
      <w:pPr>
        <w:autoSpaceDE w:val="0"/>
        <w:autoSpaceDN w:val="0"/>
        <w:adjustRightInd w:val="0"/>
        <w:ind w:firstLine="708"/>
        <w:jc w:val="both"/>
        <w:rPr>
          <w:rFonts w:ascii="Times New Roman" w:hAnsi="Times New Roman"/>
          <w:sz w:val="24"/>
          <w:szCs w:val="24"/>
          <w:lang w:val="en-US"/>
        </w:rPr>
      </w:pPr>
      <w:proofErr w:type="gramStart"/>
      <w:r w:rsidRPr="008D2E5D">
        <w:rPr>
          <w:rFonts w:ascii="Times New Roman" w:hAnsi="Times New Roman"/>
          <w:sz w:val="24"/>
          <w:szCs w:val="24"/>
          <w:lang w:val="en-US"/>
        </w:rPr>
        <w:t>Захтевом за заштиту права не могу се оспоравати радње наручиоца предузете у поступку јавне набавке ако су подносиоцу</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8D2E5D" w:rsidRPr="008D2E5D" w:rsidRDefault="008D2E5D" w:rsidP="008D2E5D">
      <w:pPr>
        <w:autoSpaceDE w:val="0"/>
        <w:autoSpaceDN w:val="0"/>
        <w:adjustRightInd w:val="0"/>
        <w:ind w:firstLine="708"/>
        <w:jc w:val="both"/>
        <w:rPr>
          <w:rFonts w:ascii="Times New Roman" w:hAnsi="Times New Roman"/>
          <w:sz w:val="24"/>
          <w:szCs w:val="24"/>
          <w:lang w:val="en-US"/>
        </w:rPr>
      </w:pPr>
      <w:proofErr w:type="gramStart"/>
      <w:r w:rsidRPr="008D2E5D">
        <w:rPr>
          <w:rFonts w:ascii="Times New Roman" w:hAnsi="Times New Roman"/>
          <w:sz w:val="24"/>
          <w:szCs w:val="24"/>
          <w:lang w:val="en-US"/>
        </w:rPr>
        <w:t>Ако је у истом поступку јавне набавке поново поднет захтев за заштиту права од стране истог подносиоца захтева, у том</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захтеву се не могу оспоравати радње наручиоца за које је подносилац захтева знао или могао знати приликом подношења</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претходног захтева.</w:t>
      </w:r>
      <w:proofErr w:type="gramEnd"/>
    </w:p>
    <w:p w:rsidR="008D2E5D" w:rsidRPr="008D2E5D" w:rsidRDefault="008D2E5D" w:rsidP="008D2E5D">
      <w:pPr>
        <w:autoSpaceDE w:val="0"/>
        <w:autoSpaceDN w:val="0"/>
        <w:adjustRightInd w:val="0"/>
        <w:ind w:firstLine="708"/>
        <w:jc w:val="both"/>
        <w:rPr>
          <w:rFonts w:ascii="Times New Roman" w:hAnsi="Times New Roman"/>
          <w:sz w:val="24"/>
          <w:szCs w:val="24"/>
          <w:lang w:val="en-US"/>
        </w:rPr>
      </w:pPr>
      <w:proofErr w:type="gramStart"/>
      <w:r w:rsidRPr="008D2E5D">
        <w:rPr>
          <w:rFonts w:ascii="Times New Roman" w:hAnsi="Times New Roman"/>
          <w:sz w:val="24"/>
          <w:szCs w:val="24"/>
          <w:lang w:val="en-US"/>
        </w:rPr>
        <w:t>Захтев за заштиту права не задржава даље активности наручиоца у поступку јавне набавке у складу са одредбама члана</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150.</w:t>
      </w:r>
      <w:proofErr w:type="gramEnd"/>
      <w:r w:rsidRPr="008D2E5D">
        <w:rPr>
          <w:rFonts w:ascii="Times New Roman" w:hAnsi="Times New Roman"/>
          <w:sz w:val="24"/>
          <w:szCs w:val="24"/>
          <w:lang w:val="en-US"/>
        </w:rPr>
        <w:t xml:space="preserve"> </w:t>
      </w:r>
      <w:proofErr w:type="gramStart"/>
      <w:r w:rsidRPr="008D2E5D">
        <w:rPr>
          <w:rFonts w:ascii="Times New Roman" w:hAnsi="Times New Roman"/>
          <w:sz w:val="24"/>
          <w:szCs w:val="24"/>
          <w:lang w:val="en-US"/>
        </w:rPr>
        <w:t>овог</w:t>
      </w:r>
      <w:proofErr w:type="gramEnd"/>
      <w:r w:rsidRPr="008D2E5D">
        <w:rPr>
          <w:rFonts w:ascii="Times New Roman" w:hAnsi="Times New Roman"/>
          <w:sz w:val="24"/>
          <w:szCs w:val="24"/>
          <w:lang w:val="en-US"/>
        </w:rPr>
        <w:t xml:space="preserve"> закона.</w:t>
      </w:r>
    </w:p>
    <w:p w:rsidR="008D2E5D" w:rsidRPr="008D2E5D" w:rsidRDefault="008D2E5D" w:rsidP="008D2E5D">
      <w:pPr>
        <w:autoSpaceDE w:val="0"/>
        <w:autoSpaceDN w:val="0"/>
        <w:adjustRightInd w:val="0"/>
        <w:ind w:firstLine="708"/>
        <w:jc w:val="both"/>
        <w:rPr>
          <w:rFonts w:ascii="Times New Roman" w:eastAsia="Arial Unicode MS" w:hAnsi="Times New Roman"/>
          <w:kern w:val="1"/>
          <w:sz w:val="24"/>
          <w:szCs w:val="24"/>
          <w:lang w:val="sr-Cyrl-CS" w:eastAsia="ar-SA"/>
        </w:rPr>
      </w:pPr>
      <w:proofErr w:type="gramStart"/>
      <w:r w:rsidRPr="008D2E5D">
        <w:rPr>
          <w:rFonts w:ascii="Times New Roman" w:hAnsi="Times New Roman"/>
          <w:sz w:val="24"/>
          <w:szCs w:val="24"/>
          <w:lang w:val="en-US"/>
        </w:rPr>
        <w:t>Наручилац објављује обавештење о поднетом захтеву за заштиту права на Порталу јавних набавки и на својој интернет</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страници најкасније у року од два дана од дана пријема захтева за заштиту права</w:t>
      </w:r>
      <w:r w:rsidRPr="008D2E5D">
        <w:rPr>
          <w:rFonts w:ascii="Times New Roman" w:hAnsi="Times New Roman"/>
          <w:sz w:val="24"/>
          <w:szCs w:val="24"/>
          <w:lang w:val="sr-Cyrl-CS"/>
        </w:rPr>
        <w:t>.</w:t>
      </w:r>
      <w:proofErr w:type="gramEnd"/>
    </w:p>
    <w:p w:rsidR="008D2E5D" w:rsidRPr="008D2E5D" w:rsidRDefault="008D2E5D" w:rsidP="008D2E5D">
      <w:pPr>
        <w:autoSpaceDE w:val="0"/>
        <w:autoSpaceDN w:val="0"/>
        <w:adjustRightInd w:val="0"/>
        <w:jc w:val="both"/>
        <w:rPr>
          <w:rFonts w:ascii="Times New Roman" w:hAnsi="Times New Roman"/>
          <w:sz w:val="24"/>
          <w:szCs w:val="24"/>
          <w:lang w:val="sr-Cyrl-CS"/>
        </w:rPr>
      </w:pPr>
    </w:p>
    <w:p w:rsidR="008D2E5D" w:rsidRPr="008D2E5D" w:rsidRDefault="008D2E5D" w:rsidP="008D2E5D">
      <w:pPr>
        <w:autoSpaceDE w:val="0"/>
        <w:autoSpaceDN w:val="0"/>
        <w:adjustRightInd w:val="0"/>
        <w:jc w:val="both"/>
        <w:rPr>
          <w:rFonts w:ascii="Times New Roman" w:hAnsi="Times New Roman"/>
          <w:color w:val="000000"/>
          <w:sz w:val="24"/>
          <w:szCs w:val="24"/>
          <w:lang w:val="sr-Cyrl-CS"/>
        </w:rPr>
      </w:pPr>
      <w:proofErr w:type="gramStart"/>
      <w:r w:rsidRPr="008D2E5D">
        <w:rPr>
          <w:rFonts w:ascii="Times New Roman" w:hAnsi="Times New Roman"/>
          <w:color w:val="000000"/>
          <w:sz w:val="24"/>
          <w:szCs w:val="24"/>
          <w:lang w:val="en-US"/>
        </w:rPr>
        <w:t xml:space="preserve">Подносилац захтева је дужан да на рачун буџета Републике Србије уплати таксу од </w:t>
      </w:r>
      <w:r w:rsidRPr="008D2E5D">
        <w:rPr>
          <w:rFonts w:ascii="Times New Roman" w:hAnsi="Times New Roman"/>
          <w:color w:val="000000"/>
          <w:sz w:val="24"/>
          <w:szCs w:val="24"/>
          <w:lang w:val="sr-Cyrl-CS"/>
        </w:rPr>
        <w:t>120</w:t>
      </w:r>
      <w:r w:rsidRPr="008D2E5D">
        <w:rPr>
          <w:rFonts w:ascii="Times New Roman" w:hAnsi="Times New Roman"/>
          <w:color w:val="000000"/>
          <w:sz w:val="24"/>
          <w:szCs w:val="24"/>
          <w:lang w:val="en-US"/>
        </w:rPr>
        <w:t>.000,00 динара</w:t>
      </w:r>
      <w:r w:rsidRPr="008D2E5D">
        <w:rPr>
          <w:rFonts w:ascii="Times New Roman" w:hAnsi="Times New Roman"/>
          <w:color w:val="000000"/>
          <w:sz w:val="24"/>
          <w:szCs w:val="24"/>
          <w:lang w:val="sr-Cyrl-CS"/>
        </w:rPr>
        <w:t>.</w:t>
      </w:r>
      <w:proofErr w:type="gramEnd"/>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Као доказ о уплати таксе, у смислу члана 151. став 1. тачка 6) ЗЈН, прихватиће се:</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b/>
          <w:bCs/>
          <w:color w:val="000000"/>
          <w:kern w:val="1"/>
          <w:sz w:val="24"/>
          <w:szCs w:val="24"/>
          <w:lang w:eastAsia="ar-SA"/>
        </w:rPr>
      </w:pPr>
      <w:r w:rsidRPr="008D2E5D">
        <w:rPr>
          <w:rFonts w:ascii="Times New Roman" w:eastAsia="Arial Unicode MS" w:hAnsi="Times New Roman"/>
          <w:b/>
          <w:bCs/>
          <w:color w:val="000000"/>
          <w:kern w:val="1"/>
          <w:sz w:val="24"/>
          <w:szCs w:val="24"/>
          <w:lang w:eastAsia="ar-SA"/>
        </w:rPr>
        <w:t>1. Потврда о извршеној уплати таксе из члана 156. ЗЈН која садржи следеће</w:t>
      </w:r>
      <w:r w:rsidRPr="008D2E5D">
        <w:rPr>
          <w:rFonts w:ascii="Times New Roman" w:eastAsia="Arial Unicode MS" w:hAnsi="Times New Roman"/>
          <w:b/>
          <w:bCs/>
          <w:color w:val="000000"/>
          <w:kern w:val="1"/>
          <w:sz w:val="24"/>
          <w:szCs w:val="24"/>
          <w:lang w:val="sr-Cyrl-CS" w:eastAsia="ar-SA"/>
        </w:rPr>
        <w:t xml:space="preserve"> </w:t>
      </w:r>
      <w:r w:rsidRPr="008D2E5D">
        <w:rPr>
          <w:rFonts w:ascii="Times New Roman" w:eastAsia="Arial Unicode MS" w:hAnsi="Times New Roman"/>
          <w:b/>
          <w:bCs/>
          <w:color w:val="000000"/>
          <w:kern w:val="1"/>
          <w:sz w:val="24"/>
          <w:szCs w:val="24"/>
          <w:lang w:eastAsia="ar-SA"/>
        </w:rPr>
        <w:t>елементе:</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(1) да буде издата од стране банке и да садржи печат банке;</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b/>
          <w:bCs/>
          <w:i/>
          <w:iCs/>
          <w:color w:val="FF0000"/>
          <w:kern w:val="1"/>
          <w:sz w:val="24"/>
          <w:szCs w:val="24"/>
          <w:lang w:eastAsia="ar-SA"/>
        </w:rPr>
      </w:pPr>
      <w:r w:rsidRPr="008D2E5D">
        <w:rPr>
          <w:rFonts w:ascii="Times New Roman" w:eastAsia="Arial Unicode MS" w:hAnsi="Times New Roman"/>
          <w:color w:val="000000"/>
          <w:kern w:val="1"/>
          <w:sz w:val="24"/>
          <w:szCs w:val="24"/>
          <w:lang w:eastAsia="ar-SA"/>
        </w:rPr>
        <w:t>(2) да представља доказ о извршеној уплати таксе, што значи да потврда мора да</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садржи податак да је налог за уплату таксе, односно налог за пренос</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 xml:space="preserve">средстава реализован, као и датум извршења налога. </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(3) износ таксе из члана 156. ЗЈН чија се уплата врши;</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(4) број рачуна: 840-30678845-06;</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(5) шифру плаћања: 153 или 253;</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подноси захтев за заштиту права;</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(7) сврха: ЗЗП; назив наручиоца; број или ознака јавне набавке поводом које се</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подноси захтев за заштиту права;</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(8) корисник: буџет Републике Србије;</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(9) назив уплатиоца, односно назив подносиоца захтева за заштиту права за</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којег је извршена уплата таксе;</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(10) потпис овлашћеног лица банке.</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b/>
          <w:bCs/>
          <w:color w:val="000000"/>
          <w:kern w:val="1"/>
          <w:sz w:val="24"/>
          <w:szCs w:val="24"/>
          <w:lang w:eastAsia="ar-SA"/>
        </w:rPr>
        <w:t>2. Налог за уплату</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b/>
          <w:bCs/>
          <w:color w:val="000000"/>
          <w:kern w:val="1"/>
          <w:sz w:val="24"/>
          <w:szCs w:val="24"/>
          <w:lang w:eastAsia="ar-SA"/>
        </w:rPr>
        <w:t xml:space="preserve">први примерак, </w:t>
      </w:r>
      <w:r w:rsidRPr="008D2E5D">
        <w:rPr>
          <w:rFonts w:ascii="Times New Roman" w:eastAsia="Arial Unicode MS" w:hAnsi="Times New Roman"/>
          <w:color w:val="000000"/>
          <w:kern w:val="1"/>
          <w:sz w:val="24"/>
          <w:szCs w:val="24"/>
          <w:lang w:eastAsia="ar-SA"/>
        </w:rPr>
        <w:t>оверен потписом овлашћеног лица и печатом</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банке или поште</w:t>
      </w:r>
      <w:r w:rsidRPr="008D2E5D">
        <w:rPr>
          <w:rFonts w:ascii="Times New Roman" w:eastAsia="Arial Unicode MS" w:hAnsi="Times New Roman"/>
          <w:b/>
          <w:bCs/>
          <w:color w:val="000000"/>
          <w:kern w:val="1"/>
          <w:sz w:val="24"/>
          <w:szCs w:val="24"/>
          <w:lang w:eastAsia="ar-SA"/>
        </w:rPr>
        <w:t xml:space="preserve">, </w:t>
      </w:r>
      <w:r w:rsidRPr="008D2E5D">
        <w:rPr>
          <w:rFonts w:ascii="Times New Roman" w:eastAsia="Arial Unicode MS" w:hAnsi="Times New Roman"/>
          <w:color w:val="000000"/>
          <w:kern w:val="1"/>
          <w:sz w:val="24"/>
          <w:szCs w:val="24"/>
          <w:lang w:eastAsia="ar-SA"/>
        </w:rPr>
        <w:t>који садржи и све друге елементе из потврде о извршеној уплати</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таксе наведене под тачком 1.</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b/>
          <w:bCs/>
          <w:color w:val="000000"/>
          <w:kern w:val="1"/>
          <w:sz w:val="24"/>
          <w:szCs w:val="24"/>
          <w:lang w:eastAsia="ar-SA"/>
        </w:rPr>
        <w:t>3. Потврда издата од стране Републике Србије, Министарства финансија, Управе</w:t>
      </w:r>
      <w:r w:rsidRPr="008D2E5D">
        <w:rPr>
          <w:rFonts w:ascii="Times New Roman" w:eastAsia="Arial Unicode MS" w:hAnsi="Times New Roman"/>
          <w:b/>
          <w:bCs/>
          <w:color w:val="000000"/>
          <w:kern w:val="1"/>
          <w:sz w:val="24"/>
          <w:szCs w:val="24"/>
          <w:lang w:val="sr-Cyrl-CS" w:eastAsia="ar-SA"/>
        </w:rPr>
        <w:t xml:space="preserve"> </w:t>
      </w:r>
      <w:r w:rsidRPr="008D2E5D">
        <w:rPr>
          <w:rFonts w:ascii="Times New Roman" w:eastAsia="Arial Unicode MS" w:hAnsi="Times New Roman"/>
          <w:b/>
          <w:bCs/>
          <w:color w:val="000000"/>
          <w:kern w:val="1"/>
          <w:sz w:val="24"/>
          <w:szCs w:val="24"/>
          <w:lang w:eastAsia="ar-SA"/>
        </w:rPr>
        <w:t xml:space="preserve">за трезор, </w:t>
      </w:r>
      <w:r w:rsidRPr="008D2E5D">
        <w:rPr>
          <w:rFonts w:ascii="Times New Roman" w:eastAsia="Arial Unicode MS" w:hAnsi="Times New Roman"/>
          <w:color w:val="000000"/>
          <w:kern w:val="1"/>
          <w:sz w:val="24"/>
          <w:szCs w:val="24"/>
          <w:lang w:eastAsia="ar-SA"/>
        </w:rPr>
        <w:t>потписана и оверена печатом, која садржи све елементе из потврде о</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извршеној уплати таксе из тачке 1, осим оних наведених под (1) и (10), за подносиоце</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захтева за заштиту права који имају отворен рачун у оквиру припадајућег</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консолидованог рачуна трезора, а који се води у Управи за трезор (корисници</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буџетских средстава, корисници средстава организација за обавезно социјално</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lastRenderedPageBreak/>
        <w:t>осигурање и други корисници јавних средстава);</w:t>
      </w:r>
    </w:p>
    <w:p w:rsidR="008D2E5D" w:rsidRPr="008D2E5D" w:rsidRDefault="008D2E5D" w:rsidP="008D2E5D">
      <w:pPr>
        <w:suppressAutoHyphens/>
        <w:autoSpaceDE w:val="0"/>
        <w:autoSpaceDN w:val="0"/>
        <w:adjustRightInd w:val="0"/>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b/>
          <w:bCs/>
          <w:color w:val="000000"/>
          <w:kern w:val="1"/>
          <w:sz w:val="24"/>
          <w:szCs w:val="24"/>
          <w:lang w:eastAsia="ar-SA"/>
        </w:rPr>
        <w:t>4. Потврда издата од стране Народне банке Србије, која садржи све елементе из</w:t>
      </w:r>
      <w:r w:rsidRPr="008D2E5D">
        <w:rPr>
          <w:rFonts w:ascii="Times New Roman" w:eastAsia="Arial Unicode MS" w:hAnsi="Times New Roman"/>
          <w:b/>
          <w:bCs/>
          <w:color w:val="000000"/>
          <w:kern w:val="1"/>
          <w:sz w:val="24"/>
          <w:szCs w:val="24"/>
          <w:lang w:val="sr-Cyrl-CS" w:eastAsia="ar-SA"/>
        </w:rPr>
        <w:t xml:space="preserve"> </w:t>
      </w:r>
      <w:r w:rsidRPr="008D2E5D">
        <w:rPr>
          <w:rFonts w:ascii="Times New Roman" w:eastAsia="Arial Unicode MS" w:hAnsi="Times New Roman"/>
          <w:b/>
          <w:bCs/>
          <w:color w:val="000000"/>
          <w:kern w:val="1"/>
          <w:sz w:val="24"/>
          <w:szCs w:val="24"/>
          <w:lang w:eastAsia="ar-SA"/>
        </w:rPr>
        <w:t xml:space="preserve">потврде о извршеној уплати таксе из тачке 1, </w:t>
      </w:r>
      <w:r w:rsidRPr="008D2E5D">
        <w:rPr>
          <w:rFonts w:ascii="Times New Roman" w:eastAsia="Arial Unicode MS" w:hAnsi="Times New Roman"/>
          <w:color w:val="000000"/>
          <w:kern w:val="1"/>
          <w:sz w:val="24"/>
          <w:szCs w:val="24"/>
          <w:lang w:eastAsia="ar-SA"/>
        </w:rPr>
        <w:t>за подносиоце захтева за заштиту</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права (банке и други субјекти) који имају отворен рачун код Народне банке Србије у</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складу са законом и другим прописом.</w:t>
      </w:r>
    </w:p>
    <w:p w:rsidR="008D2E5D" w:rsidRPr="008D2E5D" w:rsidRDefault="008D2E5D" w:rsidP="008D2E5D">
      <w:pPr>
        <w:autoSpaceDE w:val="0"/>
        <w:autoSpaceDN w:val="0"/>
        <w:adjustRightInd w:val="0"/>
        <w:jc w:val="both"/>
        <w:rPr>
          <w:rFonts w:ascii="Times New Roman" w:hAnsi="Times New Roman"/>
          <w:color w:val="000000"/>
          <w:sz w:val="24"/>
          <w:szCs w:val="24"/>
          <w:lang w:val="sr-Cyrl-CS"/>
        </w:rPr>
      </w:pPr>
    </w:p>
    <w:p w:rsidR="008D2E5D" w:rsidRPr="008D2E5D" w:rsidRDefault="008D2E5D" w:rsidP="008D2E5D">
      <w:pPr>
        <w:autoSpaceDE w:val="0"/>
        <w:autoSpaceDN w:val="0"/>
        <w:adjustRightInd w:val="0"/>
        <w:jc w:val="both"/>
        <w:rPr>
          <w:rFonts w:ascii="Times New Roman" w:hAnsi="Times New Roman"/>
          <w:color w:val="000000"/>
          <w:sz w:val="24"/>
          <w:szCs w:val="24"/>
          <w:lang w:val="sr-Cyrl-CS"/>
        </w:rPr>
      </w:pPr>
      <w:proofErr w:type="gramStart"/>
      <w:r w:rsidRPr="008D2E5D">
        <w:rPr>
          <w:rFonts w:ascii="Times New Roman" w:hAnsi="Times New Roman"/>
          <w:color w:val="000000"/>
          <w:sz w:val="24"/>
          <w:szCs w:val="24"/>
          <w:lang w:val="en-US"/>
        </w:rPr>
        <w:t>Поступак заштите права понуђача регулисан је одредбама чл.</w:t>
      </w:r>
      <w:proofErr w:type="gramEnd"/>
      <w:r w:rsidRPr="008D2E5D">
        <w:rPr>
          <w:rFonts w:ascii="Times New Roman" w:hAnsi="Times New Roman"/>
          <w:color w:val="000000"/>
          <w:sz w:val="24"/>
          <w:szCs w:val="24"/>
          <w:lang w:val="en-US"/>
        </w:rPr>
        <w:t xml:space="preserve"> 138. -167. </w:t>
      </w:r>
      <w:proofErr w:type="gramStart"/>
      <w:r w:rsidRPr="008D2E5D">
        <w:rPr>
          <w:rFonts w:ascii="Times New Roman" w:hAnsi="Times New Roman"/>
          <w:color w:val="000000"/>
          <w:sz w:val="24"/>
          <w:szCs w:val="24"/>
          <w:lang w:val="en-US"/>
        </w:rPr>
        <w:t>Закона.</w:t>
      </w:r>
      <w:proofErr w:type="gramEnd"/>
    </w:p>
    <w:p w:rsidR="008D2E5D" w:rsidRPr="008D2E5D" w:rsidRDefault="008D2E5D" w:rsidP="008D2E5D">
      <w:pPr>
        <w:autoSpaceDE w:val="0"/>
        <w:autoSpaceDN w:val="0"/>
        <w:adjustRightInd w:val="0"/>
        <w:jc w:val="both"/>
        <w:rPr>
          <w:rFonts w:ascii="Times New Roman" w:hAnsi="Times New Roman"/>
          <w:color w:val="000000"/>
          <w:sz w:val="24"/>
          <w:szCs w:val="24"/>
          <w:lang w:val="sr-Cyrl-CS"/>
        </w:rPr>
      </w:pP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val="sr-Cyrl-ME" w:eastAsia="ar-SA"/>
        </w:rPr>
      </w:pP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eastAsia="ar-SA"/>
        </w:rPr>
      </w:pPr>
      <w:r w:rsidRPr="008D2E5D">
        <w:rPr>
          <w:rFonts w:ascii="Times New Roman" w:eastAsia="Arial Unicode MS" w:hAnsi="Times New Roman"/>
          <w:b/>
          <w:color w:val="000000"/>
          <w:kern w:val="1"/>
          <w:sz w:val="24"/>
          <w:szCs w:val="24"/>
          <w:lang w:eastAsia="ar-SA"/>
        </w:rPr>
        <w:t>2</w:t>
      </w:r>
      <w:r w:rsidRPr="008D2E5D">
        <w:rPr>
          <w:rFonts w:ascii="Times New Roman" w:eastAsia="Arial Unicode MS" w:hAnsi="Times New Roman"/>
          <w:b/>
          <w:color w:val="000000"/>
          <w:kern w:val="1"/>
          <w:sz w:val="24"/>
          <w:szCs w:val="24"/>
          <w:lang w:val="sr-Cyrl-RS" w:eastAsia="ar-SA"/>
        </w:rPr>
        <w:t>2</w:t>
      </w:r>
      <w:r w:rsidRPr="008D2E5D">
        <w:rPr>
          <w:rFonts w:ascii="Times New Roman" w:eastAsia="Arial Unicode MS" w:hAnsi="Times New Roman"/>
          <w:b/>
          <w:color w:val="000000"/>
          <w:kern w:val="1"/>
          <w:sz w:val="24"/>
          <w:szCs w:val="24"/>
          <w:lang w:eastAsia="ar-SA"/>
        </w:rPr>
        <w:t>. РОК У КОЈЕМ ЋЕ УГОВОР БИТИ ЗАКЉУЧЕН</w:t>
      </w: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eastAsia="ar-SA"/>
        </w:rPr>
      </w:pPr>
    </w:p>
    <w:p w:rsidR="008D2E5D" w:rsidRPr="008D2E5D" w:rsidRDefault="008D2E5D" w:rsidP="008D2E5D">
      <w:pPr>
        <w:autoSpaceDE w:val="0"/>
        <w:autoSpaceDN w:val="0"/>
        <w:adjustRightInd w:val="0"/>
        <w:jc w:val="both"/>
        <w:rPr>
          <w:rFonts w:ascii="Times New Roman" w:hAnsi="Times New Roman"/>
          <w:sz w:val="24"/>
          <w:szCs w:val="24"/>
          <w:lang w:val="sr-Cyrl-CS"/>
        </w:rPr>
      </w:pPr>
      <w:proofErr w:type="gramStart"/>
      <w:r w:rsidRPr="008D2E5D">
        <w:rPr>
          <w:rFonts w:ascii="Times New Roman" w:hAnsi="Times New Roman"/>
          <w:sz w:val="24"/>
          <w:szCs w:val="24"/>
          <w:lang w:val="en-US"/>
        </w:rPr>
        <w:t>Наручилац је дужан да уговор о јавној набавци достави понуђачу којем је уговор додељен у року од осам дана од дана</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протека рока за подношење захтева за заштиту права.</w:t>
      </w:r>
      <w:proofErr w:type="gramEnd"/>
    </w:p>
    <w:p w:rsidR="008D2E5D" w:rsidRPr="008D2E5D" w:rsidRDefault="008D2E5D" w:rsidP="008D2E5D">
      <w:pPr>
        <w:autoSpaceDE w:val="0"/>
        <w:autoSpaceDN w:val="0"/>
        <w:adjustRightInd w:val="0"/>
        <w:jc w:val="both"/>
        <w:rPr>
          <w:rFonts w:ascii="Times New Roman" w:hAnsi="Times New Roman"/>
          <w:sz w:val="24"/>
          <w:szCs w:val="24"/>
          <w:lang w:val="en-US"/>
        </w:rPr>
      </w:pPr>
      <w:proofErr w:type="gramStart"/>
      <w:r w:rsidRPr="008D2E5D">
        <w:rPr>
          <w:rFonts w:ascii="Times New Roman" w:hAnsi="Times New Roman"/>
          <w:sz w:val="24"/>
          <w:szCs w:val="24"/>
          <w:lang w:val="en-US"/>
        </w:rPr>
        <w:t>Ако понуђач којем је додељен уговор одбије да закључи уговор о јавној набавци, наручилац може да закључи уговор са првим</w:t>
      </w:r>
      <w:r w:rsidRPr="008D2E5D">
        <w:rPr>
          <w:rFonts w:ascii="Times New Roman" w:hAnsi="Times New Roman"/>
          <w:sz w:val="24"/>
          <w:szCs w:val="24"/>
          <w:lang w:val="sr-Cyrl-CS"/>
        </w:rPr>
        <w:t xml:space="preserve"> </w:t>
      </w:r>
      <w:r w:rsidRPr="008D2E5D">
        <w:rPr>
          <w:rFonts w:ascii="Times New Roman" w:hAnsi="Times New Roman"/>
          <w:sz w:val="24"/>
          <w:szCs w:val="24"/>
          <w:lang w:val="en-US"/>
        </w:rPr>
        <w:t>следећим најповољнијим понуђачем.</w:t>
      </w:r>
      <w:proofErr w:type="gramEnd"/>
    </w:p>
    <w:p w:rsidR="008D2E5D" w:rsidRPr="008D2E5D" w:rsidRDefault="008D2E5D" w:rsidP="008D2E5D">
      <w:pPr>
        <w:suppressAutoHyphens/>
        <w:spacing w:line="100" w:lineRule="atLeast"/>
        <w:jc w:val="both"/>
        <w:rPr>
          <w:rFonts w:ascii="TT1Ao00" w:hAnsi="TT1Ao00" w:cs="TT1Ao00"/>
          <w:sz w:val="24"/>
          <w:szCs w:val="24"/>
          <w:lang w:val="sr-Cyrl-CS"/>
        </w:rPr>
      </w:pPr>
    </w:p>
    <w:p w:rsidR="008D2E5D" w:rsidRPr="008D2E5D" w:rsidRDefault="008D2E5D" w:rsidP="008D2E5D">
      <w:pPr>
        <w:suppressAutoHyphens/>
        <w:spacing w:line="100" w:lineRule="atLeast"/>
        <w:jc w:val="both"/>
        <w:rPr>
          <w:rFonts w:ascii="TT1Ao00" w:hAnsi="TT1Ao00" w:cs="TT1Ao00"/>
          <w:sz w:val="24"/>
          <w:szCs w:val="24"/>
          <w:lang w:val="sr-Cyrl-CS"/>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w:t>
      </w:r>
      <w:r w:rsidRPr="008D2E5D">
        <w:rPr>
          <w:rFonts w:ascii="Times New Roman" w:eastAsia="Arial Unicode MS" w:hAnsi="Times New Roman"/>
          <w:kern w:val="1"/>
          <w:sz w:val="24"/>
          <w:szCs w:val="24"/>
          <w:lang w:eastAsia="ar-SA"/>
        </w:rPr>
        <w:t>захт</w:t>
      </w:r>
      <w:r w:rsidRPr="008D2E5D">
        <w:rPr>
          <w:rFonts w:ascii="Times New Roman" w:eastAsia="Arial Unicode MS" w:hAnsi="Times New Roman"/>
          <w:kern w:val="1"/>
          <w:sz w:val="24"/>
          <w:szCs w:val="24"/>
          <w:lang w:val="sr-Cyrl-RS" w:eastAsia="ar-SA"/>
        </w:rPr>
        <w:t>е</w:t>
      </w:r>
      <w:r w:rsidRPr="008D2E5D">
        <w:rPr>
          <w:rFonts w:ascii="Times New Roman" w:eastAsia="Arial Unicode MS" w:hAnsi="Times New Roman"/>
          <w:kern w:val="1"/>
          <w:sz w:val="24"/>
          <w:szCs w:val="24"/>
          <w:lang w:eastAsia="ar-SA"/>
        </w:rPr>
        <w:t>ва</w:t>
      </w:r>
      <w:r w:rsidRPr="008D2E5D">
        <w:rPr>
          <w:rFonts w:ascii="Times New Roman" w:eastAsia="Arial Unicode MS" w:hAnsi="Times New Roman"/>
          <w:color w:val="000000"/>
          <w:kern w:val="1"/>
          <w:sz w:val="24"/>
          <w:szCs w:val="24"/>
          <w:lang w:eastAsia="ar-SA"/>
        </w:rPr>
        <w:t xml:space="preserve"> за заштиту права, у складу са чланом 112. став 2. тачка 5) Закона. </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0A0B3F" w:rsidRPr="008D2E5D" w:rsidRDefault="000A0B3F"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RS"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eastAsia="ar-SA"/>
        </w:rPr>
      </w:pPr>
      <w:r w:rsidRPr="008D2E5D">
        <w:rPr>
          <w:rFonts w:ascii="Times New Roman" w:eastAsia="Arial Unicode MS" w:hAnsi="Times New Roman"/>
          <w:b/>
          <w:bCs/>
          <w:iCs/>
          <w:color w:val="000000"/>
          <w:kern w:val="1"/>
          <w:sz w:val="28"/>
          <w:szCs w:val="28"/>
          <w:lang w:eastAsia="ar-SA"/>
        </w:rPr>
        <w:lastRenderedPageBreak/>
        <w:t>VII  ОБРАЗАЦ ПОНУДЕ</w:t>
      </w: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u w:val="single"/>
          <w:lang w:val="sr-Cyrl-RS" w:eastAsia="ar-SA"/>
        </w:rPr>
      </w:pP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iCs/>
          <w:color w:val="000000"/>
          <w:kern w:val="1"/>
          <w:sz w:val="24"/>
          <w:szCs w:val="24"/>
          <w:lang w:eastAsia="ar-SA"/>
        </w:rPr>
        <w:t>Понуда бр</w:t>
      </w:r>
      <w:r w:rsidRPr="008D2E5D">
        <w:rPr>
          <w:rFonts w:ascii="Times New Roman" w:eastAsia="Arial Unicode MS" w:hAnsi="Times New Roman"/>
          <w:iCs/>
          <w:color w:val="000000"/>
          <w:kern w:val="1"/>
          <w:sz w:val="24"/>
          <w:szCs w:val="24"/>
          <w:lang w:val="sr-Cyrl-ME" w:eastAsia="ar-SA"/>
        </w:rPr>
        <w:t>.</w:t>
      </w:r>
      <w:r w:rsidRPr="008D2E5D">
        <w:rPr>
          <w:rFonts w:ascii="Times New Roman" w:eastAsia="Arial Unicode MS" w:hAnsi="Times New Roman"/>
          <w:iCs/>
          <w:color w:val="000000"/>
          <w:kern w:val="1"/>
          <w:sz w:val="24"/>
          <w:szCs w:val="24"/>
          <w:lang w:val="sr-Cyrl-RS" w:eastAsia="ar-SA"/>
        </w:rPr>
        <w:t xml:space="preserve"> ________________ </w:t>
      </w:r>
      <w:r w:rsidRPr="008D2E5D">
        <w:rPr>
          <w:rFonts w:ascii="Times New Roman" w:eastAsia="Arial Unicode MS" w:hAnsi="Times New Roman"/>
          <w:iCs/>
          <w:color w:val="000000"/>
          <w:kern w:val="1"/>
          <w:sz w:val="24"/>
          <w:szCs w:val="24"/>
          <w:lang w:eastAsia="ar-SA"/>
        </w:rPr>
        <w:t>од</w:t>
      </w:r>
      <w:r w:rsidRPr="008D2E5D">
        <w:rPr>
          <w:rFonts w:ascii="Times New Roman" w:eastAsia="Arial Unicode MS" w:hAnsi="Times New Roman"/>
          <w:iCs/>
          <w:color w:val="000000"/>
          <w:kern w:val="1"/>
          <w:sz w:val="24"/>
          <w:szCs w:val="24"/>
          <w:lang w:val="sr-Cyrl-RS" w:eastAsia="ar-SA"/>
        </w:rPr>
        <w:t xml:space="preserve"> __________________ </w:t>
      </w:r>
      <w:r w:rsidRPr="008D2E5D">
        <w:rPr>
          <w:rFonts w:ascii="Times New Roman" w:eastAsia="Arial Unicode MS" w:hAnsi="Times New Roman"/>
          <w:iCs/>
          <w:color w:val="000000"/>
          <w:kern w:val="1"/>
          <w:sz w:val="24"/>
          <w:szCs w:val="24"/>
          <w:lang w:eastAsia="ar-SA"/>
        </w:rPr>
        <w:t xml:space="preserve">за јавну </w:t>
      </w:r>
      <w:r w:rsidRPr="008D2E5D">
        <w:rPr>
          <w:rFonts w:ascii="Times New Roman" w:eastAsia="Arial Unicode MS" w:hAnsi="Times New Roman"/>
          <w:iCs/>
          <w:color w:val="000000"/>
          <w:kern w:val="1"/>
          <w:sz w:val="24"/>
          <w:szCs w:val="24"/>
          <w:lang w:val="sr-Cyrl-RS" w:eastAsia="ar-SA"/>
        </w:rPr>
        <w:t>н</w:t>
      </w:r>
      <w:r w:rsidRPr="008D2E5D">
        <w:rPr>
          <w:rFonts w:ascii="Times New Roman" w:eastAsia="Arial Unicode MS" w:hAnsi="Times New Roman"/>
          <w:iCs/>
          <w:color w:val="000000"/>
          <w:kern w:val="1"/>
          <w:sz w:val="24"/>
          <w:szCs w:val="24"/>
          <w:lang w:eastAsia="ar-SA"/>
        </w:rPr>
        <w:t>абавку</w:t>
      </w:r>
      <w:r w:rsidRPr="008D2E5D">
        <w:rPr>
          <w:rFonts w:ascii="Times New Roman" w:eastAsia="Arial Unicode MS" w:hAnsi="Times New Roman"/>
          <w:iCs/>
          <w:color w:val="000000"/>
          <w:kern w:val="1"/>
          <w:sz w:val="24"/>
          <w:szCs w:val="24"/>
          <w:lang w:val="sr-Cyrl-ME" w:eastAsia="ar-SA"/>
        </w:rPr>
        <w:t xml:space="preserve"> радова</w:t>
      </w:r>
      <w:r w:rsidRPr="008D2E5D">
        <w:rPr>
          <w:rFonts w:ascii="Times New Roman" w:eastAsia="Arial Unicode MS" w:hAnsi="Times New Roman"/>
          <w:b/>
          <w:color w:val="000000"/>
          <w:kern w:val="1"/>
          <w:sz w:val="24"/>
          <w:szCs w:val="24"/>
          <w:lang w:val="sr-Cyrl-CS" w:eastAsia="ar-SA"/>
        </w:rPr>
        <w:t>-</w:t>
      </w:r>
      <w:r w:rsidRPr="008D2E5D">
        <w:rPr>
          <w:rFonts w:ascii="Times New Roman" w:eastAsia="Arial Unicode MS" w:hAnsi="Times New Roman"/>
          <w:b/>
          <w:color w:val="000000"/>
          <w:kern w:val="1"/>
          <w:sz w:val="24"/>
          <w:szCs w:val="24"/>
          <w:lang w:val="en-US" w:eastAsia="ar-SA"/>
        </w:rPr>
        <w:t xml:space="preserve"> </w:t>
      </w:r>
      <w:r w:rsidRPr="008D2E5D">
        <w:rPr>
          <w:rFonts w:ascii="Times New Roman" w:eastAsia="TimesNewRomanPSMT" w:hAnsi="Times New Roman"/>
          <w:b/>
          <w:color w:val="000000"/>
          <w:kern w:val="1"/>
          <w:sz w:val="24"/>
          <w:szCs w:val="24"/>
          <w:lang w:val="sr-Cyrl-RS" w:eastAsia="ar-SA"/>
        </w:rPr>
        <w:t>уређење и одржавање пијаце</w:t>
      </w:r>
      <w:r w:rsidR="00F06814">
        <w:rPr>
          <w:rFonts w:ascii="Times New Roman" w:eastAsia="TimesNewRomanPSMT" w:hAnsi="Times New Roman"/>
          <w:b/>
          <w:color w:val="000000"/>
          <w:kern w:val="1"/>
          <w:sz w:val="24"/>
          <w:szCs w:val="24"/>
          <w:lang w:val="sr-Cyrl-RS" w:eastAsia="ar-SA"/>
        </w:rPr>
        <w:t>-друга фаза</w:t>
      </w:r>
      <w:r w:rsidRPr="008D2E5D">
        <w:rPr>
          <w:rFonts w:ascii="Times New Roman" w:eastAsia="Arial Unicode MS" w:hAnsi="Times New Roman"/>
          <w:b/>
          <w:bCs/>
          <w:i/>
          <w:iCs/>
          <w:color w:val="000000"/>
          <w:kern w:val="1"/>
          <w:sz w:val="24"/>
          <w:szCs w:val="24"/>
          <w:lang w:eastAsia="ar-SA"/>
        </w:rPr>
        <w:t>,</w:t>
      </w:r>
      <w:r w:rsidRPr="008D2E5D">
        <w:rPr>
          <w:rFonts w:ascii="Times New Roman" w:eastAsia="Arial Unicode MS" w:hAnsi="Times New Roman"/>
          <w:b/>
          <w:bCs/>
          <w:i/>
          <w:iCs/>
          <w:color w:val="000000"/>
          <w:kern w:val="1"/>
          <w:sz w:val="24"/>
          <w:szCs w:val="24"/>
          <w:lang w:val="sr-Cyrl-CS" w:eastAsia="ar-SA"/>
        </w:rPr>
        <w:t xml:space="preserve"> </w:t>
      </w:r>
      <w:r w:rsidRPr="008D2E5D">
        <w:rPr>
          <w:rFonts w:ascii="Times New Roman" w:eastAsia="Arial Unicode MS" w:hAnsi="Times New Roman"/>
          <w:b/>
          <w:color w:val="000000"/>
          <w:kern w:val="1"/>
          <w:sz w:val="24"/>
          <w:szCs w:val="24"/>
          <w:lang w:eastAsia="ar-SA"/>
        </w:rPr>
        <w:t xml:space="preserve">ЈН број </w:t>
      </w:r>
      <w:r w:rsidR="00F06814">
        <w:rPr>
          <w:rFonts w:ascii="Times New Roman" w:eastAsia="Arial Unicode MS" w:hAnsi="Times New Roman"/>
          <w:b/>
          <w:color w:val="000000"/>
          <w:kern w:val="1"/>
          <w:sz w:val="24"/>
          <w:szCs w:val="24"/>
          <w:lang w:val="sr-Cyrl-CS" w:eastAsia="ar-SA"/>
        </w:rPr>
        <w:t>26</w:t>
      </w:r>
      <w:r w:rsidRPr="008D2E5D">
        <w:rPr>
          <w:rFonts w:ascii="Times New Roman" w:eastAsia="Arial Unicode MS" w:hAnsi="Times New Roman"/>
          <w:b/>
          <w:color w:val="000000"/>
          <w:kern w:val="1"/>
          <w:sz w:val="24"/>
          <w:szCs w:val="24"/>
          <w:lang w:val="sr-Cyrl-CS" w:eastAsia="ar-SA"/>
        </w:rPr>
        <w:t>/2015</w:t>
      </w: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eastAsia="ar-SA"/>
        </w:rPr>
      </w:pPr>
    </w:p>
    <w:p w:rsidR="008D2E5D" w:rsidRPr="008D2E5D" w:rsidRDefault="008D2E5D" w:rsidP="008D2E5D">
      <w:pPr>
        <w:suppressAutoHyphens/>
        <w:spacing w:line="100" w:lineRule="atLeast"/>
        <w:rPr>
          <w:rFonts w:ascii="Times New Roman" w:eastAsia="Arial Unicode MS" w:hAnsi="Times New Roman"/>
          <w:b/>
          <w:bCs/>
          <w:iCs/>
          <w:color w:val="000000"/>
          <w:kern w:val="1"/>
          <w:sz w:val="24"/>
          <w:szCs w:val="24"/>
          <w:lang w:val="sr-Cyrl-CS" w:eastAsia="ar-SA"/>
        </w:rPr>
      </w:pPr>
    </w:p>
    <w:p w:rsidR="008D2E5D" w:rsidRPr="008D2E5D" w:rsidRDefault="008D2E5D" w:rsidP="008D2E5D">
      <w:pPr>
        <w:numPr>
          <w:ilvl w:val="0"/>
          <w:numId w:val="15"/>
        </w:numPr>
        <w:suppressAutoHyphens/>
        <w:spacing w:line="100" w:lineRule="atLeast"/>
        <w:rPr>
          <w:rFonts w:ascii="Times New Roman" w:eastAsia="Arial Unicode MS" w:hAnsi="Times New Roman"/>
          <w:b/>
          <w:bCs/>
          <w:iCs/>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t>ОПШТИ ПОДАЦИ О ПОНУЂАЧУ</w:t>
      </w:r>
    </w:p>
    <w:tbl>
      <w:tblPr>
        <w:tblW w:w="0" w:type="auto"/>
        <w:tblInd w:w="-25" w:type="dxa"/>
        <w:tblLayout w:type="fixed"/>
        <w:tblLook w:val="0000" w:firstRow="0" w:lastRow="0" w:firstColumn="0" w:lastColumn="0" w:noHBand="0" w:noVBand="0"/>
      </w:tblPr>
      <w:tblGrid>
        <w:gridCol w:w="4621"/>
        <w:gridCol w:w="4670"/>
      </w:tblGrid>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en-US" w:eastAsia="ar-SA"/>
              </w:rPr>
            </w:pPr>
            <w:r w:rsidRPr="008D2E5D">
              <w:rPr>
                <w:rFonts w:ascii="Times New Roman" w:eastAsia="Arial Unicode MS" w:hAnsi="Times New Roman"/>
                <w:i/>
                <w:iCs/>
                <w:color w:val="000000"/>
                <w:kern w:val="1"/>
                <w:sz w:val="24"/>
                <w:szCs w:val="24"/>
                <w:lang w:val="en-US" w:eastAsia="ar-SA"/>
              </w:rPr>
              <w:t>Назив понуђача:</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en-US"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tc>
      </w:tr>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en-US" w:eastAsia="ar-SA"/>
              </w:rPr>
            </w:pPr>
            <w:r w:rsidRPr="008D2E5D">
              <w:rPr>
                <w:rFonts w:ascii="Times New Roman" w:eastAsia="Arial Unicode MS" w:hAnsi="Times New Roman"/>
                <w:i/>
                <w:iCs/>
                <w:color w:val="000000"/>
                <w:kern w:val="1"/>
                <w:sz w:val="24"/>
                <w:szCs w:val="24"/>
                <w:lang w:val="en-US" w:eastAsia="ar-SA"/>
              </w:rPr>
              <w:t>Адреса понуђача:</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en-US"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tc>
      </w:tr>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en-US" w:eastAsia="ar-SA"/>
              </w:rPr>
            </w:pPr>
            <w:r w:rsidRPr="008D2E5D">
              <w:rPr>
                <w:rFonts w:ascii="Times New Roman" w:eastAsia="Arial Unicode MS" w:hAnsi="Times New Roman"/>
                <w:i/>
                <w:iCs/>
                <w:color w:val="000000"/>
                <w:kern w:val="1"/>
                <w:sz w:val="24"/>
                <w:szCs w:val="24"/>
                <w:lang w:val="en-US" w:eastAsia="ar-SA"/>
              </w:rPr>
              <w:t>Матични број понуђача:</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en-US"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tc>
      </w:tr>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ru-RU" w:eastAsia="ar-SA"/>
              </w:rPr>
            </w:pPr>
            <w:r w:rsidRPr="008D2E5D">
              <w:rPr>
                <w:rFonts w:ascii="Times New Roman" w:eastAsia="Arial Unicode MS" w:hAnsi="Times New Roman"/>
                <w:i/>
                <w:iCs/>
                <w:color w:val="000000"/>
                <w:kern w:val="1"/>
                <w:sz w:val="24"/>
                <w:szCs w:val="24"/>
                <w:lang w:val="ru-RU" w:eastAsia="ar-SA"/>
              </w:rPr>
              <w:t>Порески идентификациони број понуђача (ПИБ):</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ru-RU"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b/>
                <w:bCs/>
                <w:i/>
                <w:iCs/>
                <w:color w:val="000000"/>
                <w:kern w:val="1"/>
                <w:sz w:val="24"/>
                <w:szCs w:val="24"/>
                <w:lang w:val="ru-RU" w:eastAsia="ar-SA"/>
              </w:rPr>
            </w:pPr>
          </w:p>
        </w:tc>
      </w:tr>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en-US" w:eastAsia="ar-SA"/>
              </w:rPr>
            </w:pPr>
            <w:r w:rsidRPr="008D2E5D">
              <w:rPr>
                <w:rFonts w:ascii="Times New Roman" w:eastAsia="Arial Unicode MS" w:hAnsi="Times New Roman"/>
                <w:i/>
                <w:iCs/>
                <w:color w:val="000000"/>
                <w:kern w:val="1"/>
                <w:sz w:val="24"/>
                <w:szCs w:val="24"/>
                <w:lang w:val="en-US" w:eastAsia="ar-SA"/>
              </w:rPr>
              <w:t>Име особе за контакт:</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en-US"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tc>
      </w:tr>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ru-RU" w:eastAsia="ar-SA"/>
              </w:rPr>
            </w:pPr>
            <w:r w:rsidRPr="008D2E5D">
              <w:rPr>
                <w:rFonts w:ascii="Times New Roman" w:eastAsia="Arial Unicode MS" w:hAnsi="Times New Roman"/>
                <w:i/>
                <w:iCs/>
                <w:color w:val="000000"/>
                <w:kern w:val="1"/>
                <w:sz w:val="24"/>
                <w:szCs w:val="24"/>
                <w:lang w:val="ru-RU" w:eastAsia="ar-SA"/>
              </w:rPr>
              <w:t>Електронска адреса понуђача (</w:t>
            </w:r>
            <w:r w:rsidRPr="008D2E5D">
              <w:rPr>
                <w:rFonts w:ascii="Times New Roman" w:eastAsia="Arial Unicode MS" w:hAnsi="Times New Roman"/>
                <w:i/>
                <w:iCs/>
                <w:color w:val="000000"/>
                <w:kern w:val="1"/>
                <w:sz w:val="24"/>
                <w:szCs w:val="24"/>
                <w:lang w:val="en-US" w:eastAsia="ar-SA"/>
              </w:rPr>
              <w:t>e</w:t>
            </w:r>
            <w:r w:rsidRPr="008D2E5D">
              <w:rPr>
                <w:rFonts w:ascii="Times New Roman" w:eastAsia="Arial Unicode MS" w:hAnsi="Times New Roman"/>
                <w:i/>
                <w:iCs/>
                <w:color w:val="000000"/>
                <w:kern w:val="1"/>
                <w:sz w:val="24"/>
                <w:szCs w:val="24"/>
                <w:lang w:val="ru-RU" w:eastAsia="ar-SA"/>
              </w:rPr>
              <w:t>-</w:t>
            </w:r>
            <w:r w:rsidRPr="008D2E5D">
              <w:rPr>
                <w:rFonts w:ascii="Times New Roman" w:eastAsia="Arial Unicode MS" w:hAnsi="Times New Roman"/>
                <w:i/>
                <w:iCs/>
                <w:color w:val="000000"/>
                <w:kern w:val="1"/>
                <w:sz w:val="24"/>
                <w:szCs w:val="24"/>
                <w:lang w:val="en-US" w:eastAsia="ar-SA"/>
              </w:rPr>
              <w:t>mail</w:t>
            </w:r>
            <w:r w:rsidRPr="008D2E5D">
              <w:rPr>
                <w:rFonts w:ascii="Times New Roman" w:eastAsia="Arial Unicode MS" w:hAnsi="Times New Roman"/>
                <w:i/>
                <w:iCs/>
                <w:color w:val="000000"/>
                <w:kern w:val="1"/>
                <w:sz w:val="24"/>
                <w:szCs w:val="24"/>
                <w:lang w:val="ru-RU" w:eastAsia="ar-SA"/>
              </w:rPr>
              <w:t>):</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ru-RU"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b/>
                <w:bCs/>
                <w:i/>
                <w:iCs/>
                <w:color w:val="000000"/>
                <w:kern w:val="1"/>
                <w:sz w:val="24"/>
                <w:szCs w:val="24"/>
                <w:lang w:val="ru-RU" w:eastAsia="ar-SA"/>
              </w:rPr>
            </w:pPr>
          </w:p>
        </w:tc>
      </w:tr>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en-US" w:eastAsia="ar-SA"/>
              </w:rPr>
            </w:pPr>
            <w:r w:rsidRPr="008D2E5D">
              <w:rPr>
                <w:rFonts w:ascii="Times New Roman" w:eastAsia="Arial Unicode MS" w:hAnsi="Times New Roman"/>
                <w:i/>
                <w:iCs/>
                <w:color w:val="000000"/>
                <w:kern w:val="1"/>
                <w:sz w:val="24"/>
                <w:szCs w:val="24"/>
                <w:lang w:val="en-US" w:eastAsia="ar-SA"/>
              </w:rPr>
              <w:t>Телефон:</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en-US"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tc>
      </w:tr>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en-US" w:eastAsia="ar-SA"/>
              </w:rPr>
            </w:pPr>
            <w:r w:rsidRPr="008D2E5D">
              <w:rPr>
                <w:rFonts w:ascii="Times New Roman" w:eastAsia="Arial Unicode MS" w:hAnsi="Times New Roman"/>
                <w:i/>
                <w:iCs/>
                <w:color w:val="000000"/>
                <w:kern w:val="1"/>
                <w:sz w:val="24"/>
                <w:szCs w:val="24"/>
                <w:lang w:val="en-US" w:eastAsia="ar-SA"/>
              </w:rPr>
              <w:t>Телефакс:</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en-US"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en-US" w:eastAsia="ar-SA"/>
              </w:rPr>
            </w:pPr>
          </w:p>
        </w:tc>
      </w:tr>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ru-RU" w:eastAsia="ar-SA"/>
              </w:rPr>
            </w:pPr>
            <w:r w:rsidRPr="008D2E5D">
              <w:rPr>
                <w:rFonts w:ascii="Times New Roman" w:eastAsia="Arial Unicode MS" w:hAnsi="Times New Roman"/>
                <w:i/>
                <w:iCs/>
                <w:color w:val="000000"/>
                <w:kern w:val="1"/>
                <w:sz w:val="24"/>
                <w:szCs w:val="24"/>
                <w:lang w:val="ru-RU" w:eastAsia="ar-SA"/>
              </w:rPr>
              <w:t>Број рачуна понуђача и назив банке:</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ru-RU"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b/>
                <w:bCs/>
                <w:i/>
                <w:iCs/>
                <w:color w:val="000000"/>
                <w:kern w:val="1"/>
                <w:sz w:val="24"/>
                <w:szCs w:val="24"/>
                <w:lang w:val="ru-RU"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ru-RU"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ru-RU" w:eastAsia="ar-SA"/>
              </w:rPr>
            </w:pPr>
          </w:p>
        </w:tc>
      </w:tr>
      <w:tr w:rsidR="008D2E5D" w:rsidRPr="008D2E5D" w:rsidTr="005434A8">
        <w:tc>
          <w:tcPr>
            <w:tcW w:w="4621"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iCs/>
                <w:color w:val="000000"/>
                <w:kern w:val="1"/>
                <w:sz w:val="24"/>
                <w:szCs w:val="24"/>
                <w:lang w:val="ru-RU" w:eastAsia="ar-SA"/>
              </w:rPr>
            </w:pPr>
            <w:r w:rsidRPr="008D2E5D">
              <w:rPr>
                <w:rFonts w:ascii="Times New Roman" w:eastAsia="Arial Unicode MS" w:hAnsi="Times New Roman"/>
                <w:i/>
                <w:iCs/>
                <w:color w:val="000000"/>
                <w:kern w:val="1"/>
                <w:sz w:val="24"/>
                <w:szCs w:val="24"/>
                <w:lang w:val="ru-RU" w:eastAsia="ar-SA"/>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ind w:firstLine="708"/>
              <w:rPr>
                <w:rFonts w:ascii="Times New Roman" w:eastAsia="Arial Unicode MS" w:hAnsi="Times New Roman"/>
                <w:b/>
                <w:bCs/>
                <w:i/>
                <w:iCs/>
                <w:color w:val="000000"/>
                <w:kern w:val="1"/>
                <w:sz w:val="24"/>
                <w:szCs w:val="24"/>
                <w:lang w:val="ru-RU" w:eastAsia="ar-SA"/>
              </w:rPr>
            </w:pPr>
          </w:p>
          <w:p w:rsidR="008D2E5D" w:rsidRPr="008D2E5D" w:rsidRDefault="008D2E5D" w:rsidP="008D2E5D">
            <w:pPr>
              <w:suppressAutoHyphens/>
              <w:spacing w:line="100" w:lineRule="atLeast"/>
              <w:ind w:firstLine="708"/>
              <w:rPr>
                <w:rFonts w:ascii="Times New Roman" w:eastAsia="Arial Unicode MS" w:hAnsi="Times New Roman"/>
                <w:b/>
                <w:bCs/>
                <w:i/>
                <w:iCs/>
                <w:color w:val="000000"/>
                <w:kern w:val="1"/>
                <w:sz w:val="24"/>
                <w:szCs w:val="24"/>
                <w:lang w:val="ru-RU" w:eastAsia="ar-SA"/>
              </w:rPr>
            </w:pPr>
          </w:p>
          <w:p w:rsidR="008D2E5D" w:rsidRPr="008D2E5D" w:rsidRDefault="008D2E5D" w:rsidP="008D2E5D">
            <w:pPr>
              <w:suppressAutoHyphens/>
              <w:spacing w:line="100" w:lineRule="atLeast"/>
              <w:ind w:firstLine="708"/>
              <w:rPr>
                <w:rFonts w:ascii="Times New Roman" w:eastAsia="Arial Unicode MS" w:hAnsi="Times New Roman"/>
                <w:b/>
                <w:bCs/>
                <w:i/>
                <w:iCs/>
                <w:color w:val="000000"/>
                <w:kern w:val="1"/>
                <w:sz w:val="24"/>
                <w:szCs w:val="24"/>
                <w:lang w:val="ru-RU" w:eastAsia="ar-SA"/>
              </w:rPr>
            </w:pPr>
          </w:p>
        </w:tc>
      </w:tr>
    </w:tbl>
    <w:p w:rsidR="008D2E5D" w:rsidRPr="008D2E5D" w:rsidRDefault="008D2E5D" w:rsidP="008D2E5D">
      <w:pPr>
        <w:suppressAutoHyphens/>
        <w:spacing w:line="100" w:lineRule="atLeast"/>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eastAsia="ar-SA"/>
        </w:rPr>
      </w:pPr>
    </w:p>
    <w:p w:rsidR="008D2E5D" w:rsidRPr="008D2E5D" w:rsidRDefault="008D2E5D" w:rsidP="008D2E5D">
      <w:pPr>
        <w:suppressAutoHyphens/>
        <w:spacing w:line="100" w:lineRule="atLeast"/>
        <w:rPr>
          <w:rFonts w:ascii="Times New Roman" w:eastAsia="TimesNewRomanPSMT" w:hAnsi="Times New Roman"/>
          <w:b/>
          <w:bCs/>
          <w:i/>
          <w:iCs/>
          <w:color w:val="000000"/>
          <w:kern w:val="1"/>
          <w:sz w:val="24"/>
          <w:szCs w:val="24"/>
          <w:lang w:val="en-US" w:eastAsia="ar-SA"/>
        </w:rPr>
      </w:pPr>
      <w:r w:rsidRPr="008D2E5D">
        <w:rPr>
          <w:rFonts w:ascii="Times New Roman" w:eastAsia="TimesNewRomanPSMT" w:hAnsi="Times New Roman"/>
          <w:b/>
          <w:bCs/>
          <w:i/>
          <w:iCs/>
          <w:color w:val="000000"/>
          <w:kern w:val="1"/>
          <w:sz w:val="24"/>
          <w:szCs w:val="24"/>
          <w:lang w:val="en-US" w:eastAsia="ar-SA"/>
        </w:rPr>
        <w:t xml:space="preserve">2) ПОНУДУ ПОДНОСИ: </w:t>
      </w:r>
    </w:p>
    <w:tbl>
      <w:tblPr>
        <w:tblW w:w="0" w:type="auto"/>
        <w:tblInd w:w="-25" w:type="dxa"/>
        <w:tblLayout w:type="fixed"/>
        <w:tblLook w:val="0000" w:firstRow="0" w:lastRow="0" w:firstColumn="0" w:lastColumn="0" w:noHBand="0" w:noVBand="0"/>
      </w:tblPr>
      <w:tblGrid>
        <w:gridCol w:w="9292"/>
      </w:tblGrid>
      <w:tr w:rsidR="008D2E5D" w:rsidRPr="008D2E5D" w:rsidTr="005434A8">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TimesNewRomanPSMT" w:hAnsi="Times New Roman"/>
                <w:b/>
                <w:bCs/>
                <w:color w:val="000000"/>
                <w:kern w:val="1"/>
                <w:sz w:val="24"/>
                <w:szCs w:val="24"/>
                <w:lang w:val="en-US" w:eastAsia="ar-SA"/>
              </w:rPr>
            </w:pPr>
            <w:r w:rsidRPr="008D2E5D">
              <w:rPr>
                <w:rFonts w:ascii="Times New Roman" w:eastAsia="TimesNewRomanPSMT" w:hAnsi="Times New Roman"/>
                <w:b/>
                <w:bCs/>
                <w:color w:val="000000"/>
                <w:kern w:val="1"/>
                <w:sz w:val="24"/>
                <w:szCs w:val="24"/>
                <w:lang w:val="en-US" w:eastAsia="ar-SA"/>
              </w:rPr>
              <w:t xml:space="preserve">А) САМОСТАЛНО </w:t>
            </w:r>
          </w:p>
        </w:tc>
      </w:tr>
      <w:tr w:rsidR="008D2E5D" w:rsidRPr="008D2E5D" w:rsidTr="005434A8">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b/>
                <w:bCs/>
                <w:color w:val="000000"/>
                <w:kern w:val="1"/>
                <w:sz w:val="24"/>
                <w:szCs w:val="24"/>
                <w:lang w:val="en-US" w:eastAsia="ar-SA"/>
              </w:rPr>
            </w:pPr>
          </w:p>
          <w:p w:rsidR="008D2E5D" w:rsidRPr="008D2E5D" w:rsidRDefault="008D2E5D" w:rsidP="008D2E5D">
            <w:pPr>
              <w:suppressAutoHyphens/>
              <w:spacing w:line="100" w:lineRule="atLeast"/>
              <w:jc w:val="center"/>
              <w:rPr>
                <w:rFonts w:ascii="Times New Roman" w:eastAsia="TimesNewRomanPSMT" w:hAnsi="Times New Roman"/>
                <w:b/>
                <w:bCs/>
                <w:color w:val="000000"/>
                <w:kern w:val="1"/>
                <w:sz w:val="24"/>
                <w:szCs w:val="24"/>
                <w:lang w:val="en-US" w:eastAsia="ar-SA"/>
              </w:rPr>
            </w:pPr>
            <w:r w:rsidRPr="008D2E5D">
              <w:rPr>
                <w:rFonts w:ascii="Times New Roman" w:eastAsia="TimesNewRomanPSMT" w:hAnsi="Times New Roman"/>
                <w:b/>
                <w:bCs/>
                <w:color w:val="000000"/>
                <w:kern w:val="1"/>
                <w:sz w:val="24"/>
                <w:szCs w:val="24"/>
                <w:lang w:val="en-US" w:eastAsia="ar-SA"/>
              </w:rPr>
              <w:t>Б) СА ПОДИЗВОЂАЧЕМ</w:t>
            </w:r>
          </w:p>
        </w:tc>
      </w:tr>
      <w:tr w:rsidR="008D2E5D" w:rsidRPr="008D2E5D" w:rsidTr="005434A8">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TimesNewRomanPSMT" w:hAnsi="Times New Roman"/>
                <w:b/>
                <w:bCs/>
                <w:color w:val="000000"/>
                <w:kern w:val="1"/>
                <w:sz w:val="24"/>
                <w:szCs w:val="24"/>
                <w:lang w:val="en-US" w:eastAsia="ar-SA"/>
              </w:rPr>
            </w:pPr>
          </w:p>
          <w:p w:rsidR="008D2E5D" w:rsidRPr="008D2E5D" w:rsidRDefault="008D2E5D" w:rsidP="008D2E5D">
            <w:pPr>
              <w:suppressAutoHyphens/>
              <w:spacing w:line="100" w:lineRule="atLeast"/>
              <w:jc w:val="center"/>
              <w:rPr>
                <w:rFonts w:ascii="Times New Roman" w:eastAsia="TimesNewRomanPSMT" w:hAnsi="Times New Roman"/>
                <w:b/>
                <w:bCs/>
                <w:color w:val="000000"/>
                <w:kern w:val="1"/>
                <w:sz w:val="24"/>
                <w:szCs w:val="24"/>
                <w:lang w:val="en-US" w:eastAsia="ar-SA"/>
              </w:rPr>
            </w:pPr>
            <w:r w:rsidRPr="008D2E5D">
              <w:rPr>
                <w:rFonts w:ascii="Times New Roman" w:eastAsia="TimesNewRomanPSMT" w:hAnsi="Times New Roman"/>
                <w:b/>
                <w:bCs/>
                <w:color w:val="000000"/>
                <w:kern w:val="1"/>
                <w:sz w:val="24"/>
                <w:szCs w:val="24"/>
                <w:lang w:val="en-US" w:eastAsia="ar-SA"/>
              </w:rPr>
              <w:t>В) КАО ЗАЈЕДНИЧКУ ПОНУДУ</w:t>
            </w:r>
          </w:p>
        </w:tc>
      </w:tr>
    </w:tbl>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val="ru-RU" w:eastAsia="ar-SA"/>
        </w:rPr>
      </w:pPr>
      <w:r w:rsidRPr="008D2E5D">
        <w:rPr>
          <w:rFonts w:ascii="Times New Roman" w:eastAsia="Arial Unicode MS" w:hAnsi="Times New Roman"/>
          <w:b/>
          <w:i/>
          <w:iCs/>
          <w:color w:val="000000"/>
          <w:kern w:val="1"/>
          <w:sz w:val="24"/>
          <w:szCs w:val="24"/>
          <w:lang w:val="ru-RU" w:eastAsia="ar-SA"/>
        </w:rPr>
        <w:t>Напомена:</w:t>
      </w:r>
      <w:r w:rsidRPr="008D2E5D">
        <w:rPr>
          <w:rFonts w:ascii="Times New Roman" w:eastAsia="Arial Unicode MS" w:hAnsi="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2E5D" w:rsidRPr="008D2E5D" w:rsidRDefault="008D2E5D" w:rsidP="008D2E5D">
      <w:pPr>
        <w:suppressAutoHyphens/>
        <w:spacing w:line="100" w:lineRule="atLeast"/>
        <w:jc w:val="both"/>
        <w:rPr>
          <w:rFonts w:ascii="Times New Roman" w:eastAsia="TimesNewRomanPSMT" w:hAnsi="Times New Roman"/>
          <w:b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TimesNewRomanPSMT" w:hAnsi="Times New Roman"/>
          <w:b/>
          <w:bCs/>
          <w:i/>
          <w:color w:val="000000"/>
          <w:kern w:val="1"/>
          <w:sz w:val="24"/>
          <w:szCs w:val="24"/>
          <w:lang w:val="sr-Cyrl-CS" w:eastAsia="ar-SA"/>
        </w:rPr>
      </w:pPr>
    </w:p>
    <w:p w:rsidR="008D2E5D" w:rsidRPr="008D2E5D" w:rsidRDefault="008D2E5D" w:rsidP="008D2E5D">
      <w:pPr>
        <w:suppressAutoHyphens/>
        <w:spacing w:line="100" w:lineRule="atLeast"/>
        <w:jc w:val="both"/>
        <w:rPr>
          <w:rFonts w:ascii="Times New Roman" w:eastAsia="TimesNewRomanPSMT" w:hAnsi="Times New Roman"/>
          <w:b/>
          <w:bCs/>
          <w:color w:val="000000"/>
          <w:kern w:val="1"/>
          <w:sz w:val="24"/>
          <w:szCs w:val="24"/>
          <w:lang w:val="en-US" w:eastAsia="ar-SA"/>
        </w:rPr>
      </w:pPr>
      <w:r w:rsidRPr="008D2E5D">
        <w:rPr>
          <w:rFonts w:ascii="Times New Roman" w:eastAsia="TimesNewRomanPSMT" w:hAnsi="Times New Roman"/>
          <w:b/>
          <w:bCs/>
          <w:color w:val="000000"/>
          <w:kern w:val="1"/>
          <w:sz w:val="24"/>
          <w:szCs w:val="24"/>
          <w:lang w:val="sr-Cyrl-CS" w:eastAsia="ar-SA"/>
        </w:rPr>
        <w:t xml:space="preserve">3) </w:t>
      </w:r>
      <w:r w:rsidRPr="008D2E5D">
        <w:rPr>
          <w:rFonts w:ascii="Times New Roman" w:eastAsia="TimesNewRomanPSMT" w:hAnsi="Times New Roman"/>
          <w:b/>
          <w:bCs/>
          <w:color w:val="000000"/>
          <w:kern w:val="1"/>
          <w:sz w:val="24"/>
          <w:szCs w:val="24"/>
          <w:lang w:val="en-US" w:eastAsia="ar-SA"/>
        </w:rPr>
        <w:t xml:space="preserve">ПОДАЦИ О ПОДИЗВОЂАЧУ </w:t>
      </w:r>
    </w:p>
    <w:p w:rsidR="008D2E5D" w:rsidRPr="008D2E5D" w:rsidRDefault="008D2E5D" w:rsidP="008D2E5D">
      <w:pPr>
        <w:suppressAutoHyphens/>
        <w:spacing w:line="100" w:lineRule="atLeast"/>
        <w:jc w:val="both"/>
        <w:rPr>
          <w:rFonts w:ascii="Times New Roman" w:eastAsia="TimesNewRomanPSMT" w:hAnsi="Times New Roman"/>
          <w:b/>
          <w:bCs/>
          <w:i/>
          <w:color w:val="000000"/>
          <w:kern w:val="1"/>
          <w:sz w:val="24"/>
          <w:szCs w:val="24"/>
          <w:lang w:val="en-US" w:eastAsia="ar-SA"/>
        </w:rPr>
      </w:pPr>
      <w:r w:rsidRPr="008D2E5D">
        <w:rPr>
          <w:rFonts w:ascii="Times New Roman" w:eastAsia="TimesNewRomanPSMT" w:hAnsi="Times New Roman"/>
          <w:b/>
          <w:bCs/>
          <w:i/>
          <w:color w:val="000000"/>
          <w:kern w:val="1"/>
          <w:sz w:val="24"/>
          <w:szCs w:val="24"/>
          <w:lang w:val="en-US" w:eastAsia="ar-SA"/>
        </w:rPr>
        <w:tab/>
      </w:r>
    </w:p>
    <w:tbl>
      <w:tblPr>
        <w:tblW w:w="0" w:type="auto"/>
        <w:tblInd w:w="-25" w:type="dxa"/>
        <w:tblLayout w:type="fixed"/>
        <w:tblLook w:val="0000" w:firstRow="0" w:lastRow="0" w:firstColumn="0" w:lastColumn="0" w:noHBand="0" w:noVBand="0"/>
      </w:tblPr>
      <w:tblGrid>
        <w:gridCol w:w="465"/>
        <w:gridCol w:w="4219"/>
        <w:gridCol w:w="4608"/>
      </w:tblGrid>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r w:rsidRPr="008D2E5D">
              <w:rPr>
                <w:rFonts w:ascii="Times New Roman" w:eastAsia="TimesNewRomanPSMT" w:hAnsi="Times New Roman"/>
                <w:bCs/>
                <w:i/>
                <w:color w:val="000000"/>
                <w:kern w:val="1"/>
                <w:sz w:val="24"/>
                <w:szCs w:val="24"/>
                <w:lang w:val="ru-RU" w:eastAsia="ar-SA"/>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ru-RU"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r w:rsidRPr="008D2E5D">
              <w:rPr>
                <w:rFonts w:ascii="Times New Roman" w:eastAsia="TimesNewRomanPSMT" w:hAnsi="Times New Roman"/>
                <w:bCs/>
                <w:i/>
                <w:color w:val="000000"/>
                <w:kern w:val="1"/>
                <w:sz w:val="24"/>
                <w:szCs w:val="24"/>
                <w:lang w:val="ru-RU" w:eastAsia="ar-SA"/>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ru-RU"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r w:rsidRPr="008D2E5D">
              <w:rPr>
                <w:rFonts w:ascii="Times New Roman" w:eastAsia="TimesNewRomanPSMT" w:hAnsi="Times New Roman"/>
                <w:bCs/>
                <w:i/>
                <w:color w:val="000000"/>
                <w:kern w:val="1"/>
                <w:sz w:val="24"/>
                <w:szCs w:val="24"/>
                <w:lang w:val="ru-RU" w:eastAsia="ar-SA"/>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ru-RU"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r w:rsidRPr="008D2E5D">
              <w:rPr>
                <w:rFonts w:ascii="Times New Roman" w:eastAsia="TimesNewRomanPSMT" w:hAnsi="Times New Roman"/>
                <w:bCs/>
                <w:i/>
                <w:color w:val="000000"/>
                <w:kern w:val="1"/>
                <w:sz w:val="24"/>
                <w:szCs w:val="24"/>
                <w:lang w:val="ru-RU" w:eastAsia="ar-SA"/>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ru-RU" w:eastAsia="ar-SA"/>
              </w:rPr>
            </w:pPr>
          </w:p>
        </w:tc>
      </w:tr>
    </w:tbl>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ru-RU" w:eastAsia="ar-SA"/>
        </w:rPr>
      </w:pPr>
      <w:r w:rsidRPr="008D2E5D">
        <w:rPr>
          <w:rFonts w:ascii="Times New Roman" w:eastAsia="Arial Unicode MS" w:hAnsi="Times New Roman"/>
          <w:b/>
          <w:bCs/>
          <w:i/>
          <w:iCs/>
          <w:color w:val="000000"/>
          <w:kern w:val="1"/>
          <w:sz w:val="24"/>
          <w:szCs w:val="24"/>
          <w:u w:val="single"/>
          <w:lang w:val="ru-RU" w:eastAsia="ar-SA"/>
        </w:rPr>
        <w:t>Напомена:</w:t>
      </w:r>
      <w:r w:rsidRPr="008D2E5D">
        <w:rPr>
          <w:rFonts w:ascii="Times New Roman" w:eastAsia="Arial Unicode MS" w:hAnsi="Times New Roman"/>
          <w:b/>
          <w:bCs/>
          <w:i/>
          <w:iCs/>
          <w:color w:val="000000"/>
          <w:kern w:val="1"/>
          <w:sz w:val="24"/>
          <w:szCs w:val="24"/>
          <w:lang w:val="ru-RU" w:eastAsia="ar-SA"/>
        </w:rPr>
        <w:t xml:space="preserve"> </w:t>
      </w: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4"/>
          <w:szCs w:val="24"/>
          <w:lang w:val="ru-RU" w:eastAsia="ar-SA"/>
        </w:rPr>
      </w:pPr>
      <w:r w:rsidRPr="008D2E5D">
        <w:rPr>
          <w:rFonts w:ascii="Times New Roman" w:eastAsia="Arial Unicode MS" w:hAnsi="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2E5D" w:rsidRPr="008D2E5D" w:rsidRDefault="008D2E5D" w:rsidP="008D2E5D">
      <w:pPr>
        <w:suppressAutoHyphens/>
        <w:spacing w:line="100" w:lineRule="atLeast"/>
        <w:jc w:val="both"/>
        <w:rPr>
          <w:rFonts w:ascii="Times New Roman" w:eastAsia="TimesNewRomanPSMT" w:hAnsi="Times New Roman"/>
          <w:b/>
          <w:bCs/>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
          <w:bCs/>
          <w:color w:val="000000"/>
          <w:kern w:val="1"/>
          <w:sz w:val="24"/>
          <w:szCs w:val="24"/>
          <w:lang w:val="ru-RU" w:eastAsia="ar-SA"/>
        </w:rPr>
      </w:pPr>
    </w:p>
    <w:p w:rsidR="008D2E5D" w:rsidRDefault="008D2E5D" w:rsidP="008D2E5D">
      <w:pPr>
        <w:suppressAutoHyphens/>
        <w:spacing w:line="100" w:lineRule="atLeast"/>
        <w:jc w:val="both"/>
        <w:rPr>
          <w:rFonts w:ascii="Times New Roman" w:eastAsia="TimesNewRomanPSMT" w:hAnsi="Times New Roman"/>
          <w:b/>
          <w:bCs/>
          <w:color w:val="000000"/>
          <w:kern w:val="1"/>
          <w:sz w:val="24"/>
          <w:szCs w:val="24"/>
          <w:lang w:eastAsia="ar-SA"/>
        </w:rPr>
      </w:pPr>
    </w:p>
    <w:p w:rsidR="00476A87" w:rsidRDefault="00476A87" w:rsidP="008D2E5D">
      <w:pPr>
        <w:suppressAutoHyphens/>
        <w:spacing w:line="100" w:lineRule="atLeast"/>
        <w:jc w:val="both"/>
        <w:rPr>
          <w:rFonts w:ascii="Times New Roman" w:eastAsia="TimesNewRomanPSMT" w:hAnsi="Times New Roman"/>
          <w:b/>
          <w:bCs/>
          <w:color w:val="000000"/>
          <w:kern w:val="1"/>
          <w:sz w:val="24"/>
          <w:szCs w:val="24"/>
          <w:lang w:eastAsia="ar-SA"/>
        </w:rPr>
      </w:pPr>
    </w:p>
    <w:p w:rsidR="00476A87" w:rsidRDefault="00476A87" w:rsidP="008D2E5D">
      <w:pPr>
        <w:suppressAutoHyphens/>
        <w:spacing w:line="100" w:lineRule="atLeast"/>
        <w:jc w:val="both"/>
        <w:rPr>
          <w:rFonts w:ascii="Times New Roman" w:eastAsia="TimesNewRomanPSMT" w:hAnsi="Times New Roman"/>
          <w:b/>
          <w:bCs/>
          <w:color w:val="000000"/>
          <w:kern w:val="1"/>
          <w:sz w:val="24"/>
          <w:szCs w:val="24"/>
          <w:lang w:eastAsia="ar-SA"/>
        </w:rPr>
      </w:pPr>
    </w:p>
    <w:p w:rsidR="00476A87" w:rsidRDefault="00476A87" w:rsidP="008D2E5D">
      <w:pPr>
        <w:suppressAutoHyphens/>
        <w:spacing w:line="100" w:lineRule="atLeast"/>
        <w:jc w:val="both"/>
        <w:rPr>
          <w:rFonts w:ascii="Times New Roman" w:eastAsia="TimesNewRomanPSMT" w:hAnsi="Times New Roman"/>
          <w:b/>
          <w:bCs/>
          <w:color w:val="000000"/>
          <w:kern w:val="1"/>
          <w:sz w:val="24"/>
          <w:szCs w:val="24"/>
          <w:lang w:eastAsia="ar-SA"/>
        </w:rPr>
      </w:pPr>
    </w:p>
    <w:p w:rsidR="00476A87" w:rsidRDefault="00476A87" w:rsidP="008D2E5D">
      <w:pPr>
        <w:suppressAutoHyphens/>
        <w:spacing w:line="100" w:lineRule="atLeast"/>
        <w:jc w:val="both"/>
        <w:rPr>
          <w:rFonts w:ascii="Times New Roman" w:eastAsia="TimesNewRomanPSMT" w:hAnsi="Times New Roman"/>
          <w:b/>
          <w:bCs/>
          <w:color w:val="000000"/>
          <w:kern w:val="1"/>
          <w:sz w:val="24"/>
          <w:szCs w:val="24"/>
          <w:lang w:eastAsia="ar-SA"/>
        </w:rPr>
      </w:pPr>
    </w:p>
    <w:p w:rsidR="00476A87" w:rsidRPr="00476A87" w:rsidRDefault="00476A87" w:rsidP="008D2E5D">
      <w:pPr>
        <w:suppressAutoHyphens/>
        <w:spacing w:line="100" w:lineRule="atLeast"/>
        <w:jc w:val="both"/>
        <w:rPr>
          <w:rFonts w:ascii="Times New Roman" w:eastAsia="TimesNewRomanPSMT" w:hAnsi="Times New Roman"/>
          <w:b/>
          <w:b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TimesNewRomanPSMT" w:hAnsi="Times New Roman"/>
          <w:b/>
          <w:bCs/>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
          <w:bCs/>
          <w:color w:val="000000"/>
          <w:kern w:val="1"/>
          <w:sz w:val="24"/>
          <w:szCs w:val="24"/>
          <w:lang w:val="ru-RU" w:eastAsia="ar-SA"/>
        </w:rPr>
      </w:pPr>
      <w:r w:rsidRPr="008D2E5D">
        <w:rPr>
          <w:rFonts w:ascii="Times New Roman" w:eastAsia="TimesNewRomanPSMT" w:hAnsi="Times New Roman"/>
          <w:b/>
          <w:bCs/>
          <w:color w:val="000000"/>
          <w:kern w:val="1"/>
          <w:sz w:val="24"/>
          <w:szCs w:val="24"/>
          <w:lang w:val="sr-Cyrl-CS" w:eastAsia="ar-SA"/>
        </w:rPr>
        <w:lastRenderedPageBreak/>
        <w:t xml:space="preserve">4) </w:t>
      </w:r>
      <w:r w:rsidRPr="008D2E5D">
        <w:rPr>
          <w:rFonts w:ascii="Times New Roman" w:eastAsia="TimesNewRomanPSMT" w:hAnsi="Times New Roman"/>
          <w:b/>
          <w:bCs/>
          <w:color w:val="000000"/>
          <w:kern w:val="1"/>
          <w:sz w:val="24"/>
          <w:szCs w:val="24"/>
          <w:lang w:val="ru-RU" w:eastAsia="ar-SA"/>
        </w:rPr>
        <w:t>ПОДАЦИ О УЧЕСНИКУ  У ЗАЈЕДНИЧКОЈ ПОНУДИ</w:t>
      </w:r>
    </w:p>
    <w:p w:rsidR="008D2E5D" w:rsidRPr="008D2E5D" w:rsidRDefault="008D2E5D" w:rsidP="008D2E5D">
      <w:pPr>
        <w:suppressAutoHyphens/>
        <w:spacing w:line="100" w:lineRule="atLeast"/>
        <w:jc w:val="both"/>
        <w:rPr>
          <w:rFonts w:ascii="Times New Roman" w:eastAsia="TimesNewRomanPSMT" w:hAnsi="Times New Roman"/>
          <w:b/>
          <w:bCs/>
          <w:i/>
          <w:color w:val="000000"/>
          <w:kern w:val="1"/>
          <w:sz w:val="24"/>
          <w:szCs w:val="24"/>
          <w:lang w:val="ru-RU" w:eastAsia="ar-SA"/>
        </w:rPr>
      </w:pPr>
      <w:r w:rsidRPr="008D2E5D">
        <w:rPr>
          <w:rFonts w:ascii="Times New Roman" w:eastAsia="TimesNewRomanPSMT" w:hAnsi="Times New Roman"/>
          <w:b/>
          <w:bCs/>
          <w:i/>
          <w:color w:val="000000"/>
          <w:kern w:val="1"/>
          <w:sz w:val="24"/>
          <w:szCs w:val="24"/>
          <w:lang w:val="ru-RU" w:eastAsia="ar-SA"/>
        </w:rPr>
        <w:tab/>
      </w:r>
    </w:p>
    <w:tbl>
      <w:tblPr>
        <w:tblW w:w="0" w:type="auto"/>
        <w:tblInd w:w="-25" w:type="dxa"/>
        <w:tblLayout w:type="fixed"/>
        <w:tblLook w:val="0000" w:firstRow="0" w:lastRow="0" w:firstColumn="0" w:lastColumn="0" w:noHBand="0" w:noVBand="0"/>
      </w:tblPr>
      <w:tblGrid>
        <w:gridCol w:w="465"/>
        <w:gridCol w:w="4219"/>
        <w:gridCol w:w="4608"/>
      </w:tblGrid>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r w:rsidRPr="008D2E5D">
              <w:rPr>
                <w:rFonts w:ascii="Times New Roman" w:eastAsia="TimesNewRomanPSMT" w:hAnsi="Times New Roman"/>
                <w:bCs/>
                <w:i/>
                <w:color w:val="000000"/>
                <w:kern w:val="1"/>
                <w:sz w:val="24"/>
                <w:szCs w:val="24"/>
                <w:lang w:val="ru-RU" w:eastAsia="ar-SA"/>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ru-RU"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r w:rsidRPr="008D2E5D">
              <w:rPr>
                <w:rFonts w:ascii="Times New Roman" w:eastAsia="TimesNewRomanPSMT" w:hAnsi="Times New Roman"/>
                <w:bCs/>
                <w:i/>
                <w:color w:val="000000"/>
                <w:kern w:val="1"/>
                <w:sz w:val="24"/>
                <w:szCs w:val="24"/>
                <w:lang w:val="ru-RU" w:eastAsia="ar-SA"/>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ru-RU"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r w:rsidRPr="008D2E5D">
              <w:rPr>
                <w:rFonts w:ascii="Times New Roman" w:eastAsia="TimesNewRomanPSMT" w:hAnsi="Times New Roman"/>
                <w:bCs/>
                <w:i/>
                <w:color w:val="000000"/>
                <w:kern w:val="1"/>
                <w:sz w:val="24"/>
                <w:szCs w:val="24"/>
                <w:lang w:val="ru-RU" w:eastAsia="ar-SA"/>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ru-RU"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ru-RU"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r w:rsidR="008D2E5D" w:rsidRPr="008D2E5D" w:rsidTr="005434A8">
        <w:tc>
          <w:tcPr>
            <w:tcW w:w="4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Cs/>
                <w:i/>
                <w:color w:val="000000"/>
                <w:kern w:val="1"/>
                <w:sz w:val="24"/>
                <w:szCs w:val="24"/>
                <w:lang w:val="en-US" w:eastAsia="ar-SA"/>
              </w:rPr>
            </w:pPr>
          </w:p>
          <w:p w:rsidR="008D2E5D" w:rsidRPr="008D2E5D" w:rsidRDefault="008D2E5D" w:rsidP="008D2E5D">
            <w:pPr>
              <w:suppressAutoHyphens/>
              <w:spacing w:line="100" w:lineRule="atLeast"/>
              <w:jc w:val="both"/>
              <w:rPr>
                <w:rFonts w:ascii="Times New Roman" w:eastAsia="TimesNewRomanPSMT" w:hAnsi="Times New Roman"/>
                <w:bCs/>
                <w:i/>
                <w:color w:val="000000"/>
                <w:kern w:val="1"/>
                <w:sz w:val="24"/>
                <w:szCs w:val="24"/>
                <w:lang w:val="en-US" w:eastAsia="ar-SA"/>
              </w:rPr>
            </w:pPr>
            <w:r w:rsidRPr="008D2E5D">
              <w:rPr>
                <w:rFonts w:ascii="Times New Roman" w:eastAsia="TimesNewRomanPSMT" w:hAnsi="Times New Roman"/>
                <w:bCs/>
                <w:i/>
                <w:color w:val="000000"/>
                <w:kern w:val="1"/>
                <w:sz w:val="24"/>
                <w:szCs w:val="24"/>
                <w:lang w:val="en-US" w:eastAsia="ar-SA"/>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TimesNewRomanPSMT" w:hAnsi="Times New Roman"/>
                <w:b/>
                <w:bCs/>
                <w:color w:val="000000"/>
                <w:kern w:val="1"/>
                <w:sz w:val="24"/>
                <w:szCs w:val="24"/>
                <w:lang w:val="en-US" w:eastAsia="ar-SA"/>
              </w:rPr>
            </w:pPr>
          </w:p>
        </w:tc>
      </w:tr>
    </w:tbl>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val="en-US" w:eastAsia="ar-SA"/>
        </w:rPr>
      </w:pPr>
      <w:r w:rsidRPr="008D2E5D">
        <w:rPr>
          <w:rFonts w:ascii="Times New Roman" w:eastAsia="Arial Unicode MS" w:hAnsi="Times New Roman"/>
          <w:b/>
          <w:bCs/>
          <w:i/>
          <w:iCs/>
          <w:color w:val="000000"/>
          <w:kern w:val="1"/>
          <w:sz w:val="24"/>
          <w:szCs w:val="24"/>
          <w:u w:val="single"/>
          <w:lang w:val="en-US" w:eastAsia="ar-SA"/>
        </w:rPr>
        <w:t>Напомена:</w:t>
      </w:r>
      <w:r w:rsidRPr="008D2E5D">
        <w:rPr>
          <w:rFonts w:ascii="Times New Roman" w:eastAsia="Arial Unicode MS" w:hAnsi="Times New Roman"/>
          <w:b/>
          <w:bCs/>
          <w:i/>
          <w:iCs/>
          <w:color w:val="000000"/>
          <w:kern w:val="1"/>
          <w:sz w:val="24"/>
          <w:szCs w:val="24"/>
          <w:lang w:val="en-US" w:eastAsia="ar-SA"/>
        </w:rPr>
        <w:t xml:space="preserve"> </w:t>
      </w: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0"/>
          <w:szCs w:val="20"/>
          <w:lang w:val="ru-RU" w:eastAsia="ar-SA"/>
        </w:rPr>
      </w:pPr>
      <w:r w:rsidRPr="008D2E5D">
        <w:rPr>
          <w:rFonts w:ascii="Times New Roman" w:eastAsia="Arial Unicode MS" w:hAnsi="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D2E5D">
        <w:rPr>
          <w:rFonts w:ascii="Times New Roman" w:eastAsia="Arial Unicode MS" w:hAnsi="Times New Roman"/>
          <w:i/>
          <w:iCs/>
          <w:color w:val="000000"/>
          <w:kern w:val="1"/>
          <w:sz w:val="20"/>
          <w:szCs w:val="20"/>
          <w:lang w:val="ru-RU" w:eastAsia="ar-SA"/>
        </w:rPr>
        <w:t>.</w:t>
      </w: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val="sr-Cyrl-ME"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val="sr-Cyrl-ME"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val="sr-Cyrl-ME"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val="sr-Cyrl-ME"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val="sr-Cyrl-ME"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val="sr-Cyrl-CS" w:eastAsia="ar-SA"/>
        </w:rPr>
      </w:pPr>
    </w:p>
    <w:p w:rsid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val="sr-Cyrl-CS" w:eastAsia="ar-SA"/>
        </w:rPr>
      </w:pPr>
    </w:p>
    <w:p w:rsidR="00E05BF4" w:rsidRDefault="00E05BF4" w:rsidP="008D2E5D">
      <w:pPr>
        <w:suppressAutoHyphens/>
        <w:spacing w:line="100" w:lineRule="atLeast"/>
        <w:jc w:val="both"/>
        <w:rPr>
          <w:rFonts w:ascii="Times New Roman" w:eastAsia="Arial Unicode MS" w:hAnsi="Times New Roman"/>
          <w:b/>
          <w:bCs/>
          <w:i/>
          <w:iCs/>
          <w:color w:val="000000"/>
          <w:kern w:val="1"/>
          <w:sz w:val="20"/>
          <w:szCs w:val="20"/>
          <w:lang w:val="sr-Cyrl-CS" w:eastAsia="ar-SA"/>
        </w:rPr>
      </w:pPr>
    </w:p>
    <w:p w:rsidR="00E05BF4" w:rsidRPr="008D2E5D" w:rsidRDefault="00E05BF4" w:rsidP="008D2E5D">
      <w:pPr>
        <w:suppressAutoHyphens/>
        <w:spacing w:line="100" w:lineRule="atLeast"/>
        <w:jc w:val="both"/>
        <w:rPr>
          <w:rFonts w:ascii="Times New Roman" w:eastAsia="Arial Unicode MS" w:hAnsi="Times New Roman"/>
          <w:b/>
          <w:bCs/>
          <w:i/>
          <w:iCs/>
          <w:color w:val="000000"/>
          <w:kern w:val="1"/>
          <w:sz w:val="20"/>
          <w:szCs w:val="20"/>
          <w:lang w:val="sr-Cyrl-CS"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0"/>
          <w:szCs w:val="20"/>
          <w:lang w:eastAsia="ar-SA"/>
        </w:rPr>
      </w:pPr>
    </w:p>
    <w:p w:rsidR="008D2E5D" w:rsidRPr="008D2E5D" w:rsidRDefault="008D2E5D" w:rsidP="008D2E5D">
      <w:pPr>
        <w:autoSpaceDE w:val="0"/>
        <w:jc w:val="both"/>
        <w:rPr>
          <w:rFonts w:ascii="Times New Roman" w:hAnsi="Times New Roman"/>
          <w:b/>
          <w:color w:val="000000"/>
          <w:kern w:val="1"/>
          <w:sz w:val="24"/>
          <w:szCs w:val="24"/>
          <w:lang w:val="sr-Cyrl-CS" w:eastAsia="ar-SA"/>
        </w:rPr>
      </w:pPr>
      <w:r w:rsidRPr="008D2E5D">
        <w:rPr>
          <w:rFonts w:ascii="Arial" w:hAnsi="Arial" w:cs="Arial"/>
          <w:b/>
          <w:bCs/>
          <w:color w:val="000000"/>
          <w:kern w:val="1"/>
          <w:sz w:val="23"/>
          <w:szCs w:val="23"/>
          <w:lang w:val="en-US" w:eastAsia="ar-SA"/>
        </w:rPr>
        <w:lastRenderedPageBreak/>
        <w:t>5) ОПИС ПРЕДМЕТА НАБАВКЕ</w:t>
      </w:r>
      <w:r w:rsidRPr="008D2E5D">
        <w:rPr>
          <w:rFonts w:ascii="Arial" w:hAnsi="Arial" w:cs="Arial"/>
          <w:b/>
          <w:bCs/>
          <w:color w:val="000000"/>
          <w:kern w:val="1"/>
          <w:sz w:val="23"/>
          <w:szCs w:val="23"/>
          <w:lang w:val="sr-Cyrl-CS" w:eastAsia="ar-SA"/>
        </w:rPr>
        <w:t xml:space="preserve"> </w:t>
      </w:r>
      <w:r w:rsidRPr="008D2E5D">
        <w:rPr>
          <w:rFonts w:ascii="Arial" w:hAnsi="Arial" w:cs="Arial"/>
          <w:color w:val="000000"/>
          <w:kern w:val="1"/>
          <w:sz w:val="24"/>
          <w:szCs w:val="24"/>
          <w:lang w:val="sr-Cyrl-CS" w:eastAsia="ar-SA"/>
        </w:rPr>
        <w:t xml:space="preserve">- </w:t>
      </w:r>
      <w:r w:rsidRPr="008D2E5D">
        <w:rPr>
          <w:rFonts w:ascii="Times New Roman" w:eastAsia="TimesNewRomanPSMT" w:hAnsi="Times New Roman"/>
          <w:b/>
          <w:color w:val="000000"/>
          <w:kern w:val="1"/>
          <w:sz w:val="24"/>
          <w:szCs w:val="24"/>
          <w:lang w:val="sr-Cyrl-RS" w:eastAsia="ar-SA"/>
        </w:rPr>
        <w:t>уређење и одржавање пијаце</w:t>
      </w:r>
      <w:r w:rsidR="00F06814">
        <w:rPr>
          <w:rFonts w:ascii="Times New Roman" w:eastAsia="TimesNewRomanPSMT" w:hAnsi="Times New Roman"/>
          <w:b/>
          <w:color w:val="000000"/>
          <w:kern w:val="1"/>
          <w:sz w:val="24"/>
          <w:szCs w:val="24"/>
          <w:lang w:val="sr-Cyrl-RS" w:eastAsia="ar-SA"/>
        </w:rPr>
        <w:t>-друга фаза</w:t>
      </w:r>
      <w:r w:rsidRPr="008D2E5D">
        <w:rPr>
          <w:rFonts w:ascii="Times New Roman" w:hAnsi="Times New Roman"/>
          <w:b/>
          <w:color w:val="000000"/>
          <w:kern w:val="1"/>
          <w:sz w:val="24"/>
          <w:szCs w:val="24"/>
          <w:lang w:val="sr-Cyrl-CS" w:eastAsia="ar-SA"/>
        </w:rPr>
        <w:t xml:space="preserve">, ЈН бр. </w:t>
      </w:r>
      <w:r w:rsidR="00F06814">
        <w:rPr>
          <w:rFonts w:ascii="Times New Roman" w:hAnsi="Times New Roman"/>
          <w:b/>
          <w:color w:val="000000"/>
          <w:kern w:val="1"/>
          <w:sz w:val="24"/>
          <w:szCs w:val="24"/>
          <w:lang w:val="sr-Cyrl-CS" w:eastAsia="ar-SA"/>
        </w:rPr>
        <w:t>26</w:t>
      </w:r>
      <w:r w:rsidRPr="008D2E5D">
        <w:rPr>
          <w:rFonts w:ascii="Times New Roman" w:hAnsi="Times New Roman"/>
          <w:b/>
          <w:color w:val="000000"/>
          <w:kern w:val="1"/>
          <w:sz w:val="24"/>
          <w:szCs w:val="24"/>
          <w:lang w:val="sr-Cyrl-CS" w:eastAsia="ar-SA"/>
        </w:rPr>
        <w:t>/2015</w:t>
      </w:r>
    </w:p>
    <w:p w:rsidR="008D2E5D" w:rsidRPr="008D2E5D" w:rsidRDefault="008D2E5D" w:rsidP="008D2E5D">
      <w:pPr>
        <w:autoSpaceDE w:val="0"/>
        <w:jc w:val="both"/>
        <w:rPr>
          <w:rFonts w:ascii="Times New Roman" w:hAnsi="Times New Roman"/>
          <w:color w:val="000000"/>
          <w:kern w:val="1"/>
          <w:sz w:val="24"/>
          <w:szCs w:val="24"/>
          <w:lang w:val="sr-Cyrl-CS" w:eastAsia="ar-SA"/>
        </w:rPr>
      </w:pPr>
    </w:p>
    <w:tbl>
      <w:tblPr>
        <w:tblW w:w="0" w:type="auto"/>
        <w:tblInd w:w="-439" w:type="dxa"/>
        <w:tblLayout w:type="fixed"/>
        <w:tblLook w:val="0000" w:firstRow="0" w:lastRow="0" w:firstColumn="0" w:lastColumn="0" w:noHBand="0" w:noVBand="0"/>
      </w:tblPr>
      <w:tblGrid>
        <w:gridCol w:w="437"/>
        <w:gridCol w:w="5607"/>
        <w:gridCol w:w="3642"/>
      </w:tblGrid>
      <w:tr w:rsidR="008D2E5D" w:rsidRPr="008D2E5D" w:rsidTr="005434A8">
        <w:trPr>
          <w:trHeight w:val="290"/>
        </w:trPr>
        <w:tc>
          <w:tcPr>
            <w:tcW w:w="43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Arial Unicode MS" w:hAnsi="Times New Roman"/>
                <w:b/>
                <w:bCs/>
                <w:color w:val="000000"/>
                <w:kern w:val="1"/>
                <w:sz w:val="22"/>
                <w:szCs w:val="22"/>
                <w:lang w:val="sr-Cyrl-CS" w:eastAsia="ar-SA"/>
              </w:rPr>
            </w:pPr>
            <w:r w:rsidRPr="008D2E5D">
              <w:rPr>
                <w:rFonts w:ascii="Times New Roman" w:eastAsia="Arial Unicode MS" w:hAnsi="Times New Roman"/>
                <w:b/>
                <w:bCs/>
                <w:color w:val="000000"/>
                <w:kern w:val="1"/>
                <w:sz w:val="22"/>
                <w:szCs w:val="22"/>
                <w:lang w:val="sr-Cyrl-CS" w:eastAsia="ar-SA"/>
              </w:rPr>
              <w:t>1.</w:t>
            </w:r>
          </w:p>
        </w:tc>
        <w:tc>
          <w:tcPr>
            <w:tcW w:w="560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color w:val="000000"/>
                <w:kern w:val="1"/>
                <w:sz w:val="22"/>
                <w:szCs w:val="22"/>
                <w:lang w:val="sr-Cyrl-CS" w:eastAsia="ar-SA"/>
              </w:rPr>
            </w:pPr>
            <w:r w:rsidRPr="008D2E5D">
              <w:rPr>
                <w:rFonts w:ascii="Times New Roman" w:eastAsia="Arial Unicode MS" w:hAnsi="Times New Roman"/>
                <w:color w:val="000000"/>
                <w:kern w:val="1"/>
                <w:sz w:val="22"/>
                <w:szCs w:val="22"/>
                <w:lang w:val="sr-Cyrl-CS" w:eastAsia="ar-SA"/>
              </w:rPr>
              <w:t>Укупна цена без ПДВ-а</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FF0000"/>
                <w:kern w:val="1"/>
                <w:sz w:val="24"/>
                <w:szCs w:val="24"/>
                <w:lang w:val="sr-Cyrl-CS" w:eastAsia="ar-SA"/>
              </w:rPr>
            </w:pPr>
          </w:p>
          <w:p w:rsidR="008D2E5D" w:rsidRPr="008D2E5D" w:rsidRDefault="008D2E5D" w:rsidP="008D2E5D">
            <w:pPr>
              <w:autoSpaceDE w:val="0"/>
              <w:ind w:left="41"/>
              <w:jc w:val="both"/>
              <w:rPr>
                <w:rFonts w:ascii="Times New Roman" w:hAnsi="Times New Roman"/>
                <w:color w:val="FF0000"/>
                <w:kern w:val="1"/>
                <w:sz w:val="24"/>
                <w:szCs w:val="24"/>
                <w:lang w:val="sr-Cyrl-CS" w:eastAsia="ar-SA"/>
              </w:rPr>
            </w:pPr>
          </w:p>
        </w:tc>
      </w:tr>
      <w:tr w:rsidR="008D2E5D" w:rsidRPr="008D2E5D" w:rsidTr="005434A8">
        <w:trPr>
          <w:trHeight w:val="339"/>
        </w:trPr>
        <w:tc>
          <w:tcPr>
            <w:tcW w:w="43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Arial Unicode MS" w:hAnsi="Times New Roman"/>
                <w:b/>
                <w:color w:val="000000"/>
                <w:kern w:val="1"/>
                <w:sz w:val="22"/>
                <w:szCs w:val="22"/>
                <w:lang w:val="sr-Cyrl-CS" w:eastAsia="ar-SA"/>
              </w:rPr>
            </w:pPr>
            <w:r w:rsidRPr="008D2E5D">
              <w:rPr>
                <w:rFonts w:ascii="Times New Roman" w:eastAsia="Arial Unicode MS" w:hAnsi="Times New Roman"/>
                <w:b/>
                <w:color w:val="000000"/>
                <w:kern w:val="1"/>
                <w:sz w:val="22"/>
                <w:szCs w:val="22"/>
                <w:lang w:val="sr-Cyrl-CS" w:eastAsia="ar-SA"/>
              </w:rPr>
              <w:t>2.</w:t>
            </w:r>
          </w:p>
        </w:tc>
        <w:tc>
          <w:tcPr>
            <w:tcW w:w="560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color w:val="000000"/>
                <w:kern w:val="1"/>
                <w:sz w:val="22"/>
                <w:szCs w:val="22"/>
                <w:lang w:val="sr-Cyrl-CS" w:eastAsia="ar-SA"/>
              </w:rPr>
            </w:pPr>
            <w:r w:rsidRPr="008D2E5D">
              <w:rPr>
                <w:rFonts w:ascii="Times New Roman" w:eastAsia="Arial Unicode MS" w:hAnsi="Times New Roman"/>
                <w:color w:val="000000"/>
                <w:kern w:val="1"/>
                <w:sz w:val="22"/>
                <w:szCs w:val="22"/>
                <w:lang w:val="sr-Cyrl-CS" w:eastAsia="ar-SA"/>
              </w:rPr>
              <w:t>Укупна цена са ПДВ-ом</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FF0000"/>
                <w:kern w:val="1"/>
                <w:sz w:val="24"/>
                <w:szCs w:val="24"/>
                <w:lang w:val="sr-Cyrl-CS" w:eastAsia="ar-SA"/>
              </w:rPr>
            </w:pPr>
          </w:p>
          <w:p w:rsidR="008D2E5D" w:rsidRPr="008D2E5D" w:rsidRDefault="008D2E5D" w:rsidP="008D2E5D">
            <w:pPr>
              <w:autoSpaceDE w:val="0"/>
              <w:ind w:left="41"/>
              <w:jc w:val="both"/>
              <w:rPr>
                <w:rFonts w:ascii="Times New Roman" w:hAnsi="Times New Roman"/>
                <w:color w:val="FF0000"/>
                <w:kern w:val="1"/>
                <w:sz w:val="24"/>
                <w:szCs w:val="24"/>
                <w:lang w:val="sr-Cyrl-CS" w:eastAsia="ar-SA"/>
              </w:rPr>
            </w:pPr>
          </w:p>
        </w:tc>
      </w:tr>
      <w:tr w:rsidR="008D2E5D" w:rsidRPr="008D2E5D" w:rsidTr="005434A8">
        <w:trPr>
          <w:trHeight w:val="226"/>
        </w:trPr>
        <w:tc>
          <w:tcPr>
            <w:tcW w:w="43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3.</w:t>
            </w:r>
          </w:p>
        </w:tc>
        <w:tc>
          <w:tcPr>
            <w:tcW w:w="560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Рок и начин плаћања</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ind w:firstLine="708"/>
              <w:jc w:val="both"/>
              <w:rPr>
                <w:rFonts w:ascii="Times New Roman" w:eastAsia="Arial Unicode MS" w:hAnsi="Times New Roman"/>
                <w:i/>
                <w:iCs/>
                <w:color w:val="000000"/>
                <w:kern w:val="1"/>
                <w:sz w:val="24"/>
                <w:szCs w:val="24"/>
                <w:lang w:eastAsia="ar-SA"/>
              </w:rPr>
            </w:pPr>
            <w:r w:rsidRPr="008D2E5D">
              <w:rPr>
                <w:rFonts w:ascii="Times New Roman" w:eastAsia="Arial Unicode MS" w:hAnsi="Times New Roman"/>
                <w:iCs/>
                <w:color w:val="000000"/>
                <w:kern w:val="1"/>
                <w:sz w:val="24"/>
                <w:szCs w:val="24"/>
                <w:lang w:val="sr-Cyrl-CS" w:eastAsia="ar-SA"/>
              </w:rPr>
              <w:t>Потврђујем р</w:t>
            </w:r>
            <w:r w:rsidRPr="008D2E5D">
              <w:rPr>
                <w:rFonts w:ascii="Times New Roman" w:eastAsia="Arial Unicode MS" w:hAnsi="Times New Roman"/>
                <w:iCs/>
                <w:color w:val="000000"/>
                <w:kern w:val="1"/>
                <w:sz w:val="24"/>
                <w:szCs w:val="24"/>
                <w:lang w:eastAsia="ar-SA"/>
              </w:rPr>
              <w:t xml:space="preserve">ок плаћања </w:t>
            </w:r>
            <w:r w:rsidRPr="008D2E5D">
              <w:rPr>
                <w:rFonts w:ascii="Times New Roman" w:eastAsia="Arial Unicode MS" w:hAnsi="Times New Roman"/>
                <w:iCs/>
                <w:color w:val="000000"/>
                <w:kern w:val="1"/>
                <w:sz w:val="24"/>
                <w:szCs w:val="24"/>
                <w:lang w:val="sr-Cyrl-CS" w:eastAsia="ar-SA"/>
              </w:rPr>
              <w:t>- 45 дана</w:t>
            </w:r>
            <w:r w:rsidRPr="008D2E5D">
              <w:rPr>
                <w:rFonts w:ascii="Times New Roman" w:eastAsia="TimesNewRomanPSMT" w:hAnsi="Times New Roman"/>
                <w:i/>
                <w:color w:val="000000"/>
                <w:kern w:val="1"/>
                <w:sz w:val="24"/>
                <w:szCs w:val="24"/>
                <w:lang w:eastAsia="ar-SA"/>
              </w:rPr>
              <w:t>,</w:t>
            </w:r>
            <w:r w:rsidRPr="008D2E5D">
              <w:rPr>
                <w:rFonts w:ascii="Times New Roman" w:eastAsia="Arial Unicode MS" w:hAnsi="Times New Roman"/>
                <w:i/>
                <w:iCs/>
                <w:color w:val="000000"/>
                <w:kern w:val="1"/>
                <w:sz w:val="24"/>
                <w:szCs w:val="24"/>
                <w:lang w:val="sr-Cyrl-RS" w:eastAsia="ar-SA"/>
              </w:rPr>
              <w:t xml:space="preserve"> </w:t>
            </w:r>
            <w:r w:rsidRPr="008D2E5D">
              <w:rPr>
                <w:rFonts w:ascii="Times New Roman" w:eastAsia="Arial Unicode MS" w:hAnsi="Times New Roman"/>
                <w:iCs/>
                <w:color w:val="000000"/>
                <w:kern w:val="1"/>
                <w:sz w:val="24"/>
                <w:szCs w:val="24"/>
                <w:lang w:val="sr-Cyrl-CS" w:eastAsia="ar-SA"/>
              </w:rPr>
              <w:t>од дана испостављања привремене и окончане ситуација за изведене радове,</w:t>
            </w:r>
            <w:r w:rsidRPr="008D2E5D">
              <w:rPr>
                <w:rFonts w:ascii="Times New Roman" w:eastAsia="Arial Unicode MS" w:hAnsi="Times New Roman"/>
                <w:i/>
                <w:iCs/>
                <w:color w:val="000000"/>
                <w:kern w:val="1"/>
                <w:sz w:val="24"/>
                <w:szCs w:val="24"/>
                <w:lang w:eastAsia="ar-SA"/>
              </w:rPr>
              <w:t xml:space="preserve"> </w:t>
            </w:r>
            <w:r w:rsidRPr="008D2E5D">
              <w:rPr>
                <w:rFonts w:ascii="Times New Roman" w:eastAsia="Arial Unicode MS" w:hAnsi="Times New Roman"/>
                <w:iCs/>
                <w:color w:val="000000"/>
                <w:kern w:val="1"/>
                <w:sz w:val="24"/>
                <w:szCs w:val="24"/>
                <w:lang w:eastAsia="ar-SA"/>
              </w:rPr>
              <w:t>на основу документа који испоставља понуђач</w:t>
            </w:r>
            <w:r w:rsidRPr="008D2E5D">
              <w:rPr>
                <w:rFonts w:ascii="Times New Roman" w:eastAsia="Arial Unicode MS" w:hAnsi="Times New Roman"/>
                <w:iCs/>
                <w:color w:val="000000"/>
                <w:kern w:val="1"/>
                <w:sz w:val="24"/>
                <w:szCs w:val="24"/>
                <w:lang w:val="sr-Cyrl-CS" w:eastAsia="ar-SA"/>
              </w:rPr>
              <w:t>, а</w:t>
            </w:r>
            <w:r w:rsidRPr="008D2E5D">
              <w:rPr>
                <w:rFonts w:ascii="Times New Roman" w:eastAsia="Arial Unicode MS" w:hAnsi="Times New Roman"/>
                <w:iCs/>
                <w:color w:val="000000"/>
                <w:kern w:val="1"/>
                <w:sz w:val="24"/>
                <w:szCs w:val="24"/>
                <w:lang w:eastAsia="ar-SA"/>
              </w:rPr>
              <w:t xml:space="preserve"> којим је потврђен</w:t>
            </w:r>
            <w:r w:rsidRPr="008D2E5D">
              <w:rPr>
                <w:rFonts w:ascii="Times New Roman" w:eastAsia="Arial Unicode MS" w:hAnsi="Times New Roman"/>
                <w:iCs/>
                <w:color w:val="000000"/>
                <w:kern w:val="1"/>
                <w:sz w:val="24"/>
                <w:szCs w:val="24"/>
                <w:lang w:val="sr-Cyrl-ME" w:eastAsia="ar-SA"/>
              </w:rPr>
              <w:t>о извођење радова</w:t>
            </w:r>
            <w:r w:rsidRPr="008D2E5D">
              <w:rPr>
                <w:rFonts w:ascii="Times New Roman" w:eastAsia="Arial Unicode MS" w:hAnsi="Times New Roman"/>
                <w:i/>
                <w:iCs/>
                <w:color w:val="000000"/>
                <w:kern w:val="1"/>
                <w:sz w:val="24"/>
                <w:szCs w:val="24"/>
                <w:lang w:val="sr-Cyrl-RS" w:eastAsia="ar-SA"/>
              </w:rPr>
              <w:t>.</w:t>
            </w:r>
            <w:r w:rsidRPr="008D2E5D">
              <w:rPr>
                <w:rFonts w:ascii="Times New Roman" w:eastAsia="Arial Unicode MS" w:hAnsi="Times New Roman"/>
                <w:i/>
                <w:iCs/>
                <w:color w:val="000000"/>
                <w:kern w:val="1"/>
                <w:sz w:val="24"/>
                <w:szCs w:val="24"/>
                <w:lang w:eastAsia="ar-SA"/>
              </w:rPr>
              <w:t xml:space="preserve"> </w:t>
            </w:r>
          </w:p>
          <w:p w:rsidR="008D2E5D" w:rsidRPr="008D2E5D" w:rsidRDefault="008D2E5D" w:rsidP="008D2E5D">
            <w:pPr>
              <w:autoSpaceDE w:val="0"/>
              <w:ind w:left="41"/>
              <w:jc w:val="both"/>
              <w:rPr>
                <w:rFonts w:ascii="Times New Roman" w:hAnsi="Times New Roman"/>
                <w:color w:val="FF0000"/>
                <w:kern w:val="1"/>
                <w:sz w:val="24"/>
                <w:szCs w:val="24"/>
                <w:shd w:val="clear" w:color="auto" w:fill="FFFF00"/>
                <w:lang w:val="sr-Cyrl-CS" w:eastAsia="ar-SA"/>
              </w:rPr>
            </w:pPr>
          </w:p>
        </w:tc>
      </w:tr>
      <w:tr w:rsidR="008D2E5D" w:rsidRPr="008D2E5D" w:rsidTr="005434A8">
        <w:trPr>
          <w:trHeight w:val="226"/>
        </w:trPr>
        <w:tc>
          <w:tcPr>
            <w:tcW w:w="43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4.</w:t>
            </w:r>
          </w:p>
        </w:tc>
        <w:tc>
          <w:tcPr>
            <w:tcW w:w="560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Рок важења понуде</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FF0000"/>
                <w:kern w:val="1"/>
                <w:sz w:val="24"/>
                <w:szCs w:val="24"/>
                <w:lang w:val="sr-Cyrl-CS" w:eastAsia="ar-SA"/>
              </w:rPr>
            </w:pPr>
          </w:p>
          <w:p w:rsidR="008D2E5D" w:rsidRPr="008D2E5D" w:rsidRDefault="008D2E5D" w:rsidP="008D2E5D">
            <w:pPr>
              <w:autoSpaceDE w:val="0"/>
              <w:ind w:left="41"/>
              <w:jc w:val="both"/>
              <w:rPr>
                <w:rFonts w:ascii="Times New Roman" w:hAnsi="Times New Roman"/>
                <w:color w:val="FF0000"/>
                <w:kern w:val="1"/>
                <w:sz w:val="24"/>
                <w:szCs w:val="24"/>
                <w:lang w:val="sr-Cyrl-CS" w:eastAsia="ar-SA"/>
              </w:rPr>
            </w:pPr>
          </w:p>
        </w:tc>
      </w:tr>
      <w:tr w:rsidR="008D2E5D" w:rsidRPr="008D2E5D" w:rsidTr="005434A8">
        <w:trPr>
          <w:trHeight w:val="226"/>
        </w:trPr>
        <w:tc>
          <w:tcPr>
            <w:tcW w:w="43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5.</w:t>
            </w:r>
          </w:p>
        </w:tc>
        <w:tc>
          <w:tcPr>
            <w:tcW w:w="560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 xml:space="preserve">Гарантни период </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FF0000"/>
                <w:kern w:val="1"/>
                <w:sz w:val="24"/>
                <w:szCs w:val="24"/>
                <w:lang w:val="sr-Cyrl-CS" w:eastAsia="ar-SA"/>
              </w:rPr>
            </w:pPr>
          </w:p>
          <w:p w:rsidR="008D2E5D" w:rsidRPr="008D2E5D" w:rsidRDefault="008D2E5D" w:rsidP="008D2E5D">
            <w:pPr>
              <w:autoSpaceDE w:val="0"/>
              <w:ind w:left="41"/>
              <w:jc w:val="both"/>
              <w:rPr>
                <w:rFonts w:ascii="Times New Roman" w:hAnsi="Times New Roman"/>
                <w:color w:val="FF0000"/>
                <w:kern w:val="1"/>
                <w:sz w:val="24"/>
                <w:szCs w:val="24"/>
                <w:lang w:val="sr-Cyrl-CS" w:eastAsia="ar-SA"/>
              </w:rPr>
            </w:pPr>
          </w:p>
        </w:tc>
      </w:tr>
      <w:tr w:rsidR="008D2E5D" w:rsidRPr="008D2E5D" w:rsidTr="005434A8">
        <w:trPr>
          <w:trHeight w:val="226"/>
        </w:trPr>
        <w:tc>
          <w:tcPr>
            <w:tcW w:w="43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6.</w:t>
            </w:r>
          </w:p>
        </w:tc>
        <w:tc>
          <w:tcPr>
            <w:tcW w:w="5607"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 xml:space="preserve"> Рок извођења радова</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autoSpaceDE w:val="0"/>
              <w:snapToGrid w:val="0"/>
              <w:ind w:left="41"/>
              <w:jc w:val="both"/>
              <w:rPr>
                <w:rFonts w:ascii="Times New Roman" w:hAnsi="Times New Roman"/>
                <w:color w:val="FF0000"/>
                <w:kern w:val="1"/>
                <w:sz w:val="24"/>
                <w:szCs w:val="24"/>
                <w:lang w:val="sr-Cyrl-CS" w:eastAsia="ar-SA"/>
              </w:rPr>
            </w:pPr>
          </w:p>
          <w:p w:rsidR="008D2E5D" w:rsidRPr="008D2E5D" w:rsidRDefault="008D2E5D" w:rsidP="008D2E5D">
            <w:pPr>
              <w:autoSpaceDE w:val="0"/>
              <w:ind w:left="41"/>
              <w:jc w:val="both"/>
              <w:rPr>
                <w:rFonts w:ascii="Times New Roman" w:hAnsi="Times New Roman"/>
                <w:color w:val="FF0000"/>
                <w:kern w:val="1"/>
                <w:sz w:val="24"/>
                <w:szCs w:val="24"/>
                <w:lang w:val="sr-Cyrl-CS" w:eastAsia="ar-SA"/>
              </w:rPr>
            </w:pPr>
          </w:p>
        </w:tc>
      </w:tr>
    </w:tbl>
    <w:p w:rsidR="008D2E5D" w:rsidRPr="008D2E5D" w:rsidRDefault="008D2E5D" w:rsidP="008D2E5D">
      <w:pPr>
        <w:suppressAutoHyphens/>
        <w:spacing w:line="100" w:lineRule="atLeast"/>
        <w:jc w:val="both"/>
        <w:rPr>
          <w:rFonts w:ascii="Times New Roman" w:eastAsia="Arial Unicode MS" w:hAnsi="Times New Roman"/>
          <w:b/>
          <w:color w:val="000000"/>
          <w:kern w:val="1"/>
          <w:sz w:val="20"/>
          <w:szCs w:val="20"/>
          <w:lang w:val="sr-Cyrl-CS" w:eastAsia="ar-SA"/>
        </w:rPr>
      </w:pPr>
    </w:p>
    <w:p w:rsidR="008D2E5D" w:rsidRPr="008D2E5D" w:rsidRDefault="008D2E5D" w:rsidP="008D2E5D">
      <w:pPr>
        <w:suppressAutoHyphens/>
        <w:spacing w:line="100" w:lineRule="atLeast"/>
        <w:rPr>
          <w:rFonts w:ascii="Times New Roman" w:eastAsia="Arial Unicode MS" w:hAnsi="Times New Roman"/>
          <w:b/>
          <w:bCs/>
          <w:color w:val="000000"/>
          <w:kern w:val="1"/>
          <w:sz w:val="20"/>
          <w:szCs w:val="20"/>
          <w:lang w:val="sr-Cyrl-CS" w:eastAsia="ar-SA"/>
        </w:rPr>
      </w:pPr>
      <w:r w:rsidRPr="008D2E5D">
        <w:rPr>
          <w:rFonts w:ascii="Times New Roman" w:eastAsia="Arial Unicode MS" w:hAnsi="Times New Roman"/>
          <w:b/>
          <w:bCs/>
          <w:color w:val="000000"/>
          <w:kern w:val="1"/>
          <w:sz w:val="20"/>
          <w:szCs w:val="20"/>
          <w:lang w:val="sr-Cyrl-CS" w:eastAsia="ar-SA"/>
        </w:rPr>
        <w:t xml:space="preserve">      </w:t>
      </w:r>
    </w:p>
    <w:p w:rsidR="008D2E5D" w:rsidRPr="008D2E5D" w:rsidRDefault="008D2E5D" w:rsidP="008D2E5D">
      <w:pPr>
        <w:suppressAutoHyphens/>
        <w:spacing w:line="100" w:lineRule="atLeast"/>
        <w:rPr>
          <w:rFonts w:ascii="Times New Roman" w:eastAsia="Arial Unicode MS" w:hAnsi="Times New Roman"/>
          <w:b/>
          <w:color w:val="000000"/>
          <w:kern w:val="1"/>
          <w:sz w:val="20"/>
          <w:szCs w:val="20"/>
          <w:lang w:val="sr-Cyrl-CS" w:eastAsia="ar-SA"/>
        </w:rPr>
      </w:pPr>
    </w:p>
    <w:p w:rsidR="008D2E5D" w:rsidRPr="008D2E5D" w:rsidRDefault="008D2E5D" w:rsidP="008D2E5D">
      <w:pPr>
        <w:suppressAutoHyphens/>
        <w:spacing w:line="100" w:lineRule="atLeast"/>
        <w:jc w:val="right"/>
        <w:rPr>
          <w:rFonts w:ascii="Times New Roman" w:eastAsia="Arial Unicode MS" w:hAnsi="Times New Roman"/>
          <w:b/>
          <w:color w:val="000000"/>
          <w:kern w:val="1"/>
          <w:sz w:val="20"/>
          <w:szCs w:val="20"/>
          <w:vertAlign w:val="superscript"/>
          <w:lang w:val="sr-Cyrl-CS" w:eastAsia="ar-SA"/>
        </w:rPr>
      </w:pPr>
    </w:p>
    <w:p w:rsidR="008D2E5D" w:rsidRPr="008D2E5D" w:rsidRDefault="008D2E5D" w:rsidP="008D2E5D">
      <w:pPr>
        <w:suppressAutoHyphens/>
        <w:spacing w:line="100" w:lineRule="atLeast"/>
        <w:rPr>
          <w:rFonts w:ascii="Times New Roman" w:eastAsia="Arial Unicode MS" w:hAnsi="Times New Roman"/>
          <w:color w:val="000000"/>
          <w:kern w:val="1"/>
          <w:sz w:val="22"/>
          <w:szCs w:val="22"/>
          <w:lang w:val="sr-Cyrl-CS" w:eastAsia="ar-SA"/>
        </w:rPr>
      </w:pPr>
    </w:p>
    <w:p w:rsidR="008D2E5D" w:rsidRPr="008D2E5D" w:rsidRDefault="008D2E5D" w:rsidP="008D2E5D">
      <w:pPr>
        <w:suppressAutoHyphens/>
        <w:autoSpaceDE w:val="0"/>
        <w:spacing w:line="100" w:lineRule="atLeast"/>
        <w:rPr>
          <w:rFonts w:ascii="Times New Roman" w:eastAsia="Arial Unicode MS" w:hAnsi="Times New Roman"/>
          <w:color w:val="000000"/>
          <w:kern w:val="1"/>
          <w:sz w:val="23"/>
          <w:szCs w:val="23"/>
          <w:lang w:eastAsia="ar-SA"/>
        </w:rPr>
      </w:pPr>
      <w:r w:rsidRPr="008D2E5D">
        <w:rPr>
          <w:rFonts w:ascii="Times New Roman" w:eastAsia="Arial Unicode MS" w:hAnsi="Times New Roman"/>
          <w:color w:val="000000"/>
          <w:kern w:val="1"/>
          <w:sz w:val="23"/>
          <w:szCs w:val="23"/>
          <w:lang w:val="sr-Cyrl-CS" w:eastAsia="ar-SA"/>
        </w:rPr>
        <w:t xml:space="preserve">               </w:t>
      </w:r>
      <w:r w:rsidRPr="008D2E5D">
        <w:rPr>
          <w:rFonts w:ascii="Times New Roman" w:eastAsia="Arial Unicode MS" w:hAnsi="Times New Roman"/>
          <w:color w:val="000000"/>
          <w:kern w:val="1"/>
          <w:sz w:val="23"/>
          <w:szCs w:val="23"/>
          <w:lang w:eastAsia="ar-SA"/>
        </w:rPr>
        <w:t xml:space="preserve">Датум </w:t>
      </w:r>
      <w:r w:rsidRPr="008D2E5D">
        <w:rPr>
          <w:rFonts w:ascii="Times New Roman" w:eastAsia="Arial Unicode MS" w:hAnsi="Times New Roman"/>
          <w:color w:val="000000"/>
          <w:kern w:val="1"/>
          <w:sz w:val="23"/>
          <w:szCs w:val="23"/>
          <w:lang w:val="sr-Cyrl-CS" w:eastAsia="ar-SA"/>
        </w:rPr>
        <w:t xml:space="preserve">                                                                                                          </w:t>
      </w:r>
      <w:r w:rsidRPr="008D2E5D">
        <w:rPr>
          <w:rFonts w:ascii="Times New Roman" w:eastAsia="Arial Unicode MS" w:hAnsi="Times New Roman"/>
          <w:color w:val="000000"/>
          <w:kern w:val="1"/>
          <w:sz w:val="23"/>
          <w:szCs w:val="23"/>
          <w:lang w:eastAsia="ar-SA"/>
        </w:rPr>
        <w:t>Понуђач</w:t>
      </w:r>
    </w:p>
    <w:p w:rsidR="008D2E5D" w:rsidRPr="008D2E5D" w:rsidRDefault="008D2E5D" w:rsidP="008D2E5D">
      <w:pPr>
        <w:suppressAutoHyphens/>
        <w:autoSpaceDE w:val="0"/>
        <w:spacing w:line="100" w:lineRule="atLeast"/>
        <w:jc w:val="center"/>
        <w:rPr>
          <w:rFonts w:ascii="Times New Roman" w:eastAsia="Arial Unicode MS" w:hAnsi="Times New Roman"/>
          <w:color w:val="000000"/>
          <w:kern w:val="1"/>
          <w:sz w:val="23"/>
          <w:szCs w:val="23"/>
          <w:lang w:eastAsia="ar-SA"/>
        </w:rPr>
      </w:pPr>
      <w:r w:rsidRPr="008D2E5D">
        <w:rPr>
          <w:rFonts w:ascii="Times New Roman" w:eastAsia="Arial Unicode MS" w:hAnsi="Times New Roman"/>
          <w:color w:val="000000"/>
          <w:kern w:val="1"/>
          <w:sz w:val="23"/>
          <w:szCs w:val="23"/>
          <w:lang w:eastAsia="ar-SA"/>
        </w:rPr>
        <w:t>М. П.</w:t>
      </w:r>
    </w:p>
    <w:p w:rsidR="008D2E5D" w:rsidRPr="008D2E5D" w:rsidRDefault="008D2E5D" w:rsidP="008D2E5D">
      <w:pPr>
        <w:tabs>
          <w:tab w:val="left" w:pos="6534"/>
        </w:tabs>
        <w:suppressAutoHyphens/>
        <w:autoSpaceDE w:val="0"/>
        <w:spacing w:line="100" w:lineRule="atLeast"/>
        <w:rPr>
          <w:rFonts w:ascii="Times New Roman" w:eastAsia="Arial Unicode MS" w:hAnsi="Times New Roman"/>
          <w:b/>
          <w:bCs/>
          <w:i/>
          <w:iCs/>
          <w:color w:val="000000"/>
          <w:kern w:val="1"/>
          <w:sz w:val="23"/>
          <w:szCs w:val="23"/>
          <w:lang w:val="sr-Cyrl-CS" w:eastAsia="ar-SA"/>
        </w:rPr>
      </w:pPr>
      <w:r w:rsidRPr="008D2E5D">
        <w:rPr>
          <w:rFonts w:ascii="Times New Roman" w:eastAsia="Arial Unicode MS" w:hAnsi="Times New Roman"/>
          <w:b/>
          <w:bCs/>
          <w:i/>
          <w:iCs/>
          <w:color w:val="000000"/>
          <w:kern w:val="1"/>
          <w:sz w:val="23"/>
          <w:szCs w:val="23"/>
          <w:lang w:eastAsia="ar-SA"/>
        </w:rPr>
        <w:t>__________________________</w:t>
      </w:r>
      <w:r w:rsidRPr="008D2E5D">
        <w:rPr>
          <w:rFonts w:ascii="Times New Roman" w:eastAsia="Arial Unicode MS" w:hAnsi="Times New Roman"/>
          <w:b/>
          <w:bCs/>
          <w:i/>
          <w:iCs/>
          <w:color w:val="000000"/>
          <w:kern w:val="1"/>
          <w:sz w:val="23"/>
          <w:szCs w:val="23"/>
          <w:lang w:val="sr-Cyrl-CS" w:eastAsia="ar-SA"/>
        </w:rPr>
        <w:t xml:space="preserve">                                                     ________________________</w:t>
      </w:r>
    </w:p>
    <w:p w:rsidR="008D2E5D" w:rsidRPr="008D2E5D" w:rsidRDefault="008D2E5D" w:rsidP="008D2E5D">
      <w:pPr>
        <w:suppressAutoHyphens/>
        <w:autoSpaceDE w:val="0"/>
        <w:spacing w:line="100" w:lineRule="atLeast"/>
        <w:rPr>
          <w:rFonts w:ascii="Arial" w:eastAsia="Arial Unicode MS" w:hAnsi="Arial" w:cs="Arial"/>
          <w:b/>
          <w:bCs/>
          <w:i/>
          <w:iCs/>
          <w:color w:val="000000"/>
          <w:kern w:val="1"/>
          <w:sz w:val="23"/>
          <w:szCs w:val="23"/>
          <w:lang w:val="sr-Cyrl-CS" w:eastAsia="ar-SA"/>
        </w:rPr>
      </w:pPr>
    </w:p>
    <w:p w:rsidR="008D2E5D" w:rsidRPr="008D2E5D" w:rsidRDefault="008D2E5D" w:rsidP="008D2E5D">
      <w:pPr>
        <w:suppressAutoHyphens/>
        <w:spacing w:line="100" w:lineRule="atLeast"/>
        <w:jc w:val="both"/>
        <w:rPr>
          <w:rFonts w:ascii="Times New Roman" w:eastAsia="TimesNewRomanPS-BoldMT" w:hAnsi="Times New Roman"/>
          <w:b/>
          <w:bCs/>
          <w:i/>
          <w:iCs/>
          <w:color w:val="002060"/>
          <w:kern w:val="1"/>
          <w:sz w:val="24"/>
          <w:szCs w:val="24"/>
          <w:lang w:eastAsia="ar-SA"/>
        </w:rPr>
      </w:pPr>
    </w:p>
    <w:p w:rsidR="008D2E5D" w:rsidRPr="008D2E5D" w:rsidRDefault="008D2E5D" w:rsidP="008D2E5D">
      <w:pPr>
        <w:suppressAutoHyphens/>
        <w:spacing w:line="100" w:lineRule="atLeast"/>
        <w:jc w:val="both"/>
        <w:rPr>
          <w:rFonts w:ascii="Times New Roman" w:eastAsia="TimesNewRomanPS-BoldMT" w:hAnsi="Times New Roman"/>
          <w:b/>
          <w:bCs/>
          <w:i/>
          <w:iCs/>
          <w:color w:val="00206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4"/>
          <w:szCs w:val="24"/>
          <w:lang w:eastAsia="ar-SA"/>
        </w:rPr>
      </w:pPr>
      <w:r w:rsidRPr="008D2E5D">
        <w:rPr>
          <w:rFonts w:ascii="Times New Roman" w:eastAsia="Arial Unicode MS" w:hAnsi="Times New Roman"/>
          <w:b/>
          <w:bCs/>
          <w:i/>
          <w:iCs/>
          <w:color w:val="000000"/>
          <w:kern w:val="1"/>
          <w:sz w:val="24"/>
          <w:szCs w:val="24"/>
          <w:u w:val="single"/>
          <w:lang w:eastAsia="ar-SA"/>
        </w:rPr>
        <w:t>Напомене:</w:t>
      </w:r>
      <w:r w:rsidRPr="008D2E5D">
        <w:rPr>
          <w:rFonts w:ascii="Times New Roman" w:eastAsia="Arial Unicode MS" w:hAnsi="Times New Roman"/>
          <w:b/>
          <w:bCs/>
          <w:i/>
          <w:iCs/>
          <w:color w:val="000000"/>
          <w:kern w:val="1"/>
          <w:sz w:val="24"/>
          <w:szCs w:val="24"/>
          <w:lang w:eastAsia="ar-SA"/>
        </w:rPr>
        <w:t xml:space="preserve"> </w:t>
      </w:r>
    </w:p>
    <w:p w:rsidR="008D2E5D" w:rsidRPr="008D2E5D" w:rsidRDefault="008D2E5D" w:rsidP="008D2E5D">
      <w:pPr>
        <w:suppressAutoHyphens/>
        <w:spacing w:line="100" w:lineRule="atLeast"/>
        <w:jc w:val="both"/>
        <w:rPr>
          <w:rFonts w:ascii="Times New Roman" w:eastAsia="Arial Unicode MS" w:hAnsi="Times New Roman"/>
          <w:i/>
          <w:iCs/>
          <w:color w:val="000000"/>
          <w:kern w:val="1"/>
          <w:sz w:val="22"/>
          <w:szCs w:val="22"/>
          <w:lang w:eastAsia="ar-SA"/>
        </w:rPr>
      </w:pPr>
      <w:r w:rsidRPr="008D2E5D">
        <w:rPr>
          <w:rFonts w:ascii="Times New Roman" w:eastAsia="Arial Unicode MS" w:hAnsi="Times New Roman"/>
          <w:i/>
          <w:iCs/>
          <w:color w:val="000000"/>
          <w:kern w:val="1"/>
          <w:sz w:val="22"/>
          <w:szCs w:val="22"/>
          <w:lang w:eastAsia="ar-SA"/>
        </w:rPr>
        <w:t xml:space="preserve">Образац понуде понуђач мора да попуни, овери печатом и потпише, чиме </w:t>
      </w:r>
      <w:r w:rsidRPr="008D2E5D">
        <w:rPr>
          <w:rFonts w:ascii="Times New Roman" w:eastAsia="Arial Unicode MS" w:hAnsi="Times New Roman"/>
          <w:i/>
          <w:iCs/>
          <w:color w:val="000000"/>
          <w:kern w:val="1"/>
          <w:sz w:val="22"/>
          <w:szCs w:val="22"/>
          <w:lang w:val="sr-Cyrl-CS" w:eastAsia="ar-SA"/>
        </w:rPr>
        <w:t>п</w:t>
      </w:r>
      <w:r w:rsidRPr="008D2E5D">
        <w:rPr>
          <w:rFonts w:ascii="Times New Roman" w:eastAsia="Arial Unicode MS" w:hAnsi="Times New Roman"/>
          <w:i/>
          <w:iCs/>
          <w:color w:val="000000"/>
          <w:kern w:val="1"/>
          <w:sz w:val="22"/>
          <w:szCs w:val="2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8D2E5D" w:rsidRDefault="008D2E5D"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0A0B3F" w:rsidRDefault="000A0B3F"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0A0B3F" w:rsidRDefault="000A0B3F"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0A0B3F" w:rsidRDefault="000A0B3F"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0A0B3F" w:rsidRDefault="000A0B3F"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F06814" w:rsidRDefault="00F06814"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F06814" w:rsidRDefault="00F06814"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A4386B" w:rsidRDefault="00A4386B"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A4386B" w:rsidRDefault="00A4386B"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A4386B" w:rsidRDefault="00A4386B"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F06814" w:rsidRDefault="00F06814" w:rsidP="008D2E5D">
      <w:pPr>
        <w:suppressAutoHyphens/>
        <w:spacing w:line="100" w:lineRule="atLeast"/>
        <w:rPr>
          <w:rFonts w:ascii="Times New Roman" w:eastAsia="Arial Unicode MS" w:hAnsi="Times New Roman"/>
          <w:b/>
          <w:bCs/>
          <w:i/>
          <w:iCs/>
          <w:color w:val="000000"/>
          <w:kern w:val="1"/>
          <w:sz w:val="24"/>
          <w:szCs w:val="24"/>
          <w:lang w:val="sr-Cyrl-CS"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Cs/>
          <w:color w:val="000000"/>
          <w:kern w:val="1"/>
          <w:sz w:val="28"/>
          <w:szCs w:val="28"/>
          <w:lang w:eastAsia="ar-SA"/>
        </w:rPr>
      </w:pPr>
      <w:r w:rsidRPr="008D2E5D">
        <w:rPr>
          <w:rFonts w:ascii="Times New Roman" w:eastAsia="Arial Unicode MS" w:hAnsi="Times New Roman"/>
          <w:b/>
          <w:bCs/>
          <w:iCs/>
          <w:color w:val="000000"/>
          <w:kern w:val="1"/>
          <w:sz w:val="28"/>
          <w:szCs w:val="28"/>
          <w:lang w:eastAsia="ar-SA"/>
        </w:rPr>
        <w:t>VIII  МОДЕЛ УГОВОРА</w:t>
      </w: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jc w:val="center"/>
        <w:rPr>
          <w:rFonts w:ascii="Times New Roman" w:eastAsia="Arial Unicode MS" w:hAnsi="Times New Roman"/>
          <w:b/>
          <w:bCs/>
          <w:i/>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eastAsia="Arial Unicode MS" w:hAnsi="Times New Roman"/>
          <w:b/>
          <w:bCs/>
          <w:iCs/>
          <w:color w:val="000000"/>
          <w:kern w:val="1"/>
          <w:sz w:val="24"/>
          <w:szCs w:val="24"/>
          <w:lang w:val="sr-Cyrl-RS" w:eastAsia="ar-SA"/>
        </w:rPr>
      </w:pPr>
      <w:r w:rsidRPr="008D2E5D">
        <w:rPr>
          <w:rFonts w:ascii="Times New Roman" w:eastAsia="Arial Unicode MS" w:hAnsi="Times New Roman"/>
          <w:b/>
          <w:bCs/>
          <w:iCs/>
          <w:color w:val="000000"/>
          <w:kern w:val="1"/>
          <w:sz w:val="24"/>
          <w:szCs w:val="24"/>
          <w:lang w:eastAsia="ar-SA"/>
        </w:rPr>
        <w:t xml:space="preserve">УГОВОР </w:t>
      </w:r>
      <w:r w:rsidRPr="008D2E5D">
        <w:rPr>
          <w:rFonts w:ascii="Times New Roman" w:eastAsia="Arial Unicode MS" w:hAnsi="Times New Roman"/>
          <w:b/>
          <w:bCs/>
          <w:iCs/>
          <w:color w:val="000000"/>
          <w:kern w:val="1"/>
          <w:sz w:val="24"/>
          <w:szCs w:val="24"/>
          <w:lang w:val="sr-Cyrl-RS" w:eastAsia="ar-SA"/>
        </w:rPr>
        <w:t>за</w:t>
      </w:r>
    </w:p>
    <w:p w:rsidR="008D2E5D" w:rsidRPr="008D2E5D" w:rsidRDefault="008D2E5D" w:rsidP="008D2E5D">
      <w:pPr>
        <w:suppressAutoHyphens/>
        <w:spacing w:line="100" w:lineRule="atLeast"/>
        <w:jc w:val="center"/>
        <w:rPr>
          <w:rFonts w:ascii="Times New Roman" w:eastAsia="TimesNewRomanPSMT" w:hAnsi="Times New Roman"/>
          <w:b/>
          <w:color w:val="000000"/>
          <w:kern w:val="1"/>
          <w:sz w:val="24"/>
          <w:szCs w:val="24"/>
          <w:lang w:val="sr-Cyrl-RS" w:eastAsia="ar-SA"/>
        </w:rPr>
      </w:pPr>
      <w:r w:rsidRPr="008D2E5D">
        <w:rPr>
          <w:rFonts w:ascii="Times New Roman" w:eastAsia="TimesNewRomanPSMT" w:hAnsi="Times New Roman"/>
          <w:b/>
          <w:color w:val="000000"/>
          <w:kern w:val="1"/>
          <w:sz w:val="24"/>
          <w:szCs w:val="24"/>
          <w:lang w:val="sr-Cyrl-RS" w:eastAsia="ar-SA"/>
        </w:rPr>
        <w:t>уређење и одржавање пијаце</w:t>
      </w:r>
    </w:p>
    <w:p w:rsidR="008D2E5D" w:rsidRPr="008D2E5D" w:rsidRDefault="008D2E5D" w:rsidP="008D2E5D">
      <w:pPr>
        <w:suppressAutoHyphens/>
        <w:spacing w:line="100" w:lineRule="atLeast"/>
        <w:rPr>
          <w:rFonts w:ascii="Times New Roman" w:eastAsia="Arial Unicode MS" w:hAnsi="Times New Roman"/>
          <w:b/>
          <w:i/>
          <w:iCs/>
          <w:color w:val="000000"/>
          <w:kern w:val="1"/>
          <w:sz w:val="24"/>
          <w:szCs w:val="24"/>
          <w:lang w:eastAsia="ar-SA"/>
        </w:rPr>
      </w:pPr>
      <w:r w:rsidRPr="008D2E5D">
        <w:rPr>
          <w:rFonts w:ascii="Times New Roman" w:eastAsia="Arial Unicode MS" w:hAnsi="Times New Roman"/>
          <w:b/>
          <w:i/>
          <w:iCs/>
          <w:color w:val="000000"/>
          <w:kern w:val="1"/>
          <w:sz w:val="24"/>
          <w:szCs w:val="24"/>
          <w:lang w:eastAsia="ar-SA"/>
        </w:rPr>
        <w:t>Закључен између:</w:t>
      </w:r>
    </w:p>
    <w:p w:rsidR="008D2E5D" w:rsidRPr="008D2E5D" w:rsidRDefault="008D2E5D" w:rsidP="008D2E5D">
      <w:pPr>
        <w:suppressAutoHyphens/>
        <w:spacing w:line="100" w:lineRule="atLeast"/>
        <w:ind w:firstLine="708"/>
        <w:jc w:val="both"/>
        <w:rPr>
          <w:rFonts w:ascii="Times New Roman" w:eastAsia="Arial Unicode MS" w:hAnsi="Times New Roman"/>
          <w:iCs/>
          <w:color w:val="000000"/>
          <w:kern w:val="1"/>
          <w:sz w:val="24"/>
          <w:szCs w:val="24"/>
          <w:lang w:eastAsia="ar-SA"/>
        </w:rPr>
      </w:pPr>
      <w:r w:rsidRPr="008D2E5D">
        <w:rPr>
          <w:rFonts w:ascii="Times New Roman" w:hAnsi="Times New Roman"/>
          <w:b/>
          <w:kern w:val="1"/>
          <w:sz w:val="24"/>
          <w:szCs w:val="24"/>
          <w:lang w:val="ru-RU" w:eastAsia="ar-SA"/>
        </w:rPr>
        <w:t>Ј.П. Дирекције за изградњу општине Велико Градиште са седиштем у Великом Градишту, ул. Житни трг бр.</w:t>
      </w:r>
      <w:r w:rsidRPr="008D2E5D">
        <w:rPr>
          <w:rFonts w:ascii="Times New Roman" w:hAnsi="Times New Roman"/>
          <w:b/>
          <w:kern w:val="1"/>
          <w:sz w:val="24"/>
          <w:szCs w:val="24"/>
          <w:lang w:val="sr-Cyrl-CS" w:eastAsia="ar-SA"/>
        </w:rPr>
        <w:t xml:space="preserve"> </w:t>
      </w:r>
      <w:r w:rsidRPr="008D2E5D">
        <w:rPr>
          <w:rFonts w:ascii="Times New Roman" w:hAnsi="Times New Roman"/>
          <w:b/>
          <w:kern w:val="1"/>
          <w:sz w:val="24"/>
          <w:szCs w:val="24"/>
          <w:lang w:val="ru-RU" w:eastAsia="ar-SA"/>
        </w:rPr>
        <w:t xml:space="preserve">1, </w:t>
      </w:r>
      <w:r w:rsidRPr="008D2E5D">
        <w:rPr>
          <w:rFonts w:ascii="Times New Roman" w:eastAsia="Arial Unicode MS" w:hAnsi="Times New Roman"/>
          <w:iCs/>
          <w:color w:val="000000"/>
          <w:kern w:val="1"/>
          <w:sz w:val="24"/>
          <w:szCs w:val="24"/>
          <w:lang w:eastAsia="ar-SA"/>
        </w:rPr>
        <w:t>ПИБ:</w:t>
      </w:r>
      <w:r w:rsidRPr="008D2E5D">
        <w:rPr>
          <w:rFonts w:ascii="Times New Roman" w:hAnsi="Times New Roman"/>
          <w:kern w:val="1"/>
          <w:sz w:val="24"/>
          <w:szCs w:val="24"/>
          <w:lang w:val="ru-RU" w:eastAsia="ar-SA"/>
        </w:rPr>
        <w:t xml:space="preserve"> 101366196,</w:t>
      </w:r>
      <w:r w:rsidRPr="008D2E5D">
        <w:rPr>
          <w:rFonts w:ascii="Times New Roman" w:eastAsia="Arial Unicode MS" w:hAnsi="Times New Roman"/>
          <w:iCs/>
          <w:color w:val="000000"/>
          <w:kern w:val="1"/>
          <w:sz w:val="24"/>
          <w:szCs w:val="24"/>
          <w:lang w:val="ru-RU" w:eastAsia="ar-SA"/>
        </w:rPr>
        <w:t xml:space="preserve"> </w:t>
      </w:r>
      <w:r w:rsidRPr="008D2E5D">
        <w:rPr>
          <w:rFonts w:ascii="Times New Roman" w:eastAsia="Arial Unicode MS" w:hAnsi="Times New Roman"/>
          <w:iCs/>
          <w:color w:val="000000"/>
          <w:kern w:val="1"/>
          <w:sz w:val="24"/>
          <w:szCs w:val="24"/>
          <w:lang w:val="sr-Cyrl-RS" w:eastAsia="ar-SA"/>
        </w:rPr>
        <w:t>м</w:t>
      </w:r>
      <w:r w:rsidRPr="008D2E5D">
        <w:rPr>
          <w:rFonts w:ascii="Times New Roman" w:eastAsia="Arial Unicode MS" w:hAnsi="Times New Roman"/>
          <w:iCs/>
          <w:color w:val="000000"/>
          <w:kern w:val="1"/>
          <w:sz w:val="24"/>
          <w:szCs w:val="24"/>
          <w:lang w:eastAsia="ar-SA"/>
        </w:rPr>
        <w:t xml:space="preserve">атични </w:t>
      </w:r>
      <w:r w:rsidRPr="008D2E5D">
        <w:rPr>
          <w:rFonts w:ascii="Times New Roman" w:eastAsia="Arial Unicode MS" w:hAnsi="Times New Roman"/>
          <w:iCs/>
          <w:color w:val="000000"/>
          <w:kern w:val="1"/>
          <w:sz w:val="24"/>
          <w:szCs w:val="24"/>
          <w:lang w:val="sr-Cyrl-RS" w:eastAsia="ar-SA"/>
        </w:rPr>
        <w:t xml:space="preserve">број </w:t>
      </w:r>
      <w:r w:rsidRPr="008D2E5D">
        <w:rPr>
          <w:rFonts w:ascii="Times New Roman" w:hAnsi="Times New Roman"/>
          <w:kern w:val="1"/>
          <w:sz w:val="24"/>
          <w:szCs w:val="24"/>
          <w:lang w:val="sr-Cyrl-CS" w:eastAsia="ar-SA"/>
        </w:rPr>
        <w:t>17106937, б</w:t>
      </w:r>
      <w:r w:rsidRPr="008D2E5D">
        <w:rPr>
          <w:rFonts w:ascii="Times New Roman" w:eastAsia="Arial Unicode MS" w:hAnsi="Times New Roman"/>
          <w:iCs/>
          <w:color w:val="000000"/>
          <w:kern w:val="1"/>
          <w:sz w:val="24"/>
          <w:szCs w:val="24"/>
          <w:lang w:eastAsia="ar-SA"/>
        </w:rPr>
        <w:t xml:space="preserve">рој рачуна: </w:t>
      </w:r>
      <w:r w:rsidRPr="008D2E5D">
        <w:rPr>
          <w:rFonts w:ascii="Times New Roman" w:hAnsi="Times New Roman"/>
          <w:kern w:val="1"/>
          <w:sz w:val="24"/>
          <w:szCs w:val="24"/>
          <w:lang w:val="sr-Cyrl-CS" w:eastAsia="ar-SA"/>
        </w:rPr>
        <w:t xml:space="preserve">840-535641-10 </w:t>
      </w:r>
      <w:r w:rsidRPr="008D2E5D">
        <w:rPr>
          <w:rFonts w:ascii="Times New Roman" w:eastAsia="Arial Unicode MS" w:hAnsi="Times New Roman"/>
          <w:iCs/>
          <w:color w:val="000000"/>
          <w:kern w:val="1"/>
          <w:sz w:val="24"/>
          <w:szCs w:val="24"/>
          <w:lang w:eastAsia="ar-SA"/>
        </w:rPr>
        <w:t>Телефон</w:t>
      </w:r>
      <w:r w:rsidRPr="008D2E5D">
        <w:rPr>
          <w:rFonts w:ascii="Times New Roman" w:eastAsia="Arial Unicode MS" w:hAnsi="Times New Roman"/>
          <w:iCs/>
          <w:color w:val="000000"/>
          <w:kern w:val="1"/>
          <w:sz w:val="24"/>
          <w:szCs w:val="24"/>
          <w:lang w:val="sr-Cyrl-RS" w:eastAsia="ar-SA"/>
        </w:rPr>
        <w:t xml:space="preserve"> и факс</w:t>
      </w:r>
      <w:r w:rsidRPr="008D2E5D">
        <w:rPr>
          <w:rFonts w:ascii="Times New Roman" w:eastAsia="Arial Unicode MS" w:hAnsi="Times New Roman"/>
          <w:iCs/>
          <w:color w:val="000000"/>
          <w:kern w:val="1"/>
          <w:sz w:val="24"/>
          <w:szCs w:val="24"/>
          <w:lang w:eastAsia="ar-SA"/>
        </w:rPr>
        <w:t>:.</w:t>
      </w:r>
      <w:r w:rsidRPr="008D2E5D">
        <w:rPr>
          <w:rFonts w:ascii="Times New Roman" w:eastAsia="Arial Unicode MS" w:hAnsi="Times New Roman"/>
          <w:iCs/>
          <w:color w:val="000000"/>
          <w:kern w:val="1"/>
          <w:sz w:val="24"/>
          <w:szCs w:val="24"/>
          <w:lang w:val="sr-Cyrl-RS" w:eastAsia="ar-SA"/>
        </w:rPr>
        <w:t xml:space="preserve">012/662-134, </w:t>
      </w:r>
      <w:r w:rsidRPr="008D2E5D">
        <w:rPr>
          <w:rFonts w:ascii="Times New Roman" w:eastAsia="Arial Unicode MS" w:hAnsi="Times New Roman"/>
          <w:iCs/>
          <w:color w:val="000000"/>
          <w:kern w:val="1"/>
          <w:sz w:val="24"/>
          <w:szCs w:val="24"/>
          <w:lang w:eastAsia="ar-SA"/>
        </w:rPr>
        <w:t>ко</w:t>
      </w:r>
      <w:r w:rsidRPr="008D2E5D">
        <w:rPr>
          <w:rFonts w:ascii="Times New Roman" w:eastAsia="Arial Unicode MS" w:hAnsi="Times New Roman"/>
          <w:iCs/>
          <w:color w:val="000000"/>
          <w:kern w:val="1"/>
          <w:sz w:val="24"/>
          <w:szCs w:val="24"/>
          <w:lang w:val="sr-Cyrl-RS" w:eastAsia="ar-SA"/>
        </w:rPr>
        <w:t>ју</w:t>
      </w:r>
      <w:r w:rsidRPr="008D2E5D">
        <w:rPr>
          <w:rFonts w:ascii="Times New Roman" w:eastAsia="Arial Unicode MS" w:hAnsi="Times New Roman"/>
          <w:iCs/>
          <w:color w:val="000000"/>
          <w:kern w:val="1"/>
          <w:sz w:val="24"/>
          <w:szCs w:val="24"/>
          <w:lang w:eastAsia="ar-SA"/>
        </w:rPr>
        <w:t xml:space="preserve"> заступа</w:t>
      </w:r>
      <w:r w:rsidRPr="008D2E5D">
        <w:rPr>
          <w:rFonts w:ascii="Times New Roman" w:eastAsia="Arial Unicode MS" w:hAnsi="Times New Roman"/>
          <w:iCs/>
          <w:color w:val="000000"/>
          <w:kern w:val="1"/>
          <w:sz w:val="24"/>
          <w:szCs w:val="24"/>
          <w:lang w:val="sr-Cyrl-RS" w:eastAsia="ar-SA"/>
        </w:rPr>
        <w:t xml:space="preserve"> в.д. директор Сандра Милошевић </w:t>
      </w:r>
      <w:r w:rsidRPr="008D2E5D">
        <w:rPr>
          <w:rFonts w:ascii="Times New Roman" w:eastAsia="Arial Unicode MS" w:hAnsi="Times New Roman"/>
          <w:iCs/>
          <w:color w:val="000000"/>
          <w:kern w:val="1"/>
          <w:sz w:val="24"/>
          <w:szCs w:val="24"/>
          <w:lang w:eastAsia="ar-SA"/>
        </w:rPr>
        <w:t xml:space="preserve">(у даљем тексту: </w:t>
      </w:r>
      <w:r w:rsidRPr="008D2E5D">
        <w:rPr>
          <w:rFonts w:ascii="Times New Roman" w:hAnsi="Times New Roman"/>
          <w:b/>
          <w:kern w:val="1"/>
          <w:sz w:val="24"/>
          <w:szCs w:val="24"/>
          <w:lang w:val="sr-Cyrl-CS" w:eastAsia="ar-SA"/>
        </w:rPr>
        <w:t>Наручилац</w:t>
      </w:r>
      <w:r w:rsidRPr="008D2E5D">
        <w:rPr>
          <w:rFonts w:ascii="Times New Roman" w:eastAsia="Arial Unicode MS" w:hAnsi="Times New Roman"/>
          <w:iCs/>
          <w:color w:val="000000"/>
          <w:kern w:val="1"/>
          <w:sz w:val="24"/>
          <w:szCs w:val="24"/>
          <w:lang w:eastAsia="ar-SA"/>
        </w:rPr>
        <w:t>)</w:t>
      </w:r>
    </w:p>
    <w:p w:rsidR="008D2E5D" w:rsidRPr="008D2E5D" w:rsidRDefault="008D2E5D" w:rsidP="008D2E5D">
      <w:pPr>
        <w:suppressAutoHyphens/>
        <w:spacing w:line="100" w:lineRule="atLeast"/>
        <w:rPr>
          <w:rFonts w:ascii="Times New Roman" w:eastAsia="Arial Unicode MS" w:hAnsi="Times New Roman"/>
          <w:i/>
          <w:iCs/>
          <w:color w:val="000000"/>
          <w:kern w:val="1"/>
          <w:sz w:val="24"/>
          <w:szCs w:val="24"/>
          <w:lang w:val="sr-Cyrl-RS" w:eastAsia="ar-SA"/>
        </w:rPr>
      </w:pPr>
    </w:p>
    <w:p w:rsidR="008D2E5D" w:rsidRPr="008D2E5D" w:rsidRDefault="008D2E5D" w:rsidP="008D2E5D">
      <w:pPr>
        <w:suppressAutoHyphens/>
        <w:spacing w:line="100" w:lineRule="atLeast"/>
        <w:rPr>
          <w:rFonts w:ascii="Times New Roman" w:eastAsia="Arial Unicode MS" w:hAnsi="Times New Roman"/>
          <w:iCs/>
          <w:color w:val="000000"/>
          <w:kern w:val="1"/>
          <w:sz w:val="24"/>
          <w:szCs w:val="24"/>
          <w:lang w:val="sr-Cyrl-RS" w:eastAsia="ar-SA"/>
        </w:rPr>
      </w:pPr>
      <w:r w:rsidRPr="008D2E5D">
        <w:rPr>
          <w:rFonts w:ascii="Times New Roman" w:eastAsia="Arial Unicode MS" w:hAnsi="Times New Roman"/>
          <w:iCs/>
          <w:color w:val="000000"/>
          <w:kern w:val="1"/>
          <w:sz w:val="24"/>
          <w:szCs w:val="24"/>
          <w:lang w:val="sr-Cyrl-RS" w:eastAsia="ar-SA"/>
        </w:rPr>
        <w:t>и</w:t>
      </w:r>
    </w:p>
    <w:p w:rsidR="008D2E5D" w:rsidRPr="008D2E5D" w:rsidRDefault="008D2E5D" w:rsidP="008D2E5D">
      <w:pPr>
        <w:autoSpaceDE w:val="0"/>
        <w:rPr>
          <w:rFonts w:ascii="Arial" w:hAnsi="Arial" w:cs="Arial"/>
          <w:color w:val="000000"/>
          <w:kern w:val="1"/>
          <w:sz w:val="23"/>
          <w:szCs w:val="23"/>
          <w:lang w:val="sr-Cyrl-CS" w:eastAsia="ar-SA"/>
        </w:rPr>
      </w:pPr>
    </w:p>
    <w:p w:rsidR="008D2E5D" w:rsidRPr="008D2E5D" w:rsidRDefault="008D2E5D" w:rsidP="008D2E5D">
      <w:pPr>
        <w:autoSpaceDE w:val="0"/>
        <w:spacing w:line="360" w:lineRule="auto"/>
        <w:jc w:val="both"/>
        <w:rPr>
          <w:rFonts w:ascii="Times New Roman" w:hAnsi="Times New Roman"/>
          <w:color w:val="000000"/>
          <w:kern w:val="1"/>
          <w:sz w:val="24"/>
          <w:szCs w:val="24"/>
          <w:lang w:val="sr-Cyrl-CS" w:eastAsia="ar-SA"/>
        </w:rPr>
      </w:pPr>
      <w:r w:rsidRPr="008D2E5D">
        <w:rPr>
          <w:rFonts w:ascii="Times New Roman" w:hAnsi="Times New Roman"/>
          <w:color w:val="000000"/>
          <w:kern w:val="1"/>
          <w:sz w:val="24"/>
          <w:szCs w:val="24"/>
          <w:lang w:val="sr-Cyrl-CS" w:eastAsia="ar-SA"/>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8D2E5D" w:rsidRPr="008D2E5D" w:rsidRDefault="008D2E5D" w:rsidP="008D2E5D">
      <w:pPr>
        <w:suppressAutoHyphens/>
        <w:spacing w:line="360" w:lineRule="auto"/>
        <w:rPr>
          <w:rFonts w:ascii="Times New Roman" w:eastAsia="Arial Unicode MS" w:hAnsi="Times New Roman"/>
          <w:color w:val="000000"/>
          <w:kern w:val="1"/>
          <w:sz w:val="22"/>
          <w:szCs w:val="22"/>
          <w:lang w:val="ru-RU" w:eastAsia="ar-SA"/>
        </w:rPr>
      </w:pPr>
      <w:r w:rsidRPr="008D2E5D">
        <w:rPr>
          <w:rFonts w:ascii="Times New Roman" w:eastAsia="Arial Unicode MS" w:hAnsi="Times New Roman"/>
          <w:color w:val="000000"/>
          <w:kern w:val="1"/>
          <w:sz w:val="22"/>
          <w:szCs w:val="22"/>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w:t>
      </w:r>
    </w:p>
    <w:p w:rsidR="008D2E5D" w:rsidRPr="008D2E5D" w:rsidRDefault="008D2E5D" w:rsidP="008D2E5D">
      <w:pPr>
        <w:suppressAutoHyphens/>
        <w:spacing w:line="100" w:lineRule="atLeast"/>
        <w:jc w:val="both"/>
        <w:rPr>
          <w:rFonts w:ascii="Times New Roman" w:eastAsia="Arial Unicode MS" w:hAnsi="Times New Roman"/>
          <w:kern w:val="1"/>
          <w:sz w:val="22"/>
          <w:szCs w:val="22"/>
          <w:lang w:val="sr-Cyrl-CS" w:eastAsia="ar-SA"/>
        </w:rPr>
      </w:pPr>
      <w:r w:rsidRPr="008D2E5D">
        <w:rPr>
          <w:rFonts w:eastAsia="Arial Unicode MS" w:cs="Calibri"/>
          <w:kern w:val="1"/>
          <w:sz w:val="22"/>
          <w:szCs w:val="22"/>
          <w:lang w:val="sr-Cyrl-CS" w:eastAsia="ar-SA"/>
        </w:rPr>
        <w:t>(</w:t>
      </w:r>
      <w:r w:rsidRPr="008D2E5D">
        <w:rPr>
          <w:rFonts w:ascii="Times New Roman" w:eastAsia="Arial Unicode MS" w:hAnsi="Times New Roman"/>
          <w:kern w:val="1"/>
          <w:sz w:val="22"/>
          <w:szCs w:val="22"/>
          <w:lang w:val="sr-Cyrl-CS" w:eastAsia="ar-SA"/>
        </w:rPr>
        <w:t>у дата поља, унети податке за  подизвођаче или учеснике у заједничкој понуди, уколико понуђач не наступа самостално)</w:t>
      </w:r>
    </w:p>
    <w:p w:rsidR="008D2E5D" w:rsidRPr="008D2E5D" w:rsidRDefault="008D2E5D" w:rsidP="008D2E5D">
      <w:pPr>
        <w:autoSpaceDE w:val="0"/>
        <w:jc w:val="both"/>
        <w:rPr>
          <w:rFonts w:ascii="Times New Roman" w:hAnsi="Times New Roman"/>
          <w:color w:val="000000"/>
          <w:kern w:val="1"/>
          <w:sz w:val="24"/>
          <w:szCs w:val="24"/>
          <w:lang w:val="sr-Cyrl-CS" w:eastAsia="ar-SA"/>
        </w:rPr>
      </w:pPr>
    </w:p>
    <w:p w:rsidR="008D2E5D" w:rsidRPr="008D2E5D" w:rsidRDefault="008D2E5D" w:rsidP="008D2E5D">
      <w:pPr>
        <w:autoSpaceDE w:val="0"/>
        <w:jc w:val="both"/>
        <w:rPr>
          <w:rFonts w:ascii="Times New Roman" w:hAnsi="Times New Roman"/>
          <w:color w:val="000000"/>
          <w:kern w:val="1"/>
          <w:sz w:val="22"/>
          <w:szCs w:val="22"/>
          <w:lang w:val="sr-Cyrl-CS" w:eastAsia="ar-SA"/>
        </w:rPr>
      </w:pPr>
      <w:r w:rsidRPr="008D2E5D">
        <w:rPr>
          <w:rFonts w:ascii="Times New Roman" w:hAnsi="Times New Roman"/>
          <w:color w:val="000000"/>
          <w:kern w:val="1"/>
          <w:sz w:val="22"/>
          <w:szCs w:val="22"/>
          <w:lang w:val="sr-Cyrl-CS" w:eastAsia="ar-SA"/>
        </w:rPr>
        <w:t>Основ уговора:</w:t>
      </w:r>
    </w:p>
    <w:p w:rsidR="008D2E5D" w:rsidRPr="008D2E5D" w:rsidRDefault="008D2E5D" w:rsidP="008D2E5D">
      <w:pPr>
        <w:autoSpaceDE w:val="0"/>
        <w:jc w:val="both"/>
        <w:rPr>
          <w:rFonts w:ascii="Times New Roman" w:hAnsi="Times New Roman"/>
          <w:iCs/>
          <w:color w:val="000000"/>
          <w:kern w:val="1"/>
          <w:sz w:val="22"/>
          <w:szCs w:val="22"/>
          <w:lang w:val="sr-Cyrl-CS" w:eastAsia="ar-SA"/>
        </w:rPr>
      </w:pPr>
      <w:r w:rsidRPr="008D2E5D">
        <w:rPr>
          <w:rFonts w:ascii="Times New Roman" w:hAnsi="Times New Roman"/>
          <w:iCs/>
          <w:color w:val="000000"/>
          <w:kern w:val="1"/>
          <w:sz w:val="22"/>
          <w:szCs w:val="22"/>
          <w:lang w:val="en-US" w:eastAsia="ar-SA"/>
        </w:rPr>
        <w:t xml:space="preserve">ЈН </w:t>
      </w:r>
      <w:r w:rsidRPr="008D2E5D">
        <w:rPr>
          <w:rFonts w:ascii="Times New Roman" w:hAnsi="Times New Roman"/>
          <w:iCs/>
          <w:color w:val="000000"/>
          <w:kern w:val="1"/>
          <w:sz w:val="22"/>
          <w:szCs w:val="22"/>
          <w:lang w:val="sr-Cyrl-CS" w:eastAsia="ar-SA"/>
        </w:rPr>
        <w:t>б</w:t>
      </w:r>
      <w:r w:rsidRPr="008D2E5D">
        <w:rPr>
          <w:rFonts w:ascii="Times New Roman" w:hAnsi="Times New Roman"/>
          <w:iCs/>
          <w:color w:val="000000"/>
          <w:kern w:val="1"/>
          <w:sz w:val="22"/>
          <w:szCs w:val="22"/>
          <w:lang w:val="en-US" w:eastAsia="ar-SA"/>
        </w:rPr>
        <w:t>рој</w:t>
      </w:r>
      <w:r w:rsidRPr="008D2E5D">
        <w:rPr>
          <w:rFonts w:ascii="Times New Roman" w:hAnsi="Times New Roman"/>
          <w:iCs/>
          <w:color w:val="000000"/>
          <w:kern w:val="1"/>
          <w:sz w:val="22"/>
          <w:szCs w:val="22"/>
          <w:lang w:val="sr-Cyrl-CS" w:eastAsia="ar-SA"/>
        </w:rPr>
        <w:t xml:space="preserve"> </w:t>
      </w:r>
      <w:r w:rsidR="00F06814">
        <w:rPr>
          <w:rFonts w:ascii="Times New Roman" w:hAnsi="Times New Roman"/>
          <w:iCs/>
          <w:color w:val="000000"/>
          <w:kern w:val="1"/>
          <w:sz w:val="22"/>
          <w:szCs w:val="22"/>
          <w:lang w:val="sr-Cyrl-CS" w:eastAsia="ar-SA"/>
        </w:rPr>
        <w:t>26</w:t>
      </w:r>
      <w:r w:rsidRPr="008D2E5D">
        <w:rPr>
          <w:rFonts w:ascii="Times New Roman" w:hAnsi="Times New Roman"/>
          <w:iCs/>
          <w:color w:val="000000"/>
          <w:kern w:val="1"/>
          <w:sz w:val="22"/>
          <w:szCs w:val="22"/>
          <w:lang w:val="sr-Cyrl-CS" w:eastAsia="ar-SA"/>
        </w:rPr>
        <w:t>/2015</w:t>
      </w:r>
    </w:p>
    <w:p w:rsidR="008D2E5D" w:rsidRPr="008D2E5D" w:rsidRDefault="008D2E5D" w:rsidP="008D2E5D">
      <w:pPr>
        <w:autoSpaceDE w:val="0"/>
        <w:jc w:val="both"/>
        <w:rPr>
          <w:rFonts w:ascii="Times New Roman" w:hAnsi="Times New Roman"/>
          <w:i/>
          <w:iCs/>
          <w:color w:val="000000"/>
          <w:kern w:val="1"/>
          <w:sz w:val="22"/>
          <w:szCs w:val="22"/>
          <w:lang w:val="sr-Cyrl-CS" w:eastAsia="ar-SA"/>
        </w:rPr>
      </w:pPr>
      <w:r w:rsidRPr="008D2E5D">
        <w:rPr>
          <w:rFonts w:ascii="Times New Roman" w:hAnsi="Times New Roman"/>
          <w:iCs/>
          <w:color w:val="000000"/>
          <w:kern w:val="1"/>
          <w:sz w:val="22"/>
          <w:szCs w:val="22"/>
          <w:lang w:val="en-US" w:eastAsia="ar-SA"/>
        </w:rPr>
        <w:t xml:space="preserve">Број и датум </w:t>
      </w:r>
      <w:r w:rsidRPr="008D2E5D">
        <w:rPr>
          <w:rFonts w:ascii="Times New Roman" w:hAnsi="Times New Roman"/>
          <w:iCs/>
          <w:color w:val="000000"/>
          <w:kern w:val="1"/>
          <w:sz w:val="22"/>
          <w:szCs w:val="22"/>
          <w:lang w:val="sr-Cyrl-CS" w:eastAsia="ar-SA"/>
        </w:rPr>
        <w:t>О</w:t>
      </w:r>
      <w:r w:rsidRPr="008D2E5D">
        <w:rPr>
          <w:rFonts w:ascii="Times New Roman" w:hAnsi="Times New Roman"/>
          <w:iCs/>
          <w:color w:val="000000"/>
          <w:kern w:val="1"/>
          <w:sz w:val="22"/>
          <w:szCs w:val="22"/>
          <w:lang w:val="en-US" w:eastAsia="ar-SA"/>
        </w:rPr>
        <w:t xml:space="preserve">длуке о додели </w:t>
      </w:r>
      <w:proofErr w:type="gramStart"/>
      <w:r w:rsidRPr="008D2E5D">
        <w:rPr>
          <w:rFonts w:ascii="Times New Roman" w:hAnsi="Times New Roman"/>
          <w:iCs/>
          <w:color w:val="000000"/>
          <w:kern w:val="1"/>
          <w:sz w:val="22"/>
          <w:szCs w:val="22"/>
          <w:lang w:val="en-US" w:eastAsia="ar-SA"/>
        </w:rPr>
        <w:t>уговора:</w:t>
      </w:r>
      <w:proofErr w:type="gramEnd"/>
      <w:r w:rsidRPr="008D2E5D">
        <w:rPr>
          <w:rFonts w:ascii="Times New Roman" w:hAnsi="Times New Roman"/>
          <w:iCs/>
          <w:color w:val="000000"/>
          <w:kern w:val="1"/>
          <w:sz w:val="22"/>
          <w:szCs w:val="22"/>
          <w:lang w:val="sr-Cyrl-CS" w:eastAsia="ar-SA"/>
        </w:rPr>
        <w:t>______________________(</w:t>
      </w:r>
      <w:r w:rsidRPr="008D2E5D">
        <w:rPr>
          <w:rFonts w:ascii="Times New Roman" w:hAnsi="Times New Roman"/>
          <w:i/>
          <w:iCs/>
          <w:color w:val="000000"/>
          <w:kern w:val="1"/>
          <w:sz w:val="22"/>
          <w:szCs w:val="22"/>
          <w:lang w:val="sr-Cyrl-CS" w:eastAsia="ar-SA"/>
        </w:rPr>
        <w:t>попуњава наручилац)</w:t>
      </w:r>
    </w:p>
    <w:p w:rsidR="008D2E5D" w:rsidRPr="008D2E5D" w:rsidRDefault="008D2E5D" w:rsidP="008D2E5D">
      <w:pPr>
        <w:suppressAutoHyphens/>
        <w:spacing w:line="100" w:lineRule="atLeast"/>
        <w:jc w:val="both"/>
        <w:rPr>
          <w:rFonts w:ascii="Times New Roman" w:eastAsia="Arial Unicode MS" w:hAnsi="Times New Roman"/>
          <w:iCs/>
          <w:color w:val="000000"/>
          <w:kern w:val="1"/>
          <w:sz w:val="22"/>
          <w:szCs w:val="22"/>
          <w:lang w:eastAsia="ar-SA"/>
        </w:rPr>
      </w:pPr>
      <w:r w:rsidRPr="008D2E5D">
        <w:rPr>
          <w:rFonts w:ascii="Times New Roman" w:eastAsia="Arial Unicode MS" w:hAnsi="Times New Roman"/>
          <w:iCs/>
          <w:color w:val="000000"/>
          <w:kern w:val="1"/>
          <w:sz w:val="22"/>
          <w:szCs w:val="22"/>
          <w:lang w:eastAsia="ar-SA"/>
        </w:rPr>
        <w:t xml:space="preserve">Понуда изабраног понуђача бр. </w:t>
      </w:r>
      <w:r w:rsidRPr="008D2E5D">
        <w:rPr>
          <w:rFonts w:ascii="Times New Roman" w:eastAsia="Arial Unicode MS" w:hAnsi="Times New Roman"/>
          <w:iCs/>
          <w:color w:val="000000"/>
          <w:kern w:val="1"/>
          <w:sz w:val="22"/>
          <w:szCs w:val="22"/>
          <w:lang w:val="sr-Cyrl-CS" w:eastAsia="ar-SA"/>
        </w:rPr>
        <w:t>___</w:t>
      </w:r>
      <w:r w:rsidRPr="008D2E5D">
        <w:rPr>
          <w:rFonts w:ascii="Times New Roman" w:eastAsia="Arial Unicode MS" w:hAnsi="Times New Roman"/>
          <w:iCs/>
          <w:color w:val="000000"/>
          <w:kern w:val="1"/>
          <w:sz w:val="22"/>
          <w:szCs w:val="22"/>
          <w:lang w:eastAsia="ar-SA"/>
        </w:rPr>
        <w:t>______ од</w:t>
      </w:r>
      <w:r w:rsidRPr="008D2E5D">
        <w:rPr>
          <w:rFonts w:ascii="Times New Roman" w:eastAsia="Arial Unicode MS" w:hAnsi="Times New Roman"/>
          <w:iCs/>
          <w:color w:val="000000"/>
          <w:kern w:val="1"/>
          <w:sz w:val="22"/>
          <w:szCs w:val="22"/>
          <w:lang w:val="sr-Cyrl-CS" w:eastAsia="ar-SA"/>
        </w:rPr>
        <w:t xml:space="preserve"> ____________________2015. године</w:t>
      </w:r>
      <w:r w:rsidRPr="008D2E5D">
        <w:rPr>
          <w:rFonts w:ascii="Times New Roman" w:eastAsia="Arial Unicode MS" w:hAnsi="Times New Roman"/>
          <w:iCs/>
          <w:color w:val="000000"/>
          <w:kern w:val="1"/>
          <w:sz w:val="22"/>
          <w:szCs w:val="22"/>
          <w:lang w:eastAsia="ar-SA"/>
        </w:rPr>
        <w:t>.</w:t>
      </w:r>
    </w:p>
    <w:p w:rsidR="008D2E5D" w:rsidRPr="008D2E5D" w:rsidRDefault="008D2E5D" w:rsidP="008D2E5D">
      <w:pPr>
        <w:suppressAutoHyphens/>
        <w:spacing w:line="100" w:lineRule="atLeast"/>
        <w:rPr>
          <w:rFonts w:ascii="Times New Roman" w:eastAsia="Arial Unicode MS" w:hAnsi="Times New Roman"/>
          <w:color w:val="000000"/>
          <w:kern w:val="1"/>
          <w:sz w:val="22"/>
          <w:szCs w:val="22"/>
          <w:lang w:val="sr-Cyrl-CS" w:eastAsia="ar-SA"/>
        </w:rPr>
      </w:pPr>
    </w:p>
    <w:p w:rsidR="008D2E5D" w:rsidRPr="008D2E5D" w:rsidRDefault="008D2E5D" w:rsidP="008D2E5D">
      <w:pPr>
        <w:suppressAutoHyphens/>
        <w:autoSpaceDE w:val="0"/>
        <w:spacing w:line="100" w:lineRule="atLeast"/>
        <w:jc w:val="center"/>
        <w:rPr>
          <w:rFonts w:ascii="Times New Roman" w:eastAsia="Arial Unicode MS" w:hAnsi="Times New Roman"/>
          <w:b/>
          <w:bCs/>
          <w:color w:val="000000"/>
          <w:kern w:val="1"/>
          <w:sz w:val="22"/>
          <w:szCs w:val="22"/>
          <w:lang w:val="ru-RU" w:eastAsia="ar-SA"/>
        </w:rPr>
      </w:pPr>
      <w:r w:rsidRPr="008D2E5D">
        <w:rPr>
          <w:rFonts w:ascii="Times New Roman" w:eastAsia="Arial Unicode MS" w:hAnsi="Times New Roman"/>
          <w:b/>
          <w:bCs/>
          <w:color w:val="000000"/>
          <w:kern w:val="1"/>
          <w:sz w:val="22"/>
          <w:szCs w:val="22"/>
          <w:lang w:val="sr-Cyrl-CS" w:eastAsia="ar-SA"/>
        </w:rPr>
        <w:t>Члан</w:t>
      </w:r>
      <w:r w:rsidRPr="008D2E5D">
        <w:rPr>
          <w:rFonts w:ascii="Times New Roman" w:eastAsia="Arial Unicode MS" w:hAnsi="Times New Roman"/>
          <w:b/>
          <w:bCs/>
          <w:color w:val="000000"/>
          <w:kern w:val="1"/>
          <w:sz w:val="22"/>
          <w:szCs w:val="22"/>
          <w:lang w:val="ru-RU" w:eastAsia="ar-SA"/>
        </w:rPr>
        <w:t xml:space="preserve"> 1.</w:t>
      </w:r>
    </w:p>
    <w:p w:rsidR="008D2E5D" w:rsidRPr="008D2E5D" w:rsidRDefault="008D2E5D" w:rsidP="008D2E5D">
      <w:pPr>
        <w:suppressAutoHyphens/>
        <w:spacing w:line="100" w:lineRule="atLeast"/>
        <w:jc w:val="both"/>
        <w:rPr>
          <w:rFonts w:ascii="Times New Roman" w:eastAsia="Arial Unicode MS" w:hAnsi="Times New Roman"/>
          <w:color w:val="000000"/>
          <w:kern w:val="1"/>
          <w:sz w:val="22"/>
          <w:szCs w:val="22"/>
          <w:lang w:val="sr-Cyrl-CS" w:eastAsia="ar-SA"/>
        </w:rPr>
      </w:pPr>
      <w:r w:rsidRPr="008D2E5D">
        <w:rPr>
          <w:rFonts w:ascii="Times New Roman" w:eastAsia="Arial Unicode MS" w:hAnsi="Times New Roman"/>
          <w:color w:val="000000"/>
          <w:kern w:val="1"/>
          <w:sz w:val="22"/>
          <w:szCs w:val="22"/>
          <w:lang w:val="sr-Cyrl-CS" w:eastAsia="ar-SA"/>
        </w:rPr>
        <w:t>Уговорне стране констатују:</w:t>
      </w:r>
    </w:p>
    <w:p w:rsidR="008D2E5D" w:rsidRPr="008D2E5D" w:rsidRDefault="008D2E5D" w:rsidP="008D2E5D">
      <w:pPr>
        <w:numPr>
          <w:ilvl w:val="0"/>
          <w:numId w:val="7"/>
        </w:numPr>
        <w:suppressAutoHyphens/>
        <w:jc w:val="both"/>
        <w:rPr>
          <w:rFonts w:ascii="Times New Roman" w:eastAsia="Arial Unicode MS" w:hAnsi="Times New Roman"/>
          <w:color w:val="000000"/>
          <w:kern w:val="1"/>
          <w:sz w:val="22"/>
          <w:szCs w:val="22"/>
          <w:lang w:val="sr-Cyrl-CS" w:eastAsia="ar-SA"/>
        </w:rPr>
      </w:pPr>
      <w:r w:rsidRPr="008D2E5D">
        <w:rPr>
          <w:rFonts w:ascii="Times New Roman" w:eastAsia="Arial Unicode MS" w:hAnsi="Times New Roman"/>
          <w:color w:val="000000"/>
          <w:kern w:val="1"/>
          <w:sz w:val="22"/>
          <w:szCs w:val="22"/>
          <w:lang w:val="sr-Cyrl-CS" w:eastAsia="ar-SA"/>
        </w:rPr>
        <w:t>да је Наручилац, на основу чл. 32.</w:t>
      </w:r>
      <w:r w:rsidRPr="008D2E5D">
        <w:rPr>
          <w:rFonts w:ascii="Times New Roman" w:eastAsia="Arial Unicode MS" w:hAnsi="Times New Roman"/>
          <w:color w:val="000000"/>
          <w:kern w:val="1"/>
          <w:sz w:val="22"/>
          <w:szCs w:val="22"/>
          <w:lang w:eastAsia="ar-SA"/>
        </w:rPr>
        <w:t xml:space="preserve"> </w:t>
      </w:r>
      <w:r w:rsidRPr="008D2E5D">
        <w:rPr>
          <w:rFonts w:ascii="Times New Roman" w:eastAsia="Arial Unicode MS" w:hAnsi="Times New Roman"/>
          <w:color w:val="000000"/>
          <w:kern w:val="1"/>
          <w:sz w:val="22"/>
          <w:szCs w:val="22"/>
          <w:lang w:val="sr-Cyrl-CS" w:eastAsia="ar-SA"/>
        </w:rPr>
        <w:t xml:space="preserve">Закона о јавним набавкама („Сл. гласник РС“, број 124/2012, </w:t>
      </w:r>
      <w:r w:rsidRPr="008D2E5D">
        <w:rPr>
          <w:rFonts w:ascii="Times New Roman" w:eastAsia="TimesNewRomanPSMT" w:hAnsi="Times New Roman"/>
          <w:color w:val="000000"/>
          <w:kern w:val="1"/>
          <w:sz w:val="22"/>
          <w:szCs w:val="22"/>
          <w:lang w:val="sr-Cyrl-CS" w:eastAsia="ar-SA"/>
        </w:rPr>
        <w:t>14/2015 и 68/2015</w:t>
      </w:r>
      <w:r w:rsidRPr="008D2E5D">
        <w:rPr>
          <w:rFonts w:ascii="Times New Roman" w:eastAsia="Arial Unicode MS" w:hAnsi="Times New Roman"/>
          <w:color w:val="000000"/>
          <w:kern w:val="1"/>
          <w:sz w:val="22"/>
          <w:szCs w:val="22"/>
          <w:lang w:val="sr-Cyrl-CS" w:eastAsia="ar-SA"/>
        </w:rPr>
        <w:t>), спровео отворени поступак , ред. бр.</w:t>
      </w:r>
      <w:r w:rsidR="00F06814">
        <w:rPr>
          <w:rFonts w:ascii="Times New Roman" w:eastAsia="Arial Unicode MS" w:hAnsi="Times New Roman"/>
          <w:color w:val="000000"/>
          <w:kern w:val="1"/>
          <w:sz w:val="22"/>
          <w:szCs w:val="22"/>
          <w:lang w:val="sr-Cyrl-CS" w:eastAsia="ar-SA"/>
        </w:rPr>
        <w:t>26</w:t>
      </w:r>
      <w:r w:rsidRPr="008D2E5D">
        <w:rPr>
          <w:rFonts w:ascii="Times New Roman" w:eastAsia="Arial Unicode MS" w:hAnsi="Times New Roman"/>
          <w:color w:val="000000"/>
          <w:kern w:val="1"/>
          <w:sz w:val="22"/>
          <w:szCs w:val="22"/>
          <w:lang w:val="sr-Cyrl-CS" w:eastAsia="ar-SA"/>
        </w:rPr>
        <w:t>/2015;</w:t>
      </w:r>
    </w:p>
    <w:p w:rsidR="008D2E5D" w:rsidRPr="008D2E5D" w:rsidRDefault="008D2E5D" w:rsidP="008D2E5D">
      <w:pPr>
        <w:numPr>
          <w:ilvl w:val="0"/>
          <w:numId w:val="7"/>
        </w:numPr>
        <w:suppressAutoHyphens/>
        <w:jc w:val="both"/>
        <w:rPr>
          <w:rFonts w:ascii="Times New Roman" w:eastAsia="Arial Unicode MS" w:hAnsi="Times New Roman"/>
          <w:color w:val="000000"/>
          <w:kern w:val="1"/>
          <w:sz w:val="22"/>
          <w:szCs w:val="22"/>
          <w:lang w:val="sr-Cyrl-CS" w:eastAsia="ar-SA"/>
        </w:rPr>
      </w:pPr>
      <w:r w:rsidRPr="008D2E5D">
        <w:rPr>
          <w:rFonts w:ascii="Times New Roman" w:eastAsia="Arial Unicode MS" w:hAnsi="Times New Roman"/>
          <w:color w:val="000000"/>
          <w:kern w:val="1"/>
          <w:sz w:val="22"/>
          <w:szCs w:val="22"/>
          <w:lang w:val="sr-Cyrl-CS" w:eastAsia="ar-SA"/>
        </w:rPr>
        <w:t xml:space="preserve">да је Добављач  ________2015. године,  доставио понуду бр. _________, заведену код Наручиоца под бројем _____________ од ____________2015. године </w:t>
      </w:r>
      <w:r w:rsidRPr="008D2E5D">
        <w:rPr>
          <w:rFonts w:ascii="Times New Roman" w:eastAsia="Arial Unicode MS" w:hAnsi="Times New Roman"/>
          <w:i/>
          <w:color w:val="000000"/>
          <w:kern w:val="1"/>
          <w:sz w:val="22"/>
          <w:szCs w:val="22"/>
          <w:lang w:val="sr-Cyrl-CS" w:eastAsia="ar-SA"/>
        </w:rPr>
        <w:t>(попуњава наручилац</w:t>
      </w:r>
      <w:r w:rsidRPr="008D2E5D">
        <w:rPr>
          <w:rFonts w:ascii="Times New Roman" w:eastAsia="Arial Unicode MS" w:hAnsi="Times New Roman"/>
          <w:color w:val="000000"/>
          <w:kern w:val="1"/>
          <w:sz w:val="22"/>
          <w:szCs w:val="22"/>
          <w:lang w:val="sr-Cyrl-CS" w:eastAsia="ar-SA"/>
        </w:rPr>
        <w:t>), за коју је утврђено да испуњава све услове из Закона и конкурсне документације, која се налази у прилогу уговора и саставни је део истог;</w:t>
      </w:r>
    </w:p>
    <w:p w:rsidR="008D2E5D" w:rsidRPr="008D2E5D" w:rsidRDefault="008D2E5D" w:rsidP="008D2E5D">
      <w:pPr>
        <w:suppressAutoHyphens/>
        <w:autoSpaceDE w:val="0"/>
        <w:spacing w:line="100" w:lineRule="atLeast"/>
        <w:rPr>
          <w:rFonts w:ascii="Times New Roman" w:eastAsia="Arial Unicode MS" w:hAnsi="Times New Roman"/>
          <w:b/>
          <w:bCs/>
          <w:color w:val="000000"/>
          <w:kern w:val="1"/>
          <w:sz w:val="22"/>
          <w:szCs w:val="22"/>
          <w:lang w:val="ru-RU" w:eastAsia="ar-SA"/>
        </w:rPr>
      </w:pPr>
    </w:p>
    <w:p w:rsidR="008D2E5D" w:rsidRPr="008D2E5D" w:rsidRDefault="008D2E5D" w:rsidP="008D2E5D">
      <w:pPr>
        <w:suppressAutoHyphens/>
        <w:spacing w:line="100" w:lineRule="atLeast"/>
        <w:jc w:val="center"/>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РЕДМЕТ УГОВОРА:</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jc w:val="center"/>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eastAsia="ar-SA"/>
        </w:rPr>
        <w:t>Члан 1</w:t>
      </w:r>
      <w:r w:rsidRPr="008D2E5D">
        <w:rPr>
          <w:rFonts w:ascii="Times New Roman" w:eastAsia="Arial Unicode MS" w:hAnsi="Times New Roman"/>
          <w:b/>
          <w:color w:val="000000"/>
          <w:kern w:val="1"/>
          <w:sz w:val="24"/>
          <w:szCs w:val="24"/>
          <w:lang w:val="sr-Cyrl-CS"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Предмет овог уговора је </w:t>
      </w:r>
      <w:r w:rsidRPr="008D2E5D">
        <w:rPr>
          <w:rFonts w:ascii="Times New Roman" w:eastAsia="TimesNewRomanPSMT" w:hAnsi="Times New Roman"/>
          <w:b/>
          <w:color w:val="000000"/>
          <w:kern w:val="1"/>
          <w:sz w:val="24"/>
          <w:szCs w:val="24"/>
          <w:lang w:val="sr-Cyrl-RS" w:eastAsia="ar-SA"/>
        </w:rPr>
        <w:t>уређење и одржавање пијаце</w:t>
      </w:r>
      <w:r w:rsidR="00F06814">
        <w:rPr>
          <w:rFonts w:ascii="Times New Roman" w:eastAsia="TimesNewRomanPSMT" w:hAnsi="Times New Roman"/>
          <w:b/>
          <w:color w:val="000000"/>
          <w:kern w:val="1"/>
          <w:sz w:val="24"/>
          <w:szCs w:val="24"/>
          <w:lang w:val="sr-Cyrl-RS" w:eastAsia="ar-SA"/>
        </w:rPr>
        <w:t>-друга фаза</w:t>
      </w:r>
      <w:r w:rsidRPr="008D2E5D">
        <w:rPr>
          <w:rFonts w:ascii="Times New Roman" w:eastAsia="Arial Unicode MS" w:hAnsi="Times New Roman"/>
          <w:color w:val="000000"/>
          <w:kern w:val="1"/>
          <w:sz w:val="24"/>
          <w:szCs w:val="24"/>
          <w:lang w:val="sr-Cyrl-CS" w:eastAsia="ar-SA"/>
        </w:rPr>
        <w:t xml:space="preserve"> на захтев и према потребама Наручиоца </w:t>
      </w:r>
      <w:r w:rsidRPr="008D2E5D">
        <w:rPr>
          <w:rFonts w:ascii="Times New Roman" w:eastAsia="Arial Unicode MS" w:hAnsi="Times New Roman"/>
          <w:color w:val="000000"/>
          <w:kern w:val="1"/>
          <w:sz w:val="24"/>
          <w:szCs w:val="24"/>
          <w:lang w:eastAsia="ar-SA"/>
        </w:rPr>
        <w:t xml:space="preserve">у свему према </w:t>
      </w:r>
      <w:r w:rsidRPr="008D2E5D">
        <w:rPr>
          <w:rFonts w:ascii="Times New Roman" w:eastAsia="Arial Unicode MS" w:hAnsi="Times New Roman"/>
          <w:color w:val="000000"/>
          <w:kern w:val="1"/>
          <w:sz w:val="24"/>
          <w:szCs w:val="24"/>
          <w:lang w:val="sr-Cyrl-CS" w:eastAsia="ar-SA"/>
        </w:rPr>
        <w:t>усвојеној понуди</w:t>
      </w:r>
      <w:r w:rsidRPr="008D2E5D">
        <w:rPr>
          <w:rFonts w:ascii="Times New Roman" w:eastAsia="Arial Unicode MS" w:hAnsi="Times New Roman"/>
          <w:color w:val="000000"/>
          <w:kern w:val="1"/>
          <w:sz w:val="24"/>
          <w:szCs w:val="24"/>
          <w:lang w:eastAsia="ar-SA"/>
        </w:rPr>
        <w:t xml:space="preserve">, главном пројекту, грађевинској дозволи, техничкој </w:t>
      </w:r>
      <w:r w:rsidRPr="008D2E5D">
        <w:rPr>
          <w:rFonts w:ascii="Times New Roman" w:eastAsia="Arial Unicode MS" w:hAnsi="Times New Roman"/>
          <w:color w:val="000000"/>
          <w:kern w:val="1"/>
          <w:sz w:val="24"/>
          <w:szCs w:val="24"/>
          <w:lang w:val="sr-Cyrl-CS" w:eastAsia="ar-SA"/>
        </w:rPr>
        <w:t xml:space="preserve">и конкурсној </w:t>
      </w:r>
      <w:r w:rsidRPr="008D2E5D">
        <w:rPr>
          <w:rFonts w:ascii="Times New Roman" w:eastAsia="Arial Unicode MS" w:hAnsi="Times New Roman"/>
          <w:color w:val="000000"/>
          <w:kern w:val="1"/>
          <w:sz w:val="24"/>
          <w:szCs w:val="24"/>
          <w:lang w:eastAsia="ar-SA"/>
        </w:rPr>
        <w:t>документацији</w:t>
      </w:r>
      <w:r w:rsidRPr="008D2E5D">
        <w:rPr>
          <w:rFonts w:ascii="Times New Roman" w:eastAsia="Arial Unicode MS" w:hAnsi="Times New Roman"/>
          <w:color w:val="000000"/>
          <w:kern w:val="1"/>
          <w:sz w:val="24"/>
          <w:szCs w:val="24"/>
          <w:lang w:val="sr-Cyrl-CS" w:eastAsia="ar-SA"/>
        </w:rPr>
        <w:t>,</w:t>
      </w:r>
      <w:r w:rsidRPr="008D2E5D">
        <w:rPr>
          <w:rFonts w:ascii="Times New Roman" w:eastAsia="Arial Unicode MS" w:hAnsi="Times New Roman"/>
          <w:color w:val="000000"/>
          <w:kern w:val="1"/>
          <w:sz w:val="24"/>
          <w:szCs w:val="24"/>
          <w:lang w:eastAsia="ar-SA"/>
        </w:rPr>
        <w:t xml:space="preserve"> у складу са важећим </w:t>
      </w:r>
      <w:r w:rsidRPr="008D2E5D">
        <w:rPr>
          <w:rFonts w:ascii="Times New Roman" w:eastAsia="Arial Unicode MS" w:hAnsi="Times New Roman"/>
          <w:color w:val="000000"/>
          <w:kern w:val="1"/>
          <w:sz w:val="24"/>
          <w:szCs w:val="24"/>
          <w:lang w:eastAsia="ar-SA"/>
        </w:rPr>
        <w:lastRenderedPageBreak/>
        <w:t>прописима, техничким нормативима, обавезним стандардима који важе за ову врсту радова, као и на основу динамичког и финансијског плана и технологије извођења радова који су саставни део овог Уговора.</w:t>
      </w: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Члан 2</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Уговорне стране сагласно констатују да је у отвореном поступку</w:t>
      </w:r>
      <w:r w:rsidRPr="008D2E5D">
        <w:rPr>
          <w:rFonts w:ascii="Times New Roman" w:eastAsia="Arial Unicode MS" w:hAnsi="Times New Roman"/>
          <w:color w:val="000000"/>
          <w:kern w:val="1"/>
          <w:sz w:val="24"/>
          <w:szCs w:val="24"/>
          <w:lang w:val="sr-Cyrl-CS" w:eastAsia="ar-SA"/>
        </w:rPr>
        <w:t>,</w:t>
      </w:r>
      <w:r w:rsidRPr="008D2E5D">
        <w:rPr>
          <w:rFonts w:ascii="Times New Roman" w:eastAsia="Arial Unicode MS" w:hAnsi="Times New Roman"/>
          <w:color w:val="000000"/>
          <w:kern w:val="1"/>
          <w:sz w:val="24"/>
          <w:szCs w:val="24"/>
          <w:lang w:eastAsia="ar-SA"/>
        </w:rPr>
        <w:t xml:space="preserve"> за набавку</w:t>
      </w:r>
      <w:r w:rsidRPr="008D2E5D">
        <w:rPr>
          <w:rFonts w:ascii="Times New Roman" w:eastAsia="Arial Unicode MS" w:hAnsi="Times New Roman"/>
          <w:color w:val="000000"/>
          <w:kern w:val="1"/>
          <w:sz w:val="24"/>
          <w:szCs w:val="24"/>
          <w:lang w:val="sr-Cyrl-CS" w:eastAsia="ar-SA"/>
        </w:rPr>
        <w:t xml:space="preserve"> радова из члана 1. овог Уговора</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CS" w:eastAsia="ar-SA"/>
        </w:rPr>
        <w:t xml:space="preserve"> Наручилац</w:t>
      </w:r>
      <w:r w:rsidRPr="008D2E5D">
        <w:rPr>
          <w:rFonts w:ascii="Times New Roman" w:eastAsia="Arial Unicode MS" w:hAnsi="Times New Roman"/>
          <w:color w:val="000000"/>
          <w:kern w:val="1"/>
          <w:sz w:val="24"/>
          <w:szCs w:val="24"/>
          <w:lang w:eastAsia="ar-SA"/>
        </w:rPr>
        <w:t xml:space="preserve"> донео одлуку да предузећу</w:t>
      </w:r>
      <w:r w:rsidRPr="008D2E5D">
        <w:rPr>
          <w:rFonts w:ascii="Times New Roman" w:eastAsia="Arial Unicode MS" w:hAnsi="Times New Roman"/>
          <w:color w:val="000000"/>
          <w:kern w:val="1"/>
          <w:sz w:val="24"/>
          <w:szCs w:val="24"/>
          <w:lang w:val="sr-Cyrl-CS" w:eastAsia="ar-SA"/>
        </w:rPr>
        <w:t xml:space="preserve"> ________________ _________________________</w:t>
      </w:r>
      <w:r w:rsidRPr="008D2E5D">
        <w:rPr>
          <w:rFonts w:ascii="Times New Roman" w:eastAsia="Arial Unicode MS" w:hAnsi="Times New Roman"/>
          <w:color w:val="000000"/>
          <w:kern w:val="1"/>
          <w:sz w:val="24"/>
          <w:szCs w:val="24"/>
          <w:lang w:eastAsia="ar-SA"/>
        </w:rPr>
        <w:t xml:space="preserve"> као најповољнијем понуђачу додели Уговор</w:t>
      </w:r>
      <w:r w:rsidRPr="008D2E5D">
        <w:rPr>
          <w:rFonts w:ascii="Times New Roman" w:eastAsia="Arial Unicode MS" w:hAnsi="Times New Roman"/>
          <w:color w:val="000000"/>
          <w:kern w:val="1"/>
          <w:sz w:val="24"/>
          <w:szCs w:val="24"/>
          <w:lang w:val="sr-Cyrl-CS" w:eastAsia="ar-SA"/>
        </w:rPr>
        <w:t xml:space="preserve"> у свему према </w:t>
      </w:r>
      <w:r w:rsidRPr="008D2E5D">
        <w:rPr>
          <w:rFonts w:ascii="Times New Roman" w:eastAsia="Arial Unicode MS" w:hAnsi="Times New Roman"/>
          <w:color w:val="000000"/>
          <w:kern w:val="1"/>
          <w:sz w:val="24"/>
          <w:szCs w:val="24"/>
          <w:lang w:eastAsia="ar-SA"/>
        </w:rPr>
        <w:t>понуди бр.</w:t>
      </w:r>
      <w:r w:rsidRPr="008D2E5D">
        <w:rPr>
          <w:rFonts w:ascii="Times New Roman" w:eastAsia="Arial Unicode MS" w:hAnsi="Times New Roman"/>
          <w:color w:val="000000"/>
          <w:kern w:val="1"/>
          <w:sz w:val="24"/>
          <w:szCs w:val="24"/>
          <w:lang w:val="sr-Cyrl-CS" w:eastAsia="ar-SA"/>
        </w:rPr>
        <w:t xml:space="preserve"> _______ од __________и конкурсној документацији к</w:t>
      </w:r>
      <w:r w:rsidRPr="008D2E5D">
        <w:rPr>
          <w:rFonts w:ascii="Times New Roman" w:eastAsia="Arial Unicode MS" w:hAnsi="Times New Roman"/>
          <w:color w:val="000000"/>
          <w:kern w:val="1"/>
          <w:sz w:val="24"/>
          <w:szCs w:val="24"/>
          <w:lang w:eastAsia="ar-SA"/>
        </w:rPr>
        <w:t>ој</w:t>
      </w:r>
      <w:r w:rsidRPr="008D2E5D">
        <w:rPr>
          <w:rFonts w:ascii="Times New Roman" w:eastAsia="Arial Unicode MS" w:hAnsi="Times New Roman"/>
          <w:color w:val="000000"/>
          <w:kern w:val="1"/>
          <w:sz w:val="24"/>
          <w:szCs w:val="24"/>
          <w:lang w:val="sr-Cyrl-CS" w:eastAsia="ar-SA"/>
        </w:rPr>
        <w:t>е су саставн</w:t>
      </w:r>
      <w:r w:rsidRPr="008D2E5D">
        <w:rPr>
          <w:rFonts w:ascii="Times New Roman" w:eastAsia="Arial Unicode MS" w:hAnsi="Times New Roman"/>
          <w:color w:val="000000"/>
          <w:kern w:val="1"/>
          <w:sz w:val="24"/>
          <w:szCs w:val="24"/>
          <w:lang w:eastAsia="ar-SA"/>
        </w:rPr>
        <w:t>и</w:t>
      </w:r>
      <w:r w:rsidRPr="008D2E5D">
        <w:rPr>
          <w:rFonts w:ascii="Times New Roman" w:eastAsia="Arial Unicode MS" w:hAnsi="Times New Roman"/>
          <w:color w:val="000000"/>
          <w:kern w:val="1"/>
          <w:sz w:val="24"/>
          <w:szCs w:val="24"/>
          <w:lang w:val="sr-Cyrl-CS" w:eastAsia="ar-SA"/>
        </w:rPr>
        <w:t xml:space="preserve"> де</w:t>
      </w:r>
      <w:r w:rsidRPr="008D2E5D">
        <w:rPr>
          <w:rFonts w:ascii="Times New Roman" w:eastAsia="Arial Unicode MS" w:hAnsi="Times New Roman"/>
          <w:color w:val="000000"/>
          <w:kern w:val="1"/>
          <w:sz w:val="24"/>
          <w:szCs w:val="24"/>
          <w:lang w:eastAsia="ar-SA"/>
        </w:rPr>
        <w:t>о Уговора.</w:t>
      </w:r>
    </w:p>
    <w:p w:rsidR="008D2E5D" w:rsidRPr="008D2E5D" w:rsidRDefault="008D2E5D" w:rsidP="008D2E5D">
      <w:pPr>
        <w:tabs>
          <w:tab w:val="left" w:pos="3600"/>
        </w:tabs>
        <w:suppressAutoHyphens/>
        <w:spacing w:line="100" w:lineRule="atLeast"/>
        <w:jc w:val="center"/>
        <w:rPr>
          <w:rFonts w:ascii="Times New Roman" w:eastAsia="Arial Unicode MS" w:hAnsi="Times New Roman"/>
          <w:b/>
          <w:color w:val="000000"/>
          <w:kern w:val="1"/>
          <w:sz w:val="24"/>
          <w:szCs w:val="24"/>
          <w:lang w:val="sr-Cyrl-CS" w:eastAsia="ar-SA"/>
        </w:rPr>
      </w:pPr>
    </w:p>
    <w:p w:rsidR="008D2E5D" w:rsidRPr="008D2E5D" w:rsidRDefault="008D2E5D" w:rsidP="008D2E5D">
      <w:pPr>
        <w:tabs>
          <w:tab w:val="left" w:pos="3600"/>
        </w:tabs>
        <w:suppressAutoHyphens/>
        <w:spacing w:line="100" w:lineRule="atLeast"/>
        <w:jc w:val="both"/>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ЦЕНА</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Члан 3</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Уговорена</w:t>
      </w:r>
      <w:r w:rsidRPr="008D2E5D">
        <w:rPr>
          <w:rFonts w:ascii="Times New Roman" w:eastAsia="Arial Unicode MS" w:hAnsi="Times New Roman"/>
          <w:color w:val="000000"/>
          <w:kern w:val="1"/>
          <w:sz w:val="24"/>
          <w:szCs w:val="24"/>
          <w:lang w:eastAsia="ar-SA"/>
        </w:rPr>
        <w:t xml:space="preserve"> вредност радова </w:t>
      </w:r>
      <w:r w:rsidRPr="008D2E5D">
        <w:rPr>
          <w:rFonts w:ascii="Times New Roman" w:eastAsia="Arial Unicode MS" w:hAnsi="Times New Roman"/>
          <w:color w:val="000000"/>
          <w:kern w:val="1"/>
          <w:sz w:val="24"/>
          <w:szCs w:val="24"/>
          <w:lang w:val="sr-Cyrl-CS" w:eastAsia="ar-SA"/>
        </w:rPr>
        <w:t>по предмеру из конкурсне документације и</w:t>
      </w:r>
      <w:r w:rsidRPr="008D2E5D">
        <w:rPr>
          <w:rFonts w:ascii="Times New Roman" w:eastAsia="Arial Unicode MS" w:hAnsi="Times New Roman"/>
          <w:color w:val="000000"/>
          <w:kern w:val="1"/>
          <w:sz w:val="24"/>
          <w:szCs w:val="24"/>
          <w:lang w:eastAsia="ar-SA"/>
        </w:rPr>
        <w:t>з члана 1</w:t>
      </w:r>
      <w:r w:rsidRPr="008D2E5D">
        <w:rPr>
          <w:rFonts w:ascii="Times New Roman" w:eastAsia="Arial Unicode MS" w:hAnsi="Times New Roman"/>
          <w:color w:val="000000"/>
          <w:kern w:val="1"/>
          <w:sz w:val="24"/>
          <w:szCs w:val="24"/>
          <w:lang w:val="sr-Cyrl-CS" w:eastAsia="ar-SA"/>
        </w:rPr>
        <w:t>.</w:t>
      </w:r>
      <w:r w:rsidRPr="008D2E5D">
        <w:rPr>
          <w:rFonts w:ascii="Times New Roman" w:eastAsia="Arial Unicode MS" w:hAnsi="Times New Roman"/>
          <w:color w:val="000000"/>
          <w:kern w:val="1"/>
          <w:sz w:val="24"/>
          <w:szCs w:val="24"/>
          <w:lang w:eastAsia="ar-SA"/>
        </w:rPr>
        <w:t xml:space="preserve"> овог уговора износи ____________</w:t>
      </w:r>
      <w:r w:rsidRPr="008D2E5D">
        <w:rPr>
          <w:rFonts w:ascii="Times New Roman" w:eastAsia="Arial Unicode MS" w:hAnsi="Times New Roman"/>
          <w:color w:val="000000"/>
          <w:kern w:val="1"/>
          <w:sz w:val="24"/>
          <w:szCs w:val="24"/>
          <w:lang w:val="sr-Cyrl-CS" w:eastAsia="ar-SA"/>
        </w:rPr>
        <w:t>__</w:t>
      </w:r>
      <w:r w:rsidRPr="008D2E5D">
        <w:rPr>
          <w:rFonts w:ascii="Times New Roman" w:eastAsia="Arial Unicode MS" w:hAnsi="Times New Roman"/>
          <w:color w:val="000000"/>
          <w:kern w:val="1"/>
          <w:sz w:val="24"/>
          <w:szCs w:val="24"/>
          <w:lang w:eastAsia="ar-SA"/>
        </w:rPr>
        <w:t xml:space="preserve"> динара </w:t>
      </w:r>
      <w:r w:rsidRPr="008D2E5D">
        <w:rPr>
          <w:rFonts w:ascii="Times New Roman" w:eastAsia="Arial Unicode MS" w:hAnsi="Times New Roman"/>
          <w:color w:val="000000"/>
          <w:kern w:val="1"/>
          <w:sz w:val="24"/>
          <w:szCs w:val="24"/>
          <w:lang w:val="sr-Cyrl-CS" w:eastAsia="ar-SA"/>
        </w:rPr>
        <w:t xml:space="preserve">без ПДВ-а, односно __________ са обрачунатим ПДВ-ом, </w:t>
      </w:r>
      <w:r w:rsidRPr="008D2E5D">
        <w:rPr>
          <w:rFonts w:ascii="Times New Roman" w:eastAsia="Arial Unicode MS" w:hAnsi="Times New Roman"/>
          <w:color w:val="000000"/>
          <w:kern w:val="1"/>
          <w:sz w:val="24"/>
          <w:szCs w:val="24"/>
          <w:lang w:eastAsia="ar-SA"/>
        </w:rPr>
        <w:t>и утврђена је на основу понуде бр.</w:t>
      </w:r>
      <w:r w:rsidRPr="008D2E5D">
        <w:rPr>
          <w:rFonts w:ascii="Times New Roman" w:eastAsia="Arial Unicode MS" w:hAnsi="Times New Roman"/>
          <w:color w:val="000000"/>
          <w:kern w:val="1"/>
          <w:sz w:val="24"/>
          <w:szCs w:val="24"/>
          <w:lang w:val="sr-Cyrl-CS" w:eastAsia="ar-SA"/>
        </w:rPr>
        <w:t xml:space="preserve"> _________ од _____________</w:t>
      </w:r>
      <w:r w:rsidRPr="008D2E5D">
        <w:rPr>
          <w:rFonts w:ascii="Times New Roman" w:eastAsia="Arial Unicode MS" w:hAnsi="Times New Roman"/>
          <w:color w:val="000000"/>
          <w:kern w:val="1"/>
          <w:sz w:val="24"/>
          <w:szCs w:val="24"/>
          <w:lang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Ценом су обухваћени сви трошкови </w:t>
      </w:r>
      <w:r w:rsidRPr="008D2E5D">
        <w:rPr>
          <w:rFonts w:ascii="Times New Roman" w:eastAsia="Arial Unicode MS" w:hAnsi="Times New Roman"/>
          <w:color w:val="000000"/>
          <w:kern w:val="1"/>
          <w:sz w:val="24"/>
          <w:szCs w:val="24"/>
          <w:lang w:val="sr-Cyrl-CS" w:eastAsia="ar-SA"/>
        </w:rPr>
        <w:t>Добављача</w:t>
      </w:r>
      <w:r w:rsidRPr="008D2E5D">
        <w:rPr>
          <w:rFonts w:ascii="Times New Roman" w:eastAsia="Arial Unicode MS" w:hAnsi="Times New Roman"/>
          <w:color w:val="000000"/>
          <w:kern w:val="1"/>
          <w:sz w:val="24"/>
          <w:szCs w:val="24"/>
          <w:lang w:eastAsia="ar-SA"/>
        </w:rPr>
        <w:t xml:space="preserve">. </w:t>
      </w:r>
    </w:p>
    <w:p w:rsidR="00FB20F9" w:rsidRPr="00F06814" w:rsidRDefault="00FB20F9" w:rsidP="00FB20F9">
      <w:pPr>
        <w:pStyle w:val="Standard"/>
        <w:ind w:firstLine="708"/>
        <w:jc w:val="both"/>
        <w:rPr>
          <w:color w:val="000000" w:themeColor="text1"/>
          <w:lang w:val="sr-Cyrl-RS"/>
        </w:rPr>
      </w:pPr>
      <w:r w:rsidRPr="00F06814">
        <w:rPr>
          <w:color w:val="000000" w:themeColor="text1"/>
          <w:lang w:val="sr-Cyrl-RS"/>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Pr="00F06814">
        <w:rPr>
          <w:color w:val="000000" w:themeColor="text1"/>
          <w:lang w:val="sr-Cyrl-CS"/>
        </w:rPr>
        <w:t xml:space="preserve">3.637.925,28 </w:t>
      </w:r>
      <w:r w:rsidRPr="00F06814">
        <w:rPr>
          <w:color w:val="000000" w:themeColor="text1"/>
          <w:lang w:val="sr-Cyrl-RS"/>
        </w:rPr>
        <w:t>са ПДВ-ом.</w:t>
      </w:r>
    </w:p>
    <w:p w:rsidR="008D2E5D" w:rsidRPr="008D2E5D" w:rsidRDefault="008D2E5D" w:rsidP="008D2E5D">
      <w:pPr>
        <w:suppressAutoHyphens/>
        <w:spacing w:line="100" w:lineRule="atLeast"/>
        <w:ind w:firstLine="2592"/>
        <w:jc w:val="center"/>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b/>
          <w:color w:val="000000"/>
          <w:kern w:val="1"/>
          <w:sz w:val="24"/>
          <w:szCs w:val="24"/>
          <w:lang w:eastAsia="ar-SA"/>
        </w:rPr>
      </w:pPr>
    </w:p>
    <w:p w:rsidR="008D2E5D" w:rsidRPr="008D2E5D" w:rsidRDefault="008D2E5D" w:rsidP="008D2E5D">
      <w:pPr>
        <w:suppressAutoHyphens/>
        <w:spacing w:line="100" w:lineRule="atLeast"/>
        <w:rPr>
          <w:rFonts w:ascii="Times New Roman" w:eastAsia="Arial Unicode MS" w:hAnsi="Times New Roman"/>
          <w:b/>
          <w:color w:val="000000"/>
          <w:kern w:val="1"/>
          <w:sz w:val="24"/>
          <w:szCs w:val="24"/>
          <w:lang w:eastAsia="ar-SA"/>
        </w:rPr>
      </w:pPr>
      <w:r w:rsidRPr="008D2E5D">
        <w:rPr>
          <w:rFonts w:ascii="Times New Roman" w:eastAsia="Arial Unicode MS" w:hAnsi="Times New Roman"/>
          <w:b/>
          <w:color w:val="000000"/>
          <w:kern w:val="1"/>
          <w:sz w:val="24"/>
          <w:szCs w:val="24"/>
          <w:lang w:eastAsia="ar-SA"/>
        </w:rPr>
        <w:t>ПЛАЋАЊЕ</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Члан 4.</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Вредност извршених радова Наручилац ће плаћати у законском  року од дана пријема и овере привремене  и окончане ситуације.</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Износ окончане ситуације је до 100% уговорене вредности радова, а у вредности стварно изведених радова, обрачунатих по јединичним ценама из понуде Добављача, умањен за остатак на основу испостављеног рачуна Добављача и записнички евидентираних и оверених радова  од стране овлашћених представника обе уговорне стране.</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грађевинском објекту који је предмет овог уговора, а које примети и укаже на њих Добављачу приликом техничког пријема објекта. Наручилац ће активирати меницу за  добро извршење посла уколико добављач не поступи по примедбама комисије и не отклони уочене недостатке у накнадно остављеном року одређеном од стране комисије за технички пријем објекта.</w:t>
      </w:r>
    </w:p>
    <w:p w:rsidR="008D2E5D" w:rsidRPr="008D2E5D" w:rsidRDefault="008D2E5D" w:rsidP="008D2E5D">
      <w:pPr>
        <w:suppressAutoHyphens/>
        <w:spacing w:line="100" w:lineRule="atLeast"/>
        <w:ind w:firstLine="708"/>
        <w:jc w:val="both"/>
        <w:rPr>
          <w:rFonts w:ascii="Times New Roman" w:eastAsia="Arial Unicode MS" w:hAnsi="Times New Roman"/>
          <w:color w:val="FF0000"/>
          <w:kern w:val="1"/>
          <w:sz w:val="20"/>
          <w:szCs w:val="20"/>
          <w:lang w:val="sr-Cyrl-CS" w:eastAsia="ar-SA"/>
        </w:rPr>
      </w:pP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Члан 5</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Наручилац</w:t>
      </w:r>
      <w:r w:rsidRPr="008D2E5D">
        <w:rPr>
          <w:rFonts w:ascii="Times New Roman" w:eastAsia="Arial Unicode MS" w:hAnsi="Times New Roman"/>
          <w:color w:val="000000"/>
          <w:kern w:val="1"/>
          <w:sz w:val="24"/>
          <w:szCs w:val="24"/>
          <w:lang w:eastAsia="ar-SA"/>
        </w:rPr>
        <w:t xml:space="preserve"> може оспорити износ исказан у испостављеној ситуацији у погледу количине изв</w:t>
      </w:r>
      <w:r w:rsidRPr="008D2E5D">
        <w:rPr>
          <w:rFonts w:ascii="Times New Roman" w:eastAsia="Arial Unicode MS" w:hAnsi="Times New Roman"/>
          <w:color w:val="000000"/>
          <w:kern w:val="1"/>
          <w:sz w:val="24"/>
          <w:szCs w:val="24"/>
          <w:lang w:val="sr-Cyrl-CS" w:eastAsia="ar-SA"/>
        </w:rPr>
        <w:t>едених</w:t>
      </w:r>
      <w:r w:rsidRPr="008D2E5D">
        <w:rPr>
          <w:rFonts w:ascii="Times New Roman" w:eastAsia="Arial Unicode MS" w:hAnsi="Times New Roman"/>
          <w:color w:val="000000"/>
          <w:kern w:val="1"/>
          <w:sz w:val="24"/>
          <w:szCs w:val="24"/>
          <w:lang w:eastAsia="ar-SA"/>
        </w:rPr>
        <w:t xml:space="preserve"> радова, појединачне цене, квалитета радова, врсте из</w:t>
      </w:r>
      <w:r w:rsidRPr="008D2E5D">
        <w:rPr>
          <w:rFonts w:ascii="Times New Roman" w:eastAsia="Arial Unicode MS" w:hAnsi="Times New Roman"/>
          <w:color w:val="000000"/>
          <w:kern w:val="1"/>
          <w:sz w:val="24"/>
          <w:szCs w:val="24"/>
          <w:lang w:val="sr-Cyrl-CS" w:eastAsia="ar-SA"/>
        </w:rPr>
        <w:t>ведених</w:t>
      </w:r>
      <w:r w:rsidRPr="008D2E5D">
        <w:rPr>
          <w:rFonts w:ascii="Times New Roman" w:eastAsia="Arial Unicode MS" w:hAnsi="Times New Roman"/>
          <w:color w:val="000000"/>
          <w:kern w:val="1"/>
          <w:sz w:val="24"/>
          <w:szCs w:val="24"/>
          <w:lang w:eastAsia="ar-SA"/>
        </w:rPr>
        <w:t xml:space="preserve"> радова и сл. Уколико Наручилац оспори само део исказане вредности радова у привременој ситуацији или у </w:t>
      </w:r>
      <w:r w:rsidRPr="008D2E5D">
        <w:rPr>
          <w:rFonts w:ascii="Times New Roman" w:eastAsia="Arial Unicode MS" w:hAnsi="Times New Roman"/>
          <w:color w:val="000000"/>
          <w:kern w:val="1"/>
          <w:sz w:val="24"/>
          <w:szCs w:val="24"/>
          <w:lang w:val="sr-Cyrl-CS" w:eastAsia="ar-SA"/>
        </w:rPr>
        <w:t>о</w:t>
      </w:r>
      <w:r w:rsidRPr="008D2E5D">
        <w:rPr>
          <w:rFonts w:ascii="Times New Roman" w:eastAsia="Arial Unicode MS" w:hAnsi="Times New Roman"/>
          <w:color w:val="000000"/>
          <w:kern w:val="1"/>
          <w:sz w:val="24"/>
          <w:szCs w:val="24"/>
          <w:lang w:eastAsia="ar-SA"/>
        </w:rPr>
        <w:t>коначној ситуацији дужан је да у уговореном року исплати неоспорену вредност радова.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О разлозима оспоравања и оспореном износу радова Наручилац је дужан да обавести </w:t>
      </w:r>
      <w:r w:rsidRPr="008D2E5D">
        <w:rPr>
          <w:rFonts w:ascii="Times New Roman" w:eastAsia="Arial Unicode MS" w:hAnsi="Times New Roman"/>
          <w:color w:val="000000"/>
          <w:kern w:val="1"/>
          <w:sz w:val="24"/>
          <w:szCs w:val="24"/>
          <w:lang w:val="sr-Cyrl-CS" w:eastAsia="ar-SA"/>
        </w:rPr>
        <w:t>Добављача</w:t>
      </w:r>
      <w:r w:rsidRPr="008D2E5D">
        <w:rPr>
          <w:rFonts w:ascii="Times New Roman" w:eastAsia="Arial Unicode MS" w:hAnsi="Times New Roman"/>
          <w:color w:val="000000"/>
          <w:kern w:val="1"/>
          <w:sz w:val="24"/>
          <w:szCs w:val="24"/>
          <w:lang w:eastAsia="ar-SA"/>
        </w:rPr>
        <w:t xml:space="preserve"> у року од пет дана од дана пријема ситуације чији је садржај оспорен. </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Уколико у том року не обавести </w:t>
      </w:r>
      <w:r w:rsidRPr="008D2E5D">
        <w:rPr>
          <w:rFonts w:ascii="Times New Roman" w:eastAsia="Arial Unicode MS" w:hAnsi="Times New Roman"/>
          <w:color w:val="000000"/>
          <w:kern w:val="1"/>
          <w:sz w:val="24"/>
          <w:szCs w:val="24"/>
          <w:lang w:val="sr-Cyrl-CS" w:eastAsia="ar-SA"/>
        </w:rPr>
        <w:t>Добављача</w:t>
      </w:r>
      <w:r w:rsidRPr="008D2E5D">
        <w:rPr>
          <w:rFonts w:ascii="Times New Roman" w:eastAsia="Arial Unicode MS" w:hAnsi="Times New Roman"/>
          <w:color w:val="000000"/>
          <w:kern w:val="1"/>
          <w:sz w:val="24"/>
          <w:szCs w:val="24"/>
          <w:lang w:eastAsia="ar-SA"/>
        </w:rPr>
        <w:t xml:space="preserve"> о својим примедбама, сматраће се да нема примедби на обрачунате радове.</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lastRenderedPageBreak/>
        <w:t>На неблаговремено исплаћене износе по испостављеним ситуацијама Наручилац је дужан да плати затезну камату, у складу са законом.</w:t>
      </w:r>
    </w:p>
    <w:p w:rsidR="008D2E5D" w:rsidRPr="008D2E5D" w:rsidRDefault="008D2E5D" w:rsidP="008D2E5D">
      <w:pPr>
        <w:suppressAutoHyphens/>
        <w:spacing w:line="100" w:lineRule="atLeast"/>
        <w:jc w:val="center"/>
        <w:rPr>
          <w:rFonts w:ascii="Times New Roman" w:eastAsia="Arial Unicode MS" w:hAnsi="Times New Roman"/>
          <w:b/>
          <w:color w:val="000000"/>
          <w:kern w:val="1"/>
          <w:sz w:val="24"/>
          <w:szCs w:val="24"/>
          <w:lang w:eastAsia="ar-SA"/>
        </w:rPr>
      </w:pPr>
    </w:p>
    <w:p w:rsidR="008D2E5D" w:rsidRPr="008D2E5D" w:rsidRDefault="008D2E5D" w:rsidP="008D2E5D">
      <w:pPr>
        <w:suppressAutoHyphens/>
        <w:spacing w:line="100" w:lineRule="atLeast"/>
        <w:rPr>
          <w:rFonts w:ascii="Times New Roman" w:eastAsia="Arial Unicode MS" w:hAnsi="Times New Roman"/>
          <w:b/>
          <w:color w:val="000000"/>
          <w:kern w:val="1"/>
          <w:sz w:val="24"/>
          <w:szCs w:val="24"/>
          <w:lang w:eastAsia="ar-SA"/>
        </w:rPr>
      </w:pPr>
      <w:r w:rsidRPr="008D2E5D">
        <w:rPr>
          <w:rFonts w:ascii="Times New Roman" w:eastAsia="Arial Unicode MS" w:hAnsi="Times New Roman"/>
          <w:b/>
          <w:color w:val="000000"/>
          <w:kern w:val="1"/>
          <w:sz w:val="24"/>
          <w:szCs w:val="24"/>
          <w:lang w:eastAsia="ar-SA"/>
        </w:rPr>
        <w:t>РОК ИЗВРШЕЊА</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Члан </w:t>
      </w:r>
      <w:r w:rsidRPr="008D2E5D">
        <w:rPr>
          <w:rFonts w:ascii="Times New Roman" w:eastAsia="Arial Unicode MS" w:hAnsi="Times New Roman"/>
          <w:color w:val="000000"/>
          <w:kern w:val="1"/>
          <w:sz w:val="24"/>
          <w:szCs w:val="24"/>
          <w:lang w:val="sr-Cyrl-CS" w:eastAsia="ar-SA"/>
        </w:rPr>
        <w:t>6</w:t>
      </w:r>
      <w:r w:rsidRPr="008D2E5D">
        <w:rPr>
          <w:rFonts w:ascii="Times New Roman" w:eastAsia="Arial Unicode MS" w:hAnsi="Times New Roman"/>
          <w:color w:val="000000"/>
          <w:kern w:val="1"/>
          <w:sz w:val="24"/>
          <w:szCs w:val="24"/>
          <w:lang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Рок за завршетак радова по предмеру из предмета овог Уговора и понуди Добављача износи укупно ______ календарских дана.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Рок за извођење радова почиње да тече од тренутка  добијања пријаве радова за градилиште, сагласности надлежних предузећа и увођења Добављача у посао, што се констатује грађевинским дневником.</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Извршење уговорених радова у року из става 1. овог члана представља битан састојак овог Уговора.</w:t>
      </w:r>
    </w:p>
    <w:p w:rsidR="008D2E5D" w:rsidRPr="008D2E5D" w:rsidRDefault="008D2E5D" w:rsidP="008D2E5D">
      <w:pPr>
        <w:suppressAutoHyphens/>
        <w:spacing w:line="100" w:lineRule="atLeast"/>
        <w:rPr>
          <w:rFonts w:ascii="Times New Roman" w:eastAsia="Arial Unicode MS" w:hAnsi="Times New Roman"/>
          <w:b/>
          <w:color w:val="000000"/>
          <w:kern w:val="1"/>
          <w:sz w:val="20"/>
          <w:szCs w:val="20"/>
          <w:lang w:eastAsia="ar-SA"/>
        </w:rPr>
      </w:pP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Члан 7</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 xml:space="preserve">Добављач </w:t>
      </w:r>
      <w:r w:rsidRPr="008D2E5D">
        <w:rPr>
          <w:rFonts w:ascii="Times New Roman" w:eastAsia="Arial Unicode MS" w:hAnsi="Times New Roman"/>
          <w:color w:val="000000"/>
          <w:kern w:val="1"/>
          <w:sz w:val="24"/>
          <w:szCs w:val="24"/>
          <w:lang w:eastAsia="ar-SA"/>
        </w:rPr>
        <w:t xml:space="preserve">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документацијом. Наступање, трајање и престанак ванредних догађаја и околности уписују се у грађевински дневник. </w:t>
      </w:r>
      <w:r w:rsidRPr="008D2E5D">
        <w:rPr>
          <w:rFonts w:ascii="Times New Roman" w:eastAsia="Arial Unicode MS" w:hAnsi="Times New Roman"/>
          <w:color w:val="000000"/>
          <w:kern w:val="1"/>
          <w:sz w:val="24"/>
          <w:szCs w:val="24"/>
          <w:lang w:val="sr-Cyrl-CS" w:eastAsia="ar-SA"/>
        </w:rPr>
        <w:t xml:space="preserve">Добављач </w:t>
      </w:r>
      <w:r w:rsidRPr="008D2E5D">
        <w:rPr>
          <w:rFonts w:ascii="Times New Roman" w:eastAsia="Arial Unicode MS" w:hAnsi="Times New Roman"/>
          <w:color w:val="000000"/>
          <w:kern w:val="1"/>
          <w:sz w:val="24"/>
          <w:szCs w:val="24"/>
          <w:lang w:eastAsia="ar-SA"/>
        </w:rPr>
        <w:t xml:space="preserve"> је дужан да писменим путем обавести </w:t>
      </w:r>
      <w:r w:rsidRPr="008D2E5D">
        <w:rPr>
          <w:rFonts w:ascii="Times New Roman" w:eastAsia="Arial Unicode MS" w:hAnsi="Times New Roman"/>
          <w:color w:val="000000"/>
          <w:kern w:val="1"/>
          <w:sz w:val="24"/>
          <w:szCs w:val="24"/>
          <w:lang w:val="sr-Cyrl-CS" w:eastAsia="ar-SA"/>
        </w:rPr>
        <w:t>Наручиоца о</w:t>
      </w:r>
      <w:r w:rsidRPr="008D2E5D">
        <w:rPr>
          <w:rFonts w:ascii="Times New Roman" w:eastAsia="Arial Unicode MS" w:hAnsi="Times New Roman"/>
          <w:color w:val="000000"/>
          <w:kern w:val="1"/>
          <w:sz w:val="24"/>
          <w:szCs w:val="24"/>
          <w:lang w:eastAsia="ar-SA"/>
        </w:rPr>
        <w:t xml:space="preserve"> потреби за продужење рока за извођење радова због наступања ванредних догађаја, односно околности.</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Добављач</w:t>
      </w:r>
      <w:r w:rsidRPr="008D2E5D">
        <w:rPr>
          <w:rFonts w:ascii="Times New Roman" w:eastAsia="Arial Unicode MS" w:hAnsi="Times New Roman"/>
          <w:color w:val="000000"/>
          <w:kern w:val="1"/>
          <w:sz w:val="24"/>
          <w:szCs w:val="24"/>
          <w:lang w:eastAsia="ar-SA"/>
        </w:rPr>
        <w:t xml:space="preserve"> има право на продужење рока изградње и у случају задоцњења </w:t>
      </w:r>
      <w:r w:rsidRPr="008D2E5D">
        <w:rPr>
          <w:rFonts w:ascii="Times New Roman" w:eastAsia="Arial Unicode MS" w:hAnsi="Times New Roman"/>
          <w:color w:val="000000"/>
          <w:kern w:val="1"/>
          <w:sz w:val="24"/>
          <w:szCs w:val="24"/>
          <w:lang w:val="sr-Cyrl-CS" w:eastAsia="ar-SA"/>
        </w:rPr>
        <w:t>Наручиоца</w:t>
      </w:r>
      <w:r w:rsidRPr="008D2E5D">
        <w:rPr>
          <w:rFonts w:ascii="Times New Roman" w:eastAsia="Arial Unicode MS" w:hAnsi="Times New Roman"/>
          <w:color w:val="000000"/>
          <w:kern w:val="1"/>
          <w:sz w:val="24"/>
          <w:szCs w:val="24"/>
          <w:lang w:eastAsia="ar-SA"/>
        </w:rPr>
        <w:t xml:space="preserve"> у испуњењу његових уговорних обавеза (задоцњења за увођење у посао, и др.) и то за онолико времена колико је то задоцњење трајало.</w:t>
      </w:r>
    </w:p>
    <w:p w:rsidR="008D2E5D" w:rsidRPr="008D2E5D" w:rsidRDefault="008D2E5D" w:rsidP="008D2E5D">
      <w:pPr>
        <w:suppressAutoHyphens/>
        <w:spacing w:line="100" w:lineRule="atLeast"/>
        <w:jc w:val="center"/>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УГОВОРНА КАЗНА</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Члан 8</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Уколико Добављач радова својом кривицом не заврши радове у року из члана 6. овог уговора, дужан је да плати наручиоцу уговорну казну за сваки календарски дан кашњења и то у висини од 1%</w:t>
      </w:r>
      <w:r w:rsidRPr="008D2E5D">
        <w:rPr>
          <w:rFonts w:ascii="Times New Roman" w:eastAsia="Arial Unicode MS" w:hAnsi="Times New Roman"/>
          <w:color w:val="000000"/>
          <w:kern w:val="1"/>
          <w:sz w:val="12"/>
          <w:szCs w:val="12"/>
          <w:lang w:val="sr-Cyrl-CS" w:eastAsia="ar-SA"/>
        </w:rPr>
        <w:t>о</w:t>
      </w:r>
      <w:r w:rsidRPr="008D2E5D">
        <w:rPr>
          <w:rFonts w:ascii="Times New Roman" w:eastAsia="Arial Unicode MS" w:hAnsi="Times New Roman"/>
          <w:color w:val="000000"/>
          <w:kern w:val="1"/>
          <w:sz w:val="24"/>
          <w:szCs w:val="24"/>
          <w:lang w:val="sr-Cyrl-CS" w:eastAsia="ar-SA"/>
        </w:rPr>
        <w:t xml:space="preserve"> од вредности радова у кашњењу, с'тим што износ тако одређене уговорне казне не може прећи 5% од уговорене вредности радова.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 xml:space="preserve">Висину уговорне казне уговорне стране могу утврдити и приликом коначног обрачуна и </w:t>
      </w:r>
      <w:r w:rsidRPr="008D2E5D">
        <w:rPr>
          <w:rFonts w:ascii="Times New Roman" w:eastAsia="Arial Unicode MS" w:hAnsi="Times New Roman"/>
          <w:color w:val="000000"/>
          <w:kern w:val="1"/>
          <w:sz w:val="24"/>
          <w:szCs w:val="24"/>
          <w:lang w:eastAsia="ar-SA"/>
        </w:rPr>
        <w:t>умањити вредност изведених радова за износ укупне уговорне казне.</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Уколико је до задоцњења дошло из узрока за који Добављач не одговара уговорна казна се неће наплатити.</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 xml:space="preserve">Ако је доцња </w:t>
      </w:r>
      <w:r w:rsidRPr="008D2E5D">
        <w:rPr>
          <w:rFonts w:ascii="Times New Roman" w:eastAsia="Arial Unicode MS" w:hAnsi="Times New Roman"/>
          <w:color w:val="000000"/>
          <w:kern w:val="1"/>
          <w:sz w:val="24"/>
          <w:szCs w:val="24"/>
          <w:lang w:val="sr-Cyrl-CS" w:eastAsia="ar-SA"/>
        </w:rPr>
        <w:t>Добављача</w:t>
      </w:r>
      <w:r w:rsidRPr="008D2E5D">
        <w:rPr>
          <w:rFonts w:ascii="Times New Roman" w:eastAsia="Arial Unicode MS" w:hAnsi="Times New Roman"/>
          <w:color w:val="000000"/>
          <w:kern w:val="1"/>
          <w:sz w:val="24"/>
          <w:szCs w:val="24"/>
          <w:lang w:eastAsia="ar-SA"/>
        </w:rPr>
        <w:t xml:space="preserve"> проузроковала Наручиоцу штету већу од вредности уговорне казне из става 1. овог члана Наручилац има право </w:t>
      </w:r>
      <w:r w:rsidRPr="008D2E5D">
        <w:rPr>
          <w:rFonts w:ascii="Times New Roman" w:eastAsia="Arial Unicode MS" w:hAnsi="Times New Roman"/>
          <w:color w:val="000000"/>
          <w:kern w:val="1"/>
          <w:sz w:val="24"/>
          <w:szCs w:val="24"/>
          <w:lang w:val="sr-Cyrl-CS" w:eastAsia="ar-SA"/>
        </w:rPr>
        <w:t>да поред уговорне казне захтева и разлику до пуног износа претрпљене стварне штете и неостварену добит.</w:t>
      </w:r>
    </w:p>
    <w:p w:rsidR="008D2E5D" w:rsidRPr="008D2E5D" w:rsidRDefault="008D2E5D" w:rsidP="008D2E5D">
      <w:pPr>
        <w:suppressAutoHyphens/>
        <w:spacing w:line="100" w:lineRule="atLeast"/>
        <w:ind w:firstLine="2592"/>
        <w:jc w:val="both"/>
        <w:rPr>
          <w:rFonts w:ascii="Times New Roman" w:eastAsia="Arial Unicode MS" w:hAnsi="Times New Roman"/>
          <w:b/>
          <w:color w:val="000000"/>
          <w:kern w:val="1"/>
          <w:sz w:val="24"/>
          <w:szCs w:val="24"/>
          <w:lang w:eastAsia="ar-SA"/>
        </w:rPr>
      </w:pPr>
    </w:p>
    <w:p w:rsidR="008D2E5D" w:rsidRPr="008D2E5D" w:rsidRDefault="008D2E5D" w:rsidP="008D2E5D">
      <w:pPr>
        <w:suppressAutoHyphens/>
        <w:spacing w:line="100" w:lineRule="atLeast"/>
        <w:rPr>
          <w:rFonts w:ascii="Times New Roman" w:eastAsia="Arial Unicode MS" w:hAnsi="Times New Roman"/>
          <w:b/>
          <w:color w:val="000000"/>
          <w:kern w:val="1"/>
          <w:sz w:val="24"/>
          <w:szCs w:val="24"/>
          <w:lang w:val="sr-Cyrl-RS" w:eastAsia="ar-SA"/>
        </w:rPr>
      </w:pPr>
    </w:p>
    <w:p w:rsidR="008D2E5D" w:rsidRPr="008D2E5D" w:rsidRDefault="008D2E5D" w:rsidP="008D2E5D">
      <w:pPr>
        <w:suppressAutoHyphens/>
        <w:spacing w:line="100" w:lineRule="atLeast"/>
        <w:rPr>
          <w:rFonts w:ascii="Times New Roman" w:eastAsia="Arial Unicode MS" w:hAnsi="Times New Roman"/>
          <w:b/>
          <w:color w:val="000000"/>
          <w:kern w:val="1"/>
          <w:sz w:val="24"/>
          <w:szCs w:val="24"/>
          <w:lang w:eastAsia="ar-SA"/>
        </w:rPr>
      </w:pPr>
      <w:r w:rsidRPr="008D2E5D">
        <w:rPr>
          <w:rFonts w:ascii="Times New Roman" w:eastAsia="Arial Unicode MS" w:hAnsi="Times New Roman"/>
          <w:b/>
          <w:color w:val="000000"/>
          <w:kern w:val="1"/>
          <w:sz w:val="24"/>
          <w:szCs w:val="24"/>
          <w:lang w:eastAsia="ar-SA"/>
        </w:rPr>
        <w:t>ГАРАНТНИ РОК</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Члан 9.</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Г</w:t>
      </w:r>
      <w:r w:rsidRPr="008D2E5D">
        <w:rPr>
          <w:rFonts w:ascii="Times New Roman" w:eastAsia="Arial Unicode MS" w:hAnsi="Times New Roman"/>
          <w:color w:val="000000"/>
          <w:kern w:val="1"/>
          <w:sz w:val="24"/>
          <w:szCs w:val="24"/>
          <w:lang w:eastAsia="ar-SA"/>
        </w:rPr>
        <w:t xml:space="preserve">арантни рок за изведене радове износи: ___________ </w:t>
      </w:r>
      <w:r w:rsidRPr="008D2E5D">
        <w:rPr>
          <w:rFonts w:ascii="Times New Roman" w:eastAsia="Arial Unicode MS" w:hAnsi="Times New Roman"/>
          <w:color w:val="000000"/>
          <w:kern w:val="1"/>
          <w:sz w:val="24"/>
          <w:szCs w:val="24"/>
          <w:lang w:val="sr-Cyrl-CS" w:eastAsia="ar-SA"/>
        </w:rPr>
        <w:t xml:space="preserve"> од примопредаје објеката. Гарантни рок почиње да тече од момента пуштања опреме и објекта у експлоатацију. Добављач</w:t>
      </w:r>
      <w:r w:rsidRPr="008D2E5D">
        <w:rPr>
          <w:rFonts w:ascii="Times New Roman" w:eastAsia="Arial Unicode MS" w:hAnsi="Times New Roman"/>
          <w:color w:val="000000"/>
          <w:kern w:val="1"/>
          <w:sz w:val="24"/>
          <w:szCs w:val="24"/>
          <w:lang w:eastAsia="ar-SA"/>
        </w:rPr>
        <w:t xml:space="preserve"> је одговоран за квалитет </w:t>
      </w:r>
      <w:r w:rsidRPr="008D2E5D">
        <w:rPr>
          <w:rFonts w:ascii="Times New Roman" w:eastAsia="Arial Unicode MS" w:hAnsi="Times New Roman"/>
          <w:color w:val="000000"/>
          <w:kern w:val="1"/>
          <w:sz w:val="24"/>
          <w:szCs w:val="24"/>
          <w:lang w:val="sr-Cyrl-CS" w:eastAsia="ar-SA"/>
        </w:rPr>
        <w:t xml:space="preserve">радова на уградњи опреме која је обезбеђена од стране Добављача.  Добављач </w:t>
      </w:r>
      <w:r w:rsidRPr="008D2E5D">
        <w:rPr>
          <w:rFonts w:ascii="Times New Roman" w:eastAsia="Arial Unicode MS" w:hAnsi="Times New Roman"/>
          <w:color w:val="000000"/>
          <w:kern w:val="1"/>
          <w:sz w:val="24"/>
          <w:szCs w:val="24"/>
          <w:lang w:eastAsia="ar-SA"/>
        </w:rPr>
        <w:t xml:space="preserve"> је дужан да у гарантном року о свом трошку отклони све </w:t>
      </w:r>
      <w:r w:rsidRPr="008D2E5D">
        <w:rPr>
          <w:rFonts w:ascii="Times New Roman" w:eastAsia="Arial Unicode MS" w:hAnsi="Times New Roman"/>
          <w:color w:val="000000"/>
          <w:kern w:val="1"/>
          <w:sz w:val="24"/>
          <w:szCs w:val="24"/>
          <w:lang w:eastAsia="ar-SA"/>
        </w:rPr>
        <w:lastRenderedPageBreak/>
        <w:t xml:space="preserve">недостатке на израђеном објекту који су настали због тога што се </w:t>
      </w:r>
      <w:r w:rsidRPr="008D2E5D">
        <w:rPr>
          <w:rFonts w:ascii="Times New Roman" w:eastAsia="Arial Unicode MS" w:hAnsi="Times New Roman"/>
          <w:color w:val="000000"/>
          <w:kern w:val="1"/>
          <w:sz w:val="24"/>
          <w:szCs w:val="24"/>
          <w:lang w:val="sr-Cyrl-CS" w:eastAsia="ar-SA"/>
        </w:rPr>
        <w:t>Добављач</w:t>
      </w:r>
      <w:r w:rsidRPr="008D2E5D">
        <w:rPr>
          <w:rFonts w:ascii="Times New Roman" w:eastAsia="Arial Unicode MS" w:hAnsi="Times New Roman"/>
          <w:color w:val="000000"/>
          <w:kern w:val="1"/>
          <w:sz w:val="24"/>
          <w:szCs w:val="24"/>
          <w:lang w:eastAsia="ar-SA"/>
        </w:rPr>
        <w:t xml:space="preserve"> радова није придржавао својих обавеза у погледу квалитета изведених радова.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 xml:space="preserve">Уколико </w:t>
      </w:r>
      <w:r w:rsidRPr="008D2E5D">
        <w:rPr>
          <w:rFonts w:ascii="Times New Roman" w:eastAsia="Arial Unicode MS" w:hAnsi="Times New Roman"/>
          <w:color w:val="000000"/>
          <w:kern w:val="1"/>
          <w:sz w:val="24"/>
          <w:szCs w:val="24"/>
          <w:lang w:val="sr-Cyrl-CS" w:eastAsia="ar-SA"/>
        </w:rPr>
        <w:t>Добављач</w:t>
      </w:r>
      <w:r w:rsidRPr="008D2E5D">
        <w:rPr>
          <w:rFonts w:ascii="Times New Roman" w:eastAsia="Arial Unicode MS" w:hAnsi="Times New Roman"/>
          <w:color w:val="000000"/>
          <w:kern w:val="1"/>
          <w:sz w:val="24"/>
          <w:szCs w:val="24"/>
          <w:lang w:eastAsia="ar-SA"/>
        </w:rPr>
        <w:t xml:space="preserve"> не отклони недостатке у примереном року који му одреди </w:t>
      </w:r>
      <w:r w:rsidRPr="008D2E5D">
        <w:rPr>
          <w:rFonts w:ascii="Times New Roman" w:eastAsia="Arial Unicode MS" w:hAnsi="Times New Roman"/>
          <w:color w:val="000000"/>
          <w:kern w:val="1"/>
          <w:sz w:val="24"/>
          <w:szCs w:val="24"/>
          <w:lang w:val="sr-Cyrl-CS" w:eastAsia="ar-SA"/>
        </w:rPr>
        <w:t>Наручилац</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CS" w:eastAsia="ar-SA"/>
        </w:rPr>
        <w:t>Наручилац</w:t>
      </w:r>
      <w:r w:rsidRPr="008D2E5D">
        <w:rPr>
          <w:rFonts w:ascii="Times New Roman" w:eastAsia="Arial Unicode MS" w:hAnsi="Times New Roman"/>
          <w:color w:val="000000"/>
          <w:kern w:val="1"/>
          <w:sz w:val="24"/>
          <w:szCs w:val="24"/>
          <w:lang w:eastAsia="ar-SA"/>
        </w:rPr>
        <w:t xml:space="preserve"> има право да те недостатке отклони на рачун </w:t>
      </w:r>
      <w:r w:rsidRPr="008D2E5D">
        <w:rPr>
          <w:rFonts w:ascii="Times New Roman" w:eastAsia="Arial Unicode MS" w:hAnsi="Times New Roman"/>
          <w:color w:val="000000"/>
          <w:kern w:val="1"/>
          <w:sz w:val="24"/>
          <w:szCs w:val="24"/>
          <w:lang w:val="sr-Cyrl-CS" w:eastAsia="ar-SA"/>
        </w:rPr>
        <w:t>Добављача активирањем менице за отклањање недостатака у гарантном периоду  на износ од 10% од уговорене вредности набавке без пдв-а.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Добављач није дужан да отклони недостатке који су настали као последица нестручне употребе, односно ненаменског коришћења изграђеног објекта од стране Наручиоца или трећих лица.</w:t>
      </w:r>
    </w:p>
    <w:p w:rsidR="008D2E5D" w:rsidRPr="008D2E5D" w:rsidRDefault="008D2E5D" w:rsidP="008D2E5D">
      <w:pPr>
        <w:suppressAutoHyphens/>
        <w:spacing w:line="100" w:lineRule="atLeast"/>
        <w:ind w:firstLine="2592"/>
        <w:jc w:val="both"/>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ind w:firstLine="708"/>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ПРАВА И ОБАВЕЗЕ ДОБАВЉАЧА</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Члан 10.</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Добављач је</w:t>
      </w:r>
      <w:r w:rsidRPr="008D2E5D">
        <w:rPr>
          <w:rFonts w:ascii="Times New Roman" w:eastAsia="Arial Unicode MS" w:hAnsi="Times New Roman"/>
          <w:color w:val="000000"/>
          <w:kern w:val="1"/>
          <w:sz w:val="24"/>
          <w:szCs w:val="24"/>
          <w:lang w:eastAsia="ar-SA"/>
        </w:rPr>
        <w:t xml:space="preserve"> дужан да: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1</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 xml:space="preserve">решењем одреди одговорног Извођача </w:t>
      </w:r>
      <w:r w:rsidRPr="008D2E5D">
        <w:rPr>
          <w:rFonts w:ascii="Times New Roman" w:eastAsia="Arial Unicode MS" w:hAnsi="Times New Roman"/>
          <w:color w:val="000000"/>
          <w:kern w:val="1"/>
          <w:sz w:val="24"/>
          <w:szCs w:val="24"/>
          <w:lang w:val="sr-Cyrl-CS" w:eastAsia="ar-SA"/>
        </w:rPr>
        <w:t>који руководи грађењем, односно</w:t>
      </w:r>
      <w:r w:rsidRPr="008D2E5D">
        <w:rPr>
          <w:rFonts w:ascii="Times New Roman" w:eastAsia="Arial Unicode MS" w:hAnsi="Times New Roman"/>
          <w:color w:val="000000"/>
          <w:kern w:val="1"/>
          <w:sz w:val="24"/>
          <w:szCs w:val="24"/>
          <w:lang w:val="sr-Cyrl-CS" w:eastAsia="ar-SA"/>
        </w:rPr>
        <w:tab/>
        <w:t>извођењем радова</w:t>
      </w:r>
      <w:r w:rsidRPr="008D2E5D">
        <w:rPr>
          <w:rFonts w:ascii="Times New Roman" w:eastAsia="Arial Unicode MS" w:hAnsi="Times New Roman"/>
          <w:color w:val="000000"/>
          <w:kern w:val="1"/>
          <w:sz w:val="24"/>
          <w:szCs w:val="24"/>
          <w:lang w:eastAsia="ar-SA"/>
        </w:rPr>
        <w:t>;</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2</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 xml:space="preserve">изводи радове према главном пројекту, грађевинској дозволи, </w:t>
      </w:r>
      <w:r w:rsidRPr="008D2E5D">
        <w:rPr>
          <w:rFonts w:ascii="Times New Roman" w:eastAsia="Arial Unicode MS" w:hAnsi="Times New Roman"/>
          <w:color w:val="000000"/>
          <w:kern w:val="1"/>
          <w:sz w:val="24"/>
          <w:szCs w:val="24"/>
          <w:lang w:val="sr-Cyrl-CS" w:eastAsia="ar-SA"/>
        </w:rPr>
        <w:t>техничкој и</w:t>
      </w:r>
      <w:r w:rsidRPr="008D2E5D">
        <w:rPr>
          <w:rFonts w:ascii="Times New Roman" w:eastAsia="Arial Unicode MS" w:hAnsi="Times New Roman"/>
          <w:color w:val="000000"/>
          <w:kern w:val="1"/>
          <w:sz w:val="24"/>
          <w:szCs w:val="24"/>
          <w:lang w:val="sr-Cyrl-CS" w:eastAsia="ar-SA"/>
        </w:rPr>
        <w:tab/>
        <w:t xml:space="preserve">конкурсној </w:t>
      </w:r>
      <w:r w:rsidRPr="008D2E5D">
        <w:rPr>
          <w:rFonts w:ascii="Times New Roman" w:eastAsia="Arial Unicode MS" w:hAnsi="Times New Roman"/>
          <w:color w:val="000000"/>
          <w:kern w:val="1"/>
          <w:sz w:val="24"/>
          <w:szCs w:val="24"/>
          <w:lang w:eastAsia="ar-SA"/>
        </w:rPr>
        <w:t>документацији</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numPr>
          <w:ilvl w:val="0"/>
          <w:numId w:val="10"/>
        </w:numPr>
        <w:suppressAutoHyphens/>
        <w:ind w:left="360"/>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организује градилиште на начин којим ће се обезбедити приступ локацији,</w:t>
      </w:r>
    </w:p>
    <w:p w:rsidR="008D2E5D" w:rsidRPr="008D2E5D" w:rsidRDefault="008D2E5D" w:rsidP="008D2E5D">
      <w:pPr>
        <w:numPr>
          <w:ilvl w:val="0"/>
          <w:numId w:val="10"/>
        </w:numPr>
        <w:suppressAutoHyphens/>
        <w:ind w:hanging="720"/>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обезбеђење несметаног саобраћаја, заштиту околине за све време трајања  </w:t>
      </w:r>
      <w:r w:rsidRPr="008D2E5D">
        <w:rPr>
          <w:rFonts w:ascii="Times New Roman" w:eastAsia="Arial Unicode MS" w:hAnsi="Times New Roman"/>
          <w:color w:val="000000"/>
          <w:kern w:val="1"/>
          <w:sz w:val="24"/>
          <w:szCs w:val="24"/>
          <w:lang w:val="sr-Cyrl-CS" w:eastAsia="ar-SA"/>
        </w:rPr>
        <w:t>г</w:t>
      </w:r>
      <w:r w:rsidRPr="008D2E5D">
        <w:rPr>
          <w:rFonts w:ascii="Times New Roman" w:eastAsia="Arial Unicode MS" w:hAnsi="Times New Roman"/>
          <w:color w:val="000000"/>
          <w:kern w:val="1"/>
          <w:sz w:val="24"/>
          <w:szCs w:val="24"/>
          <w:lang w:eastAsia="ar-SA"/>
        </w:rPr>
        <w:t>рађења;</w:t>
      </w:r>
    </w:p>
    <w:p w:rsidR="008D2E5D" w:rsidRPr="008D2E5D" w:rsidRDefault="008D2E5D" w:rsidP="008D2E5D">
      <w:pPr>
        <w:numPr>
          <w:ilvl w:val="0"/>
          <w:numId w:val="10"/>
        </w:numPr>
        <w:suppressAutoHyphens/>
        <w:ind w:hanging="72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приликом извођења радова обезбеди присуство свих запослених тражених кадровским капацитетом;</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6</w:t>
      </w:r>
      <w:r w:rsidRPr="008D2E5D">
        <w:rPr>
          <w:rFonts w:ascii="Times New Roman" w:eastAsia="Arial Unicode MS" w:hAnsi="Times New Roman"/>
          <w:color w:val="000000"/>
          <w:kern w:val="1"/>
          <w:sz w:val="24"/>
          <w:szCs w:val="24"/>
          <w:lang w:eastAsia="ar-SA"/>
        </w:rPr>
        <w:t xml:space="preserve">) </w:t>
      </w:r>
      <w:r w:rsidRPr="008D2E5D">
        <w:rPr>
          <w:rFonts w:ascii="Times New Roman" w:eastAsia="Arial Unicode MS" w:hAnsi="Times New Roman"/>
          <w:color w:val="000000"/>
          <w:kern w:val="1"/>
          <w:sz w:val="24"/>
          <w:szCs w:val="24"/>
          <w:lang w:val="sr-Cyrl-CS" w:eastAsia="ar-SA"/>
        </w:rPr>
        <w:tab/>
        <w:t>да надлежним органима пријави почетак радова у законском року и о томе</w:t>
      </w:r>
      <w:r w:rsidRPr="008D2E5D">
        <w:rPr>
          <w:rFonts w:ascii="Times New Roman" w:eastAsia="Arial Unicode MS" w:hAnsi="Times New Roman"/>
          <w:color w:val="000000"/>
          <w:kern w:val="1"/>
          <w:sz w:val="24"/>
          <w:szCs w:val="24"/>
          <w:lang w:val="sr-Cyrl-CS" w:eastAsia="ar-SA"/>
        </w:rPr>
        <w:tab/>
        <w:t>достави доказ Наручиоцу;</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7)</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обезбеђује сигурност објекта, лица која се налазе на градилишту и околине</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(суседних  објеката и саобраћајница);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8</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обезбе</w:t>
      </w:r>
      <w:r w:rsidRPr="008D2E5D">
        <w:rPr>
          <w:rFonts w:ascii="Times New Roman" w:eastAsia="Arial Unicode MS" w:hAnsi="Times New Roman"/>
          <w:color w:val="000000"/>
          <w:kern w:val="1"/>
          <w:sz w:val="24"/>
          <w:szCs w:val="24"/>
          <w:lang w:val="sr-Cyrl-CS" w:eastAsia="ar-SA"/>
        </w:rPr>
        <w:t xml:space="preserve">ди </w:t>
      </w:r>
      <w:r w:rsidRPr="008D2E5D">
        <w:rPr>
          <w:rFonts w:ascii="Times New Roman" w:eastAsia="Arial Unicode MS" w:hAnsi="Times New Roman"/>
          <w:color w:val="000000"/>
          <w:kern w:val="1"/>
          <w:sz w:val="24"/>
          <w:szCs w:val="24"/>
          <w:lang w:eastAsia="ar-SA"/>
        </w:rPr>
        <w:t xml:space="preserve"> доказ о квалитету </w:t>
      </w:r>
      <w:r w:rsidRPr="008D2E5D">
        <w:rPr>
          <w:rFonts w:ascii="Times New Roman" w:eastAsia="Arial Unicode MS" w:hAnsi="Times New Roman"/>
          <w:color w:val="000000"/>
          <w:kern w:val="1"/>
          <w:sz w:val="24"/>
          <w:szCs w:val="24"/>
          <w:lang w:val="sr-Cyrl-CS" w:eastAsia="ar-SA"/>
        </w:rPr>
        <w:t xml:space="preserve">изведених </w:t>
      </w:r>
      <w:r w:rsidRPr="008D2E5D">
        <w:rPr>
          <w:rFonts w:ascii="Times New Roman" w:eastAsia="Arial Unicode MS" w:hAnsi="Times New Roman"/>
          <w:color w:val="000000"/>
          <w:kern w:val="1"/>
          <w:sz w:val="24"/>
          <w:szCs w:val="24"/>
          <w:lang w:eastAsia="ar-SA"/>
        </w:rPr>
        <w:t xml:space="preserve"> радова</w:t>
      </w:r>
      <w:r w:rsidRPr="008D2E5D">
        <w:rPr>
          <w:rFonts w:ascii="Times New Roman" w:eastAsia="Arial Unicode MS" w:hAnsi="Times New Roman"/>
          <w:color w:val="000000"/>
          <w:kern w:val="1"/>
          <w:sz w:val="24"/>
          <w:szCs w:val="24"/>
          <w:lang w:val="sr-Cyrl-CS" w:eastAsia="ar-SA"/>
        </w:rPr>
        <w:t xml:space="preserve"> на уградњи, добијеног       </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материјала;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9</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 xml:space="preserve">води грађевински дневник </w:t>
      </w:r>
      <w:r w:rsidRPr="008D2E5D">
        <w:rPr>
          <w:rFonts w:ascii="Times New Roman" w:eastAsia="Arial Unicode MS" w:hAnsi="Times New Roman"/>
          <w:color w:val="000000"/>
          <w:kern w:val="1"/>
          <w:sz w:val="24"/>
          <w:szCs w:val="24"/>
          <w:lang w:val="sr-Cyrl-CS" w:eastAsia="ar-SA"/>
        </w:rPr>
        <w:t xml:space="preserve">и осталу грађевинску документацију (у који се </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Уписују подаци о току и начину извођења радова);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10</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обезбеђује објекте и околину у случају прекида радова;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11)</w:t>
      </w:r>
      <w:r w:rsidRPr="008D2E5D">
        <w:rPr>
          <w:rFonts w:ascii="Times New Roman" w:eastAsia="Arial Unicode MS" w:hAnsi="Times New Roman"/>
          <w:color w:val="000000"/>
          <w:kern w:val="1"/>
          <w:sz w:val="24"/>
          <w:szCs w:val="24"/>
          <w:lang w:val="sr-Cyrl-CS" w:eastAsia="ar-SA"/>
        </w:rPr>
        <w:tab/>
        <w:t>на градилишту обезбеди уговор о грађењу, решење о одређивању одговорног</w:t>
      </w:r>
      <w:r w:rsidRPr="008D2E5D">
        <w:rPr>
          <w:rFonts w:ascii="Times New Roman" w:eastAsia="Arial Unicode MS" w:hAnsi="Times New Roman"/>
          <w:color w:val="000000"/>
          <w:kern w:val="1"/>
          <w:sz w:val="24"/>
          <w:szCs w:val="24"/>
          <w:lang w:val="sr-Cyrl-CS" w:eastAsia="ar-SA"/>
        </w:rPr>
        <w:tab/>
        <w:t>извођача радова на градилишту и документацију на основу које се изводе радови</w:t>
      </w:r>
      <w:r w:rsidRPr="008D2E5D">
        <w:rPr>
          <w:rFonts w:ascii="Times New Roman" w:eastAsia="Arial Unicode MS" w:hAnsi="Times New Roman"/>
          <w:color w:val="000000"/>
          <w:kern w:val="1"/>
          <w:sz w:val="24"/>
          <w:szCs w:val="24"/>
          <w:lang w:val="sr-Cyrl-CS" w:eastAsia="ar-SA"/>
        </w:rPr>
        <w:tab/>
        <w:t>и књигу инспекције у складу са Правилником о вођењу књиге инспекције;</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12)</w:t>
      </w:r>
      <w:r w:rsidRPr="008D2E5D">
        <w:rPr>
          <w:rFonts w:ascii="Times New Roman" w:eastAsia="Arial Unicode MS" w:hAnsi="Times New Roman"/>
          <w:color w:val="000000"/>
          <w:kern w:val="1"/>
          <w:sz w:val="24"/>
          <w:szCs w:val="24"/>
          <w:lang w:val="sr-Cyrl-CS" w:eastAsia="ar-SA"/>
        </w:rPr>
        <w:tab/>
        <w:t>изради Елаборат о уређењу градилишта односно план превентивних мера,</w:t>
      </w:r>
      <w:r w:rsidRPr="008D2E5D">
        <w:rPr>
          <w:rFonts w:ascii="Times New Roman" w:eastAsia="Arial Unicode MS" w:hAnsi="Times New Roman"/>
          <w:color w:val="000000"/>
          <w:kern w:val="1"/>
          <w:sz w:val="24"/>
          <w:szCs w:val="24"/>
          <w:lang w:val="sr-Cyrl-CS" w:eastAsia="ar-SA"/>
        </w:rPr>
        <w:tab/>
        <w:t xml:space="preserve">пријави извођење радова надлежној инспекцији рада и достави ове акте  </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Наручиоцу најмање 5 дана пре увођења у посао;</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13)</w:t>
      </w:r>
      <w:r w:rsidRPr="008D2E5D">
        <w:rPr>
          <w:rFonts w:ascii="Times New Roman" w:eastAsia="Arial Unicode MS" w:hAnsi="Times New Roman"/>
          <w:color w:val="000000"/>
          <w:kern w:val="1"/>
          <w:sz w:val="24"/>
          <w:szCs w:val="24"/>
          <w:lang w:val="sr-Cyrl-CS" w:eastAsia="ar-SA"/>
        </w:rPr>
        <w:tab/>
        <w:t>Наручиоцу поднесе захтев за продужење рока чим сазна за разлоге из чл. 7. овог</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ab/>
        <w:t>Уговора, а најкасније у року од 8 дана по том сазнању. Пропуштање Добављача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да тражи продужење рока у наведеном року повлачи губитак права тражења</w:t>
      </w:r>
      <w:r w:rsidRPr="008D2E5D">
        <w:rPr>
          <w:rFonts w:ascii="Times New Roman" w:eastAsia="Arial Unicode MS" w:hAnsi="Times New Roman"/>
          <w:color w:val="000000"/>
          <w:kern w:val="1"/>
          <w:sz w:val="24"/>
          <w:szCs w:val="24"/>
          <w:lang w:val="sr-Cyrl-CS" w:eastAsia="ar-SA"/>
        </w:rPr>
        <w:tab/>
        <w:t>продужетка рока;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1</w:t>
      </w:r>
      <w:r w:rsidRPr="008D2E5D">
        <w:rPr>
          <w:rFonts w:ascii="Times New Roman" w:eastAsia="Arial Unicode MS" w:hAnsi="Times New Roman"/>
          <w:color w:val="000000"/>
          <w:kern w:val="1"/>
          <w:sz w:val="24"/>
          <w:szCs w:val="24"/>
          <w:lang w:val="sr-Cyrl-CS" w:eastAsia="ar-SA"/>
        </w:rPr>
        <w:t>4</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 xml:space="preserve">обезбеди присуство својих представника у раду комисије за технички преглед и             </w:t>
      </w:r>
      <w:r w:rsidRPr="008D2E5D">
        <w:rPr>
          <w:rFonts w:ascii="Times New Roman" w:eastAsia="Arial Unicode MS" w:hAnsi="Times New Roman"/>
          <w:color w:val="000000"/>
          <w:kern w:val="1"/>
          <w:sz w:val="24"/>
          <w:szCs w:val="24"/>
          <w:lang w:eastAsia="ar-SA"/>
        </w:rPr>
        <w:tab/>
        <w:t>пријем изведених радова и да отклони све недостатке регистроване у</w:t>
      </w:r>
      <w:r w:rsidRPr="008D2E5D">
        <w:rPr>
          <w:rFonts w:ascii="Times New Roman" w:eastAsia="Arial Unicode MS" w:hAnsi="Times New Roman"/>
          <w:color w:val="000000"/>
          <w:kern w:val="1"/>
          <w:sz w:val="24"/>
          <w:szCs w:val="24"/>
          <w:lang w:eastAsia="ar-SA"/>
        </w:rPr>
        <w:tab/>
        <w:t>записницима комисије за технички преглед и комисије за примопредају</w:t>
      </w:r>
      <w:r w:rsidRPr="008D2E5D">
        <w:rPr>
          <w:rFonts w:ascii="Times New Roman" w:eastAsia="Arial Unicode MS" w:hAnsi="Times New Roman"/>
          <w:color w:val="000000"/>
          <w:kern w:val="1"/>
          <w:sz w:val="24"/>
          <w:szCs w:val="24"/>
          <w:lang w:eastAsia="ar-SA"/>
        </w:rPr>
        <w:tab/>
        <w:t>изведених радова у датим  роковима;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1</w:t>
      </w:r>
      <w:r w:rsidRPr="008D2E5D">
        <w:rPr>
          <w:rFonts w:ascii="Times New Roman" w:eastAsia="Arial Unicode MS" w:hAnsi="Times New Roman"/>
          <w:color w:val="000000"/>
          <w:kern w:val="1"/>
          <w:sz w:val="24"/>
          <w:szCs w:val="24"/>
          <w:lang w:val="sr-Cyrl-CS" w:eastAsia="ar-SA"/>
        </w:rPr>
        <w:t>5</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да учествује у раду комисије за коначни обрачун радова;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1</w:t>
      </w:r>
      <w:r w:rsidRPr="008D2E5D">
        <w:rPr>
          <w:rFonts w:ascii="Times New Roman" w:eastAsia="Arial Unicode MS" w:hAnsi="Times New Roman"/>
          <w:color w:val="000000"/>
          <w:kern w:val="1"/>
          <w:sz w:val="24"/>
          <w:szCs w:val="24"/>
          <w:lang w:val="sr-Cyrl-CS" w:eastAsia="ar-SA"/>
        </w:rPr>
        <w:t>6</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eastAsia="ar-SA"/>
        </w:rPr>
        <w:t>да отклони све недостатке који се евентуално појаве у гарантном року.</w:t>
      </w:r>
    </w:p>
    <w:p w:rsidR="008D2E5D" w:rsidRPr="008D2E5D" w:rsidRDefault="008D2E5D" w:rsidP="008D2E5D">
      <w:pPr>
        <w:suppressAutoHyphens/>
        <w:spacing w:line="100" w:lineRule="atLeast"/>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ind w:firstLine="708"/>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ПРАВА И ОБАВЕЗЕ НАРУЧИОЦА</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Члан 11.</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lastRenderedPageBreak/>
        <w:t>Наручилац</w:t>
      </w:r>
      <w:r w:rsidRPr="008D2E5D">
        <w:rPr>
          <w:rFonts w:ascii="Times New Roman" w:eastAsia="Arial Unicode MS" w:hAnsi="Times New Roman"/>
          <w:color w:val="000000"/>
          <w:kern w:val="1"/>
          <w:sz w:val="24"/>
          <w:szCs w:val="24"/>
          <w:lang w:eastAsia="ar-SA"/>
        </w:rPr>
        <w:t xml:space="preserve"> је дужан да</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tabs>
          <w:tab w:val="left" w:pos="12045"/>
        </w:tabs>
        <w:suppressAutoHyphens/>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1) У</w:t>
      </w:r>
      <w:r w:rsidRPr="008D2E5D">
        <w:rPr>
          <w:rFonts w:ascii="Times New Roman" w:eastAsia="Arial Unicode MS" w:hAnsi="Times New Roman"/>
          <w:color w:val="000000"/>
          <w:kern w:val="1"/>
          <w:sz w:val="24"/>
          <w:szCs w:val="24"/>
          <w:lang w:eastAsia="ar-SA"/>
        </w:rPr>
        <w:t xml:space="preserve"> току извођења радова решењем одреди</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стручни надзорни орган.</w:t>
      </w:r>
    </w:p>
    <w:p w:rsidR="008D2E5D" w:rsidRPr="008D2E5D" w:rsidRDefault="008D2E5D" w:rsidP="008D2E5D">
      <w:pPr>
        <w:tabs>
          <w:tab w:val="left" w:pos="12045"/>
        </w:tabs>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2 )О</w:t>
      </w:r>
      <w:r w:rsidRPr="008D2E5D">
        <w:rPr>
          <w:rFonts w:ascii="Times New Roman" w:eastAsia="Arial Unicode MS" w:hAnsi="Times New Roman"/>
          <w:color w:val="000000"/>
          <w:kern w:val="1"/>
          <w:sz w:val="24"/>
          <w:szCs w:val="24"/>
          <w:lang w:eastAsia="ar-SA"/>
        </w:rPr>
        <w:t xml:space="preserve">дмах по закључењу овог уговора уведе </w:t>
      </w:r>
      <w:r w:rsidRPr="008D2E5D">
        <w:rPr>
          <w:rFonts w:ascii="Times New Roman" w:eastAsia="Arial Unicode MS" w:hAnsi="Times New Roman"/>
          <w:color w:val="000000"/>
          <w:kern w:val="1"/>
          <w:sz w:val="24"/>
          <w:szCs w:val="24"/>
          <w:lang w:val="sr-Cyrl-CS" w:eastAsia="ar-SA"/>
        </w:rPr>
        <w:t>Добављача</w:t>
      </w:r>
      <w:r w:rsidRPr="008D2E5D">
        <w:rPr>
          <w:rFonts w:ascii="Times New Roman" w:eastAsia="Arial Unicode MS" w:hAnsi="Times New Roman"/>
          <w:color w:val="000000"/>
          <w:kern w:val="1"/>
          <w:sz w:val="24"/>
          <w:szCs w:val="24"/>
          <w:lang w:eastAsia="ar-SA"/>
        </w:rPr>
        <w:t xml:space="preserve"> у посао уз уписивање у грађевински дневник датума увођења </w:t>
      </w:r>
      <w:r w:rsidRPr="008D2E5D">
        <w:rPr>
          <w:rFonts w:ascii="Times New Roman" w:eastAsia="Arial Unicode MS" w:hAnsi="Times New Roman"/>
          <w:color w:val="000000"/>
          <w:kern w:val="1"/>
          <w:sz w:val="24"/>
          <w:szCs w:val="24"/>
          <w:lang w:val="sr-Cyrl-CS" w:eastAsia="ar-SA"/>
        </w:rPr>
        <w:t>Добављача</w:t>
      </w:r>
      <w:r w:rsidRPr="008D2E5D">
        <w:rPr>
          <w:rFonts w:ascii="Times New Roman" w:eastAsia="Arial Unicode MS" w:hAnsi="Times New Roman"/>
          <w:color w:val="000000"/>
          <w:kern w:val="1"/>
          <w:sz w:val="24"/>
          <w:szCs w:val="24"/>
          <w:lang w:eastAsia="ar-SA"/>
        </w:rPr>
        <w:t xml:space="preserve"> у посао</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tabs>
          <w:tab w:val="left" w:pos="12045"/>
        </w:tabs>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 xml:space="preserve">3) У </w:t>
      </w:r>
      <w:r w:rsidRPr="008D2E5D">
        <w:rPr>
          <w:rFonts w:ascii="Times New Roman" w:eastAsia="Arial Unicode MS" w:hAnsi="Times New Roman"/>
          <w:color w:val="000000"/>
          <w:kern w:val="1"/>
          <w:sz w:val="24"/>
          <w:szCs w:val="24"/>
          <w:lang w:eastAsia="ar-SA"/>
        </w:rPr>
        <w:t xml:space="preserve">што краћем року писмено одговори на </w:t>
      </w:r>
      <w:r w:rsidRPr="008D2E5D">
        <w:rPr>
          <w:rFonts w:ascii="Times New Roman" w:eastAsia="Arial Unicode MS" w:hAnsi="Times New Roman"/>
          <w:color w:val="000000"/>
          <w:kern w:val="1"/>
          <w:sz w:val="24"/>
          <w:szCs w:val="24"/>
          <w:lang w:val="sr-Cyrl-CS" w:eastAsia="ar-SA"/>
        </w:rPr>
        <w:t>Добављачеве</w:t>
      </w:r>
      <w:r w:rsidRPr="008D2E5D">
        <w:rPr>
          <w:rFonts w:ascii="Times New Roman" w:eastAsia="Arial Unicode MS" w:hAnsi="Times New Roman"/>
          <w:color w:val="000000"/>
          <w:kern w:val="1"/>
          <w:sz w:val="24"/>
          <w:szCs w:val="24"/>
          <w:lang w:eastAsia="ar-SA"/>
        </w:rPr>
        <w:t xml:space="preserve"> образложене разлоге за продужење</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уговорених рокова, а не дуже од 8 дана.</w:t>
      </w:r>
    </w:p>
    <w:p w:rsidR="008D2E5D" w:rsidRPr="008D2E5D" w:rsidRDefault="008D2E5D" w:rsidP="008D2E5D">
      <w:pPr>
        <w:tabs>
          <w:tab w:val="left" w:pos="12045"/>
        </w:tabs>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4) Преко с</w:t>
      </w:r>
      <w:r w:rsidRPr="008D2E5D">
        <w:rPr>
          <w:rFonts w:ascii="Times New Roman" w:eastAsia="Arial Unicode MS" w:hAnsi="Times New Roman"/>
          <w:color w:val="000000"/>
          <w:kern w:val="1"/>
          <w:sz w:val="24"/>
          <w:szCs w:val="24"/>
          <w:lang w:eastAsia="ar-SA"/>
        </w:rPr>
        <w:t>тручн</w:t>
      </w:r>
      <w:r w:rsidRPr="008D2E5D">
        <w:rPr>
          <w:rFonts w:ascii="Times New Roman" w:eastAsia="Arial Unicode MS" w:hAnsi="Times New Roman"/>
          <w:color w:val="000000"/>
          <w:kern w:val="1"/>
          <w:sz w:val="24"/>
          <w:szCs w:val="24"/>
          <w:lang w:val="sr-Cyrl-CS" w:eastAsia="ar-SA"/>
        </w:rPr>
        <w:t>ог</w:t>
      </w:r>
      <w:r w:rsidRPr="008D2E5D">
        <w:rPr>
          <w:rFonts w:ascii="Times New Roman" w:eastAsia="Arial Unicode MS" w:hAnsi="Times New Roman"/>
          <w:color w:val="000000"/>
          <w:kern w:val="1"/>
          <w:sz w:val="24"/>
          <w:szCs w:val="24"/>
          <w:lang w:eastAsia="ar-SA"/>
        </w:rPr>
        <w:t xml:space="preserve"> надзор</w:t>
      </w:r>
      <w:r w:rsidRPr="008D2E5D">
        <w:rPr>
          <w:rFonts w:ascii="Times New Roman" w:eastAsia="Arial Unicode MS" w:hAnsi="Times New Roman"/>
          <w:color w:val="000000"/>
          <w:kern w:val="1"/>
          <w:sz w:val="24"/>
          <w:szCs w:val="24"/>
          <w:lang w:val="sr-Cyrl-CS" w:eastAsia="ar-SA"/>
        </w:rPr>
        <w:t>ног органа врши</w:t>
      </w:r>
      <w:r w:rsidRPr="008D2E5D">
        <w:rPr>
          <w:rFonts w:ascii="Times New Roman" w:eastAsia="Arial Unicode MS" w:hAnsi="Times New Roman"/>
          <w:color w:val="000000"/>
          <w:kern w:val="1"/>
          <w:sz w:val="24"/>
          <w:szCs w:val="24"/>
          <w:lang w:eastAsia="ar-SA"/>
        </w:rPr>
        <w:t xml:space="preserve"> контролу да ли се </w:t>
      </w:r>
      <w:r w:rsidRPr="008D2E5D">
        <w:rPr>
          <w:rFonts w:ascii="Times New Roman" w:eastAsia="Arial Unicode MS" w:hAnsi="Times New Roman"/>
          <w:color w:val="000000"/>
          <w:kern w:val="1"/>
          <w:sz w:val="24"/>
          <w:szCs w:val="24"/>
          <w:lang w:val="sr-Cyrl-CS" w:eastAsia="ar-SA"/>
        </w:rPr>
        <w:t>извођење радова</w:t>
      </w:r>
      <w:r w:rsidRPr="008D2E5D">
        <w:rPr>
          <w:rFonts w:ascii="Times New Roman" w:eastAsia="Arial Unicode MS" w:hAnsi="Times New Roman"/>
          <w:color w:val="000000"/>
          <w:kern w:val="1"/>
          <w:sz w:val="24"/>
          <w:szCs w:val="24"/>
          <w:lang w:eastAsia="ar-SA"/>
        </w:rPr>
        <w:t xml:space="preserve"> врши </w:t>
      </w:r>
      <w:r w:rsidRPr="008D2E5D">
        <w:rPr>
          <w:rFonts w:ascii="Times New Roman" w:eastAsia="Arial Unicode MS" w:hAnsi="Times New Roman"/>
          <w:color w:val="000000"/>
          <w:kern w:val="1"/>
          <w:sz w:val="24"/>
          <w:szCs w:val="24"/>
          <w:lang w:val="sr-Cyrl-CS" w:eastAsia="ar-SA"/>
        </w:rPr>
        <w:t xml:space="preserve">у складу са главним пројектом, грађевинском дозволом, техничком документацијом, конкурсном документацијом, </w:t>
      </w:r>
      <w:r w:rsidRPr="008D2E5D">
        <w:rPr>
          <w:rFonts w:ascii="Times New Roman" w:eastAsia="Arial Unicode MS" w:hAnsi="Times New Roman"/>
          <w:color w:val="000000"/>
          <w:kern w:val="1"/>
          <w:sz w:val="24"/>
          <w:szCs w:val="24"/>
          <w:lang w:eastAsia="ar-SA"/>
        </w:rPr>
        <w:t xml:space="preserve">контролу извођења радова и примену прописа, стандарда и техничких норматива; давање упутстава </w:t>
      </w:r>
      <w:r w:rsidRPr="008D2E5D">
        <w:rPr>
          <w:rFonts w:ascii="Times New Roman" w:eastAsia="Arial Unicode MS" w:hAnsi="Times New Roman"/>
          <w:color w:val="000000"/>
          <w:kern w:val="1"/>
          <w:sz w:val="24"/>
          <w:szCs w:val="24"/>
          <w:lang w:val="sr-Cyrl-CS" w:eastAsia="ar-SA"/>
        </w:rPr>
        <w:t>Добављачу</w:t>
      </w:r>
      <w:r w:rsidRPr="008D2E5D">
        <w:rPr>
          <w:rFonts w:ascii="Times New Roman" w:eastAsia="Arial Unicode MS" w:hAnsi="Times New Roman"/>
          <w:color w:val="000000"/>
          <w:kern w:val="1"/>
          <w:sz w:val="24"/>
          <w:szCs w:val="24"/>
          <w:lang w:eastAsia="ar-SA"/>
        </w:rPr>
        <w:t xml:space="preserve"> и решавање других питања која се појаве у току извођења радова, а све у складу са Законом о планирању и изградњи.</w:t>
      </w:r>
    </w:p>
    <w:p w:rsidR="008D2E5D" w:rsidRPr="008D2E5D" w:rsidRDefault="008D2E5D" w:rsidP="008D2E5D">
      <w:pPr>
        <w:tabs>
          <w:tab w:val="left" w:pos="12045"/>
        </w:tabs>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5) Надзорни орган Наручиоца контролише кадровску опремљеност Добављача приликом извођења радова, односно исти може обуставити радове, уколико приликом извођења радова нису присутни сви запослени тражени кадровским капацитетом. Обустава радова се констатује грађевинским дневником и продужење рокова услед овакве обуставе сноси Добављач и исти је одговоран за продужење рокова извођења радова.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Члан 12.</w:t>
      </w:r>
    </w:p>
    <w:p w:rsidR="008D2E5D" w:rsidRPr="008D2E5D" w:rsidRDefault="008D2E5D" w:rsidP="008D2E5D">
      <w:pPr>
        <w:suppressAutoHyphens/>
        <w:spacing w:line="100" w:lineRule="atLeast"/>
        <w:ind w:firstLine="708"/>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Примедбе и предлози надзорног органа уписују се у грађевински дневник.</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Добављач</w:t>
      </w:r>
      <w:r w:rsidRPr="008D2E5D">
        <w:rPr>
          <w:rFonts w:ascii="Times New Roman" w:eastAsia="Arial Unicode MS" w:hAnsi="Times New Roman"/>
          <w:color w:val="000000"/>
          <w:kern w:val="1"/>
          <w:sz w:val="24"/>
          <w:szCs w:val="24"/>
          <w:lang w:eastAsia="ar-SA"/>
        </w:rPr>
        <w:t xml:space="preserve">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 Као оправдане примедбе сматрају се примедбе учињене у циљу испуњења уговорених обавеза.</w:t>
      </w:r>
    </w:p>
    <w:p w:rsidR="008D2E5D" w:rsidRPr="008D2E5D" w:rsidRDefault="008D2E5D" w:rsidP="008D2E5D">
      <w:pPr>
        <w:suppressAutoHyphens/>
        <w:spacing w:line="100" w:lineRule="atLeast"/>
        <w:jc w:val="center"/>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ind w:firstLine="708"/>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 xml:space="preserve"> НЕУГОВОРЕНИ РАДОВИ</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 xml:space="preserve">Члан </w:t>
      </w:r>
      <w:r w:rsidRPr="008D2E5D">
        <w:rPr>
          <w:rFonts w:ascii="Times New Roman" w:eastAsia="Arial Unicode MS" w:hAnsi="Times New Roman"/>
          <w:color w:val="000000"/>
          <w:kern w:val="1"/>
          <w:sz w:val="24"/>
          <w:szCs w:val="24"/>
          <w:lang w:val="sr-Cyrl-CS" w:eastAsia="ar-SA"/>
        </w:rPr>
        <w:t>13.</w:t>
      </w:r>
    </w:p>
    <w:p w:rsidR="008D2E5D" w:rsidRPr="008D2E5D" w:rsidRDefault="008D2E5D" w:rsidP="008D2E5D">
      <w:pPr>
        <w:suppressAutoHyphens/>
        <w:spacing w:line="100" w:lineRule="atLeast"/>
        <w:ind w:firstLine="576"/>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Добављач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8D2E5D" w:rsidRPr="008D2E5D" w:rsidRDefault="008D2E5D" w:rsidP="008D2E5D">
      <w:pPr>
        <w:widowControl w:val="0"/>
        <w:tabs>
          <w:tab w:val="left" w:pos="576"/>
          <w:tab w:val="left" w:pos="1728"/>
          <w:tab w:val="left" w:pos="2232"/>
        </w:tabs>
        <w:suppressAutoHyphens/>
        <w:ind w:left="576"/>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преглед вишка и мањка уговорених радова по позицијама;</w:t>
      </w:r>
    </w:p>
    <w:p w:rsidR="008D2E5D" w:rsidRPr="008D2E5D" w:rsidRDefault="008D2E5D" w:rsidP="008D2E5D">
      <w:pPr>
        <w:widowControl w:val="0"/>
        <w:tabs>
          <w:tab w:val="left" w:pos="576"/>
          <w:tab w:val="left" w:pos="1728"/>
          <w:tab w:val="left" w:pos="2232"/>
        </w:tabs>
        <w:suppressAutoHyphens/>
        <w:ind w:left="576"/>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предмер и предрачун за неуговорене-непредвиђене и накнадне радове;</w:t>
      </w:r>
    </w:p>
    <w:p w:rsidR="008D2E5D" w:rsidRPr="008D2E5D" w:rsidRDefault="008D2E5D" w:rsidP="008D2E5D">
      <w:pPr>
        <w:suppressAutoHyphens/>
        <w:spacing w:line="100" w:lineRule="atLeast"/>
        <w:ind w:firstLine="576"/>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Надзорни орган проверава основаност предмера и предрачуна, опис позиција, количине и са детаљним образложењем доставља Наручиоцу на усвајање, најкасније у року од 15 дана од дана пријема.</w:t>
      </w:r>
    </w:p>
    <w:p w:rsidR="008D2E5D" w:rsidRPr="008D2E5D" w:rsidRDefault="008D2E5D" w:rsidP="008D2E5D">
      <w:pPr>
        <w:suppressAutoHyphens/>
        <w:spacing w:line="100" w:lineRule="atLeast"/>
        <w:ind w:firstLine="576"/>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Добављач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8D2E5D" w:rsidRPr="008D2E5D" w:rsidRDefault="008D2E5D" w:rsidP="008D2E5D">
      <w:pPr>
        <w:widowControl w:val="0"/>
        <w:tabs>
          <w:tab w:val="left" w:pos="576"/>
          <w:tab w:val="left" w:pos="1728"/>
          <w:tab w:val="left" w:pos="2232"/>
        </w:tabs>
        <w:suppressAutoHyphens/>
        <w:ind w:left="576"/>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преглед вишка и мањка уговорених радова по позицијама оверен од стране Добављача и надзорног органа.</w:t>
      </w:r>
    </w:p>
    <w:p w:rsidR="008D2E5D" w:rsidRPr="008D2E5D" w:rsidRDefault="008D2E5D" w:rsidP="008D2E5D">
      <w:pPr>
        <w:widowControl w:val="0"/>
        <w:tabs>
          <w:tab w:val="left" w:pos="1728"/>
          <w:tab w:val="left" w:pos="2232"/>
        </w:tabs>
        <w:suppressAutoHyphens/>
        <w:ind w:left="9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 предмер и предрачун неуговорених непредвиђених и накнадних радова, са раздвојеним јединичним ценама за  материјал и рад, оверен од стране Добављача и надзорног органа (надзорни орган оверава да је сагласан са описима и количинама позиција)</w:t>
      </w:r>
    </w:p>
    <w:p w:rsidR="008D2E5D" w:rsidRPr="008D2E5D" w:rsidRDefault="008D2E5D" w:rsidP="008D2E5D">
      <w:pPr>
        <w:widowControl w:val="0"/>
        <w:tabs>
          <w:tab w:val="left" w:pos="1728"/>
          <w:tab w:val="left" w:pos="2232"/>
        </w:tabs>
        <w:suppressAutoHyphens/>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 накнадних радова из допунских понуда раде се на основу следећих елемената: а) обрачун трошкова рада на бази вредности просечног бруто норма часа у износу од _______ динара са ПДВ-ом; б) обрачун трошкова матерјала на бази тржишних цена матерјала,опреме,енергената и др. у периоду израде </w:t>
      </w:r>
      <w:r w:rsidRPr="008D2E5D">
        <w:rPr>
          <w:rFonts w:ascii="Times New Roman" w:eastAsia="Arial Unicode MS" w:hAnsi="Times New Roman"/>
          <w:color w:val="000000"/>
          <w:kern w:val="1"/>
          <w:sz w:val="24"/>
          <w:szCs w:val="24"/>
          <w:lang w:val="sr-Cyrl-CS" w:eastAsia="ar-SA"/>
        </w:rPr>
        <w:lastRenderedPageBreak/>
        <w:t>допунске понуде.</w:t>
      </w:r>
    </w:p>
    <w:p w:rsidR="008D2E5D" w:rsidRPr="008D2E5D" w:rsidRDefault="008D2E5D" w:rsidP="008D2E5D">
      <w:pPr>
        <w:suppressAutoHyphens/>
        <w:spacing w:line="100" w:lineRule="atLeast"/>
        <w:ind w:firstLine="576"/>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Након усвајања допунске понуде од стране Наручиоца</w:t>
      </w:r>
      <w:r w:rsidRPr="008D2E5D">
        <w:rPr>
          <w:rFonts w:ascii="Times New Roman" w:eastAsia="Arial Unicode MS" w:hAnsi="Times New Roman"/>
          <w:color w:val="000000"/>
          <w:kern w:val="1"/>
          <w:sz w:val="24"/>
          <w:szCs w:val="24"/>
          <w:lang w:val="sr-Cyrl-CS" w:eastAsia="ar-SA"/>
        </w:rPr>
        <w:t xml:space="preserve">, спровешће се одговарајући поступак јавне набавке у складу са </w:t>
      </w:r>
      <w:r w:rsidRPr="008D2E5D">
        <w:rPr>
          <w:rFonts w:ascii="Times New Roman" w:eastAsia="Arial Unicode MS" w:hAnsi="Times New Roman"/>
          <w:color w:val="000000"/>
          <w:kern w:val="1"/>
          <w:sz w:val="24"/>
          <w:szCs w:val="24"/>
          <w:lang w:eastAsia="ar-SA"/>
        </w:rPr>
        <w:t>Закон</w:t>
      </w:r>
      <w:r w:rsidRPr="008D2E5D">
        <w:rPr>
          <w:rFonts w:ascii="Times New Roman" w:eastAsia="Arial Unicode MS" w:hAnsi="Times New Roman"/>
          <w:color w:val="000000"/>
          <w:kern w:val="1"/>
          <w:sz w:val="24"/>
          <w:szCs w:val="24"/>
          <w:lang w:val="sr-Cyrl-CS" w:eastAsia="ar-SA"/>
        </w:rPr>
        <w:t>ом</w:t>
      </w:r>
      <w:r w:rsidRPr="008D2E5D">
        <w:rPr>
          <w:rFonts w:ascii="Times New Roman" w:eastAsia="Arial Unicode MS" w:hAnsi="Times New Roman"/>
          <w:color w:val="000000"/>
          <w:kern w:val="1"/>
          <w:sz w:val="24"/>
          <w:szCs w:val="24"/>
          <w:lang w:eastAsia="ar-SA"/>
        </w:rPr>
        <w:t xml:space="preserve"> о јавним набавкама и закључ</w:t>
      </w:r>
      <w:r w:rsidRPr="008D2E5D">
        <w:rPr>
          <w:rFonts w:ascii="Times New Roman" w:eastAsia="Arial Unicode MS" w:hAnsi="Times New Roman"/>
          <w:color w:val="000000"/>
          <w:kern w:val="1"/>
          <w:sz w:val="24"/>
          <w:szCs w:val="24"/>
          <w:lang w:val="sr-Cyrl-CS" w:eastAsia="ar-SA"/>
        </w:rPr>
        <w:t>ити уговор.</w:t>
      </w:r>
    </w:p>
    <w:p w:rsidR="008D2E5D" w:rsidRPr="008D2E5D" w:rsidRDefault="008D2E5D" w:rsidP="008D2E5D">
      <w:pPr>
        <w:suppressAutoHyphens/>
        <w:spacing w:line="100" w:lineRule="atLeast"/>
        <w:ind w:firstLine="576"/>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Надзорни орган није овлашћен да, без писмене сагласности Наручиоца, одлучује у име Наручиоца о цени, роковима и </w:t>
      </w:r>
      <w:r w:rsidRPr="008D2E5D">
        <w:rPr>
          <w:rFonts w:ascii="Times New Roman" w:eastAsia="Arial Unicode MS" w:hAnsi="Times New Roman"/>
          <w:color w:val="000000"/>
          <w:kern w:val="1"/>
          <w:sz w:val="24"/>
          <w:szCs w:val="24"/>
          <w:lang w:val="sr-Cyrl-CS" w:eastAsia="ar-SA"/>
        </w:rPr>
        <w:t>замени</w:t>
      </w:r>
      <w:r w:rsidRPr="008D2E5D">
        <w:rPr>
          <w:rFonts w:ascii="Times New Roman" w:eastAsia="Arial Unicode MS" w:hAnsi="Times New Roman"/>
          <w:color w:val="000000"/>
          <w:kern w:val="1"/>
          <w:sz w:val="24"/>
          <w:szCs w:val="24"/>
          <w:lang w:eastAsia="ar-SA"/>
        </w:rPr>
        <w:t xml:space="preserve"> матерјала који се уграђује и обиму неуговорених радова ( накнадни, непредвиђени радови и вишкови радова), као и о обиму уговорених радова који се не изводе (мањкови).</w:t>
      </w:r>
    </w:p>
    <w:p w:rsidR="008D2E5D" w:rsidRPr="008D2E5D" w:rsidRDefault="008D2E5D" w:rsidP="008D2E5D">
      <w:pPr>
        <w:suppressAutoHyphens/>
        <w:spacing w:line="100" w:lineRule="atLeast"/>
        <w:ind w:firstLine="576"/>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Добављач</w:t>
      </w:r>
      <w:r w:rsidRPr="008D2E5D">
        <w:rPr>
          <w:rFonts w:ascii="Times New Roman" w:eastAsia="Arial Unicode MS" w:hAnsi="Times New Roman"/>
          <w:color w:val="000000"/>
          <w:kern w:val="1"/>
          <w:sz w:val="24"/>
          <w:szCs w:val="24"/>
          <w:lang w:eastAsia="ar-SA"/>
        </w:rPr>
        <w:t xml:space="preserve"> је дужан да приступи извођењу хитних непредвиђених радова и пре закључења </w:t>
      </w:r>
      <w:r w:rsidRPr="008D2E5D">
        <w:rPr>
          <w:rFonts w:ascii="Times New Roman" w:eastAsia="Arial Unicode MS" w:hAnsi="Times New Roman"/>
          <w:color w:val="000000"/>
          <w:kern w:val="1"/>
          <w:sz w:val="24"/>
          <w:szCs w:val="24"/>
          <w:lang w:val="sr-Cyrl-CS" w:eastAsia="ar-SA"/>
        </w:rPr>
        <w:t>уговора</w:t>
      </w:r>
      <w:r w:rsidRPr="008D2E5D">
        <w:rPr>
          <w:rFonts w:ascii="Times New Roman" w:eastAsia="Arial Unicode MS" w:hAnsi="Times New Roman"/>
          <w:color w:val="000000"/>
          <w:kern w:val="1"/>
          <w:sz w:val="24"/>
          <w:szCs w:val="24"/>
          <w:lang w:eastAsia="ar-SA"/>
        </w:rPr>
        <w:t xml:space="preserve">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sidRPr="008D2E5D">
        <w:rPr>
          <w:rFonts w:ascii="Times New Roman" w:eastAsia="Arial Unicode MS" w:hAnsi="Times New Roman"/>
          <w:color w:val="000000"/>
          <w:kern w:val="1"/>
          <w:sz w:val="24"/>
          <w:szCs w:val="24"/>
          <w:lang w:val="sr-Cyrl-CS" w:eastAsia="ar-SA"/>
        </w:rPr>
        <w:t>Добављач</w:t>
      </w:r>
      <w:r w:rsidRPr="008D2E5D">
        <w:rPr>
          <w:rFonts w:ascii="Times New Roman" w:eastAsia="Arial Unicode MS" w:hAnsi="Times New Roman"/>
          <w:color w:val="000000"/>
          <w:kern w:val="1"/>
          <w:sz w:val="24"/>
          <w:szCs w:val="24"/>
          <w:lang w:eastAsia="ar-SA"/>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D2E5D" w:rsidRPr="008D2E5D" w:rsidRDefault="008D2E5D" w:rsidP="008D2E5D">
      <w:pPr>
        <w:suppressAutoHyphens/>
        <w:spacing w:line="100" w:lineRule="atLeast"/>
        <w:ind w:firstLine="2592"/>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ind w:left="120" w:firstLine="588"/>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МЕРЕ БЕЗБЕДНОСТИ И ЗАШТИТЕ НА РАДУ</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Члан 14.</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8D2E5D" w:rsidRPr="008D2E5D" w:rsidRDefault="008D2E5D" w:rsidP="008D2E5D">
      <w:pPr>
        <w:suppressAutoHyphens/>
        <w:spacing w:line="100" w:lineRule="atLeast"/>
        <w:ind w:firstLine="120"/>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Запослени код Добављача су дужни да се у свему придржавају правила понашања која захтева Наручилац.</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ind w:left="120"/>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Члан 15.</w:t>
      </w:r>
    </w:p>
    <w:p w:rsidR="008D2E5D" w:rsidRPr="008D2E5D" w:rsidRDefault="008D2E5D" w:rsidP="008D2E5D">
      <w:pPr>
        <w:suppressAutoHyphens/>
        <w:spacing w:line="100" w:lineRule="atLeast"/>
        <w:ind w:left="120" w:firstLine="58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Добављач је дужан да предузме мере техничке заштите и све друге мере за обезбеђење сигурности трећих лица, саобраћаја, суседних објеката, а све у складу са Елаборатом о организацији и уређењу градилишта,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8D2E5D" w:rsidRPr="008D2E5D" w:rsidRDefault="008D2E5D" w:rsidP="008D2E5D">
      <w:pPr>
        <w:suppressAutoHyphens/>
        <w:spacing w:line="100" w:lineRule="atLeast"/>
        <w:ind w:left="120" w:firstLine="588"/>
        <w:jc w:val="both"/>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ind w:left="120" w:firstLine="588"/>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Члан 16.</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8D2E5D" w:rsidRPr="008D2E5D" w:rsidRDefault="008D2E5D" w:rsidP="008D2E5D">
      <w:pPr>
        <w:suppressAutoHyphens/>
        <w:spacing w:line="100" w:lineRule="atLeast"/>
        <w:ind w:left="120"/>
        <w:jc w:val="center"/>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ind w:left="120"/>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Члан 17.</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val="sr-Cyrl-CS" w:eastAsia="ar-SA"/>
        </w:rPr>
        <w:t>Добављач</w:t>
      </w:r>
      <w:r w:rsidRPr="008D2E5D">
        <w:rPr>
          <w:rFonts w:ascii="Times New Roman" w:eastAsia="Arial Unicode MS" w:hAnsi="Times New Roman"/>
          <w:color w:val="000000"/>
          <w:kern w:val="1"/>
          <w:sz w:val="24"/>
          <w:szCs w:val="24"/>
          <w:lang w:eastAsia="ar-SA"/>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8D2E5D">
        <w:rPr>
          <w:rFonts w:ascii="Times New Roman" w:eastAsia="Arial Unicode MS" w:hAnsi="Times New Roman"/>
          <w:color w:val="000000"/>
          <w:kern w:val="1"/>
          <w:sz w:val="24"/>
          <w:szCs w:val="24"/>
          <w:lang w:val="sr-Cyrl-CS" w:eastAsia="ar-SA"/>
        </w:rPr>
        <w:t>Добављач</w:t>
      </w:r>
      <w:r w:rsidRPr="008D2E5D">
        <w:rPr>
          <w:rFonts w:ascii="Times New Roman" w:eastAsia="Arial Unicode MS" w:hAnsi="Times New Roman"/>
          <w:color w:val="000000"/>
          <w:kern w:val="1"/>
          <w:sz w:val="24"/>
          <w:szCs w:val="24"/>
          <w:lang w:eastAsia="ar-SA"/>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8D2E5D">
        <w:rPr>
          <w:rFonts w:ascii="Times New Roman" w:eastAsia="Arial Unicode MS" w:hAnsi="Times New Roman"/>
          <w:color w:val="000000"/>
          <w:kern w:val="1"/>
          <w:sz w:val="24"/>
          <w:szCs w:val="24"/>
          <w:lang w:val="sr-Cyrl-CS" w:eastAsia="ar-SA"/>
        </w:rPr>
        <w:t>Добављача</w:t>
      </w:r>
      <w:r w:rsidRPr="008D2E5D">
        <w:rPr>
          <w:rFonts w:ascii="Times New Roman" w:eastAsia="Arial Unicode MS" w:hAnsi="Times New Roman"/>
          <w:color w:val="000000"/>
          <w:kern w:val="1"/>
          <w:sz w:val="24"/>
          <w:szCs w:val="24"/>
          <w:lang w:eastAsia="ar-SA"/>
        </w:rPr>
        <w:t>.</w:t>
      </w:r>
    </w:p>
    <w:p w:rsidR="008D2E5D" w:rsidRPr="008D2E5D" w:rsidRDefault="008D2E5D" w:rsidP="008D2E5D">
      <w:pPr>
        <w:suppressAutoHyphens/>
        <w:spacing w:line="100" w:lineRule="atLeast"/>
        <w:ind w:firstLine="2592"/>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jc w:val="center"/>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ТЕХНИЧКИ ПРЕГЛЕД, ПРИМОПРЕДАЈА И КОНАЧНИ ОБРАЧУН</w:t>
      </w:r>
    </w:p>
    <w:p w:rsidR="008D2E5D" w:rsidRPr="008D2E5D" w:rsidRDefault="008D2E5D" w:rsidP="008D2E5D">
      <w:pPr>
        <w:suppressAutoHyphens/>
        <w:spacing w:line="100" w:lineRule="atLeast"/>
        <w:ind w:firstLine="2592"/>
        <w:jc w:val="center"/>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 xml:space="preserve">Члан </w:t>
      </w:r>
      <w:r w:rsidRPr="008D2E5D">
        <w:rPr>
          <w:rFonts w:ascii="Times New Roman" w:eastAsia="Arial Unicode MS" w:hAnsi="Times New Roman"/>
          <w:color w:val="000000"/>
          <w:kern w:val="1"/>
          <w:sz w:val="24"/>
          <w:szCs w:val="24"/>
          <w:lang w:val="sr-Cyrl-CS" w:eastAsia="ar-SA"/>
        </w:rPr>
        <w:t>18.</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lastRenderedPageBreak/>
        <w:t>По завршетку посла Уговорне стране ће преко својих овлашћених представника извршити примопредају и коначни обрачун изведених радова.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8D2E5D" w:rsidRPr="008D2E5D" w:rsidRDefault="008D2E5D" w:rsidP="008D2E5D">
      <w:pPr>
        <w:suppressAutoHyphens/>
        <w:spacing w:line="100" w:lineRule="atLeast"/>
        <w:rPr>
          <w:rFonts w:ascii="Times New Roman" w:eastAsia="Arial Unicode MS" w:hAnsi="Times New Roman"/>
          <w:b/>
          <w:color w:val="000000"/>
          <w:kern w:val="1"/>
          <w:sz w:val="24"/>
          <w:szCs w:val="24"/>
          <w:lang w:val="sr-Cyrl-RS" w:eastAsia="ar-SA"/>
        </w:rPr>
      </w:pPr>
    </w:p>
    <w:p w:rsidR="008D2E5D" w:rsidRPr="008D2E5D" w:rsidRDefault="008D2E5D" w:rsidP="008D2E5D">
      <w:pPr>
        <w:suppressAutoHyphens/>
        <w:spacing w:line="100" w:lineRule="atLeast"/>
        <w:ind w:firstLine="708"/>
        <w:rPr>
          <w:rFonts w:ascii="Times New Roman" w:eastAsia="Arial Unicode MS" w:hAnsi="Times New Roman"/>
          <w:b/>
          <w:color w:val="000000"/>
          <w:kern w:val="1"/>
          <w:sz w:val="24"/>
          <w:szCs w:val="24"/>
          <w:lang w:eastAsia="ar-SA"/>
        </w:rPr>
      </w:pPr>
      <w:r w:rsidRPr="008D2E5D">
        <w:rPr>
          <w:rFonts w:ascii="Times New Roman" w:eastAsia="Arial Unicode MS" w:hAnsi="Times New Roman"/>
          <w:b/>
          <w:color w:val="000000"/>
          <w:kern w:val="1"/>
          <w:sz w:val="24"/>
          <w:szCs w:val="24"/>
          <w:lang w:eastAsia="ar-SA"/>
        </w:rPr>
        <w:t>РАСКИД УГОВОРА</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 xml:space="preserve">Члан </w:t>
      </w:r>
      <w:r w:rsidRPr="008D2E5D">
        <w:rPr>
          <w:rFonts w:ascii="Times New Roman" w:eastAsia="Arial Unicode MS" w:hAnsi="Times New Roman"/>
          <w:color w:val="000000"/>
          <w:kern w:val="1"/>
          <w:sz w:val="24"/>
          <w:szCs w:val="24"/>
          <w:lang w:val="sr-Cyrl-CS" w:eastAsia="ar-SA"/>
        </w:rPr>
        <w:t>19.</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Наручилац </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 xml:space="preserve">може након обавештења </w:t>
      </w:r>
      <w:r w:rsidRPr="008D2E5D">
        <w:rPr>
          <w:rFonts w:ascii="Times New Roman" w:eastAsia="Arial Unicode MS" w:hAnsi="Times New Roman"/>
          <w:color w:val="000000"/>
          <w:kern w:val="1"/>
          <w:sz w:val="24"/>
          <w:szCs w:val="24"/>
          <w:lang w:val="sr-Cyrl-CS" w:eastAsia="ar-SA"/>
        </w:rPr>
        <w:t>Добављача</w:t>
      </w:r>
      <w:r w:rsidRPr="008D2E5D">
        <w:rPr>
          <w:rFonts w:ascii="Times New Roman" w:eastAsia="Arial Unicode MS" w:hAnsi="Times New Roman"/>
          <w:color w:val="000000"/>
          <w:kern w:val="1"/>
          <w:sz w:val="24"/>
          <w:szCs w:val="24"/>
          <w:lang w:eastAsia="ar-SA"/>
        </w:rPr>
        <w:t xml:space="preserve"> и давања рока, једнострано раскинути уговор уколико:  не започне радове у предвиђеном року,  у значајној мери не изв</w:t>
      </w:r>
      <w:r w:rsidRPr="008D2E5D">
        <w:rPr>
          <w:rFonts w:ascii="Times New Roman" w:eastAsia="Arial Unicode MS" w:hAnsi="Times New Roman"/>
          <w:color w:val="000000"/>
          <w:kern w:val="1"/>
          <w:sz w:val="24"/>
          <w:szCs w:val="24"/>
          <w:lang w:val="sr-Cyrl-CS" w:eastAsia="ar-SA"/>
        </w:rPr>
        <w:t>е</w:t>
      </w:r>
      <w:r w:rsidRPr="008D2E5D">
        <w:rPr>
          <w:rFonts w:ascii="Times New Roman" w:eastAsia="Arial Unicode MS" w:hAnsi="Times New Roman"/>
          <w:color w:val="000000"/>
          <w:kern w:val="1"/>
          <w:sz w:val="24"/>
          <w:szCs w:val="24"/>
          <w:lang w:eastAsia="ar-SA"/>
        </w:rPr>
        <w:t>д</w:t>
      </w:r>
      <w:r w:rsidRPr="008D2E5D">
        <w:rPr>
          <w:rFonts w:ascii="Times New Roman" w:eastAsia="Arial Unicode MS" w:hAnsi="Times New Roman"/>
          <w:color w:val="000000"/>
          <w:kern w:val="1"/>
          <w:sz w:val="24"/>
          <w:szCs w:val="24"/>
          <w:lang w:val="sr-Cyrl-CS" w:eastAsia="ar-SA"/>
        </w:rPr>
        <w:t>е</w:t>
      </w:r>
      <w:r w:rsidRPr="008D2E5D">
        <w:rPr>
          <w:rFonts w:ascii="Times New Roman" w:eastAsia="Arial Unicode MS" w:hAnsi="Times New Roman"/>
          <w:color w:val="000000"/>
          <w:kern w:val="1"/>
          <w:sz w:val="24"/>
          <w:szCs w:val="24"/>
          <w:lang w:eastAsia="ar-SA"/>
        </w:rPr>
        <w:t xml:space="preserve"> радове и не поштује уговорену динамику радова, </w:t>
      </w:r>
      <w:r w:rsidRPr="008D2E5D">
        <w:rPr>
          <w:rFonts w:ascii="Times New Roman" w:eastAsia="Arial Unicode MS" w:hAnsi="Times New Roman"/>
          <w:color w:val="000000"/>
          <w:kern w:val="1"/>
          <w:sz w:val="24"/>
          <w:szCs w:val="24"/>
          <w:lang w:val="sr-Cyrl-CS" w:eastAsia="ar-SA"/>
        </w:rPr>
        <w:t xml:space="preserve">не изводи радове у складу са понудом, конкурсном документацијом, главним пројектом и грађевинском дозволом </w:t>
      </w:r>
      <w:r w:rsidRPr="008D2E5D">
        <w:rPr>
          <w:rFonts w:ascii="Times New Roman" w:eastAsia="Arial Unicode MS" w:hAnsi="Times New Roman"/>
          <w:color w:val="000000"/>
          <w:kern w:val="1"/>
          <w:sz w:val="24"/>
          <w:szCs w:val="24"/>
          <w:lang w:eastAsia="ar-SA"/>
        </w:rPr>
        <w:t>не поступа по налозима надзорног органа</w:t>
      </w: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и у свим другим случајевима предвиђеним Законом о облигационим односима.</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Уговорна страна која је одговорна за раскид уговора дужна је да другој уговорној страни надокнади штету и изгубљену добит.</w:t>
      </w:r>
    </w:p>
    <w:p w:rsidR="008D2E5D" w:rsidRPr="008D2E5D" w:rsidRDefault="008D2E5D" w:rsidP="008D2E5D">
      <w:pPr>
        <w:suppressAutoHyphens/>
        <w:spacing w:line="100" w:lineRule="atLeast"/>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ind w:firstLine="708"/>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ЗАВРШНЕ ОДРЕДБЕ</w:t>
      </w: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Члан 20</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На питања која нису регулисана овим </w:t>
      </w:r>
      <w:r w:rsidRPr="008D2E5D">
        <w:rPr>
          <w:rFonts w:ascii="Times New Roman" w:eastAsia="Arial Unicode MS" w:hAnsi="Times New Roman"/>
          <w:color w:val="000000"/>
          <w:kern w:val="1"/>
          <w:sz w:val="24"/>
          <w:szCs w:val="24"/>
          <w:lang w:val="sr-Cyrl-CS" w:eastAsia="ar-SA"/>
        </w:rPr>
        <w:t>У</w:t>
      </w:r>
      <w:r w:rsidRPr="008D2E5D">
        <w:rPr>
          <w:rFonts w:ascii="Times New Roman" w:eastAsia="Arial Unicode MS" w:hAnsi="Times New Roman"/>
          <w:color w:val="000000"/>
          <w:kern w:val="1"/>
          <w:sz w:val="24"/>
          <w:szCs w:val="24"/>
          <w:lang w:eastAsia="ar-SA"/>
        </w:rPr>
        <w:t xml:space="preserve">говором примењиваће се одредбе Закона о планирању и </w:t>
      </w:r>
      <w:r w:rsidRPr="008D2E5D">
        <w:rPr>
          <w:rFonts w:ascii="Times New Roman" w:eastAsia="Arial Unicode MS" w:hAnsi="Times New Roman"/>
          <w:color w:val="000000"/>
          <w:kern w:val="1"/>
          <w:sz w:val="24"/>
          <w:szCs w:val="24"/>
          <w:lang w:val="sr-Cyrl-CS" w:eastAsia="ar-SA"/>
        </w:rPr>
        <w:t>изградњи</w:t>
      </w:r>
      <w:r w:rsidRPr="008D2E5D">
        <w:rPr>
          <w:rFonts w:ascii="Times New Roman" w:eastAsia="Arial Unicode MS" w:hAnsi="Times New Roman"/>
          <w:color w:val="000000"/>
          <w:kern w:val="1"/>
          <w:sz w:val="24"/>
          <w:szCs w:val="24"/>
          <w:lang w:eastAsia="ar-SA"/>
        </w:rPr>
        <w:t xml:space="preserve">, Закона о облигационим односима и  Посебне узансе о грађењу, </w:t>
      </w:r>
      <w:r w:rsidRPr="008D2E5D">
        <w:rPr>
          <w:rFonts w:ascii="Times New Roman" w:eastAsia="Arial Unicode MS" w:hAnsi="Times New Roman"/>
          <w:color w:val="000000"/>
          <w:kern w:val="1"/>
          <w:sz w:val="24"/>
          <w:szCs w:val="24"/>
          <w:lang w:val="sr-Cyrl-CS" w:eastAsia="ar-SA"/>
        </w:rPr>
        <w:t>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r w:rsidRPr="008D2E5D">
        <w:rPr>
          <w:rFonts w:ascii="Times New Roman" w:eastAsia="Arial Unicode MS" w:hAnsi="Times New Roman"/>
          <w:color w:val="000000"/>
          <w:kern w:val="1"/>
          <w:sz w:val="24"/>
          <w:szCs w:val="24"/>
          <w:lang w:eastAsia="ar-SA"/>
        </w:rPr>
        <w:t>.</w:t>
      </w:r>
    </w:p>
    <w:p w:rsidR="008D2E5D" w:rsidRPr="008D2E5D" w:rsidRDefault="008D2E5D" w:rsidP="008D2E5D">
      <w:pPr>
        <w:suppressAutoHyphens/>
        <w:spacing w:line="100" w:lineRule="atLeast"/>
        <w:ind w:firstLine="2592"/>
        <w:jc w:val="center"/>
        <w:rPr>
          <w:rFonts w:ascii="Times New Roman" w:eastAsia="Arial Unicode MS" w:hAnsi="Times New Roman"/>
          <w:b/>
          <w:color w:val="000000"/>
          <w:kern w:val="1"/>
          <w:sz w:val="24"/>
          <w:szCs w:val="24"/>
          <w:lang w:val="sr-Cyrl-CS" w:eastAsia="ar-SA"/>
        </w:rPr>
      </w:pP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Члан 21</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Евентуалне спорове из овог </w:t>
      </w:r>
      <w:r w:rsidRPr="008D2E5D">
        <w:rPr>
          <w:rFonts w:ascii="Times New Roman" w:eastAsia="Arial Unicode MS" w:hAnsi="Times New Roman"/>
          <w:color w:val="000000"/>
          <w:kern w:val="1"/>
          <w:sz w:val="24"/>
          <w:szCs w:val="24"/>
          <w:lang w:val="sr-Cyrl-CS" w:eastAsia="ar-SA"/>
        </w:rPr>
        <w:t>У</w:t>
      </w:r>
      <w:r w:rsidRPr="008D2E5D">
        <w:rPr>
          <w:rFonts w:ascii="Times New Roman" w:eastAsia="Arial Unicode MS" w:hAnsi="Times New Roman"/>
          <w:color w:val="000000"/>
          <w:kern w:val="1"/>
          <w:sz w:val="24"/>
          <w:szCs w:val="24"/>
          <w:lang w:eastAsia="ar-SA"/>
        </w:rPr>
        <w:t xml:space="preserve">говора, уговорне стране решаваће споразумно, а спорове које не буду могле решити споразумно, решаваће </w:t>
      </w:r>
      <w:r w:rsidRPr="008D2E5D">
        <w:rPr>
          <w:rFonts w:ascii="Times New Roman" w:eastAsia="Arial Unicode MS" w:hAnsi="Times New Roman"/>
          <w:kern w:val="1"/>
          <w:sz w:val="24"/>
          <w:szCs w:val="24"/>
          <w:lang w:eastAsia="ar-SA"/>
        </w:rPr>
        <w:t>Привредни суд</w:t>
      </w:r>
      <w:r w:rsidRPr="008D2E5D">
        <w:rPr>
          <w:rFonts w:ascii="Times New Roman" w:eastAsia="Arial Unicode MS" w:hAnsi="Times New Roman"/>
          <w:kern w:val="1"/>
          <w:sz w:val="24"/>
          <w:szCs w:val="24"/>
          <w:lang w:val="sr-Cyrl-CS" w:eastAsia="ar-SA"/>
        </w:rPr>
        <w:t xml:space="preserve"> у Пожаревцу</w:t>
      </w:r>
      <w:r w:rsidRPr="008D2E5D">
        <w:rPr>
          <w:rFonts w:ascii="Times New Roman" w:eastAsia="Arial Unicode MS" w:hAnsi="Times New Roman"/>
          <w:color w:val="000000"/>
          <w:kern w:val="1"/>
          <w:sz w:val="24"/>
          <w:szCs w:val="24"/>
          <w:lang w:eastAsia="ar-SA"/>
        </w:rPr>
        <w:t>.</w:t>
      </w:r>
    </w:p>
    <w:p w:rsidR="008D2E5D" w:rsidRPr="008D2E5D" w:rsidRDefault="008D2E5D" w:rsidP="008D2E5D">
      <w:pPr>
        <w:suppressAutoHyphens/>
        <w:spacing w:line="100" w:lineRule="atLeast"/>
        <w:ind w:firstLine="2592"/>
        <w:jc w:val="center"/>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center"/>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eastAsia="ar-SA"/>
        </w:rPr>
        <w:t>Члан 22</w:t>
      </w:r>
      <w:r w:rsidRPr="008D2E5D">
        <w:rPr>
          <w:rFonts w:ascii="Times New Roman" w:eastAsia="Arial Unicode MS" w:hAnsi="Times New Roman"/>
          <w:color w:val="000000"/>
          <w:kern w:val="1"/>
          <w:sz w:val="24"/>
          <w:szCs w:val="24"/>
          <w:lang w:val="sr-Cyrl-CS" w:eastAsia="ar-SA"/>
        </w:rPr>
        <w:t>.</w:t>
      </w:r>
    </w:p>
    <w:p w:rsidR="008D2E5D" w:rsidRPr="008D2E5D" w:rsidRDefault="008D2E5D" w:rsidP="008D2E5D">
      <w:pPr>
        <w:suppressAutoHyphens/>
        <w:spacing w:line="100" w:lineRule="atLeast"/>
        <w:ind w:firstLine="708"/>
        <w:jc w:val="both"/>
        <w:rPr>
          <w:rFonts w:ascii="Times New Roman" w:eastAsia="Arial Unicode MS" w:hAnsi="Times New Roman"/>
          <w:color w:val="000000"/>
          <w:kern w:val="1"/>
          <w:sz w:val="24"/>
          <w:szCs w:val="24"/>
          <w:lang w:val="sr-Cyrl-RS" w:eastAsia="ar-SA"/>
        </w:rPr>
      </w:pPr>
      <w:r w:rsidRPr="008D2E5D">
        <w:rPr>
          <w:rFonts w:ascii="Times New Roman" w:eastAsia="Arial Unicode MS" w:hAnsi="Times New Roman"/>
          <w:color w:val="000000"/>
          <w:kern w:val="1"/>
          <w:sz w:val="24"/>
          <w:szCs w:val="24"/>
          <w:lang w:eastAsia="ar-SA"/>
        </w:rPr>
        <w:t xml:space="preserve">Овај </w:t>
      </w:r>
      <w:r w:rsidRPr="008D2E5D">
        <w:rPr>
          <w:rFonts w:ascii="Times New Roman" w:eastAsia="Arial Unicode MS" w:hAnsi="Times New Roman"/>
          <w:color w:val="000000"/>
          <w:kern w:val="1"/>
          <w:sz w:val="24"/>
          <w:szCs w:val="24"/>
          <w:lang w:val="sr-Cyrl-CS" w:eastAsia="ar-SA"/>
        </w:rPr>
        <w:t>У</w:t>
      </w:r>
      <w:r w:rsidRPr="008D2E5D">
        <w:rPr>
          <w:rFonts w:ascii="Times New Roman" w:eastAsia="Arial Unicode MS" w:hAnsi="Times New Roman"/>
          <w:color w:val="000000"/>
          <w:kern w:val="1"/>
          <w:sz w:val="24"/>
          <w:szCs w:val="24"/>
          <w:lang w:eastAsia="ar-SA"/>
        </w:rPr>
        <w:t xml:space="preserve">говор закључен је у </w:t>
      </w:r>
      <w:r w:rsidRPr="008D2E5D">
        <w:rPr>
          <w:rFonts w:ascii="Times New Roman" w:eastAsia="Arial Unicode MS" w:hAnsi="Times New Roman"/>
          <w:color w:val="000000"/>
          <w:kern w:val="1"/>
          <w:sz w:val="24"/>
          <w:szCs w:val="24"/>
          <w:lang w:val="sr-Cyrl-CS" w:eastAsia="ar-SA"/>
        </w:rPr>
        <w:t>четири</w:t>
      </w:r>
      <w:r w:rsidRPr="008D2E5D">
        <w:rPr>
          <w:rFonts w:ascii="Times New Roman" w:eastAsia="Arial Unicode MS" w:hAnsi="Times New Roman"/>
          <w:color w:val="000000"/>
          <w:kern w:val="1"/>
          <w:sz w:val="24"/>
          <w:szCs w:val="24"/>
          <w:lang w:eastAsia="ar-SA"/>
        </w:rPr>
        <w:t xml:space="preserve"> истоветн</w:t>
      </w:r>
      <w:r w:rsidRPr="008D2E5D">
        <w:rPr>
          <w:rFonts w:ascii="Times New Roman" w:eastAsia="Arial Unicode MS" w:hAnsi="Times New Roman"/>
          <w:color w:val="000000"/>
          <w:kern w:val="1"/>
          <w:sz w:val="24"/>
          <w:szCs w:val="24"/>
          <w:lang w:val="sr-Cyrl-CS" w:eastAsia="ar-SA"/>
        </w:rPr>
        <w:t>а</w:t>
      </w:r>
      <w:r w:rsidRPr="008D2E5D">
        <w:rPr>
          <w:rFonts w:ascii="Times New Roman" w:eastAsia="Arial Unicode MS" w:hAnsi="Times New Roman"/>
          <w:color w:val="000000"/>
          <w:kern w:val="1"/>
          <w:sz w:val="24"/>
          <w:szCs w:val="24"/>
          <w:lang w:eastAsia="ar-SA"/>
        </w:rPr>
        <w:t xml:space="preserve"> примерка, од којих по </w:t>
      </w:r>
      <w:r w:rsidRPr="008D2E5D">
        <w:rPr>
          <w:rFonts w:ascii="Times New Roman" w:eastAsia="Arial Unicode MS" w:hAnsi="Times New Roman"/>
          <w:color w:val="000000"/>
          <w:kern w:val="1"/>
          <w:sz w:val="24"/>
          <w:szCs w:val="24"/>
          <w:lang w:val="sr-Cyrl-CS" w:eastAsia="ar-SA"/>
        </w:rPr>
        <w:t>2</w:t>
      </w:r>
      <w:r w:rsidRPr="008D2E5D">
        <w:rPr>
          <w:rFonts w:ascii="Times New Roman" w:eastAsia="Arial Unicode MS" w:hAnsi="Times New Roman"/>
          <w:color w:val="000000"/>
          <w:kern w:val="1"/>
          <w:sz w:val="24"/>
          <w:szCs w:val="24"/>
          <w:lang w:eastAsia="ar-SA"/>
        </w:rPr>
        <w:t xml:space="preserve"> задржава свака уговорна стран</w:t>
      </w:r>
      <w:r w:rsidRPr="008D2E5D">
        <w:rPr>
          <w:rFonts w:ascii="Times New Roman" w:eastAsia="Arial Unicode MS" w:hAnsi="Times New Roman"/>
          <w:color w:val="000000"/>
          <w:kern w:val="1"/>
          <w:sz w:val="24"/>
          <w:szCs w:val="24"/>
          <w:lang w:val="sr-Cyrl-CS" w:eastAsia="ar-SA"/>
        </w:rPr>
        <w:t>а</w:t>
      </w:r>
      <w:r w:rsidRPr="008D2E5D">
        <w:rPr>
          <w:rFonts w:ascii="Times New Roman" w:eastAsia="Arial Unicode MS" w:hAnsi="Times New Roman"/>
          <w:color w:val="000000"/>
          <w:kern w:val="1"/>
          <w:sz w:val="24"/>
          <w:szCs w:val="24"/>
          <w:lang w:eastAsia="ar-SA"/>
        </w:rPr>
        <w:t>.</w:t>
      </w:r>
    </w:p>
    <w:p w:rsidR="008D2E5D" w:rsidRPr="008D2E5D" w:rsidRDefault="008D2E5D" w:rsidP="008D2E5D">
      <w:pPr>
        <w:suppressAutoHyphens/>
        <w:spacing w:line="100" w:lineRule="atLeast"/>
        <w:ind w:firstLine="2592"/>
        <w:jc w:val="both"/>
        <w:rPr>
          <w:rFonts w:ascii="Times New Roman" w:eastAsia="Arial Unicode MS" w:hAnsi="Times New Roman"/>
          <w:b/>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color w:val="000000"/>
          <w:kern w:val="1"/>
          <w:sz w:val="24"/>
          <w:szCs w:val="24"/>
          <w:lang w:val="sr-Cyrl-CS" w:eastAsia="ar-SA"/>
        </w:rPr>
      </w:pPr>
      <w:r w:rsidRPr="008D2E5D">
        <w:rPr>
          <w:rFonts w:ascii="Times New Roman" w:eastAsia="Arial Unicode MS" w:hAnsi="Times New Roman"/>
          <w:b/>
          <w:color w:val="000000"/>
          <w:kern w:val="1"/>
          <w:sz w:val="24"/>
          <w:szCs w:val="24"/>
          <w:lang w:val="sr-Cyrl-CS" w:eastAsia="ar-SA"/>
        </w:rPr>
        <w:t xml:space="preserve">             НАРУЧИЛАЦ</w:t>
      </w:r>
      <w:r w:rsidRPr="008D2E5D">
        <w:rPr>
          <w:rFonts w:ascii="Times New Roman" w:eastAsia="Arial Unicode MS" w:hAnsi="Times New Roman"/>
          <w:b/>
          <w:color w:val="000000"/>
          <w:kern w:val="1"/>
          <w:sz w:val="24"/>
          <w:szCs w:val="24"/>
          <w:lang w:eastAsia="ar-SA"/>
        </w:rPr>
        <w:tab/>
      </w:r>
      <w:r w:rsidRPr="008D2E5D">
        <w:rPr>
          <w:rFonts w:ascii="Times New Roman" w:eastAsia="Arial Unicode MS" w:hAnsi="Times New Roman"/>
          <w:b/>
          <w:color w:val="000000"/>
          <w:kern w:val="1"/>
          <w:sz w:val="24"/>
          <w:szCs w:val="24"/>
          <w:lang w:eastAsia="ar-SA"/>
        </w:rPr>
        <w:tab/>
      </w:r>
      <w:r w:rsidRPr="008D2E5D">
        <w:rPr>
          <w:rFonts w:ascii="Times New Roman" w:eastAsia="Arial Unicode MS" w:hAnsi="Times New Roman"/>
          <w:b/>
          <w:color w:val="000000"/>
          <w:kern w:val="1"/>
          <w:sz w:val="24"/>
          <w:szCs w:val="24"/>
          <w:lang w:eastAsia="ar-SA"/>
        </w:rPr>
        <w:tab/>
      </w:r>
      <w:r w:rsidRPr="008D2E5D">
        <w:rPr>
          <w:rFonts w:ascii="Times New Roman" w:eastAsia="Arial Unicode MS" w:hAnsi="Times New Roman"/>
          <w:b/>
          <w:color w:val="000000"/>
          <w:kern w:val="1"/>
          <w:sz w:val="24"/>
          <w:szCs w:val="24"/>
          <w:lang w:eastAsia="ar-SA"/>
        </w:rPr>
        <w:tab/>
      </w:r>
      <w:r w:rsidRPr="008D2E5D">
        <w:rPr>
          <w:rFonts w:ascii="Times New Roman" w:eastAsia="Arial Unicode MS" w:hAnsi="Times New Roman"/>
          <w:b/>
          <w:color w:val="000000"/>
          <w:kern w:val="1"/>
          <w:sz w:val="24"/>
          <w:szCs w:val="24"/>
          <w:lang w:val="sr-Cyrl-CS" w:eastAsia="ar-SA"/>
        </w:rPr>
        <w:tab/>
        <w:t xml:space="preserve">              ДОБАВЉАЧ </w:t>
      </w:r>
    </w:p>
    <w:p w:rsidR="008D2E5D" w:rsidRPr="008D2E5D" w:rsidRDefault="008D2E5D" w:rsidP="008D2E5D">
      <w:pPr>
        <w:suppressAutoHyphens/>
        <w:spacing w:line="100" w:lineRule="atLeast"/>
        <w:ind w:firstLine="2592"/>
        <w:rPr>
          <w:rFonts w:ascii="Times New Roman" w:eastAsia="Arial Unicode MS" w:hAnsi="Times New Roman"/>
          <w:color w:val="000000"/>
          <w:kern w:val="1"/>
          <w:sz w:val="24"/>
          <w:szCs w:val="24"/>
          <w:lang w:val="sr-Cyrl-CS" w:eastAsia="ar-SA"/>
        </w:rPr>
      </w:pPr>
    </w:p>
    <w:p w:rsidR="008D2E5D" w:rsidRPr="008D2E5D" w:rsidRDefault="008D2E5D" w:rsidP="008D2E5D">
      <w:pPr>
        <w:suppressAutoHyphens/>
        <w:spacing w:line="100" w:lineRule="atLeast"/>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__________________________</w:t>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val="sr-Cyrl-CS" w:eastAsia="ar-SA"/>
        </w:rPr>
        <w:tab/>
      </w:r>
      <w:r w:rsidRPr="008D2E5D">
        <w:rPr>
          <w:rFonts w:ascii="Times New Roman" w:eastAsia="Arial Unicode MS" w:hAnsi="Times New Roman"/>
          <w:color w:val="000000"/>
          <w:kern w:val="1"/>
          <w:sz w:val="24"/>
          <w:szCs w:val="24"/>
          <w:lang w:val="sr-Cyrl-CS" w:eastAsia="ar-SA"/>
        </w:rPr>
        <w:tab/>
        <w:t xml:space="preserve">        _______________________</w:t>
      </w:r>
    </w:p>
    <w:p w:rsidR="008D2E5D" w:rsidRPr="008D2E5D" w:rsidRDefault="008D2E5D"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8D2E5D" w:rsidRDefault="008D2E5D"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Default="000A0B3F" w:rsidP="008D2E5D">
      <w:pPr>
        <w:suppressAutoHyphens/>
        <w:spacing w:line="100" w:lineRule="atLeast"/>
        <w:jc w:val="both"/>
        <w:rPr>
          <w:rFonts w:ascii="Times New Roman" w:eastAsia="Arial Unicode MS" w:hAnsi="Times New Roman"/>
          <w:b/>
          <w:bCs/>
          <w:color w:val="FF0000"/>
          <w:kern w:val="1"/>
          <w:sz w:val="24"/>
          <w:szCs w:val="24"/>
          <w:lang w:val="sr-Cyrl-CS" w:eastAsia="ar-SA"/>
        </w:rPr>
      </w:pPr>
    </w:p>
    <w:p w:rsidR="000A0B3F" w:rsidRPr="00A906A5" w:rsidRDefault="000A0B3F" w:rsidP="008D2E5D">
      <w:pPr>
        <w:suppressAutoHyphens/>
        <w:spacing w:line="100" w:lineRule="atLeast"/>
        <w:jc w:val="both"/>
        <w:rPr>
          <w:rFonts w:ascii="Times New Roman" w:eastAsia="Arial Unicode MS" w:hAnsi="Times New Roman"/>
          <w:b/>
          <w:bCs/>
          <w:color w:val="FF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bCs/>
          <w:i/>
          <w:iCs/>
          <w:color w:val="000000"/>
          <w:kern w:val="1"/>
          <w:sz w:val="28"/>
          <w:szCs w:val="28"/>
          <w:lang w:val="sr-Cyrl-CS" w:eastAsia="ar-SA"/>
        </w:rPr>
      </w:pPr>
      <w:r w:rsidRPr="008D2E5D">
        <w:rPr>
          <w:rFonts w:ascii="Times New Roman" w:eastAsia="Arial Unicode MS" w:hAnsi="Times New Roman"/>
          <w:b/>
          <w:bCs/>
          <w:color w:val="FF0000"/>
          <w:kern w:val="1"/>
          <w:sz w:val="24"/>
          <w:szCs w:val="24"/>
          <w:lang w:val="sr-Cyrl-CS" w:eastAsia="ar-SA"/>
        </w:rPr>
        <w:lastRenderedPageBreak/>
        <w:t xml:space="preserve">                                         </w:t>
      </w:r>
      <w:r w:rsidRPr="008D2E5D">
        <w:rPr>
          <w:rFonts w:ascii="Times New Roman" w:eastAsia="Arial Unicode MS" w:hAnsi="Times New Roman"/>
          <w:b/>
          <w:bCs/>
          <w:i/>
          <w:iCs/>
          <w:color w:val="000000"/>
          <w:kern w:val="1"/>
          <w:sz w:val="28"/>
          <w:szCs w:val="28"/>
          <w:lang w:eastAsia="ar-SA"/>
        </w:rPr>
        <w:t xml:space="preserve">X  </w:t>
      </w:r>
      <w:r w:rsidRPr="008D2E5D">
        <w:rPr>
          <w:rFonts w:ascii="Times New Roman" w:eastAsia="Arial Unicode MS" w:hAnsi="Times New Roman"/>
          <w:b/>
          <w:bCs/>
          <w:i/>
          <w:iCs/>
          <w:color w:val="000000"/>
          <w:kern w:val="1"/>
          <w:sz w:val="28"/>
          <w:szCs w:val="28"/>
          <w:lang w:val="sr-Cyrl-CS" w:eastAsia="ar-SA"/>
        </w:rPr>
        <w:t xml:space="preserve">ОБРАЗАЦ СТРУКТУРЕ ЦЕНЕ </w:t>
      </w:r>
    </w:p>
    <w:p w:rsidR="008D2E5D" w:rsidRPr="008D2E5D" w:rsidRDefault="008D2E5D" w:rsidP="00A906A5">
      <w:pPr>
        <w:autoSpaceDE w:val="0"/>
        <w:jc w:val="center"/>
        <w:rPr>
          <w:rFonts w:ascii="TimpaniBni" w:hAnsi="TimpaniBni"/>
          <w:spacing w:val="60"/>
          <w:sz w:val="28"/>
          <w:szCs w:val="20"/>
          <w:u w:val="double"/>
          <w:lang w:val="en-US"/>
        </w:rPr>
      </w:pPr>
      <w:r w:rsidRPr="008D2E5D">
        <w:rPr>
          <w:rFonts w:ascii="Times New Roman" w:hAnsi="Times New Roman"/>
          <w:b/>
          <w:bCs/>
          <w:i/>
          <w:iCs/>
          <w:color w:val="000000"/>
          <w:kern w:val="1"/>
          <w:sz w:val="24"/>
          <w:szCs w:val="24"/>
          <w:lang w:val="sr-Cyrl-CS" w:eastAsia="ar-SA"/>
        </w:rPr>
        <w:t>са упуством како да се попуни</w:t>
      </w:r>
    </w:p>
    <w:p w:rsidR="008D2E5D" w:rsidRPr="008D2E5D" w:rsidRDefault="008D2E5D" w:rsidP="008D2E5D">
      <w:pPr>
        <w:ind w:right="567"/>
        <w:jc w:val="center"/>
        <w:rPr>
          <w:rFonts w:ascii="TimpaniBni" w:hAnsi="TimpaniBni"/>
          <w:b/>
          <w:spacing w:val="60"/>
          <w:sz w:val="28"/>
          <w:szCs w:val="20"/>
          <w:u w:val="double"/>
          <w:lang w:val="en-US"/>
        </w:rPr>
      </w:pPr>
      <w:r w:rsidRPr="008D2E5D">
        <w:rPr>
          <w:rFonts w:ascii="TimpaniBni" w:hAnsi="TimpaniBni"/>
          <w:b/>
          <w:spacing w:val="60"/>
          <w:sz w:val="32"/>
          <w:szCs w:val="32"/>
          <w:u w:val="double"/>
          <w:lang w:val="en-US"/>
        </w:rPr>
        <w:t>A</w:t>
      </w:r>
      <w:r w:rsidR="00567126">
        <w:rPr>
          <w:rFonts w:ascii="TimpaniBni" w:hAnsi="TimpaniBni"/>
          <w:b/>
          <w:spacing w:val="60"/>
          <w:sz w:val="28"/>
          <w:szCs w:val="20"/>
          <w:u w:val="double"/>
          <w:lang w:val="en-US"/>
        </w:rPr>
        <w:t xml:space="preserve"> -PREDRAČ</w:t>
      </w:r>
      <w:r w:rsidRPr="008D2E5D">
        <w:rPr>
          <w:rFonts w:ascii="TimpaniBni" w:hAnsi="TimpaniBni"/>
          <w:b/>
          <w:spacing w:val="60"/>
          <w:sz w:val="28"/>
          <w:szCs w:val="20"/>
          <w:u w:val="double"/>
          <w:lang w:val="en-US"/>
        </w:rPr>
        <w:t>UN RADOVA</w:t>
      </w:r>
    </w:p>
    <w:p w:rsidR="008D2E5D" w:rsidRPr="008D2E5D" w:rsidRDefault="008D2E5D" w:rsidP="008D2E5D">
      <w:pPr>
        <w:ind w:right="567"/>
        <w:jc w:val="center"/>
        <w:rPr>
          <w:rFonts w:ascii="YUITCGaramondO" w:hAnsi="YUITCGaramondO"/>
          <w:b/>
          <w:sz w:val="22"/>
          <w:szCs w:val="20"/>
          <w:lang w:val="en-US"/>
        </w:rPr>
      </w:pPr>
      <w:proofErr w:type="gramStart"/>
      <w:r w:rsidRPr="00C61974">
        <w:rPr>
          <w:rFonts w:ascii="YUITCGaramondO" w:hAnsi="YUITCGaramondO"/>
          <w:b/>
          <w:sz w:val="22"/>
          <w:szCs w:val="20"/>
          <w:lang w:val="en-US"/>
        </w:rPr>
        <w:t xml:space="preserve">NA  </w:t>
      </w:r>
      <w:r w:rsidR="00567126" w:rsidRPr="00C61974">
        <w:rPr>
          <w:rFonts w:ascii="YUITCGaramondO" w:hAnsi="YUITCGaramondO"/>
          <w:b/>
          <w:sz w:val="22"/>
          <w:szCs w:val="20"/>
          <w:lang w:val="en-US"/>
        </w:rPr>
        <w:t>IZGRADNJI</w:t>
      </w:r>
      <w:proofErr w:type="gramEnd"/>
      <w:r w:rsidR="00567126" w:rsidRPr="00C61974">
        <w:rPr>
          <w:rFonts w:ascii="YUITCGaramondO" w:hAnsi="YUITCGaramondO"/>
          <w:b/>
          <w:sz w:val="22"/>
          <w:szCs w:val="20"/>
          <w:lang w:val="en-US"/>
        </w:rPr>
        <w:t xml:space="preserve">  NADSTREHE,  ČESME  I  UREĐ</w:t>
      </w:r>
      <w:r w:rsidRPr="00C61974">
        <w:rPr>
          <w:rFonts w:ascii="YUITCGaramondO" w:hAnsi="YUITCGaramondO"/>
          <w:b/>
          <w:sz w:val="22"/>
          <w:szCs w:val="20"/>
          <w:lang w:val="en-US"/>
        </w:rPr>
        <w:t>ENJA  PIJACE</w:t>
      </w:r>
    </w:p>
    <w:p w:rsidR="008D2E5D" w:rsidRPr="008D2E5D" w:rsidRDefault="008D2E5D" w:rsidP="008D2E5D">
      <w:pPr>
        <w:ind w:right="567"/>
        <w:rPr>
          <w:rFonts w:ascii="YUITCGaramondO" w:hAnsi="YUITCGaramondO"/>
          <w:sz w:val="22"/>
          <w:szCs w:val="20"/>
          <w:lang w:val="en-US"/>
        </w:rPr>
      </w:pPr>
    </w:p>
    <w:p w:rsidR="008D2E5D" w:rsidRPr="008D2E5D" w:rsidRDefault="008D2E5D" w:rsidP="008D2E5D">
      <w:pPr>
        <w:ind w:left="-709" w:right="567"/>
        <w:rPr>
          <w:rFonts w:ascii="YUITCGaramondO" w:hAnsi="YUITCGaramondO"/>
          <w:sz w:val="22"/>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1.   Obele</w:t>
      </w:r>
      <w:r w:rsidR="00476A87">
        <w:rPr>
          <w:rFonts w:ascii="YUITCGaramondO" w:hAnsi="YUITCGaramondO"/>
          <w:sz w:val="20"/>
          <w:szCs w:val="20"/>
          <w:lang w:val="en-US"/>
        </w:rPr>
        <w:t>ž</w:t>
      </w:r>
      <w:r w:rsidRPr="008D2E5D">
        <w:rPr>
          <w:rFonts w:ascii="YUITCGaramondO" w:hAnsi="YUITCGaramondO"/>
          <w:sz w:val="20"/>
          <w:szCs w:val="20"/>
          <w:lang w:val="en-US"/>
        </w:rPr>
        <w:t xml:space="preserve">avanje objekta, </w:t>
      </w:r>
      <w:proofErr w:type="gramStart"/>
      <w:r w:rsidRPr="008D2E5D">
        <w:rPr>
          <w:rFonts w:ascii="YUITCGaramondO" w:hAnsi="YUITCGaramondO"/>
          <w:sz w:val="20"/>
          <w:szCs w:val="20"/>
          <w:lang w:val="en-US"/>
        </w:rPr>
        <w:t>sa</w:t>
      </w:r>
      <w:proofErr w:type="gramEnd"/>
      <w:r w:rsidRPr="008D2E5D">
        <w:rPr>
          <w:rFonts w:ascii="YUITCGaramondO" w:hAnsi="YUITCGaramondO"/>
          <w:sz w:val="20"/>
          <w:szCs w:val="20"/>
          <w:lang w:val="en-US"/>
        </w:rPr>
        <w:t xml:space="preserve"> izradom tesa</w:t>
      </w:r>
      <w:r w:rsidR="00476A87">
        <w:rPr>
          <w:rFonts w:ascii="YUITCGaramondO" w:hAnsi="YUITCGaramondO"/>
          <w:sz w:val="20"/>
          <w:szCs w:val="20"/>
          <w:lang w:val="en-US"/>
        </w:rPr>
        <w:t>rskog profila i detaljnim obelež</w:t>
      </w:r>
      <w:r w:rsidRPr="008D2E5D">
        <w:rPr>
          <w:rFonts w:ascii="YUITCGaramondO" w:hAnsi="YUITCGaramondO"/>
          <w:sz w:val="20"/>
          <w:szCs w:val="20"/>
          <w:lang w:val="en-US"/>
        </w:rPr>
        <w:t>avanjem svih kota.</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1oo</w:t>
      </w:r>
      <w:proofErr w:type="gramStart"/>
      <w:r w:rsidRPr="008D2E5D">
        <w:rPr>
          <w:rFonts w:ascii="YUITCGaramondO" w:hAnsi="YUITCGaramondO"/>
          <w:sz w:val="20"/>
          <w:szCs w:val="20"/>
          <w:lang w:val="en-US"/>
        </w:rPr>
        <w:t>,oo</w:t>
      </w:r>
      <w:proofErr w:type="gramEnd"/>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left="567" w:right="567"/>
        <w:jc w:val="both"/>
        <w:rPr>
          <w:rFonts w:ascii="YUITCGaramondO" w:hAnsi="YUITCGaramondO"/>
          <w:sz w:val="20"/>
          <w:szCs w:val="20"/>
          <w:lang w:val="en-US"/>
        </w:rPr>
      </w:pPr>
    </w:p>
    <w:p w:rsidR="008D2E5D" w:rsidRPr="008D2E5D" w:rsidRDefault="00476A87" w:rsidP="008D2E5D">
      <w:pPr>
        <w:ind w:left="567" w:right="3969"/>
        <w:jc w:val="both"/>
        <w:rPr>
          <w:rFonts w:ascii="YUITCGaramondO" w:hAnsi="YUITCGaramondO"/>
          <w:sz w:val="20"/>
          <w:szCs w:val="20"/>
          <w:lang w:val="en-US"/>
        </w:rPr>
      </w:pPr>
      <w:r>
        <w:rPr>
          <w:rFonts w:ascii="YUITCGaramondO" w:hAnsi="YUITCGaramondO"/>
          <w:sz w:val="20"/>
          <w:szCs w:val="20"/>
          <w:lang w:val="en-US"/>
        </w:rPr>
        <w:t>2.   Ruč</w:t>
      </w:r>
      <w:r w:rsidR="008D2E5D" w:rsidRPr="008D2E5D">
        <w:rPr>
          <w:rFonts w:ascii="YUITCGaramondO" w:hAnsi="YUITCGaramondO"/>
          <w:sz w:val="20"/>
          <w:szCs w:val="20"/>
          <w:lang w:val="en-US"/>
        </w:rPr>
        <w:t>ni iskop zemlje za temeljne trake objekta nadstreh</w:t>
      </w:r>
      <w:r>
        <w:rPr>
          <w:rFonts w:ascii="YUITCGaramondO" w:hAnsi="YUITCGaramondO"/>
          <w:sz w:val="20"/>
          <w:szCs w:val="20"/>
          <w:lang w:val="en-US"/>
        </w:rPr>
        <w:t>e i temelja zida ograde u rovu š</w:t>
      </w:r>
      <w:r w:rsidR="008D2E5D" w:rsidRPr="008D2E5D">
        <w:rPr>
          <w:rFonts w:ascii="YUITCGaramondO" w:hAnsi="YUITCGaramondO"/>
          <w:sz w:val="20"/>
          <w:szCs w:val="20"/>
          <w:lang w:val="en-US"/>
        </w:rPr>
        <w:t>irine do l,oo m sa izbacivanjem  van temeljne jame na daljinu do l,oo m. Kvalitet zemlje je III kategorije.</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3</w:t>
      </w:r>
      <w:r w:rsidRPr="008D2E5D">
        <w:rPr>
          <w:rFonts w:ascii="YUITCGaramondO" w:hAnsi="YUITCGaramondO"/>
          <w:sz w:val="20"/>
          <w:szCs w:val="20"/>
          <w:lang w:val="en-US"/>
        </w:rPr>
        <w:tab/>
        <w:t>15,5o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right="567"/>
        <w:rPr>
          <w:rFonts w:ascii="YUITCGaramondO" w:hAnsi="YUITCGaramondO"/>
          <w:sz w:val="22"/>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 xml:space="preserve">3.   Nasipanje i nabijanje zemlje oko temeljnih zidova u slojevima </w:t>
      </w:r>
      <w:proofErr w:type="gramStart"/>
      <w:r w:rsidRPr="008D2E5D">
        <w:rPr>
          <w:rFonts w:ascii="YUITCGaramondO" w:hAnsi="YUITCGaramondO"/>
          <w:sz w:val="20"/>
          <w:szCs w:val="20"/>
          <w:lang w:val="en-US"/>
        </w:rPr>
        <w:t>sa</w:t>
      </w:r>
      <w:proofErr w:type="gramEnd"/>
      <w:r w:rsidRPr="008D2E5D">
        <w:rPr>
          <w:rFonts w:ascii="YUITCGaramondO" w:hAnsi="YUITCGaramondO"/>
          <w:sz w:val="20"/>
          <w:szCs w:val="20"/>
          <w:lang w:val="en-US"/>
        </w:rPr>
        <w:t xml:space="preserve"> istovremenim nabijanjem do potpune zbijenosti.</w:t>
      </w:r>
    </w:p>
    <w:p w:rsidR="008D2E5D" w:rsidRPr="008D2E5D" w:rsidRDefault="008D2E5D" w:rsidP="008D2E5D">
      <w:pPr>
        <w:ind w:left="567" w:right="567"/>
        <w:jc w:val="both"/>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3</w:t>
      </w:r>
      <w:r w:rsidRPr="008D2E5D">
        <w:rPr>
          <w:rFonts w:ascii="YUITCGaramondO" w:hAnsi="YUITCGaramondO"/>
          <w:sz w:val="20"/>
          <w:szCs w:val="20"/>
          <w:lang w:val="en-US"/>
        </w:rPr>
        <w:tab/>
        <w:t>1,5o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left="567" w:right="567"/>
        <w:jc w:val="both"/>
        <w:rPr>
          <w:rFonts w:ascii="YUITCGaramondO" w:hAnsi="YUITCGaramondO"/>
          <w:sz w:val="20"/>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4.   Nab</w:t>
      </w:r>
      <w:r w:rsidR="00476A87">
        <w:rPr>
          <w:rFonts w:ascii="YUITCGaramondO" w:hAnsi="YUITCGaramondO"/>
          <w:sz w:val="20"/>
          <w:szCs w:val="20"/>
          <w:lang w:val="en-US"/>
        </w:rPr>
        <w:t>avka i razastiranje prirodne mešavine š</w:t>
      </w:r>
      <w:r w:rsidRPr="008D2E5D">
        <w:rPr>
          <w:rFonts w:ascii="YUITCGaramondO" w:hAnsi="YUITCGaramondO"/>
          <w:sz w:val="20"/>
          <w:szCs w:val="20"/>
          <w:lang w:val="en-US"/>
        </w:rPr>
        <w:t xml:space="preserve">ljunka ispod temelja i podova, u sloju debljine d=1o cm </w:t>
      </w:r>
      <w:proofErr w:type="gramStart"/>
      <w:r w:rsidRPr="008D2E5D">
        <w:rPr>
          <w:rFonts w:ascii="YUITCGaramondO" w:hAnsi="YUITCGaramondO"/>
          <w:sz w:val="20"/>
          <w:szCs w:val="20"/>
          <w:lang w:val="en-US"/>
        </w:rPr>
        <w:t>sa</w:t>
      </w:r>
      <w:proofErr w:type="gramEnd"/>
      <w:r w:rsidRPr="008D2E5D">
        <w:rPr>
          <w:rFonts w:ascii="YUITCGaramondO" w:hAnsi="YUITCGaramondO"/>
          <w:sz w:val="20"/>
          <w:szCs w:val="20"/>
          <w:lang w:val="en-US"/>
        </w:rPr>
        <w:t xml:space="preserve"> nabijanjem.</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3</w:t>
      </w:r>
      <w:r w:rsidRPr="008D2E5D">
        <w:rPr>
          <w:rFonts w:ascii="YUITCGaramondO" w:hAnsi="YUITCGaramondO"/>
          <w:sz w:val="20"/>
          <w:szCs w:val="20"/>
          <w:lang w:val="en-US"/>
        </w:rPr>
        <w:tab/>
        <w:t>2,5o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w:t>
      </w:r>
      <w:r w:rsidRPr="008D2E5D">
        <w:rPr>
          <w:rFonts w:ascii="YUITCGaramondO" w:hAnsi="YUITCGaramondO"/>
          <w:sz w:val="20"/>
          <w:szCs w:val="20"/>
          <w:lang w:val="en-US"/>
        </w:rPr>
        <w:tab/>
      </w:r>
    </w:p>
    <w:p w:rsidR="008D2E5D" w:rsidRPr="008D2E5D" w:rsidRDefault="008D2E5D" w:rsidP="008D2E5D">
      <w:pPr>
        <w:ind w:left="567" w:right="567"/>
        <w:jc w:val="both"/>
        <w:rPr>
          <w:rFonts w:ascii="YUITCGaramondO" w:hAnsi="YUITCGaramondO"/>
          <w:sz w:val="20"/>
          <w:szCs w:val="20"/>
          <w:lang w:val="en-US"/>
        </w:rPr>
      </w:pPr>
    </w:p>
    <w:p w:rsidR="008D2E5D" w:rsidRPr="008D2E5D" w:rsidRDefault="00476A87" w:rsidP="008D2E5D">
      <w:pPr>
        <w:ind w:left="567" w:right="3969"/>
        <w:jc w:val="both"/>
        <w:rPr>
          <w:rFonts w:ascii="YUITCGaramondO" w:hAnsi="YUITCGaramondO"/>
          <w:sz w:val="20"/>
          <w:szCs w:val="20"/>
          <w:lang w:val="en-US"/>
        </w:rPr>
      </w:pPr>
      <w:r>
        <w:rPr>
          <w:rFonts w:ascii="YUITCGaramondO" w:hAnsi="YUITCGaramondO"/>
          <w:sz w:val="20"/>
          <w:szCs w:val="20"/>
          <w:lang w:val="en-US"/>
        </w:rPr>
        <w:t>5.   Ru~</w:t>
      </w:r>
      <w:proofErr w:type="gramStart"/>
      <w:r>
        <w:rPr>
          <w:rFonts w:ascii="YUITCGaramondO" w:hAnsi="YUITCGaramondO"/>
          <w:sz w:val="20"/>
          <w:szCs w:val="20"/>
          <w:lang w:val="en-US"/>
        </w:rPr>
        <w:t>ni</w:t>
      </w:r>
      <w:proofErr w:type="gramEnd"/>
      <w:r>
        <w:rPr>
          <w:rFonts w:ascii="YUITCGaramondO" w:hAnsi="YUITCGaramondO"/>
          <w:sz w:val="20"/>
          <w:szCs w:val="20"/>
          <w:lang w:val="en-US"/>
        </w:rPr>
        <w:t xml:space="preserve"> utovar viš</w:t>
      </w:r>
      <w:r w:rsidR="008D2E5D" w:rsidRPr="008D2E5D">
        <w:rPr>
          <w:rFonts w:ascii="YUITCGaramondO" w:hAnsi="YUITCGaramondO"/>
          <w:sz w:val="20"/>
          <w:szCs w:val="20"/>
          <w:lang w:val="en-US"/>
        </w:rPr>
        <w:t>ka zemlje iz iskopa u vozilo, i odvoz na daljinu do 3 km.</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3</w:t>
      </w:r>
      <w:r w:rsidRPr="008D2E5D">
        <w:rPr>
          <w:rFonts w:ascii="YUITCGaramondO" w:hAnsi="YUITCGaramondO"/>
          <w:sz w:val="20"/>
          <w:szCs w:val="20"/>
          <w:lang w:val="en-US"/>
        </w:rPr>
        <w:tab/>
        <w:t>11,5o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right="567"/>
        <w:rPr>
          <w:rFonts w:ascii="TimesRoman" w:hAnsi="TimesRoman"/>
          <w:sz w:val="22"/>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6.   Izrada horizontalne hidroizolacije preko te</w:t>
      </w:r>
      <w:r w:rsidR="00476A87">
        <w:rPr>
          <w:rFonts w:ascii="YUITCGaramondO" w:hAnsi="YUITCGaramondO"/>
          <w:sz w:val="20"/>
          <w:szCs w:val="20"/>
          <w:lang w:val="en-US"/>
        </w:rPr>
        <w:t xml:space="preserve">meljnih zidova, </w:t>
      </w:r>
      <w:proofErr w:type="gramStart"/>
      <w:r w:rsidR="00476A87">
        <w:rPr>
          <w:rFonts w:ascii="YUITCGaramondO" w:hAnsi="YUITCGaramondO"/>
          <w:sz w:val="20"/>
          <w:szCs w:val="20"/>
          <w:lang w:val="en-US"/>
        </w:rPr>
        <w:t>a</w:t>
      </w:r>
      <w:proofErr w:type="gramEnd"/>
      <w:r w:rsidR="00476A87">
        <w:rPr>
          <w:rFonts w:ascii="YUITCGaramondO" w:hAnsi="YUITCGaramondO"/>
          <w:sz w:val="20"/>
          <w:szCs w:val="20"/>
          <w:lang w:val="en-US"/>
        </w:rPr>
        <w:t xml:space="preserve"> ispod zidova česme, ž</w:t>
      </w:r>
      <w:r w:rsidRPr="008D2E5D">
        <w:rPr>
          <w:rFonts w:ascii="YUITCGaramondO" w:hAnsi="YUITCGaramondO"/>
          <w:sz w:val="20"/>
          <w:szCs w:val="20"/>
          <w:lang w:val="en-US"/>
        </w:rPr>
        <w:t>ardinjere i klupe, jednim premazom bitulita i jednim slojem "kondor" d=4 mm tr</w:t>
      </w:r>
      <w:r w:rsidR="00476A87">
        <w:rPr>
          <w:rFonts w:ascii="YUITCGaramondO" w:hAnsi="YUITCGaramondO"/>
          <w:sz w:val="20"/>
          <w:szCs w:val="20"/>
          <w:lang w:val="en-US"/>
        </w:rPr>
        <w:t xml:space="preserve">ake. </w:t>
      </w:r>
      <w:proofErr w:type="gramStart"/>
      <w:r w:rsidR="00476A87">
        <w:rPr>
          <w:rFonts w:ascii="YUITCGaramondO" w:hAnsi="YUITCGaramondO"/>
          <w:sz w:val="20"/>
          <w:szCs w:val="20"/>
          <w:lang w:val="en-US"/>
        </w:rPr>
        <w:t>Nastavak hidroizolacije vrš</w:t>
      </w:r>
      <w:r w:rsidRPr="008D2E5D">
        <w:rPr>
          <w:rFonts w:ascii="YUITCGaramondO" w:hAnsi="YUITCGaramondO"/>
          <w:sz w:val="20"/>
          <w:szCs w:val="20"/>
          <w:lang w:val="en-US"/>
        </w:rPr>
        <w:t>iti preklopom i varenjem sastava.</w:t>
      </w:r>
      <w:proofErr w:type="gramEnd"/>
    </w:p>
    <w:p w:rsidR="008D2E5D" w:rsidRPr="008D2E5D" w:rsidRDefault="008D2E5D" w:rsidP="008D2E5D">
      <w:pPr>
        <w:ind w:left="567" w:right="567"/>
        <w:jc w:val="both"/>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9,3o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 xml:space="preserve">7. </w:t>
      </w:r>
      <w:r w:rsidR="00476A87">
        <w:rPr>
          <w:rFonts w:ascii="YUITCGaramondO" w:hAnsi="YUITCGaramondO"/>
          <w:sz w:val="20"/>
          <w:szCs w:val="20"/>
          <w:lang w:val="en-US"/>
        </w:rPr>
        <w:t xml:space="preserve">  Izrada hidro izolacije unutrašnjosti ž</w:t>
      </w:r>
      <w:r w:rsidRPr="008D2E5D">
        <w:rPr>
          <w:rFonts w:ascii="YUITCGaramondO" w:hAnsi="YUITCGaramondO"/>
          <w:sz w:val="20"/>
          <w:szCs w:val="20"/>
          <w:lang w:val="en-US"/>
        </w:rPr>
        <w:t>ardinjere, slojem akril</w:t>
      </w:r>
      <w:r w:rsidR="00476A87">
        <w:rPr>
          <w:rFonts w:ascii="YUITCGaramondO" w:hAnsi="YUITCGaramondO"/>
          <w:sz w:val="20"/>
          <w:szCs w:val="20"/>
          <w:lang w:val="en-US"/>
        </w:rPr>
        <w:t xml:space="preserve">nog prajmera UNI-PRIMER </w:t>
      </w:r>
      <w:r w:rsidRPr="008D2E5D">
        <w:rPr>
          <w:rFonts w:ascii="YUITCGaramondO" w:hAnsi="YUITCGaramondO"/>
          <w:sz w:val="20"/>
          <w:szCs w:val="20"/>
          <w:lang w:val="en-US"/>
        </w:rPr>
        <w:t xml:space="preserve">i dva sloja Isomata SL 17 </w:t>
      </w:r>
    </w:p>
    <w:p w:rsidR="008D2E5D" w:rsidRPr="008D2E5D" w:rsidRDefault="008D2E5D" w:rsidP="008D2E5D">
      <w:pPr>
        <w:ind w:left="567" w:right="567"/>
        <w:jc w:val="both"/>
        <w:rPr>
          <w:rFonts w:ascii="YUITCGaramondO" w:hAnsi="YUITCGaramondO"/>
          <w:sz w:val="20"/>
          <w:szCs w:val="20"/>
          <w:lang w:val="en-US"/>
        </w:rPr>
      </w:pPr>
    </w:p>
    <w:p w:rsidR="008D2E5D" w:rsidRPr="008D2E5D" w:rsidRDefault="008D2E5D" w:rsidP="008D2E5D">
      <w:pPr>
        <w:ind w:left="567" w:right="567" w:firstLine="153"/>
        <w:jc w:val="both"/>
        <w:rPr>
          <w:rFonts w:ascii="YUITCGaramondO" w:hAnsi="YUITCGaramondO"/>
          <w:sz w:val="20"/>
          <w:szCs w:val="20"/>
          <w:lang w:val="en-US"/>
        </w:rPr>
      </w:pP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2,5o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left="567" w:right="567"/>
        <w:jc w:val="both"/>
        <w:rPr>
          <w:rFonts w:ascii="YUITCGaramondO" w:hAnsi="YUITCGaramondO"/>
          <w:sz w:val="20"/>
          <w:szCs w:val="20"/>
          <w:lang w:val="en-US"/>
        </w:rPr>
      </w:pPr>
    </w:p>
    <w:p w:rsidR="008D2E5D" w:rsidRPr="008D2E5D" w:rsidRDefault="00476A87" w:rsidP="008D2E5D">
      <w:pPr>
        <w:ind w:left="567" w:right="3969"/>
        <w:jc w:val="both"/>
        <w:rPr>
          <w:rFonts w:ascii="YUITCGaramondO" w:hAnsi="YUITCGaramondO"/>
          <w:sz w:val="20"/>
          <w:szCs w:val="20"/>
          <w:lang w:val="en-US"/>
        </w:rPr>
      </w:pPr>
      <w:r>
        <w:rPr>
          <w:rFonts w:ascii="YUITCGaramondO" w:hAnsi="YUITCGaramondO"/>
          <w:sz w:val="20"/>
          <w:szCs w:val="20"/>
          <w:lang w:val="en-US"/>
        </w:rPr>
        <w:t>8.   Zidanje zidova č</w:t>
      </w:r>
      <w:r w:rsidR="008D2E5D" w:rsidRPr="008D2E5D">
        <w:rPr>
          <w:rFonts w:ascii="YUITCGaramondO" w:hAnsi="YUITCGaramondO"/>
          <w:sz w:val="20"/>
          <w:szCs w:val="20"/>
          <w:lang w:val="en-US"/>
        </w:rPr>
        <w:t>esme, de</w:t>
      </w:r>
      <w:r>
        <w:rPr>
          <w:rFonts w:ascii="YUITCGaramondO" w:hAnsi="YUITCGaramondO"/>
          <w:sz w:val="20"/>
          <w:szCs w:val="20"/>
          <w:lang w:val="en-US"/>
        </w:rPr>
        <w:t>rsovanom opekom d=25 cm u produž</w:t>
      </w:r>
      <w:r w:rsidR="008D2E5D" w:rsidRPr="008D2E5D">
        <w:rPr>
          <w:rFonts w:ascii="YUITCGaramondO" w:hAnsi="YUITCGaramondO"/>
          <w:sz w:val="20"/>
          <w:szCs w:val="20"/>
          <w:lang w:val="en-US"/>
        </w:rPr>
        <w:t>nom malteru razmere l/3/9. Spojnice prvo ders</w:t>
      </w:r>
      <w:r>
        <w:rPr>
          <w:rFonts w:ascii="YUITCGaramondO" w:hAnsi="YUITCGaramondO"/>
          <w:sz w:val="20"/>
          <w:szCs w:val="20"/>
          <w:lang w:val="en-US"/>
        </w:rPr>
        <w:t>ovati, pa udubiti okruglim gvožđ</w:t>
      </w:r>
      <w:r w:rsidR="008D2E5D" w:rsidRPr="008D2E5D">
        <w:rPr>
          <w:rFonts w:ascii="YUITCGaramondO" w:hAnsi="YUITCGaramondO"/>
          <w:sz w:val="20"/>
          <w:szCs w:val="20"/>
          <w:lang w:val="en-US"/>
        </w:rPr>
        <w:t>em pres</w:t>
      </w:r>
      <w:r>
        <w:rPr>
          <w:rFonts w:ascii="YUITCGaramondO" w:hAnsi="YUITCGaramondO"/>
          <w:sz w:val="20"/>
          <w:szCs w:val="20"/>
          <w:lang w:val="en-US"/>
        </w:rPr>
        <w:t>eka 8 mm. Nakon toga detaljno oč</w:t>
      </w:r>
      <w:r w:rsidR="008D2E5D" w:rsidRPr="008D2E5D">
        <w:rPr>
          <w:rFonts w:ascii="YUITCGaramondO" w:hAnsi="YUITCGaramondO"/>
          <w:sz w:val="20"/>
          <w:szCs w:val="20"/>
          <w:lang w:val="en-US"/>
        </w:rPr>
        <w:t xml:space="preserve">istiti opeku od </w:t>
      </w:r>
      <w:proofErr w:type="gramStart"/>
      <w:r w:rsidR="008D2E5D" w:rsidRPr="008D2E5D">
        <w:rPr>
          <w:rFonts w:ascii="YUITCGaramondO" w:hAnsi="YUITCGaramondO"/>
          <w:sz w:val="20"/>
          <w:szCs w:val="20"/>
          <w:lang w:val="en-US"/>
        </w:rPr>
        <w:t>zaostalog</w:t>
      </w:r>
      <w:r>
        <w:rPr>
          <w:rFonts w:ascii="YUITCGaramondO" w:hAnsi="YUITCGaramondO"/>
          <w:sz w:val="20"/>
          <w:szCs w:val="20"/>
          <w:lang w:val="en-US"/>
        </w:rPr>
        <w:t xml:space="preserve"> </w:t>
      </w:r>
      <w:r w:rsidR="008D2E5D" w:rsidRPr="008D2E5D">
        <w:rPr>
          <w:rFonts w:ascii="YUITCGaramondO" w:hAnsi="YUITCGaramondO"/>
          <w:sz w:val="20"/>
          <w:szCs w:val="20"/>
          <w:lang w:val="en-US"/>
        </w:rPr>
        <w:t xml:space="preserve"> maltera</w:t>
      </w:r>
      <w:proofErr w:type="gramEnd"/>
      <w:r w:rsidR="008D2E5D" w:rsidRPr="008D2E5D">
        <w:rPr>
          <w:rFonts w:ascii="YUITCGaramondO" w:hAnsi="YUITCGaramondO"/>
          <w:sz w:val="20"/>
          <w:szCs w:val="20"/>
          <w:lang w:val="en-US"/>
        </w:rPr>
        <w:t>.</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3</w:t>
      </w:r>
      <w:r w:rsidRPr="008D2E5D">
        <w:rPr>
          <w:rFonts w:ascii="YUITCGaramondO" w:hAnsi="YUITCGaramondO"/>
          <w:sz w:val="20"/>
          <w:szCs w:val="20"/>
          <w:lang w:val="en-US"/>
        </w:rPr>
        <w:tab/>
        <w:t>1</w:t>
      </w:r>
      <w:proofErr w:type="gramStart"/>
      <w:r w:rsidRPr="008D2E5D">
        <w:rPr>
          <w:rFonts w:ascii="YUITCGaramondO" w:hAnsi="YUITCGaramondO"/>
          <w:sz w:val="20"/>
          <w:szCs w:val="20"/>
          <w:lang w:val="en-US"/>
        </w:rPr>
        <w:t>,65</w:t>
      </w:r>
      <w:proofErr w:type="gramEnd"/>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right="567"/>
        <w:rPr>
          <w:rFonts w:ascii="YUITCGaramondO" w:hAnsi="YUITCGaramondO"/>
          <w:sz w:val="22"/>
          <w:szCs w:val="20"/>
          <w:lang w:val="en-US"/>
        </w:rPr>
      </w:pPr>
    </w:p>
    <w:p w:rsidR="008D2E5D" w:rsidRPr="008D2E5D" w:rsidRDefault="00476A87" w:rsidP="008D2E5D">
      <w:pPr>
        <w:ind w:left="567" w:right="3969"/>
        <w:jc w:val="both"/>
        <w:rPr>
          <w:rFonts w:ascii="YUITCGaramondO" w:hAnsi="YUITCGaramondO"/>
          <w:sz w:val="20"/>
          <w:szCs w:val="20"/>
          <w:lang w:val="en-US"/>
        </w:rPr>
      </w:pPr>
      <w:r>
        <w:rPr>
          <w:rFonts w:ascii="YUITCGaramondO" w:hAnsi="YUITCGaramondO"/>
          <w:sz w:val="20"/>
          <w:szCs w:val="20"/>
          <w:lang w:val="en-US"/>
        </w:rPr>
        <w:lastRenderedPageBreak/>
        <w:t>9.   Zidanje zidova klupe i ž</w:t>
      </w:r>
      <w:r w:rsidR="008D2E5D" w:rsidRPr="008D2E5D">
        <w:rPr>
          <w:rFonts w:ascii="YUITCGaramondO" w:hAnsi="YUITCGaramondO"/>
          <w:sz w:val="20"/>
          <w:szCs w:val="20"/>
          <w:lang w:val="en-US"/>
        </w:rPr>
        <w:t>ardinjere, dersovanom opekom (po opisu iz ta</w:t>
      </w:r>
      <w:r>
        <w:rPr>
          <w:rFonts w:ascii="YUITCGaramondO" w:hAnsi="YUITCGaramondO"/>
          <w:sz w:val="20"/>
          <w:szCs w:val="20"/>
          <w:lang w:val="en-US"/>
        </w:rPr>
        <w:t>čke 8) d=12 cm u produž</w:t>
      </w:r>
      <w:r w:rsidR="008D2E5D" w:rsidRPr="008D2E5D">
        <w:rPr>
          <w:rFonts w:ascii="YUITCGaramondO" w:hAnsi="YUITCGaramondO"/>
          <w:sz w:val="20"/>
          <w:szCs w:val="20"/>
          <w:lang w:val="en-US"/>
        </w:rPr>
        <w:t>nom malteru razmere l/3/9.</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7,2o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w:t>
      </w:r>
      <w:r w:rsidRPr="008D2E5D">
        <w:rPr>
          <w:rFonts w:ascii="YUITCGaramondO" w:hAnsi="YUITCGaramondO"/>
          <w:sz w:val="20"/>
          <w:szCs w:val="20"/>
          <w:lang w:val="en-US"/>
        </w:rPr>
        <w:tab/>
      </w:r>
    </w:p>
    <w:p w:rsidR="008D2E5D" w:rsidRPr="008D2E5D" w:rsidRDefault="008D2E5D" w:rsidP="008D2E5D">
      <w:pPr>
        <w:ind w:left="567" w:right="3969"/>
        <w:jc w:val="both"/>
        <w:rPr>
          <w:rFonts w:ascii="YUITCGaramondO" w:hAnsi="YUITCGaramondO"/>
          <w:sz w:val="20"/>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10.   Zidanje zidova ograde, betonskim blokom d=20 cm u cementnom malteru razmere l/3, ukupne vi</w:t>
      </w:r>
      <w:r w:rsidR="00476A87">
        <w:rPr>
          <w:rFonts w:ascii="YUITCGaramondO" w:hAnsi="YUITCGaramondO"/>
          <w:sz w:val="20"/>
          <w:szCs w:val="20"/>
          <w:lang w:val="en-US"/>
        </w:rPr>
        <w:t>sine sa AB horizontalnim serklaž</w:t>
      </w:r>
      <w:r w:rsidRPr="008D2E5D">
        <w:rPr>
          <w:rFonts w:ascii="YUITCGaramondO" w:hAnsi="YUITCGaramondO"/>
          <w:sz w:val="20"/>
          <w:szCs w:val="20"/>
          <w:lang w:val="en-US"/>
        </w:rPr>
        <w:t>em h=1</w:t>
      </w:r>
      <w:proofErr w:type="gramStart"/>
      <w:r w:rsidRPr="008D2E5D">
        <w:rPr>
          <w:rFonts w:ascii="YUITCGaramondO" w:hAnsi="YUITCGaramondO"/>
          <w:sz w:val="20"/>
          <w:szCs w:val="20"/>
          <w:lang w:val="en-US"/>
        </w:rPr>
        <w:t>,80</w:t>
      </w:r>
      <w:proofErr w:type="gramEnd"/>
      <w:r w:rsidRPr="008D2E5D">
        <w:rPr>
          <w:rFonts w:ascii="YUITCGaramondO" w:hAnsi="YUITCGaramondO"/>
          <w:sz w:val="20"/>
          <w:szCs w:val="20"/>
          <w:lang w:val="en-US"/>
        </w:rPr>
        <w:t xml:space="preserve"> m. Zid se </w:t>
      </w:r>
      <w:r w:rsidR="00476A87">
        <w:rPr>
          <w:rFonts w:ascii="YUITCGaramondO" w:hAnsi="YUITCGaramondO"/>
          <w:sz w:val="20"/>
          <w:szCs w:val="20"/>
          <w:lang w:val="en-US"/>
        </w:rPr>
        <w:t>postavlja neposredno uz postojeć</w:t>
      </w:r>
      <w:r w:rsidRPr="008D2E5D">
        <w:rPr>
          <w:rFonts w:ascii="YUITCGaramondO" w:hAnsi="YUITCGaramondO"/>
          <w:sz w:val="20"/>
          <w:szCs w:val="20"/>
          <w:lang w:val="en-US"/>
        </w:rPr>
        <w:t xml:space="preserve">i zid, na novom temelju. </w:t>
      </w:r>
      <w:proofErr w:type="gramStart"/>
      <w:r w:rsidRPr="008D2E5D">
        <w:rPr>
          <w:rFonts w:ascii="YUITCGaramondO" w:hAnsi="YUITCGaramondO"/>
          <w:sz w:val="20"/>
          <w:szCs w:val="20"/>
          <w:lang w:val="en-US"/>
        </w:rPr>
        <w:t>Cenom obuhvatiti samo zidanje zida.</w:t>
      </w:r>
      <w:proofErr w:type="gramEnd"/>
    </w:p>
    <w:p w:rsidR="008D2E5D" w:rsidRPr="008D2E5D" w:rsidRDefault="008D2E5D" w:rsidP="008D2E5D">
      <w:pPr>
        <w:ind w:left="567" w:right="567"/>
        <w:jc w:val="both"/>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3</w:t>
      </w:r>
      <w:r w:rsidRPr="008D2E5D">
        <w:rPr>
          <w:rFonts w:ascii="YUITCGaramondO" w:hAnsi="YUITCGaramondO"/>
          <w:sz w:val="20"/>
          <w:szCs w:val="20"/>
          <w:lang w:val="en-US"/>
        </w:rPr>
        <w:tab/>
        <w:t>16,8o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w:t>
      </w:r>
      <w:r w:rsidRPr="008D2E5D">
        <w:rPr>
          <w:rFonts w:ascii="YUITCGaramondO" w:hAnsi="YUITCGaramondO"/>
          <w:sz w:val="20"/>
          <w:szCs w:val="20"/>
          <w:lang w:val="en-US"/>
        </w:rPr>
        <w:tab/>
      </w:r>
    </w:p>
    <w:p w:rsidR="008D2E5D" w:rsidRPr="008D2E5D" w:rsidRDefault="008D2E5D" w:rsidP="008D2E5D">
      <w:pPr>
        <w:ind w:left="567" w:right="3969"/>
        <w:jc w:val="both"/>
        <w:rPr>
          <w:rFonts w:ascii="YUITCGaramondO" w:hAnsi="YUITCGaramondO"/>
          <w:lang w:val="en-US"/>
        </w:rPr>
      </w:pPr>
    </w:p>
    <w:p w:rsidR="008D2E5D" w:rsidRPr="008D2E5D" w:rsidRDefault="00476A87" w:rsidP="008D2E5D">
      <w:pPr>
        <w:ind w:left="567" w:right="3969"/>
        <w:jc w:val="both"/>
        <w:rPr>
          <w:rFonts w:ascii="YUITCGaramondO" w:hAnsi="YUITCGaramondO"/>
          <w:sz w:val="20"/>
          <w:szCs w:val="20"/>
          <w:lang w:val="en-US"/>
        </w:rPr>
      </w:pPr>
      <w:r>
        <w:rPr>
          <w:rFonts w:ascii="YUITCGaramondO" w:hAnsi="YUITCGaramondO"/>
          <w:sz w:val="20"/>
          <w:szCs w:val="20"/>
          <w:lang w:val="en-US"/>
        </w:rPr>
        <w:t>11.   Malterisanje unutrašnjosti ž</w:t>
      </w:r>
      <w:r w:rsidR="008D2E5D" w:rsidRPr="008D2E5D">
        <w:rPr>
          <w:rFonts w:ascii="YUITCGaramondO" w:hAnsi="YUITCGaramondO"/>
          <w:sz w:val="20"/>
          <w:szCs w:val="20"/>
          <w:lang w:val="en-US"/>
        </w:rPr>
        <w:t>ardinjere, pre izrade hidroizolacije, cementnim malt</w:t>
      </w:r>
      <w:r>
        <w:rPr>
          <w:rFonts w:ascii="YUITCGaramondO" w:hAnsi="YUITCGaramondO"/>
          <w:sz w:val="20"/>
          <w:szCs w:val="20"/>
          <w:lang w:val="en-US"/>
        </w:rPr>
        <w:t>erom razmere l</w:t>
      </w:r>
      <w:proofErr w:type="gramStart"/>
      <w:r>
        <w:rPr>
          <w:rFonts w:ascii="YUITCGaramondO" w:hAnsi="YUITCGaramondO"/>
          <w:sz w:val="20"/>
          <w:szCs w:val="20"/>
          <w:lang w:val="en-US"/>
        </w:rPr>
        <w:t>:3</w:t>
      </w:r>
      <w:proofErr w:type="gramEnd"/>
      <w:r>
        <w:rPr>
          <w:rFonts w:ascii="YUITCGaramondO" w:hAnsi="YUITCGaramondO"/>
          <w:sz w:val="20"/>
          <w:szCs w:val="20"/>
          <w:lang w:val="en-US"/>
        </w:rPr>
        <w:t xml:space="preserve"> sa predhodnim špricanjem površ</w:t>
      </w:r>
      <w:r w:rsidR="008D2E5D" w:rsidRPr="008D2E5D">
        <w:rPr>
          <w:rFonts w:ascii="YUITCGaramondO" w:hAnsi="YUITCGaramondO"/>
          <w:sz w:val="20"/>
          <w:szCs w:val="20"/>
          <w:lang w:val="en-US"/>
        </w:rPr>
        <w:t>ina cementnim mlekom.</w:t>
      </w:r>
    </w:p>
    <w:p w:rsidR="008D2E5D" w:rsidRPr="008D2E5D" w:rsidRDefault="008D2E5D" w:rsidP="008D2E5D">
      <w:pPr>
        <w:ind w:left="567" w:right="567"/>
        <w:jc w:val="both"/>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2,5o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12.   Malterisanje zida ograde cementnim malt</w:t>
      </w:r>
      <w:r w:rsidR="00476A87">
        <w:rPr>
          <w:rFonts w:ascii="YUITCGaramondO" w:hAnsi="YUITCGaramondO"/>
          <w:sz w:val="20"/>
          <w:szCs w:val="20"/>
          <w:lang w:val="en-US"/>
        </w:rPr>
        <w:t>erom razmere l</w:t>
      </w:r>
      <w:proofErr w:type="gramStart"/>
      <w:r w:rsidR="00476A87">
        <w:rPr>
          <w:rFonts w:ascii="YUITCGaramondO" w:hAnsi="YUITCGaramondO"/>
          <w:sz w:val="20"/>
          <w:szCs w:val="20"/>
          <w:lang w:val="en-US"/>
        </w:rPr>
        <w:t>:3</w:t>
      </w:r>
      <w:proofErr w:type="gramEnd"/>
      <w:r w:rsidR="00476A87">
        <w:rPr>
          <w:rFonts w:ascii="YUITCGaramondO" w:hAnsi="YUITCGaramondO"/>
          <w:sz w:val="20"/>
          <w:szCs w:val="20"/>
          <w:lang w:val="en-US"/>
        </w:rPr>
        <w:t xml:space="preserve"> sa predhodnim špricanjem površ</w:t>
      </w:r>
      <w:r w:rsidRPr="008D2E5D">
        <w:rPr>
          <w:rFonts w:ascii="YUITCGaramondO" w:hAnsi="YUITCGaramondO"/>
          <w:sz w:val="20"/>
          <w:szCs w:val="20"/>
          <w:lang w:val="en-US"/>
        </w:rPr>
        <w:t>ina cementnim mlekom i upotrebom zidarske sk</w:t>
      </w:r>
      <w:r w:rsidR="00476A87">
        <w:rPr>
          <w:rFonts w:ascii="YUITCGaramondO" w:hAnsi="YUITCGaramondO"/>
          <w:sz w:val="20"/>
          <w:szCs w:val="20"/>
          <w:lang w:val="en-US"/>
        </w:rPr>
        <w:t xml:space="preserve">ele. </w:t>
      </w:r>
      <w:proofErr w:type="gramStart"/>
      <w:r w:rsidR="00476A87">
        <w:rPr>
          <w:rFonts w:ascii="YUITCGaramondO" w:hAnsi="YUITCGaramondO"/>
          <w:sz w:val="20"/>
          <w:szCs w:val="20"/>
          <w:lang w:val="en-US"/>
        </w:rPr>
        <w:t>Malteriš</w:t>
      </w:r>
      <w:r w:rsidRPr="008D2E5D">
        <w:rPr>
          <w:rFonts w:ascii="YUITCGaramondO" w:hAnsi="YUITCGaramondO"/>
          <w:sz w:val="20"/>
          <w:szCs w:val="20"/>
          <w:lang w:val="en-US"/>
        </w:rPr>
        <w:t>e se samo strana ka pijaci.</w:t>
      </w:r>
      <w:proofErr w:type="gramEnd"/>
    </w:p>
    <w:p w:rsidR="008D2E5D" w:rsidRPr="008D2E5D" w:rsidRDefault="008D2E5D" w:rsidP="008D2E5D">
      <w:pPr>
        <w:ind w:left="567" w:right="567"/>
        <w:jc w:val="both"/>
        <w:rPr>
          <w:rFonts w:ascii="YUITCGaramondO" w:hAnsi="YUITCGaramondO"/>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98,7o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left="567" w:right="567"/>
        <w:jc w:val="both"/>
        <w:rPr>
          <w:rFonts w:ascii="YUITCGaramondO" w:hAnsi="YUITCGaramondO"/>
          <w:sz w:val="20"/>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 xml:space="preserve">13.   </w:t>
      </w:r>
      <w:proofErr w:type="gramStart"/>
      <w:r w:rsidRPr="008D2E5D">
        <w:rPr>
          <w:rFonts w:ascii="YUITCGaramondO" w:hAnsi="YUITCGaramondO"/>
          <w:sz w:val="20"/>
          <w:szCs w:val="20"/>
          <w:lang w:val="en-US"/>
        </w:rPr>
        <w:t>Zavr{</w:t>
      </w:r>
      <w:proofErr w:type="gramEnd"/>
      <w:r w:rsidRPr="008D2E5D">
        <w:rPr>
          <w:rFonts w:ascii="YUITCGaramondO" w:hAnsi="YUITCGaramondO"/>
          <w:sz w:val="20"/>
          <w:szCs w:val="20"/>
          <w:lang w:val="en-US"/>
        </w:rPr>
        <w:t>na obrada fasade zida ograde zaribanim plasti~nim malterom - "teranovom", u dva tona po izboru Investitora.</w:t>
      </w:r>
    </w:p>
    <w:p w:rsidR="008D2E5D" w:rsidRPr="008D2E5D" w:rsidRDefault="008D2E5D" w:rsidP="008D2E5D">
      <w:pPr>
        <w:ind w:right="567"/>
        <w:rPr>
          <w:rFonts w:ascii="YUITCGaramondO" w:hAnsi="YUITCGaramondO"/>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97,8o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left="567" w:right="567"/>
        <w:jc w:val="both"/>
        <w:rPr>
          <w:rFonts w:ascii="YUITCGaramondO" w:hAnsi="YUITCGaramondO"/>
          <w:sz w:val="20"/>
          <w:szCs w:val="20"/>
          <w:lang w:val="en-US"/>
        </w:rPr>
      </w:pPr>
    </w:p>
    <w:p w:rsidR="008D2E5D" w:rsidRPr="008D2E5D" w:rsidRDefault="00476A87" w:rsidP="008D2E5D">
      <w:pPr>
        <w:ind w:left="567" w:right="3969"/>
        <w:jc w:val="both"/>
        <w:rPr>
          <w:rFonts w:ascii="YUITCGaramondO" w:hAnsi="YUITCGaramondO"/>
          <w:sz w:val="20"/>
          <w:szCs w:val="20"/>
          <w:lang w:val="en-US"/>
        </w:rPr>
      </w:pPr>
      <w:r>
        <w:rPr>
          <w:rFonts w:ascii="YUITCGaramondO" w:hAnsi="YUITCGaramondO"/>
          <w:sz w:val="20"/>
          <w:szCs w:val="20"/>
          <w:lang w:val="en-US"/>
        </w:rPr>
        <w:t>14.   Završ</w:t>
      </w:r>
      <w:r w:rsidR="008D2E5D" w:rsidRPr="008D2E5D">
        <w:rPr>
          <w:rFonts w:ascii="YUITCGaramondO" w:hAnsi="YUITCGaramondO"/>
          <w:sz w:val="20"/>
          <w:szCs w:val="20"/>
          <w:lang w:val="en-US"/>
        </w:rPr>
        <w:t xml:space="preserve">na </w:t>
      </w:r>
      <w:r>
        <w:rPr>
          <w:rFonts w:ascii="YUITCGaramondO" w:hAnsi="YUITCGaramondO"/>
          <w:sz w:val="20"/>
          <w:szCs w:val="20"/>
          <w:lang w:val="en-US"/>
        </w:rPr>
        <w:t>obrada betonskog plafona iznad č</w:t>
      </w:r>
      <w:r w:rsidR="008D2E5D" w:rsidRPr="008D2E5D">
        <w:rPr>
          <w:rFonts w:ascii="YUITCGaramondO" w:hAnsi="YUITCGaramondO"/>
          <w:sz w:val="20"/>
          <w:szCs w:val="20"/>
          <w:lang w:val="en-US"/>
        </w:rPr>
        <w:t xml:space="preserve">esme </w:t>
      </w:r>
      <w:proofErr w:type="gramStart"/>
      <w:r w:rsidR="008D2E5D" w:rsidRPr="008D2E5D">
        <w:rPr>
          <w:rFonts w:ascii="YUITCGaramondO" w:hAnsi="YUITCGaramondO"/>
          <w:sz w:val="20"/>
          <w:szCs w:val="20"/>
          <w:lang w:val="en-US"/>
        </w:rPr>
        <w:t>sa</w:t>
      </w:r>
      <w:proofErr w:type="gramEnd"/>
      <w:r w:rsidR="008D2E5D" w:rsidRPr="008D2E5D">
        <w:rPr>
          <w:rFonts w:ascii="YUITCGaramondO" w:hAnsi="YUITCGaramondO"/>
          <w:sz w:val="20"/>
          <w:szCs w:val="20"/>
          <w:lang w:val="en-US"/>
        </w:rPr>
        <w:t xml:space="preserve"> dva premaza bojom za beton</w:t>
      </w:r>
      <w:r>
        <w:rPr>
          <w:rFonts w:ascii="YUITCGaramondO" w:hAnsi="YUITCGaramondO"/>
          <w:sz w:val="20"/>
          <w:szCs w:val="20"/>
          <w:lang w:val="en-US"/>
        </w:rPr>
        <w:t xml:space="preserve"> na vodenoj bazi, uz prethodno čičć</w:t>
      </w:r>
      <w:r w:rsidR="008D2E5D" w:rsidRPr="008D2E5D">
        <w:rPr>
          <w:rFonts w:ascii="YUITCGaramondO" w:hAnsi="YUITCGaramondO"/>
          <w:sz w:val="20"/>
          <w:szCs w:val="20"/>
          <w:lang w:val="en-US"/>
        </w:rPr>
        <w:t>enje podloge i premazivanjem odgovaraju</w:t>
      </w:r>
      <w:r>
        <w:rPr>
          <w:rFonts w:ascii="YUITCGaramondO" w:hAnsi="YUITCGaramondO"/>
          <w:sz w:val="20"/>
          <w:szCs w:val="20"/>
          <w:lang w:val="en-US"/>
        </w:rPr>
        <w:t>š</w:t>
      </w:r>
      <w:r w:rsidR="008D2E5D" w:rsidRPr="008D2E5D">
        <w:rPr>
          <w:rFonts w:ascii="YUITCGaramondO" w:hAnsi="YUITCGaramondO"/>
          <w:sz w:val="20"/>
          <w:szCs w:val="20"/>
          <w:lang w:val="en-US"/>
        </w:rPr>
        <w:t xml:space="preserve">im prajmerom. </w:t>
      </w:r>
    </w:p>
    <w:p w:rsidR="008D2E5D" w:rsidRPr="008D2E5D" w:rsidRDefault="008D2E5D" w:rsidP="008D2E5D">
      <w:pPr>
        <w:ind w:right="567"/>
        <w:rPr>
          <w:rFonts w:ascii="YUITCGaramondO" w:hAnsi="YUITCGaramondO"/>
          <w:lang w:val="en-US"/>
        </w:rPr>
      </w:pPr>
    </w:p>
    <w:p w:rsidR="008D2E5D" w:rsidRPr="008D2E5D" w:rsidRDefault="008D2E5D" w:rsidP="008D2E5D">
      <w:pPr>
        <w:ind w:left="567"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4,8o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left="567" w:right="567"/>
        <w:rPr>
          <w:rFonts w:ascii="YUITCGaramondO" w:hAnsi="YUITCGaramondO"/>
          <w:sz w:val="20"/>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15.   Nab</w:t>
      </w:r>
      <w:r w:rsidR="00476A87">
        <w:rPr>
          <w:rFonts w:ascii="YUITCGaramondO" w:hAnsi="YUITCGaramondO"/>
          <w:sz w:val="20"/>
          <w:szCs w:val="20"/>
          <w:lang w:val="en-US"/>
        </w:rPr>
        <w:t>avka i postavljanje behaton ploč</w:t>
      </w:r>
      <w:r w:rsidRPr="008D2E5D">
        <w:rPr>
          <w:rFonts w:ascii="YUITCGaramondO" w:hAnsi="YUITCGaramondO"/>
          <w:sz w:val="20"/>
          <w:szCs w:val="20"/>
          <w:lang w:val="en-US"/>
        </w:rPr>
        <w:t>a, d=3 cm u delu oko klupa, leplje</w:t>
      </w:r>
      <w:r w:rsidR="00476A87">
        <w:rPr>
          <w:rFonts w:ascii="YUITCGaramondO" w:hAnsi="YUITCGaramondO"/>
          <w:sz w:val="20"/>
          <w:szCs w:val="20"/>
          <w:lang w:val="en-US"/>
        </w:rPr>
        <w:t xml:space="preserve">nih </w:t>
      </w:r>
      <w:proofErr w:type="gramStart"/>
      <w:r w:rsidR="00476A87">
        <w:rPr>
          <w:rFonts w:ascii="YUITCGaramondO" w:hAnsi="YUITCGaramondO"/>
          <w:sz w:val="20"/>
          <w:szCs w:val="20"/>
          <w:lang w:val="en-US"/>
        </w:rPr>
        <w:t>na</w:t>
      </w:r>
      <w:proofErr w:type="gramEnd"/>
      <w:r w:rsidR="00476A87">
        <w:rPr>
          <w:rFonts w:ascii="YUITCGaramondO" w:hAnsi="YUITCGaramondO"/>
          <w:sz w:val="20"/>
          <w:szCs w:val="20"/>
          <w:lang w:val="en-US"/>
        </w:rPr>
        <w:t xml:space="preserve"> cementnom malteru, po već</w:t>
      </w:r>
      <w:r w:rsidRPr="008D2E5D">
        <w:rPr>
          <w:rFonts w:ascii="YUITCGaramondO" w:hAnsi="YUITCGaramondO"/>
          <w:sz w:val="20"/>
          <w:szCs w:val="20"/>
          <w:lang w:val="en-US"/>
        </w:rPr>
        <w:t xml:space="preserve"> izvedenom</w:t>
      </w:r>
      <w:r w:rsidR="00476A87">
        <w:rPr>
          <w:rFonts w:ascii="YUITCGaramondO" w:hAnsi="YUITCGaramondO"/>
          <w:sz w:val="20"/>
          <w:szCs w:val="20"/>
          <w:lang w:val="en-US"/>
        </w:rPr>
        <w:t xml:space="preserve"> AB podu pijace. Ploč</w:t>
      </w:r>
      <w:r w:rsidRPr="008D2E5D">
        <w:rPr>
          <w:rFonts w:ascii="YUITCGaramondO" w:hAnsi="YUITCGaramondO"/>
          <w:sz w:val="20"/>
          <w:szCs w:val="20"/>
          <w:lang w:val="en-US"/>
        </w:rPr>
        <w:t xml:space="preserve">e su u dve boje, </w:t>
      </w:r>
      <w:proofErr w:type="gramStart"/>
      <w:r w:rsidRPr="008D2E5D">
        <w:rPr>
          <w:rFonts w:ascii="YUITCGaramondO" w:hAnsi="YUITCGaramondO"/>
          <w:sz w:val="20"/>
          <w:szCs w:val="20"/>
          <w:lang w:val="en-US"/>
        </w:rPr>
        <w:t>sa</w:t>
      </w:r>
      <w:proofErr w:type="gramEnd"/>
      <w:r w:rsidRPr="008D2E5D">
        <w:rPr>
          <w:rFonts w:ascii="YUITCGaramondO" w:hAnsi="YUITCGaramondO"/>
          <w:sz w:val="20"/>
          <w:szCs w:val="20"/>
          <w:lang w:val="en-US"/>
        </w:rPr>
        <w:t xml:space="preserve"> slogom po projektu.</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36</w:t>
      </w:r>
      <w:proofErr w:type="gramStart"/>
      <w:r w:rsidRPr="008D2E5D">
        <w:rPr>
          <w:rFonts w:ascii="YUITCGaramondO" w:hAnsi="YUITCGaramondO"/>
          <w:sz w:val="20"/>
          <w:szCs w:val="20"/>
          <w:lang w:val="en-US"/>
        </w:rPr>
        <w:t>,oo</w:t>
      </w:r>
      <w:proofErr w:type="gramEnd"/>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right="567"/>
        <w:rPr>
          <w:rFonts w:ascii="YUITCGaramondO" w:hAnsi="YUITCGaramondO"/>
          <w:sz w:val="22"/>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16.   Betoniranje armirano betonskih temelja i temeljnih zidova nadstrehe i temelja zida ograde, armiranim betonom MB 25, u ranije iskopanom rovu, a preko postavljenog tampo</w:t>
      </w:r>
      <w:r w:rsidR="00476A87">
        <w:rPr>
          <w:rFonts w:ascii="YUITCGaramondO" w:hAnsi="YUITCGaramondO"/>
          <w:sz w:val="20"/>
          <w:szCs w:val="20"/>
          <w:lang w:val="en-US"/>
        </w:rPr>
        <w:t>n sloja š</w:t>
      </w:r>
      <w:r w:rsidRPr="008D2E5D">
        <w:rPr>
          <w:rFonts w:ascii="YUITCGaramondO" w:hAnsi="YUITCGaramondO"/>
          <w:sz w:val="20"/>
          <w:szCs w:val="20"/>
          <w:lang w:val="en-US"/>
        </w:rPr>
        <w:t xml:space="preserve">ljunka. </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3</w:t>
      </w:r>
      <w:r w:rsidRPr="008D2E5D">
        <w:rPr>
          <w:rFonts w:ascii="YUITCGaramondO" w:hAnsi="YUITCGaramondO"/>
          <w:sz w:val="20"/>
          <w:szCs w:val="20"/>
          <w:lang w:val="en-US"/>
        </w:rPr>
        <w:tab/>
        <w:t>12,7o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17.   Betoniranje armira</w:t>
      </w:r>
      <w:r w:rsidR="00476A87">
        <w:rPr>
          <w:rFonts w:ascii="YUITCGaramondO" w:hAnsi="YUITCGaramondO"/>
          <w:sz w:val="20"/>
          <w:szCs w:val="20"/>
          <w:lang w:val="en-US"/>
        </w:rPr>
        <w:t>no betonskih vertikalnih serklaž</w:t>
      </w:r>
      <w:r w:rsidRPr="008D2E5D">
        <w:rPr>
          <w:rFonts w:ascii="YUITCGaramondO" w:hAnsi="YUITCGaramondO"/>
          <w:sz w:val="20"/>
          <w:szCs w:val="20"/>
          <w:lang w:val="en-US"/>
        </w:rPr>
        <w:t xml:space="preserve">a u zidu ograde, armiranog </w:t>
      </w:r>
      <w:proofErr w:type="gramStart"/>
      <w:r w:rsidRPr="008D2E5D">
        <w:rPr>
          <w:rFonts w:ascii="YUITCGaramondO" w:hAnsi="YUITCGaramondO"/>
          <w:sz w:val="20"/>
          <w:szCs w:val="20"/>
          <w:lang w:val="en-US"/>
        </w:rPr>
        <w:t>sa</w:t>
      </w:r>
      <w:proofErr w:type="gramEnd"/>
      <w:r w:rsidRPr="008D2E5D">
        <w:rPr>
          <w:rFonts w:ascii="YUITCGaramondO" w:hAnsi="YUITCGaramondO"/>
          <w:sz w:val="20"/>
          <w:szCs w:val="20"/>
          <w:lang w:val="en-US"/>
        </w:rPr>
        <w:t xml:space="preserve"> 4R</w:t>
      </w:r>
      <w:r w:rsidRPr="008D2E5D">
        <w:rPr>
          <w:rFonts w:ascii="Adobe Caslon Pro" w:hAnsi="Adobe Caslon Pro"/>
          <w:sz w:val="20"/>
          <w:szCs w:val="20"/>
          <w:lang w:val="en-US"/>
        </w:rPr>
        <w:t>Ø</w:t>
      </w:r>
      <w:r w:rsidRPr="008D2E5D">
        <w:rPr>
          <w:rFonts w:ascii="YUITCGaramondO" w:hAnsi="YUITCGaramondO"/>
          <w:sz w:val="20"/>
          <w:szCs w:val="20"/>
          <w:lang w:val="en-US"/>
        </w:rPr>
        <w:t>12, u drvenoj op</w:t>
      </w:r>
      <w:r w:rsidR="00476A87">
        <w:rPr>
          <w:rFonts w:ascii="YUITCGaramondO" w:hAnsi="YUITCGaramondO"/>
          <w:sz w:val="20"/>
          <w:szCs w:val="20"/>
          <w:lang w:val="en-US"/>
        </w:rPr>
        <w:t>lati, betonom MB 25, a bez obrač</w:t>
      </w:r>
      <w:r w:rsidRPr="008D2E5D">
        <w:rPr>
          <w:rFonts w:ascii="YUITCGaramondO" w:hAnsi="YUITCGaramondO"/>
          <w:sz w:val="20"/>
          <w:szCs w:val="20"/>
          <w:lang w:val="en-US"/>
        </w:rPr>
        <w:t>unate armature.</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m</w:t>
      </w:r>
      <w:r w:rsidRPr="008D2E5D">
        <w:rPr>
          <w:rFonts w:ascii="YUITCGaramondO" w:hAnsi="YUITCGaramondO"/>
          <w:sz w:val="20"/>
          <w:szCs w:val="20"/>
          <w:vertAlign w:val="superscript"/>
          <w:lang w:val="en-US"/>
        </w:rPr>
        <w:t>3</w:t>
      </w:r>
      <w:proofErr w:type="gramEnd"/>
      <w:r w:rsidRPr="008D2E5D">
        <w:rPr>
          <w:rFonts w:ascii="YUITCGaramondO" w:hAnsi="YUITCGaramondO"/>
          <w:sz w:val="20"/>
          <w:szCs w:val="20"/>
          <w:lang w:val="en-US"/>
        </w:rPr>
        <w:tab/>
        <w:t>o,8o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w:t>
      </w:r>
      <w:r w:rsidRPr="008D2E5D">
        <w:rPr>
          <w:rFonts w:ascii="YUITCGaramondO" w:hAnsi="YUITCGaramondO"/>
          <w:sz w:val="20"/>
          <w:szCs w:val="20"/>
          <w:lang w:val="en-US"/>
        </w:rPr>
        <w:tab/>
      </w:r>
    </w:p>
    <w:p w:rsidR="008D2E5D" w:rsidRPr="008D2E5D" w:rsidRDefault="008D2E5D" w:rsidP="008D2E5D">
      <w:pPr>
        <w:ind w:left="567" w:right="567"/>
        <w:jc w:val="both"/>
        <w:rPr>
          <w:rFonts w:ascii="YUITCGaramondO" w:hAnsi="YUITCGaramondO"/>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lastRenderedPageBreak/>
        <w:t>18.   Betoniranje armirano b</w:t>
      </w:r>
      <w:r w:rsidR="00476A87">
        <w:rPr>
          <w:rFonts w:ascii="YUITCGaramondO" w:hAnsi="YUITCGaramondO"/>
          <w:sz w:val="20"/>
          <w:szCs w:val="20"/>
          <w:lang w:val="en-US"/>
        </w:rPr>
        <w:t>etonskog horizontalnog serklaž</w:t>
      </w:r>
      <w:r w:rsidRPr="008D2E5D">
        <w:rPr>
          <w:rFonts w:ascii="YUITCGaramondO" w:hAnsi="YUITCGaramondO"/>
          <w:sz w:val="20"/>
          <w:szCs w:val="20"/>
          <w:lang w:val="en-US"/>
        </w:rPr>
        <w:t xml:space="preserve">a u zidu ograde armiranog </w:t>
      </w:r>
      <w:proofErr w:type="gramStart"/>
      <w:r w:rsidRPr="008D2E5D">
        <w:rPr>
          <w:rFonts w:ascii="YUITCGaramondO" w:hAnsi="YUITCGaramondO"/>
          <w:sz w:val="20"/>
          <w:szCs w:val="20"/>
          <w:lang w:val="en-US"/>
        </w:rPr>
        <w:t>sa</w:t>
      </w:r>
      <w:proofErr w:type="gramEnd"/>
      <w:r w:rsidRPr="008D2E5D">
        <w:rPr>
          <w:rFonts w:ascii="YUITCGaramondO" w:hAnsi="YUITCGaramondO"/>
          <w:sz w:val="20"/>
          <w:szCs w:val="20"/>
          <w:lang w:val="en-US"/>
        </w:rPr>
        <w:t xml:space="preserve"> 4R</w:t>
      </w:r>
      <w:r w:rsidRPr="008D2E5D">
        <w:rPr>
          <w:rFonts w:ascii="Adobe Caslon Pro" w:hAnsi="Adobe Caslon Pro"/>
          <w:sz w:val="20"/>
          <w:szCs w:val="20"/>
          <w:lang w:val="en-US"/>
        </w:rPr>
        <w:t>Ø</w:t>
      </w:r>
      <w:r w:rsidRPr="008D2E5D">
        <w:rPr>
          <w:rFonts w:ascii="YUITCGaramondO" w:hAnsi="YUITCGaramondO"/>
          <w:sz w:val="20"/>
          <w:szCs w:val="20"/>
          <w:lang w:val="en-US"/>
        </w:rPr>
        <w:t>12, armiranim betonom MB 25 u oplati, a bez armature.</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3</w:t>
      </w:r>
      <w:r w:rsidRPr="008D2E5D">
        <w:rPr>
          <w:rFonts w:ascii="YUITCGaramondO" w:hAnsi="YUITCGaramondO"/>
          <w:sz w:val="20"/>
          <w:szCs w:val="20"/>
          <w:lang w:val="en-US"/>
        </w:rPr>
        <w:tab/>
        <w:t>2,2o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right="3969"/>
        <w:jc w:val="both"/>
        <w:rPr>
          <w:sz w:val="20"/>
          <w:szCs w:val="20"/>
          <w:lang w:val="sr-Cyrl-RS"/>
        </w:rPr>
      </w:pPr>
    </w:p>
    <w:p w:rsidR="008D2E5D" w:rsidRPr="008D2E5D" w:rsidRDefault="00476A87" w:rsidP="008D2E5D">
      <w:pPr>
        <w:ind w:left="567" w:right="3969"/>
        <w:jc w:val="both"/>
        <w:rPr>
          <w:rFonts w:ascii="YUITCGaramondO" w:hAnsi="YUITCGaramondO"/>
          <w:sz w:val="20"/>
          <w:szCs w:val="20"/>
          <w:lang w:val="en-US"/>
        </w:rPr>
      </w:pPr>
      <w:r>
        <w:rPr>
          <w:rFonts w:ascii="YUITCGaramondO" w:hAnsi="YUITCGaramondO"/>
          <w:sz w:val="20"/>
          <w:szCs w:val="20"/>
          <w:lang w:val="en-US"/>
        </w:rPr>
        <w:t xml:space="preserve">19. Izrada AB ploče </w:t>
      </w:r>
      <w:proofErr w:type="gramStart"/>
      <w:r>
        <w:rPr>
          <w:rFonts w:ascii="YUITCGaramondO" w:hAnsi="YUITCGaramondO"/>
          <w:sz w:val="20"/>
          <w:szCs w:val="20"/>
          <w:lang w:val="en-US"/>
        </w:rPr>
        <w:t>nad</w:t>
      </w:r>
      <w:proofErr w:type="gramEnd"/>
      <w:r>
        <w:rPr>
          <w:rFonts w:ascii="YUITCGaramondO" w:hAnsi="YUITCGaramondO"/>
          <w:sz w:val="20"/>
          <w:szCs w:val="20"/>
          <w:lang w:val="en-US"/>
        </w:rPr>
        <w:t xml:space="preserve"> č</w:t>
      </w:r>
      <w:r w:rsidR="008D2E5D" w:rsidRPr="008D2E5D">
        <w:rPr>
          <w:rFonts w:ascii="YUITCGaramondO" w:hAnsi="YUITCGaramondO"/>
          <w:sz w:val="20"/>
          <w:szCs w:val="20"/>
          <w:lang w:val="en-US"/>
        </w:rPr>
        <w:t xml:space="preserve">esmom, debljine l0 cm, armirano sa </w:t>
      </w:r>
      <w:r>
        <w:rPr>
          <w:rFonts w:ascii="YUITCGaramondO" w:hAnsi="YUITCGaramondO"/>
          <w:sz w:val="20"/>
          <w:szCs w:val="20"/>
          <w:lang w:val="en-US"/>
        </w:rPr>
        <w:t>2 x MA Q335, sa oplatom od obrađ</w:t>
      </w:r>
      <w:r w:rsidR="008D2E5D" w:rsidRPr="008D2E5D">
        <w:rPr>
          <w:rFonts w:ascii="YUITCGaramondO" w:hAnsi="YUITCGaramondO"/>
          <w:sz w:val="20"/>
          <w:szCs w:val="20"/>
          <w:lang w:val="en-US"/>
        </w:rPr>
        <w:t xml:space="preserve">enih dasaka, za izradu natur betona. </w:t>
      </w:r>
      <w:proofErr w:type="gramStart"/>
      <w:r w:rsidR="008D2E5D" w:rsidRPr="008D2E5D">
        <w:rPr>
          <w:rFonts w:ascii="YUITCGaramondO" w:hAnsi="YUITCGaramondO"/>
          <w:sz w:val="20"/>
          <w:szCs w:val="20"/>
          <w:lang w:val="en-US"/>
        </w:rPr>
        <w:t>Armatura se obra</w:t>
      </w:r>
      <w:r>
        <w:rPr>
          <w:rFonts w:ascii="YUITCGaramondO" w:hAnsi="YUITCGaramondO"/>
          <w:sz w:val="20"/>
          <w:szCs w:val="20"/>
          <w:lang w:val="en-US"/>
        </w:rPr>
        <w:t>č</w:t>
      </w:r>
      <w:r w:rsidR="008D2E5D" w:rsidRPr="008D2E5D">
        <w:rPr>
          <w:rFonts w:ascii="YUITCGaramondO" w:hAnsi="YUITCGaramondO"/>
          <w:sz w:val="20"/>
          <w:szCs w:val="20"/>
          <w:lang w:val="en-US"/>
        </w:rPr>
        <w:t>unava posebno.</w:t>
      </w:r>
      <w:proofErr w:type="gramEnd"/>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3,8o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w:t>
      </w:r>
      <w:r w:rsidRPr="008D2E5D">
        <w:rPr>
          <w:rFonts w:ascii="YUITCGaramondO" w:hAnsi="YUITCGaramondO"/>
          <w:sz w:val="20"/>
          <w:szCs w:val="20"/>
          <w:lang w:val="en-US"/>
        </w:rPr>
        <w:tab/>
      </w:r>
    </w:p>
    <w:p w:rsidR="008D2E5D" w:rsidRPr="008D2E5D" w:rsidRDefault="008D2E5D" w:rsidP="008D2E5D">
      <w:pPr>
        <w:ind w:right="567"/>
        <w:rPr>
          <w:rFonts w:ascii="YUITCGaramondO" w:hAnsi="YUITCGaramondO"/>
          <w:lang w:val="en-US"/>
        </w:rPr>
      </w:pPr>
    </w:p>
    <w:p w:rsidR="008D2E5D" w:rsidRPr="008D2E5D" w:rsidRDefault="00E439D3" w:rsidP="008D2E5D">
      <w:pPr>
        <w:ind w:left="567" w:right="3969"/>
        <w:jc w:val="both"/>
        <w:rPr>
          <w:rFonts w:ascii="YUITCGaramondO" w:hAnsi="YUITCGaramondO"/>
          <w:sz w:val="20"/>
          <w:szCs w:val="20"/>
          <w:lang w:val="en-US"/>
        </w:rPr>
      </w:pPr>
      <w:r>
        <w:rPr>
          <w:rFonts w:ascii="YUITCGaramondO" w:hAnsi="YUITCGaramondO"/>
          <w:sz w:val="20"/>
          <w:szCs w:val="20"/>
          <w:lang w:val="en-US"/>
        </w:rPr>
        <w:t>20.   Izrada korita č</w:t>
      </w:r>
      <w:r w:rsidR="008D2E5D" w:rsidRPr="008D2E5D">
        <w:rPr>
          <w:rFonts w:ascii="YUITCGaramondO" w:hAnsi="YUITCGaramondO"/>
          <w:sz w:val="20"/>
          <w:szCs w:val="20"/>
          <w:lang w:val="en-US"/>
        </w:rPr>
        <w:t xml:space="preserve">esme </w:t>
      </w:r>
      <w:proofErr w:type="gramStart"/>
      <w:r w:rsidR="008D2E5D" w:rsidRPr="008D2E5D">
        <w:rPr>
          <w:rFonts w:ascii="YUITCGaramondO" w:hAnsi="YUITCGaramondO"/>
          <w:sz w:val="20"/>
          <w:szCs w:val="20"/>
          <w:lang w:val="en-US"/>
        </w:rPr>
        <w:t>od</w:t>
      </w:r>
      <w:proofErr w:type="gramEnd"/>
      <w:r w:rsidR="008D2E5D" w:rsidRPr="008D2E5D">
        <w:rPr>
          <w:rFonts w:ascii="YUITCGaramondO" w:hAnsi="YUITCGaramondO"/>
          <w:sz w:val="20"/>
          <w:szCs w:val="20"/>
          <w:lang w:val="en-US"/>
        </w:rPr>
        <w:t xml:space="preserve"> armiranog betona, armiranog sa MA Q18, betonom MB 2</w:t>
      </w:r>
      <w:r>
        <w:rPr>
          <w:rFonts w:ascii="YUITCGaramondO" w:hAnsi="YUITCGaramondO"/>
          <w:sz w:val="20"/>
          <w:szCs w:val="20"/>
          <w:lang w:val="en-US"/>
        </w:rPr>
        <w:t>5, sa potrebnom oplatom od obrađ</w:t>
      </w:r>
      <w:r w:rsidR="008D2E5D" w:rsidRPr="008D2E5D">
        <w:rPr>
          <w:rFonts w:ascii="YUITCGaramondO" w:hAnsi="YUITCGaramondO"/>
          <w:sz w:val="20"/>
          <w:szCs w:val="20"/>
          <w:lang w:val="en-US"/>
        </w:rPr>
        <w:t>enih dasaka, za izradu</w:t>
      </w:r>
      <w:r>
        <w:rPr>
          <w:rFonts w:ascii="YUITCGaramondO" w:hAnsi="YUITCGaramondO"/>
          <w:sz w:val="20"/>
          <w:szCs w:val="20"/>
          <w:lang w:val="en-US"/>
        </w:rPr>
        <w:t xml:space="preserve"> natur betona. </w:t>
      </w:r>
      <w:proofErr w:type="gramStart"/>
      <w:r>
        <w:rPr>
          <w:rFonts w:ascii="YUITCGaramondO" w:hAnsi="YUITCGaramondO"/>
          <w:sz w:val="20"/>
          <w:szCs w:val="20"/>
          <w:lang w:val="en-US"/>
        </w:rPr>
        <w:t>Armatura se obrač</w:t>
      </w:r>
      <w:r w:rsidR="008D2E5D" w:rsidRPr="008D2E5D">
        <w:rPr>
          <w:rFonts w:ascii="YUITCGaramondO" w:hAnsi="YUITCGaramondO"/>
          <w:sz w:val="20"/>
          <w:szCs w:val="20"/>
          <w:lang w:val="en-US"/>
        </w:rPr>
        <w:t>unava posebno.</w:t>
      </w:r>
      <w:proofErr w:type="gramEnd"/>
    </w:p>
    <w:p w:rsidR="008D2E5D" w:rsidRPr="008D2E5D" w:rsidRDefault="008D2E5D" w:rsidP="008D2E5D">
      <w:pPr>
        <w:ind w:left="567" w:right="567"/>
        <w:jc w:val="both"/>
        <w:rPr>
          <w:rFonts w:ascii="YUITCGaramondO" w:hAnsi="YUITCGaramondO"/>
          <w:lang w:val="en-US"/>
        </w:rPr>
      </w:pPr>
    </w:p>
    <w:p w:rsidR="008D2E5D" w:rsidRPr="008D2E5D" w:rsidRDefault="008D2E5D" w:rsidP="008D2E5D">
      <w:pPr>
        <w:ind w:left="567" w:right="567"/>
        <w:jc w:val="both"/>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2,1o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p>
    <w:p w:rsidR="008D2E5D" w:rsidRPr="008D2E5D" w:rsidRDefault="008D2E5D" w:rsidP="008D2E5D">
      <w:pPr>
        <w:ind w:left="567" w:right="3969"/>
        <w:jc w:val="both"/>
        <w:rPr>
          <w:rFonts w:ascii="YUITCGaramondO" w:hAnsi="YUITCGaramondO"/>
          <w:sz w:val="20"/>
          <w:szCs w:val="20"/>
          <w:lang w:val="en-US"/>
        </w:rPr>
      </w:pPr>
    </w:p>
    <w:p w:rsidR="008D2E5D" w:rsidRPr="008D2E5D" w:rsidRDefault="00E439D3" w:rsidP="008D2E5D">
      <w:pPr>
        <w:ind w:left="567" w:right="3969"/>
        <w:jc w:val="both"/>
        <w:rPr>
          <w:rFonts w:ascii="YUITCGaramondO" w:hAnsi="YUITCGaramondO"/>
          <w:sz w:val="20"/>
          <w:szCs w:val="20"/>
          <w:lang w:val="en-US"/>
        </w:rPr>
      </w:pPr>
      <w:r>
        <w:rPr>
          <w:rFonts w:ascii="YUITCGaramondO" w:hAnsi="YUITCGaramondO"/>
          <w:sz w:val="20"/>
          <w:szCs w:val="20"/>
          <w:lang w:val="en-US"/>
        </w:rPr>
        <w:t>21.   Izrada završne ploč</w:t>
      </w:r>
      <w:r w:rsidR="008D2E5D" w:rsidRPr="008D2E5D">
        <w:rPr>
          <w:rFonts w:ascii="YUITCGaramondO" w:hAnsi="YUITCGaramondO"/>
          <w:sz w:val="20"/>
          <w:szCs w:val="20"/>
          <w:lang w:val="en-US"/>
        </w:rPr>
        <w:t>e</w:t>
      </w:r>
      <w:r>
        <w:rPr>
          <w:rFonts w:ascii="YUITCGaramondO" w:hAnsi="YUITCGaramondO"/>
          <w:sz w:val="20"/>
          <w:szCs w:val="20"/>
          <w:lang w:val="en-US"/>
        </w:rPr>
        <w:t>, preko zidanog dela klupa. Ploč</w:t>
      </w:r>
      <w:r w:rsidR="008D2E5D" w:rsidRPr="008D2E5D">
        <w:rPr>
          <w:rFonts w:ascii="YUITCGaramondO" w:hAnsi="YUITCGaramondO"/>
          <w:sz w:val="20"/>
          <w:szCs w:val="20"/>
          <w:lang w:val="en-US"/>
        </w:rPr>
        <w:t xml:space="preserve">a je </w:t>
      </w:r>
      <w:proofErr w:type="gramStart"/>
      <w:r w:rsidR="008D2E5D" w:rsidRPr="008D2E5D">
        <w:rPr>
          <w:rFonts w:ascii="YUITCGaramondO" w:hAnsi="YUITCGaramondO"/>
          <w:sz w:val="20"/>
          <w:szCs w:val="20"/>
          <w:lang w:val="en-US"/>
        </w:rPr>
        <w:t>od</w:t>
      </w:r>
      <w:proofErr w:type="gramEnd"/>
      <w:r w:rsidR="008D2E5D" w:rsidRPr="008D2E5D">
        <w:rPr>
          <w:rFonts w:ascii="YUITCGaramondO" w:hAnsi="YUITCGaramondO"/>
          <w:sz w:val="20"/>
          <w:szCs w:val="20"/>
          <w:lang w:val="en-US"/>
        </w:rPr>
        <w:t xml:space="preserve"> armiranog betona, d=7 cm, armirana sa MA Q188, betonom MB 2</w:t>
      </w:r>
      <w:r>
        <w:rPr>
          <w:rFonts w:ascii="YUITCGaramondO" w:hAnsi="YUITCGaramondO"/>
          <w:sz w:val="20"/>
          <w:szCs w:val="20"/>
          <w:lang w:val="en-US"/>
        </w:rPr>
        <w:t>5, sa potrebnom oplatom od obrađ</w:t>
      </w:r>
      <w:r w:rsidR="008D2E5D" w:rsidRPr="008D2E5D">
        <w:rPr>
          <w:rFonts w:ascii="YUITCGaramondO" w:hAnsi="YUITCGaramondO"/>
          <w:sz w:val="20"/>
          <w:szCs w:val="20"/>
          <w:lang w:val="en-US"/>
        </w:rPr>
        <w:t>enih dasaka, za izradu</w:t>
      </w:r>
      <w:r>
        <w:rPr>
          <w:rFonts w:ascii="YUITCGaramondO" w:hAnsi="YUITCGaramondO"/>
          <w:sz w:val="20"/>
          <w:szCs w:val="20"/>
          <w:lang w:val="en-US"/>
        </w:rPr>
        <w:t xml:space="preserve"> natur betona. </w:t>
      </w:r>
      <w:proofErr w:type="gramStart"/>
      <w:r>
        <w:rPr>
          <w:rFonts w:ascii="YUITCGaramondO" w:hAnsi="YUITCGaramondO"/>
          <w:sz w:val="20"/>
          <w:szCs w:val="20"/>
          <w:lang w:val="en-US"/>
        </w:rPr>
        <w:t>Armatura se obrač</w:t>
      </w:r>
      <w:r w:rsidR="008D2E5D" w:rsidRPr="008D2E5D">
        <w:rPr>
          <w:rFonts w:ascii="YUITCGaramondO" w:hAnsi="YUITCGaramondO"/>
          <w:sz w:val="20"/>
          <w:szCs w:val="20"/>
          <w:lang w:val="en-US"/>
        </w:rPr>
        <w:t>unava posebno.</w:t>
      </w:r>
      <w:proofErr w:type="gramEnd"/>
    </w:p>
    <w:p w:rsidR="008D2E5D" w:rsidRPr="008D2E5D" w:rsidRDefault="008D2E5D" w:rsidP="008D2E5D">
      <w:pPr>
        <w:ind w:left="567" w:right="3969"/>
        <w:jc w:val="both"/>
        <w:rPr>
          <w:rFonts w:ascii="YUITCGaramondO" w:hAnsi="YUITCGaramondO"/>
          <w:sz w:val="20"/>
          <w:szCs w:val="20"/>
          <w:lang w:val="en-US"/>
        </w:rPr>
      </w:pPr>
    </w:p>
    <w:p w:rsidR="008D2E5D" w:rsidRPr="008D2E5D" w:rsidRDefault="008D2E5D" w:rsidP="008D2E5D">
      <w:pPr>
        <w:ind w:left="567" w:right="567"/>
        <w:jc w:val="both"/>
        <w:rPr>
          <w:rFonts w:ascii="YUITCGaramondO" w:hAnsi="YUITCGaramondO"/>
          <w:sz w:val="20"/>
          <w:szCs w:val="20"/>
          <w:lang w:val="en-U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4,6o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w:t>
      </w:r>
      <w:r w:rsidRPr="008D2E5D">
        <w:rPr>
          <w:rFonts w:ascii="YUITCGaramondO" w:hAnsi="YUITCGaramondO"/>
          <w:sz w:val="20"/>
          <w:szCs w:val="20"/>
          <w:lang w:val="en-US"/>
        </w:rPr>
        <w:tab/>
      </w:r>
    </w:p>
    <w:p w:rsidR="008D2E5D" w:rsidRPr="008D2E5D" w:rsidRDefault="008D2E5D" w:rsidP="008D2E5D">
      <w:pPr>
        <w:ind w:right="567"/>
        <w:rPr>
          <w:rFonts w:ascii="YUITCGaramondO" w:hAnsi="YUITCGaramondO"/>
          <w:sz w:val="20"/>
          <w:szCs w:val="20"/>
          <w:lang w:val="en-US"/>
        </w:rPr>
      </w:pPr>
    </w:p>
    <w:p w:rsidR="008D2E5D" w:rsidRPr="008D2E5D" w:rsidRDefault="00E439D3" w:rsidP="008D2E5D">
      <w:pPr>
        <w:ind w:left="567" w:right="3969"/>
        <w:jc w:val="both"/>
        <w:rPr>
          <w:rFonts w:ascii="YUITCGaramondO" w:hAnsi="YUITCGaramondO"/>
          <w:sz w:val="20"/>
          <w:szCs w:val="20"/>
          <w:lang w:val="en-US"/>
        </w:rPr>
      </w:pPr>
      <w:r>
        <w:rPr>
          <w:rFonts w:ascii="YUITCGaramondO" w:hAnsi="YUITCGaramondO"/>
          <w:sz w:val="20"/>
          <w:szCs w:val="20"/>
          <w:lang w:val="en-US"/>
        </w:rPr>
        <w:t xml:space="preserve">22.   Nabavka, sečenje, savijanje i montaža armature </w:t>
      </w:r>
      <w:proofErr w:type="gramStart"/>
      <w:r>
        <w:rPr>
          <w:rFonts w:ascii="YUITCGaramondO" w:hAnsi="YUITCGaramondO"/>
          <w:sz w:val="20"/>
          <w:szCs w:val="20"/>
          <w:lang w:val="en-US"/>
        </w:rPr>
        <w:t>sa</w:t>
      </w:r>
      <w:proofErr w:type="gramEnd"/>
      <w:r>
        <w:rPr>
          <w:rFonts w:ascii="YUITCGaramondO" w:hAnsi="YUITCGaramondO"/>
          <w:sz w:val="20"/>
          <w:szCs w:val="20"/>
          <w:lang w:val="en-US"/>
        </w:rPr>
        <w:t xml:space="preserve"> potrebnim čišćenjem od eventualne rđ</w:t>
      </w:r>
      <w:r w:rsidR="008D2E5D" w:rsidRPr="008D2E5D">
        <w:rPr>
          <w:rFonts w:ascii="YUITCGaramondO" w:hAnsi="YUITCGaramondO"/>
          <w:sz w:val="20"/>
          <w:szCs w:val="20"/>
          <w:lang w:val="en-US"/>
        </w:rPr>
        <w:t>e</w:t>
      </w:r>
      <w:r>
        <w:rPr>
          <w:rFonts w:ascii="YUITCGaramondO" w:hAnsi="YUITCGaramondO"/>
          <w:sz w:val="20"/>
          <w:szCs w:val="20"/>
          <w:lang w:val="en-US"/>
        </w:rPr>
        <w:t xml:space="preserve"> u svemu prema detalju iz statič</w:t>
      </w:r>
      <w:r w:rsidR="008D2E5D" w:rsidRPr="008D2E5D">
        <w:rPr>
          <w:rFonts w:ascii="YUITCGaramondO" w:hAnsi="YUITCGaramondO"/>
          <w:sz w:val="20"/>
          <w:szCs w:val="20"/>
          <w:lang w:val="en-US"/>
        </w:rPr>
        <w:t>kog ra</w:t>
      </w:r>
      <w:r>
        <w:rPr>
          <w:rFonts w:ascii="YUITCGaramondO" w:hAnsi="YUITCGaramondO"/>
          <w:sz w:val="20"/>
          <w:szCs w:val="20"/>
          <w:lang w:val="en-US"/>
        </w:rPr>
        <w:t>čuna. Svu armaturu međ</w:t>
      </w:r>
      <w:r w:rsidR="008D2E5D" w:rsidRPr="008D2E5D">
        <w:rPr>
          <w:rFonts w:ascii="YUITCGaramondO" w:hAnsi="YUITCGaramondO"/>
          <w:sz w:val="20"/>
          <w:szCs w:val="20"/>
          <w:lang w:val="en-US"/>
        </w:rPr>
        <w:t xml:space="preserve">usobno povezati paljenom </w:t>
      </w:r>
      <w:r>
        <w:rPr>
          <w:rFonts w:ascii="YUITCGaramondO" w:hAnsi="YUITCGaramondO"/>
          <w:sz w:val="20"/>
          <w:szCs w:val="20"/>
          <w:lang w:val="en-US"/>
        </w:rPr>
        <w:t xml:space="preserve">žicom </w:t>
      </w:r>
      <w:proofErr w:type="gramStart"/>
      <w:r>
        <w:rPr>
          <w:rFonts w:ascii="YUITCGaramondO" w:hAnsi="YUITCGaramondO"/>
          <w:sz w:val="20"/>
          <w:szCs w:val="20"/>
          <w:lang w:val="en-US"/>
        </w:rPr>
        <w:t>na</w:t>
      </w:r>
      <w:proofErr w:type="gramEnd"/>
      <w:r>
        <w:rPr>
          <w:rFonts w:ascii="YUITCGaramondO" w:hAnsi="YUITCGaramondO"/>
          <w:sz w:val="20"/>
          <w:szCs w:val="20"/>
          <w:lang w:val="en-US"/>
        </w:rPr>
        <w:t xml:space="preserve"> svim ukrš</w:t>
      </w:r>
      <w:r w:rsidR="008D2E5D" w:rsidRPr="008D2E5D">
        <w:rPr>
          <w:rFonts w:ascii="YUITCGaramondO" w:hAnsi="YUITCGaramondO"/>
          <w:sz w:val="20"/>
          <w:szCs w:val="20"/>
          <w:lang w:val="en-US"/>
        </w:rPr>
        <w:t>tanjima.</w:t>
      </w:r>
    </w:p>
    <w:p w:rsidR="008D2E5D" w:rsidRPr="008D2E5D" w:rsidRDefault="00E439D3" w:rsidP="008D2E5D">
      <w:pPr>
        <w:ind w:left="567" w:right="3969"/>
        <w:jc w:val="both"/>
        <w:rPr>
          <w:rFonts w:ascii="YUITCGaramondO" w:hAnsi="YUITCGaramondO"/>
          <w:sz w:val="20"/>
          <w:szCs w:val="20"/>
          <w:lang w:val="en-US"/>
        </w:rPr>
      </w:pPr>
      <w:proofErr w:type="gramStart"/>
      <w:r>
        <w:rPr>
          <w:rFonts w:ascii="YUITCGaramondO" w:hAnsi="YUITCGaramondO"/>
          <w:sz w:val="20"/>
          <w:szCs w:val="20"/>
          <w:lang w:val="en-US"/>
        </w:rPr>
        <w:t>Obrač</w:t>
      </w:r>
      <w:r w:rsidR="008D2E5D" w:rsidRPr="008D2E5D">
        <w:rPr>
          <w:rFonts w:ascii="YUITCGaramondO" w:hAnsi="YUITCGaramondO"/>
          <w:sz w:val="20"/>
          <w:szCs w:val="20"/>
          <w:lang w:val="en-US"/>
        </w:rPr>
        <w:t>un prema specifikac</w:t>
      </w:r>
      <w:r>
        <w:rPr>
          <w:rFonts w:ascii="YUITCGaramondO" w:hAnsi="YUITCGaramondO"/>
          <w:sz w:val="20"/>
          <w:szCs w:val="20"/>
          <w:lang w:val="en-US"/>
        </w:rPr>
        <w:t>iji ugrađ</w:t>
      </w:r>
      <w:r w:rsidR="008D2E5D" w:rsidRPr="008D2E5D">
        <w:rPr>
          <w:rFonts w:ascii="YUITCGaramondO" w:hAnsi="YUITCGaramondO"/>
          <w:sz w:val="20"/>
          <w:szCs w:val="20"/>
          <w:lang w:val="en-US"/>
        </w:rPr>
        <w:t>ene armature.</w:t>
      </w:r>
      <w:proofErr w:type="gramEnd"/>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sz w:val="20"/>
          <w:szCs w:val="20"/>
          <w:lang w:val="sr-Cyrl-RS"/>
        </w:rPr>
      </w:pPr>
      <w:r w:rsidRPr="008D2E5D">
        <w:rPr>
          <w:rFonts w:ascii="YUITCGaramondO" w:hAnsi="YUITCGaramondO"/>
          <w:sz w:val="20"/>
          <w:szCs w:val="20"/>
          <w:lang w:val="en-US"/>
        </w:rPr>
        <w:tab/>
        <w:t>GA</w:t>
      </w:r>
      <w:r w:rsidRPr="008D2E5D">
        <w:rPr>
          <w:rFonts w:ascii="YUITCGaramondO" w:hAnsi="YUITCGaramondO"/>
          <w:sz w:val="20"/>
          <w:szCs w:val="20"/>
          <w:lang w:val="en-US"/>
        </w:rPr>
        <w:tab/>
        <w:t>kg</w:t>
      </w:r>
      <w:r w:rsidRPr="008D2E5D">
        <w:rPr>
          <w:rFonts w:ascii="YUITCGaramondO" w:hAnsi="YUITCGaramondO"/>
          <w:sz w:val="20"/>
          <w:szCs w:val="20"/>
          <w:lang w:val="en-US"/>
        </w:rPr>
        <w:tab/>
        <w:t>186</w:t>
      </w:r>
      <w:proofErr w:type="gramStart"/>
      <w:r w:rsidRPr="008D2E5D">
        <w:rPr>
          <w:rFonts w:ascii="YUITCGaramondO" w:hAnsi="YUITCGaramondO"/>
          <w:sz w:val="20"/>
          <w:szCs w:val="20"/>
          <w:lang w:val="en-US"/>
        </w:rPr>
        <w:t>,oo</w:t>
      </w:r>
      <w:proofErr w:type="gramEnd"/>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right="567"/>
        <w:rPr>
          <w:rFonts w:ascii="YUITCGaramondO" w:hAnsi="YUITCGaramondO"/>
          <w:lang w:val="en-US"/>
        </w:rPr>
      </w:pPr>
    </w:p>
    <w:p w:rsidR="008D2E5D" w:rsidRPr="008D2E5D" w:rsidRDefault="008D2E5D" w:rsidP="008D2E5D">
      <w:pPr>
        <w:ind w:right="567"/>
        <w:rPr>
          <w:sz w:val="20"/>
          <w:szCs w:val="20"/>
          <w:lang w:val="sr-Cyrl-RS"/>
        </w:rPr>
      </w:pPr>
      <w:r w:rsidRPr="008D2E5D">
        <w:rPr>
          <w:rFonts w:ascii="YUITCGaramondO" w:hAnsi="YUITCGaramondO"/>
          <w:sz w:val="20"/>
          <w:szCs w:val="20"/>
          <w:lang w:val="en-US"/>
        </w:rPr>
        <w:tab/>
        <w:t>RA</w:t>
      </w:r>
      <w:r w:rsidRPr="008D2E5D">
        <w:rPr>
          <w:rFonts w:ascii="YUITCGaramondO" w:hAnsi="YUITCGaramondO"/>
          <w:sz w:val="20"/>
          <w:szCs w:val="20"/>
          <w:lang w:val="en-US"/>
        </w:rPr>
        <w:tab/>
        <w:t>kg</w:t>
      </w:r>
      <w:r w:rsidRPr="008D2E5D">
        <w:rPr>
          <w:rFonts w:ascii="YUITCGaramondO" w:hAnsi="YUITCGaramondO"/>
          <w:sz w:val="20"/>
          <w:szCs w:val="20"/>
          <w:lang w:val="en-US"/>
        </w:rPr>
        <w:tab/>
        <w:t>746</w:t>
      </w:r>
      <w:proofErr w:type="gramStart"/>
      <w:r w:rsidRPr="008D2E5D">
        <w:rPr>
          <w:rFonts w:ascii="YUITCGaramondO" w:hAnsi="YUITCGaramondO"/>
          <w:sz w:val="20"/>
          <w:szCs w:val="20"/>
          <w:lang w:val="en-US"/>
        </w:rPr>
        <w:t>,oo</w:t>
      </w:r>
      <w:proofErr w:type="gramEnd"/>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right="567"/>
        <w:rPr>
          <w:rFonts w:ascii="YUITCGaramondO" w:hAnsi="YUITCGaramondO"/>
          <w:lang w:val="en-US"/>
        </w:rPr>
      </w:pPr>
    </w:p>
    <w:p w:rsidR="008D2E5D" w:rsidRPr="008D2E5D" w:rsidRDefault="008D2E5D" w:rsidP="008D2E5D">
      <w:pPr>
        <w:ind w:right="567"/>
        <w:rPr>
          <w:sz w:val="20"/>
          <w:szCs w:val="20"/>
          <w:lang w:val="sr-Cyrl-RS"/>
        </w:rPr>
      </w:pPr>
      <w:r w:rsidRPr="008D2E5D">
        <w:rPr>
          <w:rFonts w:ascii="YUITCGaramondO" w:hAnsi="YUITCGaramondO"/>
          <w:sz w:val="20"/>
          <w:szCs w:val="20"/>
          <w:lang w:val="en-US"/>
        </w:rPr>
        <w:tab/>
        <w:t>MA</w:t>
      </w:r>
      <w:r w:rsidRPr="008D2E5D">
        <w:rPr>
          <w:rFonts w:ascii="YUITCGaramondO" w:hAnsi="YUITCGaramondO"/>
          <w:sz w:val="20"/>
          <w:szCs w:val="20"/>
          <w:lang w:val="en-US"/>
        </w:rPr>
        <w:tab/>
        <w:t>kg</w:t>
      </w:r>
      <w:r w:rsidRPr="008D2E5D">
        <w:rPr>
          <w:rFonts w:ascii="YUITCGaramondO" w:hAnsi="YUITCGaramondO"/>
          <w:sz w:val="20"/>
          <w:szCs w:val="20"/>
          <w:lang w:val="en-US"/>
        </w:rPr>
        <w:tab/>
        <w:t>75</w:t>
      </w:r>
      <w:proofErr w:type="gramStart"/>
      <w:r w:rsidRPr="008D2E5D">
        <w:rPr>
          <w:rFonts w:ascii="YUITCGaramondO" w:hAnsi="YUITCGaramondO"/>
          <w:sz w:val="20"/>
          <w:szCs w:val="20"/>
          <w:lang w:val="en-US"/>
        </w:rPr>
        <w:t>,oo</w:t>
      </w:r>
      <w:proofErr w:type="gramEnd"/>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left="567" w:right="3969"/>
        <w:jc w:val="both"/>
        <w:rPr>
          <w:rFonts w:ascii="YUITCGaramondO" w:hAnsi="YUITCGaramondO"/>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 xml:space="preserve">23.   Izrada poklopnog </w:t>
      </w:r>
      <w:proofErr w:type="gramStart"/>
      <w:r w:rsidRPr="008D2E5D">
        <w:rPr>
          <w:rFonts w:ascii="YUITCGaramondO" w:hAnsi="YUITCGaramondO"/>
          <w:sz w:val="20"/>
          <w:szCs w:val="20"/>
          <w:lang w:val="en-US"/>
        </w:rPr>
        <w:t>lima</w:t>
      </w:r>
      <w:proofErr w:type="gramEnd"/>
      <w:r w:rsidRPr="008D2E5D">
        <w:rPr>
          <w:rFonts w:ascii="YUITCGaramondO" w:hAnsi="YUITCGaramondO"/>
          <w:sz w:val="20"/>
          <w:szCs w:val="20"/>
          <w:lang w:val="en-US"/>
        </w:rPr>
        <w:t xml:space="preserve"> i </w:t>
      </w:r>
      <w:r w:rsidR="00E439D3">
        <w:rPr>
          <w:rFonts w:ascii="YUITCGaramondO" w:hAnsi="YUITCGaramondO"/>
          <w:sz w:val="20"/>
          <w:szCs w:val="20"/>
          <w:lang w:val="en-US"/>
        </w:rPr>
        <w:t>postavljanje na zid ograde, pričvršć</w:t>
      </w:r>
      <w:r w:rsidRPr="008D2E5D">
        <w:rPr>
          <w:rFonts w:ascii="YUITCGaramondO" w:hAnsi="YUITCGaramondO"/>
          <w:sz w:val="20"/>
          <w:szCs w:val="20"/>
          <w:lang w:val="en-US"/>
        </w:rPr>
        <w:t>ivanjem ukucavanjem ekserima za beton</w:t>
      </w:r>
      <w:r w:rsidR="00E439D3">
        <w:rPr>
          <w:rFonts w:ascii="YUITCGaramondO" w:hAnsi="YUITCGaramondO"/>
          <w:sz w:val="20"/>
          <w:szCs w:val="20"/>
          <w:lang w:val="en-US"/>
        </w:rPr>
        <w:t xml:space="preserve"> na svakih 50 cm razdaljine. Opšivanje vrš</w:t>
      </w:r>
      <w:r w:rsidRPr="008D2E5D">
        <w:rPr>
          <w:rFonts w:ascii="YUITCGaramondO" w:hAnsi="YUITCGaramondO"/>
          <w:sz w:val="20"/>
          <w:szCs w:val="20"/>
          <w:lang w:val="en-US"/>
        </w:rPr>
        <w:t>iti profil</w:t>
      </w:r>
      <w:r w:rsidR="00E439D3">
        <w:rPr>
          <w:rFonts w:ascii="YUITCGaramondO" w:hAnsi="YUITCGaramondO"/>
          <w:sz w:val="20"/>
          <w:szCs w:val="20"/>
          <w:lang w:val="en-US"/>
        </w:rPr>
        <w:t>isanim bojenim čeličnim limom d=o</w:t>
      </w:r>
      <w:proofErr w:type="gramStart"/>
      <w:r w:rsidR="00E439D3">
        <w:rPr>
          <w:rFonts w:ascii="YUITCGaramondO" w:hAnsi="YUITCGaramondO"/>
          <w:sz w:val="20"/>
          <w:szCs w:val="20"/>
          <w:lang w:val="en-US"/>
        </w:rPr>
        <w:t>,5o</w:t>
      </w:r>
      <w:proofErr w:type="gramEnd"/>
      <w:r w:rsidR="00E439D3">
        <w:rPr>
          <w:rFonts w:ascii="YUITCGaramondO" w:hAnsi="YUITCGaramondO"/>
          <w:sz w:val="20"/>
          <w:szCs w:val="20"/>
          <w:lang w:val="en-US"/>
        </w:rPr>
        <w:t xml:space="preserve"> mm, RŠ 4o cm. Obrač</w:t>
      </w:r>
      <w:r w:rsidRPr="008D2E5D">
        <w:rPr>
          <w:rFonts w:ascii="YUITCGaramondO" w:hAnsi="YUITCGaramondO"/>
          <w:sz w:val="20"/>
          <w:szCs w:val="20"/>
          <w:lang w:val="en-US"/>
        </w:rPr>
        <w:t>un po m' .</w:t>
      </w:r>
    </w:p>
    <w:p w:rsidR="008D2E5D" w:rsidRPr="008D2E5D" w:rsidRDefault="008D2E5D" w:rsidP="008D2E5D">
      <w:pPr>
        <w:ind w:right="567"/>
        <w:rPr>
          <w:rFonts w:ascii="YUITCGaramondO" w:hAnsi="YUITCGaramondO"/>
          <w:lang w:val="en-US"/>
        </w:rPr>
      </w:pPr>
    </w:p>
    <w:p w:rsidR="008D2E5D" w:rsidRPr="008D2E5D" w:rsidRDefault="008D2E5D" w:rsidP="008D2E5D">
      <w:pPr>
        <w:ind w:right="567"/>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m</w:t>
      </w:r>
      <w:proofErr w:type="gramEnd"/>
      <w:r w:rsidRPr="008D2E5D">
        <w:rPr>
          <w:rFonts w:ascii="YUITCGaramondO" w:hAnsi="YUITCGaramondO"/>
          <w:sz w:val="20"/>
          <w:szCs w:val="20"/>
          <w:lang w:val="en-US"/>
        </w:rPr>
        <w:t>'</w:t>
      </w:r>
      <w:r w:rsidRPr="008D2E5D">
        <w:rPr>
          <w:rFonts w:ascii="YUITCGaramondO" w:hAnsi="YUITCGaramondO"/>
          <w:sz w:val="20"/>
          <w:szCs w:val="20"/>
          <w:lang w:val="en-US"/>
        </w:rPr>
        <w:tab/>
        <w:t>55,oo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right="3969"/>
        <w:jc w:val="both"/>
        <w:rPr>
          <w:rFonts w:ascii="TimesRoman" w:hAnsi="TimesRoman"/>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24.   Izrada i pos</w:t>
      </w:r>
      <w:r w:rsidR="00E439D3">
        <w:rPr>
          <w:rFonts w:ascii="YUITCGaramondO" w:hAnsi="YUITCGaramondO"/>
          <w:sz w:val="20"/>
          <w:szCs w:val="20"/>
          <w:lang w:val="en-US"/>
        </w:rPr>
        <w:t>tavljanje horizontzlnih oluka RŠ</w:t>
      </w:r>
      <w:r w:rsidRPr="008D2E5D">
        <w:rPr>
          <w:rFonts w:ascii="YUITCGaramondO" w:hAnsi="YUITCGaramondO"/>
          <w:sz w:val="20"/>
          <w:szCs w:val="20"/>
          <w:lang w:val="en-US"/>
        </w:rPr>
        <w:t xml:space="preserve"> 25 cm, </w:t>
      </w:r>
      <w:proofErr w:type="gramStart"/>
      <w:r w:rsidRPr="008D2E5D">
        <w:rPr>
          <w:rFonts w:ascii="YUITCGaramondO" w:hAnsi="YUITCGaramondO"/>
          <w:sz w:val="20"/>
          <w:szCs w:val="20"/>
          <w:lang w:val="en-US"/>
        </w:rPr>
        <w:t>na</w:t>
      </w:r>
      <w:proofErr w:type="gramEnd"/>
      <w:r w:rsidRPr="008D2E5D">
        <w:rPr>
          <w:rFonts w:ascii="YUITCGaramondO" w:hAnsi="YUITCGaramondO"/>
          <w:sz w:val="20"/>
          <w:szCs w:val="20"/>
          <w:lang w:val="en-US"/>
        </w:rPr>
        <w:t xml:space="preserve"> krov sa bojenim kukama debljine 4 mm.</w:t>
      </w:r>
    </w:p>
    <w:p w:rsidR="008D2E5D" w:rsidRPr="008D2E5D" w:rsidRDefault="008D2E5D" w:rsidP="008D2E5D">
      <w:pPr>
        <w:ind w:right="567"/>
        <w:rPr>
          <w:rFonts w:ascii="YUITCGaramondO" w:hAnsi="YUITCGaramondO"/>
          <w:lang w:val="en-US"/>
        </w:rPr>
      </w:pPr>
    </w:p>
    <w:p w:rsidR="008D2E5D" w:rsidRPr="008D2E5D" w:rsidRDefault="008D2E5D" w:rsidP="008D2E5D">
      <w:pPr>
        <w:ind w:right="567"/>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m</w:t>
      </w:r>
      <w:proofErr w:type="gramEnd"/>
      <w:r w:rsidRPr="008D2E5D">
        <w:rPr>
          <w:rFonts w:ascii="YUITCGaramondO" w:hAnsi="YUITCGaramondO"/>
          <w:sz w:val="20"/>
          <w:szCs w:val="20"/>
          <w:lang w:val="en-US"/>
        </w:rPr>
        <w:t>’'</w:t>
      </w:r>
      <w:r w:rsidRPr="008D2E5D">
        <w:rPr>
          <w:rFonts w:ascii="YUITCGaramondO" w:hAnsi="YUITCGaramondO"/>
          <w:sz w:val="20"/>
          <w:szCs w:val="20"/>
          <w:lang w:val="en-US"/>
        </w:rPr>
        <w:tab/>
        <w:t>18,oo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right="567"/>
        <w:rPr>
          <w:rFonts w:ascii="YUITCGaramondO" w:hAnsi="YUITCGaramondO"/>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25.   Izrada i postvaljanje odvodnih olu~nih cevi okruglog pr</w:t>
      </w:r>
      <w:r w:rsidR="00E439D3">
        <w:rPr>
          <w:rFonts w:ascii="YUITCGaramondO" w:hAnsi="YUITCGaramondO"/>
          <w:sz w:val="20"/>
          <w:szCs w:val="20"/>
          <w:lang w:val="en-US"/>
        </w:rPr>
        <w:t>eseka, zajedno sa kukama za pričvršć</w:t>
      </w:r>
      <w:r w:rsidRPr="008D2E5D">
        <w:rPr>
          <w:rFonts w:ascii="YUITCGaramondO" w:hAnsi="YUITCGaramondO"/>
          <w:sz w:val="20"/>
          <w:szCs w:val="20"/>
          <w:lang w:val="en-US"/>
        </w:rPr>
        <w:t>ivanje na stub na sv</w:t>
      </w:r>
      <w:r w:rsidR="00E439D3">
        <w:rPr>
          <w:rFonts w:ascii="YUITCGaramondO" w:hAnsi="YUITCGaramondO"/>
          <w:sz w:val="20"/>
          <w:szCs w:val="20"/>
          <w:lang w:val="en-US"/>
        </w:rPr>
        <w:t>akih 2</w:t>
      </w:r>
      <w:proofErr w:type="gramStart"/>
      <w:r w:rsidR="00E439D3">
        <w:rPr>
          <w:rFonts w:ascii="YUITCGaramondO" w:hAnsi="YUITCGaramondO"/>
          <w:sz w:val="20"/>
          <w:szCs w:val="20"/>
          <w:lang w:val="en-US"/>
        </w:rPr>
        <w:t>,00</w:t>
      </w:r>
      <w:proofErr w:type="gramEnd"/>
      <w:r w:rsidR="00E439D3">
        <w:rPr>
          <w:rFonts w:ascii="YUITCGaramondO" w:hAnsi="YUITCGaramondO"/>
          <w:sz w:val="20"/>
          <w:szCs w:val="20"/>
          <w:lang w:val="en-US"/>
        </w:rPr>
        <w:t xml:space="preserve"> m visine. Kuke za pričvršć</w:t>
      </w:r>
      <w:r w:rsidRPr="008D2E5D">
        <w:rPr>
          <w:rFonts w:ascii="YUITCGaramondO" w:hAnsi="YUITCGaramondO"/>
          <w:sz w:val="20"/>
          <w:szCs w:val="20"/>
          <w:lang w:val="en-US"/>
        </w:rPr>
        <w:t xml:space="preserve">ivanje uraditi </w:t>
      </w:r>
      <w:proofErr w:type="gramStart"/>
      <w:r w:rsidRPr="008D2E5D">
        <w:rPr>
          <w:rFonts w:ascii="YUITCGaramondO" w:hAnsi="YUITCGaramondO"/>
          <w:sz w:val="20"/>
          <w:szCs w:val="20"/>
          <w:lang w:val="en-US"/>
        </w:rPr>
        <w:t>od</w:t>
      </w:r>
      <w:proofErr w:type="gramEnd"/>
      <w:r w:rsidRPr="008D2E5D">
        <w:rPr>
          <w:rFonts w:ascii="YUITCGaramondO" w:hAnsi="YUITCGaramondO"/>
          <w:sz w:val="20"/>
          <w:szCs w:val="20"/>
          <w:lang w:val="en-US"/>
        </w:rPr>
        <w:t xml:space="preserve"> pocinkovane obojene trake 25x4 mm.</w:t>
      </w:r>
    </w:p>
    <w:p w:rsidR="008D2E5D" w:rsidRPr="008D2E5D" w:rsidRDefault="008D2E5D" w:rsidP="008D2E5D">
      <w:pPr>
        <w:ind w:right="567"/>
        <w:rPr>
          <w:rFonts w:ascii="YUITCGaramondO" w:hAnsi="YUITCGaramondO"/>
          <w:sz w:val="20"/>
          <w:szCs w:val="20"/>
          <w:lang w:val="en-US"/>
        </w:rPr>
      </w:pPr>
    </w:p>
    <w:p w:rsidR="008D2E5D" w:rsidRPr="008D2E5D" w:rsidRDefault="008D2E5D" w:rsidP="008D2E5D">
      <w:pPr>
        <w:ind w:right="567"/>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m</w:t>
      </w:r>
      <w:proofErr w:type="gramEnd"/>
      <w:r w:rsidRPr="008D2E5D">
        <w:rPr>
          <w:rFonts w:ascii="YUITCGaramondO" w:hAnsi="YUITCGaramondO"/>
          <w:sz w:val="20"/>
          <w:szCs w:val="20"/>
          <w:lang w:val="en-US"/>
        </w:rPr>
        <w:t>'</w:t>
      </w:r>
      <w:r w:rsidRPr="008D2E5D">
        <w:rPr>
          <w:rFonts w:ascii="YUITCGaramondO" w:hAnsi="YUITCGaramondO"/>
          <w:sz w:val="20"/>
          <w:szCs w:val="20"/>
          <w:lang w:val="en-US"/>
        </w:rPr>
        <w:tab/>
        <w:t>8,oo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right="567"/>
        <w:rPr>
          <w:rFonts w:ascii="YUITCGaramondO" w:hAnsi="YUITCGaramondO"/>
          <w:lang w:val="en-US"/>
        </w:rPr>
      </w:pPr>
    </w:p>
    <w:p w:rsidR="008D2E5D" w:rsidRPr="008D2E5D" w:rsidRDefault="008D2E5D" w:rsidP="008D2E5D">
      <w:pPr>
        <w:ind w:left="567" w:right="3969"/>
        <w:jc w:val="both"/>
        <w:rPr>
          <w:rFonts w:ascii="YUITCGaramondO" w:hAnsi="YUITCGaramondO"/>
          <w:sz w:val="20"/>
          <w:szCs w:val="20"/>
          <w:lang w:val="en-US"/>
        </w:rPr>
      </w:pPr>
      <w:r w:rsidRPr="008D2E5D">
        <w:rPr>
          <w:rFonts w:ascii="YUITCGaramondO" w:hAnsi="YUITCGaramondO"/>
          <w:sz w:val="20"/>
          <w:szCs w:val="20"/>
          <w:lang w:val="en-US"/>
        </w:rPr>
        <w:t>26.   Izrada i postavl</w:t>
      </w:r>
      <w:r w:rsidR="00E439D3">
        <w:rPr>
          <w:rFonts w:ascii="YUITCGaramondO" w:hAnsi="YUITCGaramondO"/>
          <w:sz w:val="20"/>
          <w:szCs w:val="20"/>
          <w:lang w:val="en-US"/>
        </w:rPr>
        <w:t>janje opšiva na odvodna korita česme, izraž</w:t>
      </w:r>
      <w:r w:rsidRPr="008D2E5D">
        <w:rPr>
          <w:rFonts w:ascii="YUITCGaramondO" w:hAnsi="YUITCGaramondO"/>
          <w:sz w:val="20"/>
          <w:szCs w:val="20"/>
          <w:lang w:val="en-US"/>
        </w:rPr>
        <w:t>enog od INOX lima, debljine d=o</w:t>
      </w:r>
      <w:proofErr w:type="gramStart"/>
      <w:r w:rsidRPr="008D2E5D">
        <w:rPr>
          <w:rFonts w:ascii="YUITCGaramondO" w:hAnsi="YUITCGaramondO"/>
          <w:sz w:val="20"/>
          <w:szCs w:val="20"/>
          <w:lang w:val="en-US"/>
        </w:rPr>
        <w:t>,4o</w:t>
      </w:r>
      <w:proofErr w:type="gramEnd"/>
      <w:r w:rsidRPr="008D2E5D">
        <w:rPr>
          <w:rFonts w:ascii="YUITCGaramondO" w:hAnsi="YUITCGaramondO"/>
          <w:sz w:val="20"/>
          <w:szCs w:val="20"/>
          <w:lang w:val="en-US"/>
        </w:rPr>
        <w:t xml:space="preserve"> mm. </w:t>
      </w:r>
      <w:r w:rsidRPr="008D2E5D">
        <w:rPr>
          <w:rFonts w:ascii="YUITCGaramondO" w:hAnsi="YUITCGaramondO"/>
          <w:sz w:val="20"/>
          <w:szCs w:val="20"/>
          <w:lang w:val="en-US"/>
        </w:rPr>
        <w:lastRenderedPageBreak/>
        <w:t>Korita izvesti iz delova, tako da je svako korito posebn</w:t>
      </w:r>
      <w:r w:rsidR="00E439D3">
        <w:rPr>
          <w:rFonts w:ascii="YUITCGaramondO" w:hAnsi="YUITCGaramondO"/>
          <w:sz w:val="20"/>
          <w:szCs w:val="20"/>
          <w:lang w:val="en-US"/>
        </w:rPr>
        <w:t>o iskrojeno i zavareno, sa izbuš</w:t>
      </w:r>
      <w:r w:rsidRPr="008D2E5D">
        <w:rPr>
          <w:rFonts w:ascii="YUITCGaramondO" w:hAnsi="YUITCGaramondO"/>
          <w:sz w:val="20"/>
          <w:szCs w:val="20"/>
          <w:lang w:val="en-US"/>
        </w:rPr>
        <w:t>enom rupom na d</w:t>
      </w:r>
      <w:r w:rsidR="00E439D3">
        <w:rPr>
          <w:rFonts w:ascii="YUITCGaramondO" w:hAnsi="YUITCGaramondO"/>
          <w:sz w:val="20"/>
          <w:szCs w:val="20"/>
          <w:lang w:val="en-US"/>
        </w:rPr>
        <w:t xml:space="preserve">nu za postavljanje slivnika. Opšiv ravnog dela ploče, </w:t>
      </w:r>
      <w:proofErr w:type="gramStart"/>
      <w:r w:rsidR="00E439D3">
        <w:rPr>
          <w:rFonts w:ascii="YUITCGaramondO" w:hAnsi="YUITCGaramondO"/>
          <w:sz w:val="20"/>
          <w:szCs w:val="20"/>
          <w:lang w:val="en-US"/>
        </w:rPr>
        <w:t>sa</w:t>
      </w:r>
      <w:proofErr w:type="gramEnd"/>
      <w:r w:rsidR="00E439D3">
        <w:rPr>
          <w:rFonts w:ascii="YUITCGaramondO" w:hAnsi="YUITCGaramondO"/>
          <w:sz w:val="20"/>
          <w:szCs w:val="20"/>
          <w:lang w:val="en-US"/>
        </w:rPr>
        <w:t xml:space="preserve"> spuš</w:t>
      </w:r>
      <w:r w:rsidRPr="008D2E5D">
        <w:rPr>
          <w:rFonts w:ascii="YUITCGaramondO" w:hAnsi="YUITCGaramondO"/>
          <w:sz w:val="20"/>
          <w:szCs w:val="20"/>
          <w:lang w:val="en-US"/>
        </w:rPr>
        <w:t>tenim delovima ka koritima i spajanje varenjem na licu mesta. Ravan</w:t>
      </w:r>
      <w:r w:rsidR="00E439D3">
        <w:rPr>
          <w:rFonts w:ascii="YUITCGaramondO" w:hAnsi="YUITCGaramondO"/>
          <w:sz w:val="20"/>
          <w:szCs w:val="20"/>
          <w:lang w:val="en-US"/>
        </w:rPr>
        <w:t xml:space="preserve"> deo lima mora da poseduje izbuš</w:t>
      </w:r>
      <w:r w:rsidRPr="008D2E5D">
        <w:rPr>
          <w:rFonts w:ascii="YUITCGaramondO" w:hAnsi="YUITCGaramondO"/>
          <w:sz w:val="20"/>
          <w:szCs w:val="20"/>
          <w:lang w:val="en-US"/>
        </w:rPr>
        <w:t>ene rupe za stoje</w:t>
      </w:r>
      <w:proofErr w:type="gramStart"/>
      <w:r w:rsidRPr="008D2E5D">
        <w:rPr>
          <w:rFonts w:ascii="YUITCGaramondO" w:hAnsi="YUITCGaramondO"/>
          <w:sz w:val="20"/>
          <w:szCs w:val="20"/>
          <w:lang w:val="en-US"/>
        </w:rPr>
        <w:t>}u</w:t>
      </w:r>
      <w:proofErr w:type="gramEnd"/>
      <w:r w:rsidRPr="008D2E5D">
        <w:rPr>
          <w:rFonts w:ascii="YUITCGaramondO" w:hAnsi="YUITCGaramondO"/>
          <w:sz w:val="20"/>
          <w:szCs w:val="20"/>
          <w:lang w:val="en-US"/>
        </w:rPr>
        <w:t xml:space="preserve"> slavinu na svakom koritu. Lim fiksirati za betonsku osnovu vijcima </w:t>
      </w:r>
      <w:proofErr w:type="gramStart"/>
      <w:r w:rsidRPr="008D2E5D">
        <w:rPr>
          <w:rFonts w:ascii="YUITCGaramondO" w:hAnsi="YUITCGaramondO"/>
          <w:sz w:val="20"/>
          <w:szCs w:val="20"/>
          <w:lang w:val="en-US"/>
        </w:rPr>
        <w:t>sa</w:t>
      </w:r>
      <w:proofErr w:type="gramEnd"/>
      <w:r w:rsidRPr="008D2E5D">
        <w:rPr>
          <w:rFonts w:ascii="YUITCGaramondO" w:hAnsi="YUITCGaramondO"/>
          <w:sz w:val="20"/>
          <w:szCs w:val="20"/>
          <w:lang w:val="en-US"/>
        </w:rPr>
        <w:t xml:space="preserve"> PVC tiplima, za beton. Pre postavljanja metalnih delova, preko betona postaviti ter papir kao </w:t>
      </w:r>
      <w:proofErr w:type="gramStart"/>
      <w:r w:rsidRPr="008D2E5D">
        <w:rPr>
          <w:rFonts w:ascii="YUITCGaramondO" w:hAnsi="YUITCGaramondO"/>
          <w:sz w:val="20"/>
          <w:szCs w:val="20"/>
          <w:lang w:val="en-US"/>
        </w:rPr>
        <w:t>za{</w:t>
      </w:r>
      <w:proofErr w:type="gramEnd"/>
      <w:r w:rsidRPr="008D2E5D">
        <w:rPr>
          <w:rFonts w:ascii="YUITCGaramondO" w:hAnsi="YUITCGaramondO"/>
          <w:sz w:val="20"/>
          <w:szCs w:val="20"/>
          <w:lang w:val="en-US"/>
        </w:rPr>
        <w:t>titu.</w:t>
      </w:r>
    </w:p>
    <w:p w:rsidR="008D2E5D" w:rsidRPr="008D2E5D" w:rsidRDefault="008D2E5D" w:rsidP="008D2E5D">
      <w:pPr>
        <w:ind w:left="567" w:right="567"/>
        <w:rPr>
          <w:rFonts w:ascii="YUITCGaramondO" w:hAnsi="YUITCGaramondO"/>
          <w:sz w:val="20"/>
          <w:szCs w:val="20"/>
          <w:lang w:val="en-US"/>
        </w:rPr>
      </w:pPr>
    </w:p>
    <w:p w:rsidR="008D2E5D" w:rsidRPr="008D2E5D" w:rsidRDefault="008D2E5D" w:rsidP="008D2E5D">
      <w:pPr>
        <w:ind w:left="567" w:right="567"/>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18,6o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right="567"/>
        <w:rPr>
          <w:rFonts w:ascii="TimesRoman" w:hAnsi="TimesRoman"/>
          <w:sz w:val="22"/>
          <w:szCs w:val="20"/>
          <w:lang w:val="en-US"/>
        </w:rPr>
      </w:pPr>
    </w:p>
    <w:p w:rsidR="008D2E5D" w:rsidRPr="008D2E5D" w:rsidRDefault="00E439D3" w:rsidP="008D2E5D">
      <w:pPr>
        <w:ind w:left="567" w:right="3917"/>
        <w:jc w:val="both"/>
        <w:rPr>
          <w:rFonts w:ascii="YUITCGaramondO" w:hAnsi="YUITCGaramondO"/>
          <w:sz w:val="20"/>
          <w:szCs w:val="20"/>
          <w:lang w:val="en-US"/>
        </w:rPr>
      </w:pPr>
      <w:r>
        <w:rPr>
          <w:rFonts w:ascii="YUITCGaramondO" w:hAnsi="YUITCGaramondO"/>
          <w:sz w:val="20"/>
          <w:szCs w:val="20"/>
          <w:lang w:val="en-US"/>
        </w:rPr>
        <w:t>27.   Nabavka, sečenje i montaža čelič</w:t>
      </w:r>
      <w:r w:rsidR="008D2E5D" w:rsidRPr="008D2E5D">
        <w:rPr>
          <w:rFonts w:ascii="YUITCGaramondO" w:hAnsi="YUITCGaramondO"/>
          <w:sz w:val="20"/>
          <w:szCs w:val="20"/>
          <w:lang w:val="en-US"/>
        </w:rPr>
        <w:t>n</w:t>
      </w:r>
      <w:r>
        <w:rPr>
          <w:rFonts w:ascii="YUITCGaramondO" w:hAnsi="YUITCGaramondO"/>
          <w:sz w:val="20"/>
          <w:szCs w:val="20"/>
          <w:lang w:val="en-US"/>
        </w:rPr>
        <w:t xml:space="preserve">e konstrukcije </w:t>
      </w:r>
      <w:proofErr w:type="gramStart"/>
      <w:r>
        <w:rPr>
          <w:rFonts w:ascii="YUITCGaramondO" w:hAnsi="YUITCGaramondO"/>
          <w:sz w:val="20"/>
          <w:szCs w:val="20"/>
          <w:lang w:val="en-US"/>
        </w:rPr>
        <w:t>od</w:t>
      </w:r>
      <w:proofErr w:type="gramEnd"/>
      <w:r>
        <w:rPr>
          <w:rFonts w:ascii="YUITCGaramondO" w:hAnsi="YUITCGaramondO"/>
          <w:sz w:val="20"/>
          <w:szCs w:val="20"/>
          <w:lang w:val="en-US"/>
        </w:rPr>
        <w:t xml:space="preserve"> profilisanog čelika sa potrebnim čišćenjem od eventualne rđ</w:t>
      </w:r>
      <w:r w:rsidR="008D2E5D" w:rsidRPr="008D2E5D">
        <w:rPr>
          <w:rFonts w:ascii="YUITCGaramondO" w:hAnsi="YUITCGaramondO"/>
          <w:sz w:val="20"/>
          <w:szCs w:val="20"/>
          <w:lang w:val="en-US"/>
        </w:rPr>
        <w:t>e,</w:t>
      </w:r>
      <w:r>
        <w:rPr>
          <w:rFonts w:ascii="YUITCGaramondO" w:hAnsi="YUITCGaramondO"/>
          <w:sz w:val="20"/>
          <w:szCs w:val="20"/>
          <w:lang w:val="en-US"/>
        </w:rPr>
        <w:t xml:space="preserve"> u svemu prema detalju iz statičkog rač</w:t>
      </w:r>
      <w:r w:rsidR="008D2E5D" w:rsidRPr="008D2E5D">
        <w:rPr>
          <w:rFonts w:ascii="YUITCGaramondO" w:hAnsi="YUITCGaramondO"/>
          <w:sz w:val="20"/>
          <w:szCs w:val="20"/>
          <w:lang w:val="en-US"/>
        </w:rPr>
        <w:t>una i grafi</w:t>
      </w:r>
      <w:r>
        <w:rPr>
          <w:rFonts w:ascii="YUITCGaramondO" w:hAnsi="YUITCGaramondO"/>
          <w:sz w:val="20"/>
          <w:szCs w:val="20"/>
          <w:lang w:val="en-US"/>
        </w:rPr>
        <w:t>č</w:t>
      </w:r>
      <w:r w:rsidR="008D2E5D" w:rsidRPr="008D2E5D">
        <w:rPr>
          <w:rFonts w:ascii="YUITCGaramondO" w:hAnsi="YUITCGaramondO"/>
          <w:sz w:val="20"/>
          <w:szCs w:val="20"/>
          <w:lang w:val="en-US"/>
        </w:rPr>
        <w:t xml:space="preserve">kih priloga. </w:t>
      </w:r>
      <w:proofErr w:type="gramStart"/>
      <w:r w:rsidR="008D2E5D" w:rsidRPr="008D2E5D">
        <w:rPr>
          <w:rFonts w:ascii="YUITCGaramondO" w:hAnsi="YUITCGaramondO"/>
          <w:sz w:val="20"/>
          <w:szCs w:val="20"/>
          <w:lang w:val="en-US"/>
        </w:rPr>
        <w:t>Konstrukcija je obojena p</w:t>
      </w:r>
      <w:r>
        <w:rPr>
          <w:rFonts w:ascii="YUITCGaramondO" w:hAnsi="YUITCGaramondO"/>
          <w:sz w:val="20"/>
          <w:szCs w:val="20"/>
          <w:lang w:val="en-US"/>
        </w:rPr>
        <w:t>o jednim premazom osnovnom i zaš</w:t>
      </w:r>
      <w:r w:rsidR="008D2E5D" w:rsidRPr="008D2E5D">
        <w:rPr>
          <w:rFonts w:ascii="YUITCGaramondO" w:hAnsi="YUITCGaramondO"/>
          <w:sz w:val="20"/>
          <w:szCs w:val="20"/>
          <w:lang w:val="en-US"/>
        </w:rPr>
        <w:t>tit</w:t>
      </w:r>
      <w:r>
        <w:rPr>
          <w:rFonts w:ascii="YUITCGaramondO" w:hAnsi="YUITCGaramondO"/>
          <w:sz w:val="20"/>
          <w:szCs w:val="20"/>
          <w:lang w:val="en-US"/>
        </w:rPr>
        <w:t>nom bojom.</w:t>
      </w:r>
      <w:proofErr w:type="gramEnd"/>
      <w:r>
        <w:rPr>
          <w:rFonts w:ascii="YUITCGaramondO" w:hAnsi="YUITCGaramondO"/>
          <w:sz w:val="20"/>
          <w:szCs w:val="20"/>
          <w:lang w:val="en-US"/>
        </w:rPr>
        <w:t xml:space="preserve"> Količina sadrži anker ploče </w:t>
      </w:r>
      <w:proofErr w:type="gramStart"/>
      <w:r>
        <w:rPr>
          <w:rFonts w:ascii="YUITCGaramondO" w:hAnsi="YUITCGaramondO"/>
          <w:sz w:val="20"/>
          <w:szCs w:val="20"/>
          <w:lang w:val="en-US"/>
        </w:rPr>
        <w:t>sa</w:t>
      </w:r>
      <w:proofErr w:type="gramEnd"/>
      <w:r>
        <w:rPr>
          <w:rFonts w:ascii="YUITCGaramondO" w:hAnsi="YUITCGaramondO"/>
          <w:sz w:val="20"/>
          <w:szCs w:val="20"/>
          <w:lang w:val="en-US"/>
        </w:rPr>
        <w:t xml:space="preserve"> armaturnim gvožđem, sve potrebne profile, čvorne limove, rožnjač</w:t>
      </w:r>
      <w:r w:rsidR="008D2E5D" w:rsidRPr="008D2E5D">
        <w:rPr>
          <w:rFonts w:ascii="YUITCGaramondO" w:hAnsi="YUITCGaramondO"/>
          <w:sz w:val="20"/>
          <w:szCs w:val="20"/>
          <w:lang w:val="en-US"/>
        </w:rPr>
        <w:t xml:space="preserve">e, </w:t>
      </w:r>
      <w:r>
        <w:rPr>
          <w:rFonts w:ascii="YUITCGaramondO" w:hAnsi="YUITCGaramondO"/>
          <w:sz w:val="20"/>
          <w:szCs w:val="20"/>
          <w:lang w:val="en-US"/>
        </w:rPr>
        <w:t>podvezice i sav nepomenuti pomoć</w:t>
      </w:r>
      <w:r w:rsidR="008D2E5D" w:rsidRPr="008D2E5D">
        <w:rPr>
          <w:rFonts w:ascii="YUITCGaramondO" w:hAnsi="YUITCGaramondO"/>
          <w:sz w:val="20"/>
          <w:szCs w:val="20"/>
          <w:lang w:val="en-US"/>
        </w:rPr>
        <w:t>ni materi</w:t>
      </w:r>
      <w:r>
        <w:rPr>
          <w:rFonts w:ascii="YUITCGaramondO" w:hAnsi="YUITCGaramondO"/>
          <w:sz w:val="20"/>
          <w:szCs w:val="20"/>
          <w:lang w:val="en-US"/>
        </w:rPr>
        <w:t>jal za izradu nadstrehe po crtež</w:t>
      </w:r>
      <w:r w:rsidR="008D2E5D" w:rsidRPr="008D2E5D">
        <w:rPr>
          <w:rFonts w:ascii="YUITCGaramondO" w:hAnsi="YUITCGaramondO"/>
          <w:sz w:val="20"/>
          <w:szCs w:val="20"/>
          <w:lang w:val="en-US"/>
        </w:rPr>
        <w:t xml:space="preserve">ima i detaljima. </w:t>
      </w:r>
    </w:p>
    <w:p w:rsidR="008D2E5D" w:rsidRPr="008D2E5D" w:rsidRDefault="008D2E5D" w:rsidP="008D2E5D">
      <w:pPr>
        <w:rPr>
          <w:rFonts w:ascii="YUITCGaramondO" w:hAnsi="YUITCGaramondO"/>
          <w:lang w:val="en-US"/>
        </w:rPr>
      </w:pPr>
    </w:p>
    <w:p w:rsidR="008D2E5D" w:rsidRPr="008D2E5D" w:rsidRDefault="008D2E5D" w:rsidP="008D2E5D">
      <w:pPr>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kg</w:t>
      </w:r>
      <w:proofErr w:type="gramEnd"/>
      <w:r w:rsidRPr="008D2E5D">
        <w:rPr>
          <w:rFonts w:ascii="YUITCGaramondO" w:hAnsi="YUITCGaramondO"/>
          <w:sz w:val="20"/>
          <w:szCs w:val="20"/>
          <w:lang w:val="en-US"/>
        </w:rPr>
        <w:tab/>
        <w:t>1.41o,oo</w:t>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rPr>
          <w:rFonts w:ascii="YUITCGaramondO" w:hAnsi="YUITCGaramondO"/>
          <w:lang w:val="en-US"/>
        </w:rPr>
      </w:pPr>
    </w:p>
    <w:p w:rsidR="008D2E5D" w:rsidRPr="008D2E5D" w:rsidRDefault="008D2E5D" w:rsidP="008D2E5D">
      <w:pPr>
        <w:ind w:left="567" w:right="3917"/>
        <w:jc w:val="both"/>
        <w:rPr>
          <w:rFonts w:ascii="YUITCGaramondO" w:hAnsi="YUITCGaramondO"/>
          <w:sz w:val="20"/>
          <w:szCs w:val="20"/>
          <w:lang w:val="en-US"/>
        </w:rPr>
      </w:pPr>
      <w:r w:rsidRPr="008D2E5D">
        <w:rPr>
          <w:rFonts w:ascii="YUITCGaramondO" w:hAnsi="YUITCGaramondO"/>
          <w:sz w:val="20"/>
          <w:szCs w:val="20"/>
          <w:lang w:val="en-US"/>
        </w:rPr>
        <w:t>28.   Nabavka i mo</w:t>
      </w:r>
      <w:r w:rsidR="00E439D3">
        <w:rPr>
          <w:rFonts w:ascii="YUITCGaramondO" w:hAnsi="YUITCGaramondO"/>
          <w:sz w:val="20"/>
          <w:szCs w:val="20"/>
          <w:lang w:val="en-US"/>
        </w:rPr>
        <w:t>ntaž</w:t>
      </w:r>
      <w:r w:rsidRPr="008D2E5D">
        <w:rPr>
          <w:rFonts w:ascii="YUITCGaramondO" w:hAnsi="YUITCGaramondO"/>
          <w:sz w:val="20"/>
          <w:szCs w:val="20"/>
          <w:lang w:val="en-US"/>
        </w:rPr>
        <w:t>a na got</w:t>
      </w:r>
      <w:r w:rsidR="00E439D3">
        <w:rPr>
          <w:rFonts w:ascii="YUITCGaramondO" w:hAnsi="YUITCGaramondO"/>
          <w:sz w:val="20"/>
          <w:szCs w:val="20"/>
          <w:lang w:val="en-US"/>
        </w:rPr>
        <w:t>ovu konstrukciju nadstrehe PVC čelič</w:t>
      </w:r>
      <w:r w:rsidRPr="008D2E5D">
        <w:rPr>
          <w:rFonts w:ascii="YUITCGaramondO" w:hAnsi="YUITCGaramondO"/>
          <w:sz w:val="20"/>
          <w:szCs w:val="20"/>
          <w:lang w:val="en-US"/>
        </w:rPr>
        <w:t>nog lima TR 35/200 d=0</w:t>
      </w:r>
      <w:proofErr w:type="gramStart"/>
      <w:r w:rsidRPr="008D2E5D">
        <w:rPr>
          <w:rFonts w:ascii="YUITCGaramondO" w:hAnsi="YUITCGaramondO"/>
          <w:sz w:val="20"/>
          <w:szCs w:val="20"/>
          <w:lang w:val="en-US"/>
        </w:rPr>
        <w:t>,5</w:t>
      </w:r>
      <w:proofErr w:type="gramEnd"/>
      <w:r w:rsidRPr="008D2E5D">
        <w:rPr>
          <w:rFonts w:ascii="YUITCGaramondO" w:hAnsi="YUITCGaramondO"/>
          <w:sz w:val="20"/>
          <w:szCs w:val="20"/>
          <w:lang w:val="en-US"/>
        </w:rPr>
        <w:t xml:space="preserve"> mm.</w:t>
      </w:r>
    </w:p>
    <w:p w:rsidR="008D2E5D" w:rsidRPr="008D2E5D" w:rsidRDefault="008D2E5D" w:rsidP="008D2E5D">
      <w:pPr>
        <w:ind w:left="567"/>
        <w:rPr>
          <w:rFonts w:ascii="YUITCGaramondO" w:hAnsi="YUITCGaramondO"/>
          <w:lang w:val="en-US"/>
        </w:rPr>
      </w:pPr>
    </w:p>
    <w:p w:rsidR="008D2E5D" w:rsidRPr="008D2E5D" w:rsidRDefault="008D2E5D" w:rsidP="008D2E5D">
      <w:pPr>
        <w:ind w:left="567" w:right="290"/>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2</w:t>
      </w:r>
      <w:r w:rsidRPr="008D2E5D">
        <w:rPr>
          <w:rFonts w:ascii="YUITCGaramondO" w:hAnsi="YUITCGaramondO"/>
          <w:sz w:val="20"/>
          <w:szCs w:val="20"/>
          <w:lang w:val="en-US"/>
        </w:rPr>
        <w:tab/>
        <w:t>79,7o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left="567" w:right="3969"/>
        <w:jc w:val="both"/>
        <w:rPr>
          <w:rFonts w:ascii="YUITCGaramondO" w:hAnsi="YUITCGaramondO"/>
          <w:lang w:val="en-US"/>
        </w:rPr>
      </w:pPr>
    </w:p>
    <w:p w:rsidR="008D2E5D" w:rsidRPr="008D2E5D" w:rsidRDefault="008D2E5D" w:rsidP="008D2E5D">
      <w:pPr>
        <w:ind w:left="567" w:right="3917"/>
        <w:jc w:val="both"/>
        <w:rPr>
          <w:rFonts w:ascii="YUITCGaramondO" w:hAnsi="YUITCGaramondO"/>
          <w:sz w:val="20"/>
          <w:szCs w:val="20"/>
          <w:lang w:val="en-US"/>
        </w:rPr>
      </w:pPr>
      <w:r w:rsidRPr="008D2E5D">
        <w:rPr>
          <w:rFonts w:ascii="YUITCGaramondO" w:hAnsi="YUITCGaramondO"/>
          <w:sz w:val="20"/>
          <w:szCs w:val="20"/>
          <w:lang w:val="en-US"/>
        </w:rPr>
        <w:t xml:space="preserve">29.   Nabavka i postavljanje </w:t>
      </w:r>
      <w:proofErr w:type="gramStart"/>
      <w:r w:rsidRPr="008D2E5D">
        <w:rPr>
          <w:rFonts w:ascii="YUITCGaramondO" w:hAnsi="YUITCGaramondO"/>
          <w:sz w:val="20"/>
          <w:szCs w:val="20"/>
          <w:lang w:val="en-US"/>
        </w:rPr>
        <w:t>sa</w:t>
      </w:r>
      <w:proofErr w:type="gramEnd"/>
      <w:r w:rsidRPr="008D2E5D">
        <w:rPr>
          <w:rFonts w:ascii="YUITCGaramondO" w:hAnsi="YUITCGaramondO"/>
          <w:sz w:val="20"/>
          <w:szCs w:val="20"/>
          <w:lang w:val="en-US"/>
        </w:rPr>
        <w:t xml:space="preserve"> zadnje s</w:t>
      </w:r>
      <w:r w:rsidR="00E439D3">
        <w:rPr>
          <w:rFonts w:ascii="YUITCGaramondO" w:hAnsi="YUITCGaramondO"/>
          <w:sz w:val="20"/>
          <w:szCs w:val="20"/>
          <w:lang w:val="en-US"/>
        </w:rPr>
        <w:t>trane česme, metalnih vrata za čišć</w:t>
      </w:r>
      <w:r w:rsidRPr="008D2E5D">
        <w:rPr>
          <w:rFonts w:ascii="YUITCGaramondO" w:hAnsi="YUITCGaramondO"/>
          <w:sz w:val="20"/>
          <w:szCs w:val="20"/>
          <w:lang w:val="en-US"/>
        </w:rPr>
        <w:t>enje sifona odvoda i pristup ventilu slavine, dim. 20 x 20 cm.</w:t>
      </w:r>
    </w:p>
    <w:p w:rsidR="008D2E5D" w:rsidRPr="008D2E5D" w:rsidRDefault="008D2E5D" w:rsidP="008D2E5D">
      <w:pPr>
        <w:ind w:left="567" w:right="-35"/>
        <w:rPr>
          <w:rFonts w:ascii="YUITCGaramondO" w:hAnsi="YUITCGaramondO"/>
          <w:sz w:val="20"/>
          <w:szCs w:val="20"/>
          <w:lang w:val="en-US"/>
        </w:rPr>
      </w:pPr>
    </w:p>
    <w:p w:rsidR="008D2E5D" w:rsidRPr="008D2E5D" w:rsidRDefault="008D2E5D" w:rsidP="008D2E5D">
      <w:pPr>
        <w:ind w:left="567" w:right="-35"/>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kom</w:t>
      </w:r>
      <w:proofErr w:type="gramEnd"/>
      <w:r w:rsidRPr="008D2E5D">
        <w:rPr>
          <w:rFonts w:ascii="YUITCGaramondO" w:hAnsi="YUITCGaramondO"/>
          <w:sz w:val="20"/>
          <w:szCs w:val="20"/>
          <w:lang w:val="en-US"/>
        </w:rPr>
        <w:tab/>
        <w:t>3</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left="567" w:right="3969"/>
        <w:jc w:val="both"/>
        <w:rPr>
          <w:rFonts w:ascii="YUITCGaramondO" w:hAnsi="YUITCGaramondO"/>
          <w:sz w:val="20"/>
          <w:szCs w:val="20"/>
          <w:lang w:val="en-US"/>
        </w:rPr>
      </w:pPr>
    </w:p>
    <w:p w:rsidR="008D2E5D" w:rsidRPr="008D2E5D" w:rsidRDefault="00E439D3" w:rsidP="008D2E5D">
      <w:pPr>
        <w:ind w:left="567" w:right="3917"/>
        <w:jc w:val="both"/>
        <w:rPr>
          <w:rFonts w:ascii="YUITCGaramondO" w:hAnsi="YUITCGaramondO"/>
          <w:sz w:val="20"/>
          <w:szCs w:val="20"/>
          <w:lang w:val="en-US"/>
        </w:rPr>
      </w:pPr>
      <w:r>
        <w:rPr>
          <w:rFonts w:ascii="YUITCGaramondO" w:hAnsi="YUITCGaramondO"/>
          <w:sz w:val="20"/>
          <w:szCs w:val="20"/>
          <w:lang w:val="en-US"/>
        </w:rPr>
        <w:t>3o.   Nabavka i postavljanje ž</w:t>
      </w:r>
      <w:r w:rsidR="008D2E5D" w:rsidRPr="008D2E5D">
        <w:rPr>
          <w:rFonts w:ascii="YUITCGaramondO" w:hAnsi="YUITCGaramondO"/>
          <w:sz w:val="20"/>
          <w:szCs w:val="20"/>
          <w:lang w:val="en-US"/>
        </w:rPr>
        <w:t>abljeg pokl</w:t>
      </w:r>
      <w:r>
        <w:rPr>
          <w:rFonts w:ascii="YUITCGaramondO" w:hAnsi="YUITCGaramondO"/>
          <w:sz w:val="20"/>
          <w:szCs w:val="20"/>
          <w:lang w:val="en-US"/>
        </w:rPr>
        <w:t>o</w:t>
      </w:r>
      <w:r w:rsidR="008D2E5D" w:rsidRPr="008D2E5D">
        <w:rPr>
          <w:rFonts w:ascii="YUITCGaramondO" w:hAnsi="YUITCGaramondO"/>
          <w:sz w:val="20"/>
          <w:szCs w:val="20"/>
          <w:lang w:val="en-US"/>
        </w:rPr>
        <w:t xml:space="preserve">pca </w:t>
      </w:r>
      <w:proofErr w:type="gramStart"/>
      <w:r w:rsidR="008D2E5D" w:rsidRPr="008D2E5D">
        <w:rPr>
          <w:rFonts w:ascii="YUITCGaramondO" w:hAnsi="YUITCGaramondO"/>
          <w:sz w:val="20"/>
          <w:szCs w:val="20"/>
          <w:lang w:val="en-US"/>
        </w:rPr>
        <w:t>na</w:t>
      </w:r>
      <w:proofErr w:type="gramEnd"/>
      <w:r w:rsidR="008D2E5D" w:rsidRPr="008D2E5D">
        <w:rPr>
          <w:rFonts w:ascii="YUITCGaramondO" w:hAnsi="YUITCGaramondO"/>
          <w:sz w:val="20"/>
          <w:szCs w:val="20"/>
          <w:lang w:val="en-US"/>
        </w:rPr>
        <w:t xml:space="preserve"> zavr</w:t>
      </w:r>
      <w:r>
        <w:rPr>
          <w:rFonts w:ascii="YUITCGaramondO" w:hAnsi="YUITCGaramondO"/>
          <w:sz w:val="20"/>
          <w:szCs w:val="20"/>
          <w:lang w:val="en-US"/>
        </w:rPr>
        <w:t>šetak cevi u prijemnoj š</w:t>
      </w:r>
      <w:r w:rsidR="008D2E5D" w:rsidRPr="008D2E5D">
        <w:rPr>
          <w:rFonts w:ascii="YUITCGaramondO" w:hAnsi="YUITCGaramondO"/>
          <w:sz w:val="20"/>
          <w:szCs w:val="20"/>
          <w:lang w:val="en-US"/>
        </w:rPr>
        <w:t xml:space="preserve">ahti, </w:t>
      </w:r>
      <w:r w:rsidR="008D2E5D" w:rsidRPr="008D2E5D">
        <w:rPr>
          <w:rFonts w:ascii="YUITCGaramondO" w:hAnsi="YUITCGaramondO"/>
          <w:sz w:val="20"/>
          <w:szCs w:val="20"/>
          <w:lang w:val="en-US"/>
        </w:rPr>
        <w:sym w:font="Symbol" w:char="F0C6"/>
      </w:r>
      <w:r w:rsidR="008D2E5D" w:rsidRPr="008D2E5D">
        <w:rPr>
          <w:rFonts w:ascii="YUITCGaramondO" w:hAnsi="YUITCGaramondO"/>
          <w:sz w:val="20"/>
          <w:szCs w:val="20"/>
          <w:lang w:val="en-US"/>
        </w:rPr>
        <w:t xml:space="preserve"> 100 mm.</w:t>
      </w:r>
    </w:p>
    <w:p w:rsidR="008D2E5D" w:rsidRPr="008D2E5D" w:rsidRDefault="008D2E5D" w:rsidP="008D2E5D">
      <w:pPr>
        <w:ind w:left="567" w:right="-35"/>
        <w:rPr>
          <w:rFonts w:ascii="YUITCGaramondO" w:hAnsi="YUITCGaramondO"/>
          <w:sz w:val="20"/>
          <w:szCs w:val="20"/>
          <w:lang w:val="en-US"/>
        </w:rPr>
      </w:pPr>
    </w:p>
    <w:p w:rsidR="008D2E5D" w:rsidRPr="008D2E5D" w:rsidRDefault="008D2E5D" w:rsidP="008D2E5D">
      <w:pPr>
        <w:ind w:left="567" w:right="-35"/>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kom</w:t>
      </w:r>
      <w:proofErr w:type="gramEnd"/>
      <w:r w:rsidRPr="008D2E5D">
        <w:rPr>
          <w:rFonts w:ascii="YUITCGaramondO" w:hAnsi="YUITCGaramondO"/>
          <w:sz w:val="20"/>
          <w:szCs w:val="20"/>
          <w:lang w:val="en-US"/>
        </w:rPr>
        <w:tab/>
        <w:t>1</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left="567" w:right="3969"/>
        <w:jc w:val="both"/>
        <w:rPr>
          <w:rFonts w:ascii="YUITCGaramondO" w:hAnsi="YUITCGaramondO"/>
          <w:sz w:val="20"/>
          <w:szCs w:val="20"/>
          <w:lang w:val="en-US"/>
        </w:rPr>
      </w:pPr>
    </w:p>
    <w:p w:rsidR="008D2E5D" w:rsidRPr="008D2E5D" w:rsidRDefault="008D2E5D" w:rsidP="008D2E5D">
      <w:pPr>
        <w:ind w:left="567" w:right="3917"/>
        <w:jc w:val="both"/>
        <w:rPr>
          <w:rFonts w:ascii="YUITCGaramondO" w:hAnsi="YUITCGaramondO"/>
          <w:sz w:val="20"/>
          <w:szCs w:val="20"/>
          <w:lang w:val="en-US"/>
        </w:rPr>
      </w:pPr>
      <w:r w:rsidRPr="008D2E5D">
        <w:rPr>
          <w:rFonts w:ascii="YUITCGaramondO" w:hAnsi="YUITCGaramondO"/>
          <w:sz w:val="20"/>
          <w:szCs w:val="20"/>
          <w:lang w:val="en-US"/>
        </w:rPr>
        <w:t>31.   Nabavka i postavljanje mes</w:t>
      </w:r>
      <w:r w:rsidR="00E439D3">
        <w:rPr>
          <w:rFonts w:ascii="YUITCGaramondO" w:hAnsi="YUITCGaramondO"/>
          <w:sz w:val="20"/>
          <w:szCs w:val="20"/>
          <w:lang w:val="en-US"/>
        </w:rPr>
        <w:t xml:space="preserve">inganih propusnih ventila </w:t>
      </w:r>
      <w:proofErr w:type="gramStart"/>
      <w:r w:rsidR="00E439D3">
        <w:rPr>
          <w:rFonts w:ascii="YUITCGaramondO" w:hAnsi="YUITCGaramondO"/>
          <w:sz w:val="20"/>
          <w:szCs w:val="20"/>
          <w:lang w:val="en-US"/>
        </w:rPr>
        <w:t>sa</w:t>
      </w:r>
      <w:proofErr w:type="gramEnd"/>
      <w:r w:rsidR="00E439D3">
        <w:rPr>
          <w:rFonts w:ascii="YUITCGaramondO" w:hAnsi="YUITCGaramondO"/>
          <w:sz w:val="20"/>
          <w:szCs w:val="20"/>
          <w:lang w:val="en-US"/>
        </w:rPr>
        <w:t xml:space="preserve"> točkić</w:t>
      </w:r>
      <w:r w:rsidRPr="008D2E5D">
        <w:rPr>
          <w:rFonts w:ascii="YUITCGaramondO" w:hAnsi="YUITCGaramondO"/>
          <w:sz w:val="20"/>
          <w:szCs w:val="20"/>
          <w:lang w:val="en-US"/>
        </w:rPr>
        <w:t>em za zatvaranje.</w:t>
      </w:r>
    </w:p>
    <w:p w:rsidR="008D2E5D" w:rsidRPr="008D2E5D" w:rsidRDefault="008D2E5D" w:rsidP="008D2E5D">
      <w:pPr>
        <w:ind w:left="567" w:right="2834"/>
        <w:jc w:val="both"/>
        <w:rPr>
          <w:rFonts w:ascii="YUITCGaramondO" w:hAnsi="YUITCGaramondO"/>
          <w:sz w:val="20"/>
          <w:szCs w:val="20"/>
          <w:lang w:val="en-US"/>
        </w:rPr>
      </w:pPr>
    </w:p>
    <w:p w:rsidR="008D2E5D" w:rsidRPr="008D2E5D" w:rsidRDefault="008D2E5D" w:rsidP="008D2E5D">
      <w:pPr>
        <w:ind w:left="567" w:right="-35"/>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sym w:font="Symbol" w:char="F0C6"/>
      </w:r>
      <w:r w:rsidRPr="008D2E5D">
        <w:rPr>
          <w:rFonts w:ascii="YUITCGaramondO" w:hAnsi="YUITCGaramondO"/>
          <w:sz w:val="20"/>
          <w:szCs w:val="20"/>
          <w:lang w:val="en-US"/>
        </w:rPr>
        <w:t xml:space="preserve"> 1/2"</w:t>
      </w:r>
      <w:r w:rsidRPr="008D2E5D">
        <w:rPr>
          <w:rFonts w:ascii="YUITCGaramondO" w:hAnsi="YUITCGaramondO"/>
          <w:sz w:val="20"/>
          <w:szCs w:val="20"/>
          <w:lang w:val="en-US"/>
        </w:rPr>
        <w:tab/>
        <w:t>kom</w:t>
      </w:r>
      <w:r w:rsidRPr="008D2E5D">
        <w:rPr>
          <w:rFonts w:ascii="YUITCGaramondO" w:hAnsi="YUITCGaramondO"/>
          <w:sz w:val="20"/>
          <w:szCs w:val="20"/>
          <w:lang w:val="en-US"/>
        </w:rPr>
        <w:tab/>
        <w:t>3</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left="567" w:right="3969"/>
        <w:jc w:val="both"/>
        <w:rPr>
          <w:rFonts w:ascii="YUITCGaramondO" w:hAnsi="YUITCGaramondO"/>
          <w:sz w:val="20"/>
          <w:szCs w:val="20"/>
          <w:lang w:val="en-US"/>
        </w:rPr>
      </w:pPr>
    </w:p>
    <w:p w:rsidR="008D2E5D" w:rsidRPr="008D2E5D" w:rsidRDefault="008D2E5D" w:rsidP="008D2E5D">
      <w:pPr>
        <w:ind w:left="567" w:right="3917"/>
        <w:jc w:val="both"/>
        <w:rPr>
          <w:rFonts w:ascii="YUITCGaramondO" w:hAnsi="YUITCGaramondO"/>
          <w:sz w:val="20"/>
          <w:szCs w:val="20"/>
          <w:lang w:val="en-US"/>
        </w:rPr>
      </w:pPr>
      <w:r w:rsidRPr="008D2E5D">
        <w:rPr>
          <w:rFonts w:ascii="YUITCGaramondO" w:hAnsi="YUITCGaramondO"/>
          <w:sz w:val="20"/>
          <w:szCs w:val="20"/>
          <w:lang w:val="en-US"/>
        </w:rPr>
        <w:t xml:space="preserve">32.   Nabavka i postavljanje </w:t>
      </w:r>
      <w:r w:rsidR="00E439D3">
        <w:rPr>
          <w:rFonts w:ascii="YUITCGaramondO" w:hAnsi="YUITCGaramondO"/>
          <w:sz w:val="20"/>
          <w:szCs w:val="20"/>
          <w:lang w:val="en-US"/>
        </w:rPr>
        <w:t>komplet sifona u koritu i stojeć</w:t>
      </w:r>
      <w:r w:rsidRPr="008D2E5D">
        <w:rPr>
          <w:rFonts w:ascii="YUITCGaramondO" w:hAnsi="YUITCGaramondO"/>
          <w:sz w:val="20"/>
          <w:szCs w:val="20"/>
          <w:lang w:val="en-US"/>
        </w:rPr>
        <w:t xml:space="preserve">e slavine </w:t>
      </w:r>
      <w:proofErr w:type="gramStart"/>
      <w:r w:rsidRPr="008D2E5D">
        <w:rPr>
          <w:rFonts w:ascii="YUITCGaramondO" w:hAnsi="YUITCGaramondO"/>
          <w:sz w:val="20"/>
          <w:szCs w:val="20"/>
          <w:lang w:val="en-US"/>
        </w:rPr>
        <w:t>za  hladnu</w:t>
      </w:r>
      <w:proofErr w:type="gramEnd"/>
      <w:r w:rsidRPr="008D2E5D">
        <w:rPr>
          <w:rFonts w:ascii="YUITCGaramondO" w:hAnsi="YUITCGaramondO"/>
          <w:sz w:val="20"/>
          <w:szCs w:val="20"/>
          <w:lang w:val="en-US"/>
        </w:rPr>
        <w:t xml:space="preserve"> vodu, postavljenim za svako korito.</w:t>
      </w:r>
    </w:p>
    <w:p w:rsidR="008D2E5D" w:rsidRPr="008D2E5D" w:rsidRDefault="008D2E5D" w:rsidP="008D2E5D">
      <w:pPr>
        <w:ind w:left="567" w:right="-35"/>
        <w:rPr>
          <w:rFonts w:ascii="YUITCGaramondO" w:hAnsi="YUITCGaramondO"/>
          <w:lang w:val="en-US"/>
        </w:rPr>
      </w:pPr>
    </w:p>
    <w:p w:rsidR="008D2E5D" w:rsidRPr="008D2E5D" w:rsidRDefault="008D2E5D" w:rsidP="008D2E5D">
      <w:pPr>
        <w:ind w:left="567" w:right="-35"/>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kom</w:t>
      </w:r>
      <w:proofErr w:type="gramEnd"/>
      <w:r w:rsidRPr="008D2E5D">
        <w:rPr>
          <w:rFonts w:ascii="YUITCGaramondO" w:hAnsi="YUITCGaramondO"/>
          <w:sz w:val="20"/>
          <w:szCs w:val="20"/>
          <w:lang w:val="en-US"/>
        </w:rPr>
        <w:tab/>
        <w:t>3,oo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left="567" w:right="-35"/>
        <w:rPr>
          <w:rFonts w:ascii="YUITCGaramondO" w:hAnsi="YUITCGaramondO"/>
          <w:lang w:val="en-US"/>
        </w:rPr>
      </w:pPr>
    </w:p>
    <w:p w:rsidR="008D2E5D" w:rsidRPr="008D2E5D" w:rsidRDefault="008D2E5D" w:rsidP="008D2E5D">
      <w:pPr>
        <w:ind w:left="567" w:right="3917"/>
        <w:jc w:val="both"/>
        <w:rPr>
          <w:rFonts w:ascii="YUITCGaramondO" w:hAnsi="YUITCGaramondO"/>
          <w:sz w:val="20"/>
          <w:szCs w:val="20"/>
          <w:lang w:val="en-US"/>
        </w:rPr>
      </w:pPr>
      <w:r w:rsidRPr="008D2E5D">
        <w:rPr>
          <w:rFonts w:ascii="YUITCGaramondO" w:hAnsi="YUITCGaramondO"/>
          <w:sz w:val="20"/>
          <w:szCs w:val="20"/>
          <w:lang w:val="en-US"/>
        </w:rPr>
        <w:t>33</w:t>
      </w:r>
      <w:r w:rsidR="00E439D3">
        <w:rPr>
          <w:rFonts w:ascii="YUITCGaramondO" w:hAnsi="YUITCGaramondO"/>
          <w:sz w:val="20"/>
          <w:szCs w:val="20"/>
          <w:lang w:val="en-US"/>
        </w:rPr>
        <w:t>.   Nabavka i postavljanje obrađenih štafni dim. 5/5 cm, duž</w:t>
      </w:r>
      <w:r w:rsidRPr="008D2E5D">
        <w:rPr>
          <w:rFonts w:ascii="YUITCGaramondO" w:hAnsi="YUITCGaramondO"/>
          <w:sz w:val="20"/>
          <w:szCs w:val="20"/>
          <w:lang w:val="en-US"/>
        </w:rPr>
        <w:t xml:space="preserve">ine 50 cm, </w:t>
      </w:r>
      <w:proofErr w:type="gramStart"/>
      <w:r w:rsidRPr="008D2E5D">
        <w:rPr>
          <w:rFonts w:ascii="YUITCGaramondO" w:hAnsi="YUITCGaramondO"/>
          <w:sz w:val="20"/>
          <w:szCs w:val="20"/>
          <w:lang w:val="en-US"/>
        </w:rPr>
        <w:t>sa</w:t>
      </w:r>
      <w:proofErr w:type="gramEnd"/>
      <w:r w:rsidRPr="008D2E5D">
        <w:rPr>
          <w:rFonts w:ascii="YUITCGaramondO" w:hAnsi="YUITCGaramondO"/>
          <w:sz w:val="20"/>
          <w:szCs w:val="20"/>
          <w:lang w:val="en-US"/>
        </w:rPr>
        <w:t xml:space="preserve"> po dva vijka sa ti</w:t>
      </w:r>
      <w:r w:rsidR="00E439D3">
        <w:rPr>
          <w:rFonts w:ascii="YUITCGaramondO" w:hAnsi="YUITCGaramondO"/>
          <w:sz w:val="20"/>
          <w:szCs w:val="20"/>
          <w:lang w:val="en-US"/>
        </w:rPr>
        <w:t>plom ankerovanih u betonsku ploč</w:t>
      </w:r>
      <w:r w:rsidRPr="008D2E5D">
        <w:rPr>
          <w:rFonts w:ascii="YUITCGaramondO" w:hAnsi="YUITCGaramondO"/>
          <w:sz w:val="20"/>
          <w:szCs w:val="20"/>
          <w:lang w:val="en-US"/>
        </w:rPr>
        <w:t>u klup</w:t>
      </w:r>
      <w:r w:rsidR="00E439D3">
        <w:rPr>
          <w:rFonts w:ascii="YUITCGaramondO" w:hAnsi="YUITCGaramondO"/>
          <w:sz w:val="20"/>
          <w:szCs w:val="20"/>
          <w:lang w:val="en-US"/>
        </w:rPr>
        <w:t xml:space="preserve">e. Drvo je </w:t>
      </w:r>
      <w:proofErr w:type="gramStart"/>
      <w:r w:rsidR="00E439D3">
        <w:rPr>
          <w:rFonts w:ascii="YUITCGaramondO" w:hAnsi="YUITCGaramondO"/>
          <w:sz w:val="20"/>
          <w:szCs w:val="20"/>
          <w:lang w:val="en-US"/>
        </w:rPr>
        <w:t>od</w:t>
      </w:r>
      <w:proofErr w:type="gramEnd"/>
      <w:r w:rsidR="00E439D3">
        <w:rPr>
          <w:rFonts w:ascii="YUITCGaramondO" w:hAnsi="YUITCGaramondO"/>
          <w:sz w:val="20"/>
          <w:szCs w:val="20"/>
          <w:lang w:val="en-US"/>
        </w:rPr>
        <w:t xml:space="preserve"> jasena, obrađeno, oš</w:t>
      </w:r>
      <w:r w:rsidRPr="008D2E5D">
        <w:rPr>
          <w:rFonts w:ascii="YUITCGaramondO" w:hAnsi="YUITCGaramondO"/>
          <w:sz w:val="20"/>
          <w:szCs w:val="20"/>
          <w:lang w:val="en-US"/>
        </w:rPr>
        <w:t>mirglano, bajcovano u boju hrasta bajcom na vodenoj bazi i lakirano bezbojnim lakom.</w:t>
      </w:r>
    </w:p>
    <w:p w:rsidR="008D2E5D" w:rsidRPr="008D2E5D" w:rsidRDefault="008D2E5D" w:rsidP="008D2E5D">
      <w:pPr>
        <w:ind w:left="567" w:right="-35"/>
        <w:rPr>
          <w:rFonts w:ascii="YUITCGaramondO" w:hAnsi="YUITCGaramondO"/>
          <w:lang w:val="en-US"/>
        </w:rPr>
      </w:pPr>
    </w:p>
    <w:p w:rsidR="008D2E5D" w:rsidRPr="008D2E5D" w:rsidRDefault="008D2E5D" w:rsidP="008D2E5D">
      <w:pPr>
        <w:ind w:left="567" w:right="-35"/>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kom</w:t>
      </w:r>
      <w:proofErr w:type="gramEnd"/>
      <w:r w:rsidRPr="008D2E5D">
        <w:rPr>
          <w:rFonts w:ascii="YUITCGaramondO" w:hAnsi="YUITCGaramondO"/>
          <w:sz w:val="20"/>
          <w:szCs w:val="20"/>
          <w:lang w:val="en-US"/>
        </w:rPr>
        <w:tab/>
        <w:t>12o,oo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left="567" w:right="-35"/>
        <w:rPr>
          <w:rFonts w:ascii="YUITCGaramondO" w:hAnsi="YUITCGaramondO"/>
          <w:lang w:val="en-US"/>
        </w:rPr>
      </w:pPr>
    </w:p>
    <w:p w:rsidR="008D2E5D" w:rsidRPr="008D2E5D" w:rsidRDefault="008D2E5D" w:rsidP="008D2E5D">
      <w:pPr>
        <w:ind w:left="567" w:right="3917"/>
        <w:jc w:val="both"/>
        <w:rPr>
          <w:rFonts w:ascii="YUITCGaramondO" w:hAnsi="YUITCGaramondO"/>
          <w:sz w:val="20"/>
          <w:szCs w:val="20"/>
          <w:lang w:val="en-US"/>
        </w:rPr>
      </w:pPr>
      <w:r w:rsidRPr="008D2E5D">
        <w:rPr>
          <w:rFonts w:ascii="YUITCGaramondO" w:hAnsi="YUITCGaramondO"/>
          <w:sz w:val="20"/>
          <w:szCs w:val="20"/>
          <w:lang w:val="en-US"/>
        </w:rPr>
        <w:t>34.   Izrada iskopa temelja samaca, za postavljanje stubova kapija i betoniranje betonom MB 25.</w:t>
      </w:r>
    </w:p>
    <w:p w:rsidR="008D2E5D" w:rsidRPr="008D2E5D" w:rsidRDefault="008D2E5D" w:rsidP="008D2E5D">
      <w:pPr>
        <w:ind w:left="567" w:right="-35"/>
        <w:rPr>
          <w:rFonts w:ascii="YUITCGaramondO" w:hAnsi="YUITCGaramondO"/>
          <w:lang w:val="en-US"/>
        </w:rPr>
      </w:pPr>
    </w:p>
    <w:p w:rsidR="008D2E5D" w:rsidRPr="008D2E5D" w:rsidRDefault="008D2E5D" w:rsidP="008D2E5D">
      <w:pPr>
        <w:ind w:left="567" w:right="-35"/>
        <w:rPr>
          <w:sz w:val="20"/>
          <w:szCs w:val="20"/>
          <w:lang w:val="sr-Cyrl-RS"/>
        </w:rPr>
      </w:pPr>
      <w:r w:rsidRPr="008D2E5D">
        <w:rPr>
          <w:rFonts w:ascii="YUITCGaramondO" w:hAnsi="YUITCGaramondO"/>
          <w:sz w:val="20"/>
          <w:szCs w:val="20"/>
          <w:lang w:val="en-US"/>
        </w:rPr>
        <w:lastRenderedPageBreak/>
        <w:tab/>
      </w:r>
      <w:r w:rsidRPr="008D2E5D">
        <w:rPr>
          <w:rFonts w:ascii="YUITCGaramondO" w:hAnsi="YUITCGaramondO"/>
          <w:sz w:val="20"/>
          <w:szCs w:val="20"/>
          <w:lang w:val="en-US"/>
        </w:rPr>
        <w:tab/>
        <w:t>m</w:t>
      </w:r>
      <w:r w:rsidRPr="008D2E5D">
        <w:rPr>
          <w:rFonts w:ascii="YUITCGaramondO" w:hAnsi="YUITCGaramondO"/>
          <w:sz w:val="20"/>
          <w:szCs w:val="20"/>
          <w:vertAlign w:val="superscript"/>
          <w:lang w:val="en-US"/>
        </w:rPr>
        <w:t>3</w:t>
      </w:r>
      <w:r w:rsidRPr="008D2E5D">
        <w:rPr>
          <w:rFonts w:ascii="YUITCGaramondO" w:hAnsi="YUITCGaramondO"/>
          <w:sz w:val="20"/>
          <w:szCs w:val="20"/>
          <w:lang w:val="en-US"/>
        </w:rPr>
        <w:tab/>
        <w:t>2,6o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left="567" w:right="-35"/>
        <w:rPr>
          <w:rFonts w:ascii="YUITCGaramondO" w:hAnsi="YUITCGaramondO"/>
          <w:lang w:val="en-US"/>
        </w:rPr>
      </w:pPr>
    </w:p>
    <w:p w:rsidR="008D2E5D" w:rsidRPr="008D2E5D" w:rsidRDefault="00E439D3" w:rsidP="008D2E5D">
      <w:pPr>
        <w:ind w:left="567" w:right="3917"/>
        <w:jc w:val="both"/>
        <w:rPr>
          <w:rFonts w:ascii="YUITCGaramondO" w:hAnsi="YUITCGaramondO"/>
          <w:sz w:val="20"/>
          <w:szCs w:val="20"/>
          <w:lang w:val="en-US"/>
        </w:rPr>
      </w:pPr>
      <w:r>
        <w:rPr>
          <w:rFonts w:ascii="YUITCGaramondO" w:hAnsi="YUITCGaramondO"/>
          <w:sz w:val="20"/>
          <w:szCs w:val="20"/>
          <w:lang w:val="en-US"/>
        </w:rPr>
        <w:t>35.   Nabavka, sečenje i montaž</w:t>
      </w:r>
      <w:r w:rsidR="008D2E5D" w:rsidRPr="008D2E5D">
        <w:rPr>
          <w:rFonts w:ascii="YUITCGaramondO" w:hAnsi="YUITCGaramondO"/>
          <w:sz w:val="20"/>
          <w:szCs w:val="20"/>
          <w:lang w:val="en-US"/>
        </w:rPr>
        <w:t>a stubova i krila ulaznih kapija</w:t>
      </w:r>
      <w:r>
        <w:rPr>
          <w:rFonts w:ascii="YUITCGaramondO" w:hAnsi="YUITCGaramondO"/>
          <w:sz w:val="20"/>
          <w:szCs w:val="20"/>
          <w:lang w:val="en-US"/>
        </w:rPr>
        <w:t>, napravljenih od profilisanog čelika sa potrebnim čišćenjem od eventualne rđ</w:t>
      </w:r>
      <w:r w:rsidR="008D2E5D" w:rsidRPr="008D2E5D">
        <w:rPr>
          <w:rFonts w:ascii="YUITCGaramondO" w:hAnsi="YUITCGaramondO"/>
          <w:sz w:val="20"/>
          <w:szCs w:val="20"/>
          <w:lang w:val="en-US"/>
        </w:rPr>
        <w:t>e</w:t>
      </w:r>
      <w:r>
        <w:rPr>
          <w:rFonts w:ascii="YUITCGaramondO" w:hAnsi="YUITCGaramondO"/>
          <w:sz w:val="20"/>
          <w:szCs w:val="20"/>
          <w:lang w:val="en-US"/>
        </w:rPr>
        <w:t>, u svemu prema detalju i grafič</w:t>
      </w:r>
      <w:r w:rsidR="008D2E5D" w:rsidRPr="008D2E5D">
        <w:rPr>
          <w:rFonts w:ascii="YUITCGaramondO" w:hAnsi="YUITCGaramondO"/>
          <w:sz w:val="20"/>
          <w:szCs w:val="20"/>
          <w:lang w:val="en-US"/>
        </w:rPr>
        <w:t>kim pr</w:t>
      </w:r>
      <w:r>
        <w:rPr>
          <w:rFonts w:ascii="YUITCGaramondO" w:hAnsi="YUITCGaramondO"/>
          <w:sz w:val="20"/>
          <w:szCs w:val="20"/>
          <w:lang w:val="en-US"/>
        </w:rPr>
        <w:t>ilozima, sve zavareno i sa ugrađenim š</w:t>
      </w:r>
      <w:r w:rsidR="008D2E5D" w:rsidRPr="008D2E5D">
        <w:rPr>
          <w:rFonts w:ascii="YUITCGaramondO" w:hAnsi="YUITCGaramondO"/>
          <w:sz w:val="20"/>
          <w:szCs w:val="20"/>
          <w:lang w:val="en-US"/>
        </w:rPr>
        <w:t>arkama, okovom za otvaranje i zatvaranje, kao i brava</w:t>
      </w:r>
      <w:r>
        <w:rPr>
          <w:rFonts w:ascii="YUITCGaramondO" w:hAnsi="YUITCGaramondO"/>
          <w:sz w:val="20"/>
          <w:szCs w:val="20"/>
          <w:lang w:val="en-US"/>
        </w:rPr>
        <w:t>ma sa kvakama, cilindrom i ključ</w:t>
      </w:r>
      <w:r w:rsidR="008D2E5D" w:rsidRPr="008D2E5D">
        <w:rPr>
          <w:rFonts w:ascii="YUITCGaramondO" w:hAnsi="YUITCGaramondO"/>
          <w:sz w:val="20"/>
          <w:szCs w:val="20"/>
          <w:lang w:val="en-US"/>
        </w:rPr>
        <w:t xml:space="preserve">em. </w:t>
      </w:r>
      <w:proofErr w:type="gramStart"/>
      <w:r w:rsidR="008D2E5D" w:rsidRPr="008D2E5D">
        <w:rPr>
          <w:rFonts w:ascii="YUITCGaramondO" w:hAnsi="YUITCGaramondO"/>
          <w:sz w:val="20"/>
          <w:szCs w:val="20"/>
          <w:lang w:val="en-US"/>
        </w:rPr>
        <w:t>Konstrukcija je obojena jednim premazo</w:t>
      </w:r>
      <w:r>
        <w:rPr>
          <w:rFonts w:ascii="YUITCGaramondO" w:hAnsi="YUITCGaramondO"/>
          <w:sz w:val="20"/>
          <w:szCs w:val="20"/>
          <w:lang w:val="en-US"/>
        </w:rPr>
        <w:t>m osnovnom i jednim premazom zaštitnom bojom.</w:t>
      </w:r>
      <w:proofErr w:type="gramEnd"/>
      <w:r>
        <w:rPr>
          <w:rFonts w:ascii="YUITCGaramondO" w:hAnsi="YUITCGaramondO"/>
          <w:sz w:val="20"/>
          <w:szCs w:val="20"/>
          <w:lang w:val="en-US"/>
        </w:rPr>
        <w:t xml:space="preserve"> Količina sadrži anker ploče </w:t>
      </w:r>
      <w:proofErr w:type="gramStart"/>
      <w:r>
        <w:rPr>
          <w:rFonts w:ascii="YUITCGaramondO" w:hAnsi="YUITCGaramondO"/>
          <w:sz w:val="20"/>
          <w:szCs w:val="20"/>
          <w:lang w:val="en-US"/>
        </w:rPr>
        <w:t>sa</w:t>
      </w:r>
      <w:proofErr w:type="gramEnd"/>
      <w:r>
        <w:rPr>
          <w:rFonts w:ascii="YUITCGaramondO" w:hAnsi="YUITCGaramondO"/>
          <w:sz w:val="20"/>
          <w:szCs w:val="20"/>
          <w:lang w:val="en-US"/>
        </w:rPr>
        <w:t xml:space="preserve"> armaturnim gvožđem, sve potrebne profile, č</w:t>
      </w:r>
      <w:r w:rsidR="008D2E5D" w:rsidRPr="008D2E5D">
        <w:rPr>
          <w:rFonts w:ascii="YUITCGaramondO" w:hAnsi="YUITCGaramondO"/>
          <w:sz w:val="20"/>
          <w:szCs w:val="20"/>
          <w:lang w:val="en-US"/>
        </w:rPr>
        <w:t xml:space="preserve">vorne limove, podvezice i sav nepomenuti </w:t>
      </w:r>
      <w:r>
        <w:rPr>
          <w:rFonts w:ascii="YUITCGaramondO" w:hAnsi="YUITCGaramondO"/>
          <w:sz w:val="20"/>
          <w:szCs w:val="20"/>
          <w:lang w:val="en-US"/>
        </w:rPr>
        <w:t>pomoć</w:t>
      </w:r>
      <w:r w:rsidR="008D2E5D" w:rsidRPr="008D2E5D">
        <w:rPr>
          <w:rFonts w:ascii="YUITCGaramondO" w:hAnsi="YUITCGaramondO"/>
          <w:sz w:val="20"/>
          <w:szCs w:val="20"/>
          <w:lang w:val="en-US"/>
        </w:rPr>
        <w:t>ni mat</w:t>
      </w:r>
      <w:r>
        <w:rPr>
          <w:rFonts w:ascii="YUITCGaramondO" w:hAnsi="YUITCGaramondO"/>
          <w:sz w:val="20"/>
          <w:szCs w:val="20"/>
          <w:lang w:val="en-US"/>
        </w:rPr>
        <w:t xml:space="preserve">erijal za izradu kapija po crtežima i detaljima. </w:t>
      </w:r>
      <w:proofErr w:type="gramStart"/>
      <w:r>
        <w:rPr>
          <w:rFonts w:ascii="YUITCGaramondO" w:hAnsi="YUITCGaramondO"/>
          <w:sz w:val="20"/>
          <w:szCs w:val="20"/>
          <w:lang w:val="en-US"/>
        </w:rPr>
        <w:t>Obračunata je količ</w:t>
      </w:r>
      <w:r w:rsidR="008D2E5D" w:rsidRPr="008D2E5D">
        <w:rPr>
          <w:rFonts w:ascii="YUITCGaramondO" w:hAnsi="YUITCGaramondO"/>
          <w:sz w:val="20"/>
          <w:szCs w:val="20"/>
          <w:lang w:val="en-US"/>
        </w:rPr>
        <w:t xml:space="preserve">ina za </w:t>
      </w:r>
      <w:r>
        <w:rPr>
          <w:rFonts w:ascii="YUITCGaramondO" w:hAnsi="YUITCGaramondO"/>
          <w:sz w:val="20"/>
          <w:szCs w:val="20"/>
          <w:lang w:val="en-US"/>
        </w:rPr>
        <w:t>sve tri dvokrilne kapije i noseć</w:t>
      </w:r>
      <w:r w:rsidR="008D2E5D" w:rsidRPr="008D2E5D">
        <w:rPr>
          <w:rFonts w:ascii="YUITCGaramondO" w:hAnsi="YUITCGaramondO"/>
          <w:sz w:val="20"/>
          <w:szCs w:val="20"/>
          <w:lang w:val="en-US"/>
        </w:rPr>
        <w:t>e stubove.</w:t>
      </w:r>
      <w:proofErr w:type="gramEnd"/>
    </w:p>
    <w:p w:rsidR="008D2E5D" w:rsidRPr="008D2E5D" w:rsidRDefault="008D2E5D" w:rsidP="008D2E5D">
      <w:pPr>
        <w:rPr>
          <w:rFonts w:ascii="YUITCGaramondO" w:hAnsi="YUITCGaramondO"/>
          <w:lang w:val="en-US"/>
        </w:rPr>
      </w:pPr>
    </w:p>
    <w:p w:rsidR="008D2E5D" w:rsidRPr="008D2E5D" w:rsidRDefault="008D2E5D" w:rsidP="008D2E5D">
      <w:pPr>
        <w:rPr>
          <w:sz w:val="20"/>
          <w:szCs w:val="20"/>
          <w:lang w:val="sr-Cyrl-RS"/>
        </w:rPr>
      </w:pPr>
      <w:r w:rsidRPr="008D2E5D">
        <w:rPr>
          <w:rFonts w:ascii="YUITCGaramondO" w:hAnsi="YUITCGaramondO"/>
          <w:sz w:val="20"/>
          <w:szCs w:val="20"/>
          <w:lang w:val="en-US"/>
        </w:rPr>
        <w:tab/>
      </w:r>
      <w:r w:rsidRPr="008D2E5D">
        <w:rPr>
          <w:rFonts w:ascii="YUITCGaramondO" w:hAnsi="YUITCGaramondO"/>
          <w:sz w:val="20"/>
          <w:szCs w:val="20"/>
          <w:lang w:val="en-US"/>
        </w:rPr>
        <w:tab/>
      </w:r>
      <w:proofErr w:type="gramStart"/>
      <w:r w:rsidRPr="008D2E5D">
        <w:rPr>
          <w:rFonts w:ascii="YUITCGaramondO" w:hAnsi="YUITCGaramondO"/>
          <w:sz w:val="20"/>
          <w:szCs w:val="20"/>
          <w:lang w:val="en-US"/>
        </w:rPr>
        <w:t>kg</w:t>
      </w:r>
      <w:proofErr w:type="gramEnd"/>
      <w:r w:rsidRPr="008D2E5D">
        <w:rPr>
          <w:rFonts w:ascii="YUITCGaramondO" w:hAnsi="YUITCGaramondO"/>
          <w:sz w:val="20"/>
          <w:szCs w:val="20"/>
          <w:lang w:val="en-US"/>
        </w:rPr>
        <w:tab/>
        <w:t>827,oo</w:t>
      </w:r>
      <w:r w:rsidRPr="008D2E5D">
        <w:rPr>
          <w:rFonts w:ascii="YUITCGaramondO" w:hAnsi="YUITCGaramondO"/>
          <w:sz w:val="20"/>
          <w:szCs w:val="20"/>
          <w:lang w:val="en-US"/>
        </w:rPr>
        <w:tab/>
      </w:r>
      <w:r w:rsidRPr="008D2E5D">
        <w:rPr>
          <w:rFonts w:ascii="YUITCGaramondO" w:hAnsi="YUITCGaramondO"/>
          <w:sz w:val="20"/>
          <w:szCs w:val="20"/>
          <w:lang w:val="en-US"/>
        </w:rPr>
        <w:tab/>
        <w:t>x</w:t>
      </w:r>
      <w:r w:rsidRPr="008D2E5D">
        <w:rPr>
          <w:rFonts w:ascii="YUITCGaramondO" w:hAnsi="YUITCGaramondO"/>
          <w:sz w:val="20"/>
          <w:szCs w:val="20"/>
          <w:lang w:val="en-US"/>
        </w:rPr>
        <w:tab/>
      </w:r>
      <w:r w:rsidRPr="008D2E5D">
        <w:rPr>
          <w:sz w:val="20"/>
          <w:szCs w:val="20"/>
          <w:lang w:val="sr-Cyrl-RS"/>
        </w:rPr>
        <w:t xml:space="preserve">  </w:t>
      </w:r>
      <w:r w:rsidRPr="008D2E5D">
        <w:rPr>
          <w:rFonts w:ascii="YUITCGaramondO" w:hAnsi="YUITCGaramondO"/>
          <w:sz w:val="20"/>
          <w:szCs w:val="20"/>
          <w:lang w:val="en-US"/>
        </w:rPr>
        <w:tab/>
      </w:r>
      <w:r w:rsidRPr="008D2E5D">
        <w:rPr>
          <w:rFonts w:ascii="YUITCGaramondO" w:hAnsi="YUITCGaramondO"/>
          <w:sz w:val="20"/>
          <w:szCs w:val="20"/>
          <w:lang w:val="en-US"/>
        </w:rPr>
        <w:tab/>
        <w:t>=</w:t>
      </w:r>
      <w:r w:rsidRPr="008D2E5D">
        <w:rPr>
          <w:rFonts w:ascii="YUITCGaramondO" w:hAnsi="YUITCGaramondO"/>
          <w:sz w:val="20"/>
          <w:szCs w:val="20"/>
          <w:lang w:val="en-US"/>
        </w:rPr>
        <w:tab/>
      </w:r>
      <w:r w:rsidRPr="008D2E5D">
        <w:rPr>
          <w:sz w:val="20"/>
          <w:szCs w:val="20"/>
          <w:lang w:val="sr-Cyrl-RS"/>
        </w:rPr>
        <w:t xml:space="preserve"> </w:t>
      </w:r>
    </w:p>
    <w:p w:rsidR="008D2E5D" w:rsidRPr="008D2E5D" w:rsidRDefault="008D2E5D" w:rsidP="008D2E5D">
      <w:pPr>
        <w:ind w:right="-35"/>
        <w:rPr>
          <w:sz w:val="20"/>
          <w:szCs w:val="20"/>
          <w:lang w:val="sr-Cyrl-RS"/>
        </w:rPr>
      </w:pPr>
    </w:p>
    <w:p w:rsidR="00567126" w:rsidRDefault="00567126" w:rsidP="00567126">
      <w:pPr>
        <w:ind w:left="567" w:right="-35"/>
        <w:rPr>
          <w:rFonts w:ascii="YUITCGaramondO" w:hAnsi="YUITCGaramondO"/>
          <w:sz w:val="20"/>
        </w:rPr>
      </w:pPr>
    </w:p>
    <w:p w:rsidR="00567126" w:rsidRDefault="00567126" w:rsidP="00567126">
      <w:pPr>
        <w:rPr>
          <w:rFonts w:ascii="YUITCGaramondO" w:hAnsi="YUITCGaramondO"/>
          <w:sz w:val="20"/>
        </w:rPr>
      </w:pPr>
    </w:p>
    <w:p w:rsidR="00567126" w:rsidRDefault="00567126" w:rsidP="00567126">
      <w:pPr>
        <w:ind w:left="567" w:right="3917"/>
        <w:jc w:val="both"/>
        <w:rPr>
          <w:rFonts w:ascii="YUITCGaramondO" w:hAnsi="YUITCGaramondO"/>
          <w:sz w:val="20"/>
        </w:rPr>
      </w:pPr>
      <w:r>
        <w:rPr>
          <w:rFonts w:ascii="YUITCGaramondO" w:hAnsi="YUITCGaramondO"/>
          <w:sz w:val="20"/>
        </w:rPr>
        <w:t>3</w:t>
      </w:r>
      <w:r w:rsidR="00BC4BBB">
        <w:rPr>
          <w:rFonts w:asciiTheme="minorHAnsi" w:hAnsiTheme="minorHAnsi"/>
          <w:sz w:val="20"/>
          <w:lang w:val="sr-Cyrl-RS"/>
        </w:rPr>
        <w:t>6</w:t>
      </w:r>
      <w:r>
        <w:rPr>
          <w:rFonts w:ascii="YUITCGaramondO" w:hAnsi="YUITCGaramondO"/>
          <w:sz w:val="20"/>
        </w:rPr>
        <w:t>.   Izrada i ugradnja bravarskih zas</w:t>
      </w:r>
      <w:r w:rsidR="00191ED4">
        <w:rPr>
          <w:rFonts w:ascii="YUITCGaramondO" w:hAnsi="YUITCGaramondO"/>
          <w:sz w:val="20"/>
        </w:rPr>
        <w:t>takljenih dvokrilnih vrata izrađ</w:t>
      </w:r>
      <w:r>
        <w:rPr>
          <w:rFonts w:ascii="YUITCGaramondO" w:hAnsi="YUITCGaramondO"/>
          <w:sz w:val="20"/>
        </w:rPr>
        <w:t xml:space="preserve">enih od kutijastih Z profila, </w:t>
      </w:r>
      <w:r w:rsidR="00191ED4">
        <w:rPr>
          <w:rFonts w:ascii="YUITCGaramondO" w:hAnsi="YUITCGaramondO"/>
          <w:sz w:val="20"/>
        </w:rPr>
        <w:t>dimenzije otvora 330 x 280, od čega su vrata širirne 200 cm, a boč</w:t>
      </w:r>
      <w:r>
        <w:rPr>
          <w:rFonts w:ascii="YUITCGaramondO" w:hAnsi="YUITCGaramondO"/>
          <w:sz w:val="20"/>
        </w:rPr>
        <w:t>no su dva fi</w:t>
      </w:r>
      <w:r w:rsidR="00191ED4">
        <w:rPr>
          <w:rFonts w:ascii="YUITCGaramondO" w:hAnsi="YUITCGaramondO"/>
          <w:sz w:val="20"/>
        </w:rPr>
        <w:t>ksna dela od po 65 cm, sa uključ</w:t>
      </w:r>
      <w:r>
        <w:rPr>
          <w:rFonts w:ascii="YUITCGaramondO" w:hAnsi="YUITCGaramondO"/>
          <w:sz w:val="20"/>
        </w:rPr>
        <w:t>enim nadsvetlom iznad vrata dimenzije 200 x 60 cm, sa nagibnim otvaranjem. Zastakljeno jednostrukim ravnim prozorskim staklom debljine d=4 mm, snabdevenih potrebnim okovom.</w:t>
      </w:r>
    </w:p>
    <w:p w:rsidR="00567126" w:rsidRDefault="00567126" w:rsidP="00567126">
      <w:pPr>
        <w:rPr>
          <w:rFonts w:ascii="YUITCGaramondO" w:hAnsi="YUITCGaramondO"/>
          <w:sz w:val="20"/>
        </w:rPr>
      </w:pPr>
    </w:p>
    <w:p w:rsidR="00567126" w:rsidRDefault="00567126" w:rsidP="00567126">
      <w:pPr>
        <w:ind w:left="567"/>
        <w:rPr>
          <w:rFonts w:ascii="YUITCGaramondO" w:hAnsi="YUITCGaramondO"/>
          <w:sz w:val="20"/>
        </w:rPr>
      </w:pPr>
      <w:r>
        <w:rPr>
          <w:rFonts w:ascii="YUITCGaramondO" w:hAnsi="YUITCGaramondO"/>
          <w:sz w:val="20"/>
        </w:rPr>
        <w:tab/>
      </w:r>
      <w:r>
        <w:rPr>
          <w:rFonts w:ascii="YUITCGaramondO" w:hAnsi="YUITCGaramondO"/>
          <w:sz w:val="20"/>
        </w:rPr>
        <w:tab/>
        <w:t>kom</w:t>
      </w:r>
      <w:r>
        <w:rPr>
          <w:rFonts w:ascii="YUITCGaramondO" w:hAnsi="YUITCGaramondO"/>
          <w:sz w:val="20"/>
        </w:rPr>
        <w:tab/>
        <w:t>3,oo</w:t>
      </w:r>
      <w:r>
        <w:rPr>
          <w:rFonts w:ascii="YUITCGaramondO" w:hAnsi="YUITCGaramondO"/>
          <w:sz w:val="20"/>
        </w:rPr>
        <w:tab/>
      </w:r>
      <w:r>
        <w:rPr>
          <w:rFonts w:ascii="YUITCGaramondO" w:hAnsi="YUITCGaramondO"/>
          <w:sz w:val="20"/>
        </w:rPr>
        <w:tab/>
        <w:t>x</w:t>
      </w:r>
      <w:r>
        <w:rPr>
          <w:rFonts w:ascii="YUITCGaramondO" w:hAnsi="YUITCGaramondO"/>
          <w:sz w:val="20"/>
        </w:rPr>
        <w:tab/>
      </w:r>
      <w:r>
        <w:rPr>
          <w:rFonts w:ascii="YUITCGaramondO" w:hAnsi="YUITCGaramondO"/>
          <w:sz w:val="20"/>
        </w:rPr>
        <w:tab/>
        <w:t xml:space="preserve">             =</w:t>
      </w:r>
      <w:r>
        <w:rPr>
          <w:rFonts w:ascii="YUITCGaramondO" w:hAnsi="YUITCGaramondO"/>
          <w:sz w:val="20"/>
        </w:rPr>
        <w:tab/>
        <w:t xml:space="preserve"> </w:t>
      </w:r>
    </w:p>
    <w:p w:rsidR="00567126" w:rsidRDefault="00567126" w:rsidP="00567126">
      <w:pPr>
        <w:ind w:left="567"/>
        <w:rPr>
          <w:rFonts w:ascii="YUITCGaramondO" w:hAnsi="YUITCGaramondO"/>
          <w:sz w:val="20"/>
        </w:rPr>
      </w:pPr>
    </w:p>
    <w:p w:rsidR="00567126" w:rsidRDefault="00567126" w:rsidP="00567126">
      <w:pPr>
        <w:ind w:left="567" w:right="3917"/>
        <w:jc w:val="both"/>
        <w:rPr>
          <w:rFonts w:ascii="YUITCGaramondO" w:hAnsi="YUITCGaramondO"/>
          <w:sz w:val="20"/>
        </w:rPr>
      </w:pPr>
      <w:r>
        <w:rPr>
          <w:rFonts w:ascii="YUITCGaramondO" w:hAnsi="YUITCGaramondO"/>
          <w:sz w:val="20"/>
        </w:rPr>
        <w:t>3</w:t>
      </w:r>
      <w:r w:rsidR="00BC4BBB">
        <w:rPr>
          <w:rFonts w:asciiTheme="minorHAnsi" w:hAnsiTheme="minorHAnsi"/>
          <w:sz w:val="20"/>
          <w:lang w:val="sr-Cyrl-RS"/>
        </w:rPr>
        <w:t>7</w:t>
      </w:r>
      <w:bookmarkStart w:id="0" w:name="_GoBack"/>
      <w:bookmarkEnd w:id="0"/>
      <w:r>
        <w:rPr>
          <w:rFonts w:ascii="YUITCGaramondO" w:hAnsi="YUITCGaramondO"/>
          <w:sz w:val="20"/>
        </w:rPr>
        <w:t>.   Zastakljivanje fasade predvi|enog</w:t>
      </w:r>
      <w:r w:rsidR="00191ED4">
        <w:rPr>
          <w:rFonts w:ascii="YUITCGaramondO" w:hAnsi="YUITCGaramondO"/>
          <w:sz w:val="20"/>
        </w:rPr>
        <w:t xml:space="preserve"> prostora za prodaju mesa i mleč</w:t>
      </w:r>
      <w:r>
        <w:rPr>
          <w:rFonts w:ascii="YUITCGaramondO" w:hAnsi="YUITCGaramondO"/>
          <w:sz w:val="20"/>
        </w:rPr>
        <w:t>nih proizvoda jednostrukim ravnim prozorskim staklom debljine d=4 mm,</w:t>
      </w:r>
      <w:r w:rsidR="00191ED4">
        <w:rPr>
          <w:rFonts w:ascii="YUITCGaramondO" w:hAnsi="YUITCGaramondO"/>
          <w:sz w:val="20"/>
        </w:rPr>
        <w:t xml:space="preserve"> sa deobom otvora na manje površ</w:t>
      </w:r>
      <w:r>
        <w:rPr>
          <w:rFonts w:ascii="YUITCGaramondO" w:hAnsi="YUITCGaramondO"/>
          <w:sz w:val="20"/>
        </w:rPr>
        <w:t>ine dimenzije 154 x 280 cm x 1 kom., 188 x 280 cm x 4 kom,</w:t>
      </w:r>
      <w:r w:rsidRPr="001138B0">
        <w:rPr>
          <w:rFonts w:ascii="YUITCGaramondO" w:hAnsi="YUITCGaramondO"/>
          <w:sz w:val="20"/>
        </w:rPr>
        <w:t xml:space="preserve"> </w:t>
      </w:r>
      <w:r>
        <w:rPr>
          <w:rFonts w:ascii="YUITCGaramondO" w:hAnsi="YUITCGaramondO"/>
          <w:sz w:val="20"/>
        </w:rPr>
        <w:t>193 x 280 cm x 8 kom sa uklju~enim nadsvetlom vi</w:t>
      </w:r>
      <w:r w:rsidR="00191ED4">
        <w:rPr>
          <w:rFonts w:ascii="YUITCGaramondO" w:hAnsi="YUITCGaramondO"/>
          <w:sz w:val="20"/>
        </w:rPr>
        <w:t>sine 60 cm. Sve napravljeno od čelič</w:t>
      </w:r>
      <w:r>
        <w:rPr>
          <w:rFonts w:ascii="YUITCGaramondO" w:hAnsi="YUITCGaramondO"/>
          <w:sz w:val="20"/>
        </w:rPr>
        <w:t xml:space="preserve">nih kutijastih profila 40 x 40 x 2 mm i Z profilima. U ceni je postavljanje Z profila, obojenih osnovnom i za{titnom bojom i postavljanje stakala sa fiksiranjem ugaonim L profilima. </w:t>
      </w:r>
    </w:p>
    <w:p w:rsidR="00567126" w:rsidRDefault="00567126" w:rsidP="00567126">
      <w:pPr>
        <w:ind w:left="567" w:right="3917"/>
        <w:rPr>
          <w:rFonts w:ascii="YUITCGaramondO" w:hAnsi="YUITCGaramondO"/>
          <w:sz w:val="20"/>
        </w:rPr>
      </w:pPr>
    </w:p>
    <w:p w:rsidR="00567126" w:rsidRDefault="00567126" w:rsidP="00567126">
      <w:pPr>
        <w:ind w:left="567" w:right="574"/>
        <w:rPr>
          <w:rFonts w:ascii="YUITCGaramondO" w:hAnsi="YUITCGaramondO"/>
          <w:sz w:val="20"/>
        </w:rPr>
      </w:pPr>
      <w:r>
        <w:rPr>
          <w:rFonts w:ascii="YUITCGaramondO" w:hAnsi="YUITCGaramondO"/>
          <w:sz w:val="20"/>
        </w:rPr>
        <w:tab/>
      </w:r>
      <w:r>
        <w:rPr>
          <w:rFonts w:ascii="YUITCGaramondO" w:hAnsi="YUITCGaramondO"/>
          <w:sz w:val="20"/>
        </w:rPr>
        <w:tab/>
        <w:t>m</w:t>
      </w:r>
      <w:r w:rsidRPr="00074728">
        <w:rPr>
          <w:rFonts w:ascii="YUITCGaramondO" w:hAnsi="YUITCGaramondO"/>
          <w:sz w:val="20"/>
          <w:vertAlign w:val="superscript"/>
        </w:rPr>
        <w:t>2</w:t>
      </w:r>
      <w:r>
        <w:rPr>
          <w:rFonts w:ascii="YUITCGaramondO" w:hAnsi="YUITCGaramondO"/>
          <w:sz w:val="20"/>
        </w:rPr>
        <w:tab/>
        <w:t>68,6o</w:t>
      </w:r>
      <w:r>
        <w:rPr>
          <w:rFonts w:ascii="YUITCGaramondO" w:hAnsi="YUITCGaramondO"/>
          <w:sz w:val="20"/>
        </w:rPr>
        <w:tab/>
      </w:r>
      <w:r>
        <w:rPr>
          <w:rFonts w:ascii="YUITCGaramondO" w:hAnsi="YUITCGaramondO"/>
          <w:sz w:val="20"/>
        </w:rPr>
        <w:tab/>
        <w:t>x</w:t>
      </w:r>
      <w:r>
        <w:rPr>
          <w:rFonts w:ascii="YUITCGaramondO" w:hAnsi="YUITCGaramondO"/>
          <w:sz w:val="20"/>
        </w:rPr>
        <w:tab/>
        <w:t xml:space="preserve"> </w:t>
      </w:r>
      <w:r>
        <w:rPr>
          <w:rFonts w:ascii="YUITCGaramondO" w:hAnsi="YUITCGaramondO"/>
          <w:sz w:val="20"/>
        </w:rPr>
        <w:tab/>
      </w:r>
      <w:r>
        <w:rPr>
          <w:rFonts w:ascii="YUITCGaramondO" w:hAnsi="YUITCGaramondO"/>
          <w:sz w:val="20"/>
        </w:rPr>
        <w:tab/>
        <w:t>=</w:t>
      </w:r>
      <w:r>
        <w:rPr>
          <w:rFonts w:ascii="YUITCGaramondO" w:hAnsi="YUITCGaramondO"/>
          <w:sz w:val="20"/>
        </w:rPr>
        <w:tab/>
        <w:t xml:space="preserve"> </w:t>
      </w:r>
    </w:p>
    <w:p w:rsidR="008D2E5D" w:rsidRPr="008D2E5D" w:rsidRDefault="008D2E5D" w:rsidP="008D2E5D">
      <w:pPr>
        <w:ind w:left="567" w:right="-35"/>
        <w:rPr>
          <w:rFonts w:ascii="YUITCGaramondO" w:hAnsi="YUITCGaramondO"/>
          <w:sz w:val="20"/>
          <w:szCs w:val="20"/>
          <w:lang w:val="en-US"/>
        </w:rPr>
      </w:pPr>
    </w:p>
    <w:p w:rsidR="008D2E5D" w:rsidRPr="008D2E5D" w:rsidRDefault="008D2E5D" w:rsidP="008D2E5D">
      <w:pPr>
        <w:ind w:right="567"/>
        <w:jc w:val="both"/>
        <w:rPr>
          <w:rFonts w:ascii="YUITCGaramondO" w:hAnsi="YUITCGaramondO"/>
          <w:b/>
          <w:sz w:val="22"/>
          <w:szCs w:val="20"/>
          <w:lang w:val="en-US"/>
        </w:rPr>
      </w:pPr>
      <w:r w:rsidRPr="008D2E5D">
        <w:rPr>
          <w:rFonts w:ascii="YUITCGaramondB" w:hAnsi="YUITCGaramondB"/>
          <w:b/>
          <w:sz w:val="28"/>
          <w:szCs w:val="28"/>
          <w:lang w:val="en-US"/>
        </w:rPr>
        <w:t xml:space="preserve">A </w:t>
      </w:r>
      <w:r w:rsidR="00191ED4">
        <w:rPr>
          <w:rFonts w:ascii="YUITCGaramondB" w:hAnsi="YUITCGaramondB"/>
          <w:b/>
          <w:sz w:val="22"/>
          <w:szCs w:val="20"/>
          <w:lang w:val="en-US"/>
        </w:rPr>
        <w:t>-SVEGA GRAĐEVINSKI I GRAĐ</w:t>
      </w:r>
      <w:r w:rsidRPr="008D2E5D">
        <w:rPr>
          <w:rFonts w:ascii="YUITCGaramondB" w:hAnsi="YUITCGaramondB"/>
          <w:b/>
          <w:sz w:val="22"/>
          <w:szCs w:val="20"/>
          <w:lang w:val="en-US"/>
        </w:rPr>
        <w:t xml:space="preserve">EVINSKO ZANATSKI RADOVI </w:t>
      </w:r>
      <w:proofErr w:type="gramStart"/>
      <w:r w:rsidRPr="008D2E5D">
        <w:rPr>
          <w:rFonts w:ascii="YUITCGaramondO" w:hAnsi="YUITCGaramondO"/>
          <w:b/>
          <w:sz w:val="22"/>
          <w:szCs w:val="20"/>
          <w:lang w:val="en-US"/>
        </w:rPr>
        <w:t>NA  IZGRADNJI</w:t>
      </w:r>
      <w:proofErr w:type="gramEnd"/>
      <w:r w:rsidRPr="008D2E5D">
        <w:rPr>
          <w:rFonts w:ascii="YUITCGaramondO" w:hAnsi="YUITCGaramondO"/>
          <w:b/>
          <w:sz w:val="22"/>
          <w:szCs w:val="20"/>
          <w:lang w:val="en-US"/>
        </w:rPr>
        <w:t xml:space="preserve">  NADST</w:t>
      </w:r>
      <w:r w:rsidR="00191ED4">
        <w:rPr>
          <w:rFonts w:ascii="YUITCGaramondO" w:hAnsi="YUITCGaramondO"/>
          <w:b/>
          <w:sz w:val="22"/>
          <w:szCs w:val="20"/>
          <w:lang w:val="en-US"/>
        </w:rPr>
        <w:t>REHE,  ČESME  I  UREĐ</w:t>
      </w:r>
      <w:r w:rsidRPr="008D2E5D">
        <w:rPr>
          <w:rFonts w:ascii="YUITCGaramondO" w:hAnsi="YUITCGaramondO"/>
          <w:b/>
          <w:sz w:val="22"/>
          <w:szCs w:val="20"/>
          <w:lang w:val="en-US"/>
        </w:rPr>
        <w:t xml:space="preserve">ENJA  PIJACE                                       </w:t>
      </w:r>
      <w:r w:rsidRPr="008D2E5D">
        <w:rPr>
          <w:rFonts w:ascii="YUITCGaramondO" w:hAnsi="YUITCGaramondO"/>
          <w:sz w:val="22"/>
          <w:szCs w:val="20"/>
          <w:lang w:val="en-US"/>
        </w:rPr>
        <w:t>-----------------------------------------------------------------------------------------------------------------------</w:t>
      </w:r>
    </w:p>
    <w:p w:rsidR="008D2E5D" w:rsidRPr="008D2E5D" w:rsidRDefault="008D2E5D" w:rsidP="008D2E5D">
      <w:pPr>
        <w:ind w:left="567" w:right="425"/>
        <w:rPr>
          <w:rFonts w:ascii="YUITCGaramondO" w:hAnsi="YUITCGaramondO"/>
          <w:lang w:val="en-US"/>
        </w:rPr>
      </w:pPr>
    </w:p>
    <w:p w:rsidR="008D2E5D" w:rsidRPr="008D2E5D" w:rsidRDefault="008D2E5D" w:rsidP="008D2E5D">
      <w:pPr>
        <w:rPr>
          <w:rFonts w:ascii="YUITCGaramondO" w:hAnsi="YUITCGaramondO"/>
          <w:sz w:val="22"/>
          <w:szCs w:val="20"/>
          <w:lang w:val="en-US"/>
        </w:rPr>
      </w:pPr>
    </w:p>
    <w:p w:rsidR="008D2E5D" w:rsidRPr="00F7064B" w:rsidRDefault="008D2E5D" w:rsidP="008D2E5D">
      <w:pPr>
        <w:ind w:right="567"/>
        <w:jc w:val="center"/>
        <w:rPr>
          <w:rFonts w:ascii="YUBitstream_Cooper" w:hAnsi="YUBitstream_Cooper"/>
          <w:b/>
          <w:spacing w:val="60"/>
          <w:sz w:val="28"/>
          <w:szCs w:val="20"/>
          <w:u w:val="single"/>
          <w:lang w:val="en-US"/>
        </w:rPr>
      </w:pPr>
      <w:r w:rsidRPr="00F7064B">
        <w:rPr>
          <w:rFonts w:ascii="YUITCGaramondO" w:hAnsi="YUITCGaramondO"/>
          <w:b/>
          <w:sz w:val="28"/>
          <w:szCs w:val="28"/>
          <w:u w:val="single"/>
          <w:lang w:val="en-US"/>
        </w:rPr>
        <w:t xml:space="preserve">B </w:t>
      </w:r>
      <w:r w:rsidRPr="00F7064B">
        <w:rPr>
          <w:rFonts w:ascii="YUITCGaramondO" w:hAnsi="YUITCGaramondO"/>
          <w:b/>
          <w:sz w:val="22"/>
          <w:szCs w:val="20"/>
          <w:u w:val="single"/>
          <w:lang w:val="en-US"/>
        </w:rPr>
        <w:t xml:space="preserve">- </w:t>
      </w:r>
      <w:r w:rsidRPr="00F7064B">
        <w:rPr>
          <w:rFonts w:ascii="YUBitstream_Cooper" w:hAnsi="YUBitstream_Cooper"/>
          <w:b/>
          <w:spacing w:val="60"/>
          <w:sz w:val="28"/>
          <w:szCs w:val="20"/>
          <w:u w:val="single"/>
          <w:lang w:val="en-US"/>
        </w:rPr>
        <w:t>PREDRA</w:t>
      </w:r>
      <w:r w:rsidR="00BF17E5" w:rsidRPr="00F7064B">
        <w:rPr>
          <w:rFonts w:ascii="YUBitstream_Cooper" w:hAnsi="YUBitstream_Cooper"/>
          <w:b/>
          <w:spacing w:val="60"/>
          <w:sz w:val="28"/>
          <w:szCs w:val="20"/>
          <w:u w:val="single"/>
          <w:lang w:val="en-US"/>
        </w:rPr>
        <w:t>Č</w:t>
      </w:r>
      <w:r w:rsidRPr="00F7064B">
        <w:rPr>
          <w:rFonts w:ascii="YUBitstream_Cooper" w:hAnsi="YUBitstream_Cooper"/>
          <w:b/>
          <w:spacing w:val="60"/>
          <w:sz w:val="28"/>
          <w:szCs w:val="20"/>
          <w:u w:val="single"/>
          <w:lang w:val="en-US"/>
        </w:rPr>
        <w:t>UN RADOVA</w:t>
      </w:r>
    </w:p>
    <w:p w:rsidR="001A0C3B" w:rsidRPr="001A0C3B" w:rsidRDefault="001A0C3B" w:rsidP="001A0C3B">
      <w:pPr>
        <w:ind w:right="567"/>
        <w:jc w:val="center"/>
        <w:rPr>
          <w:rFonts w:ascii="Times New Roman" w:hAnsi="Times New Roman"/>
          <w:sz w:val="22"/>
          <w:szCs w:val="22"/>
        </w:rPr>
      </w:pPr>
      <w:r w:rsidRPr="001A0C3B">
        <w:rPr>
          <w:rFonts w:ascii="Times New Roman" w:hAnsi="Times New Roman"/>
          <w:sz w:val="22"/>
          <w:szCs w:val="22"/>
        </w:rPr>
        <w:t xml:space="preserve">NA  IZGRADNJI  ZGRADE  </w:t>
      </w:r>
      <w:r w:rsidR="00A906A5">
        <w:rPr>
          <w:rFonts w:ascii="Times New Roman" w:hAnsi="Times New Roman"/>
          <w:sz w:val="22"/>
          <w:szCs w:val="22"/>
        </w:rPr>
        <w:t>SANITARNOG  Č</w:t>
      </w:r>
      <w:r w:rsidRPr="001A0C3B">
        <w:rPr>
          <w:rFonts w:ascii="Times New Roman" w:hAnsi="Times New Roman"/>
          <w:sz w:val="22"/>
          <w:szCs w:val="22"/>
        </w:rPr>
        <w:t xml:space="preserve">VORA  </w:t>
      </w:r>
    </w:p>
    <w:p w:rsidR="001A0C3B" w:rsidRPr="001A0C3B" w:rsidRDefault="001A0C3B" w:rsidP="001A0C3B">
      <w:pPr>
        <w:ind w:left="567" w:right="567"/>
        <w:jc w:val="both"/>
        <w:rPr>
          <w:rFonts w:ascii="Times New Roman" w:hAnsi="Times New Roman"/>
          <w:sz w:val="22"/>
          <w:szCs w:val="22"/>
          <w:u w:val="single"/>
        </w:rPr>
      </w:pPr>
    </w:p>
    <w:p w:rsidR="001A0C3B" w:rsidRPr="001A0C3B" w:rsidRDefault="001A0C3B" w:rsidP="001A0C3B">
      <w:pPr>
        <w:ind w:left="567" w:right="567"/>
        <w:jc w:val="both"/>
        <w:rPr>
          <w:rFonts w:ascii="Times New Roman" w:hAnsi="Times New Roman"/>
          <w:sz w:val="22"/>
          <w:szCs w:val="22"/>
          <w:u w:val="single"/>
        </w:rPr>
      </w:pPr>
      <w:r w:rsidRPr="001A0C3B">
        <w:rPr>
          <w:rFonts w:ascii="Times New Roman" w:hAnsi="Times New Roman"/>
          <w:sz w:val="22"/>
          <w:szCs w:val="22"/>
          <w:u w:val="single"/>
        </w:rPr>
        <w:t>A)   ZEMLJANI  RADOVI</w:t>
      </w:r>
    </w:p>
    <w:p w:rsidR="001A0C3B" w:rsidRPr="001A0C3B" w:rsidRDefault="001A0C3B" w:rsidP="001A0C3B">
      <w:pPr>
        <w:ind w:left="567" w:right="567"/>
        <w:jc w:val="both"/>
        <w:rPr>
          <w:rFonts w:ascii="Times New Roman" w:hAnsi="Times New Roman"/>
          <w:sz w:val="22"/>
          <w:szCs w:val="22"/>
        </w:rPr>
      </w:pPr>
    </w:p>
    <w:p w:rsidR="001A0C3B" w:rsidRPr="001A0C3B" w:rsidRDefault="00191ED4" w:rsidP="001A0C3B">
      <w:pPr>
        <w:tabs>
          <w:tab w:val="left" w:pos="9072"/>
        </w:tabs>
        <w:ind w:left="567" w:right="799"/>
        <w:jc w:val="both"/>
        <w:rPr>
          <w:rFonts w:ascii="Times New Roman" w:hAnsi="Times New Roman"/>
          <w:sz w:val="22"/>
          <w:szCs w:val="22"/>
        </w:rPr>
      </w:pPr>
      <w:r>
        <w:rPr>
          <w:rFonts w:ascii="Times New Roman" w:hAnsi="Times New Roman"/>
          <w:sz w:val="22"/>
          <w:szCs w:val="22"/>
        </w:rPr>
        <w:t>Pre poč</w:t>
      </w:r>
      <w:r w:rsidR="001A0C3B" w:rsidRPr="001A0C3B">
        <w:rPr>
          <w:rFonts w:ascii="Times New Roman" w:hAnsi="Times New Roman"/>
          <w:sz w:val="22"/>
          <w:szCs w:val="22"/>
        </w:rPr>
        <w:t>etka rad</w:t>
      </w:r>
      <w:r>
        <w:rPr>
          <w:rFonts w:ascii="Times New Roman" w:hAnsi="Times New Roman"/>
          <w:sz w:val="22"/>
          <w:szCs w:val="22"/>
        </w:rPr>
        <w:t>ova treba snimiti teren i obeležiti stalne tač</w:t>
      </w:r>
      <w:r w:rsidR="001A0C3B" w:rsidRPr="001A0C3B">
        <w:rPr>
          <w:rFonts w:ascii="Times New Roman" w:hAnsi="Times New Roman"/>
          <w:sz w:val="22"/>
          <w:szCs w:val="22"/>
        </w:rPr>
        <w:t>k</w:t>
      </w:r>
      <w:r>
        <w:rPr>
          <w:rFonts w:ascii="Times New Roman" w:hAnsi="Times New Roman"/>
          <w:sz w:val="22"/>
          <w:szCs w:val="22"/>
        </w:rPr>
        <w:t>e na terenu koje ostaju do završ</w:t>
      </w:r>
      <w:r w:rsidR="001A0C3B" w:rsidRPr="001A0C3B">
        <w:rPr>
          <w:rFonts w:ascii="Times New Roman" w:hAnsi="Times New Roman"/>
          <w:sz w:val="22"/>
          <w:szCs w:val="22"/>
        </w:rPr>
        <w:t>etka svih radova na objektu. Svi zemljani radovi moraju se izvesti prema datim kotama.</w:t>
      </w:r>
    </w:p>
    <w:p w:rsidR="001A0C3B" w:rsidRPr="001A0C3B" w:rsidRDefault="001A0C3B" w:rsidP="001A0C3B">
      <w:pPr>
        <w:tabs>
          <w:tab w:val="left" w:pos="9072"/>
        </w:tabs>
        <w:ind w:left="567" w:right="799"/>
        <w:jc w:val="both"/>
        <w:rPr>
          <w:rFonts w:ascii="Times New Roman" w:hAnsi="Times New Roman"/>
          <w:sz w:val="22"/>
          <w:szCs w:val="22"/>
        </w:rPr>
      </w:pPr>
      <w:r w:rsidRPr="001A0C3B">
        <w:rPr>
          <w:rFonts w:ascii="Times New Roman" w:hAnsi="Times New Roman"/>
          <w:sz w:val="22"/>
          <w:szCs w:val="22"/>
        </w:rPr>
        <w:t>Iskopanu zemlju upotrebiti za nasipanje oko temelja ili ispod podova sa obaveznim nabi</w:t>
      </w:r>
      <w:r w:rsidR="00191ED4">
        <w:rPr>
          <w:rFonts w:ascii="Times New Roman" w:hAnsi="Times New Roman"/>
          <w:sz w:val="22"/>
          <w:szCs w:val="22"/>
        </w:rPr>
        <w:t>janjem u slojevima do 3o cm. Viš</w:t>
      </w:r>
      <w:r w:rsidRPr="001A0C3B">
        <w:rPr>
          <w:rFonts w:ascii="Times New Roman" w:hAnsi="Times New Roman"/>
          <w:sz w:val="22"/>
          <w:szCs w:val="22"/>
        </w:rPr>
        <w:t>ak zemlje odneti na deponiju.</w:t>
      </w:r>
    </w:p>
    <w:p w:rsidR="001A0C3B" w:rsidRPr="001A0C3B" w:rsidRDefault="00191ED4" w:rsidP="001A0C3B">
      <w:pPr>
        <w:tabs>
          <w:tab w:val="left" w:pos="9072"/>
        </w:tabs>
        <w:ind w:left="567" w:right="799"/>
        <w:jc w:val="both"/>
        <w:rPr>
          <w:rFonts w:ascii="Times New Roman" w:hAnsi="Times New Roman"/>
          <w:sz w:val="22"/>
          <w:szCs w:val="22"/>
        </w:rPr>
      </w:pPr>
      <w:r>
        <w:rPr>
          <w:rFonts w:ascii="Times New Roman" w:hAnsi="Times New Roman"/>
          <w:sz w:val="22"/>
          <w:szCs w:val="22"/>
        </w:rPr>
        <w:t>Obračun zemlje u iskopima rač</w:t>
      </w:r>
      <w:r w:rsidR="001A0C3B" w:rsidRPr="001A0C3B">
        <w:rPr>
          <w:rFonts w:ascii="Times New Roman" w:hAnsi="Times New Roman"/>
          <w:sz w:val="22"/>
          <w:szCs w:val="22"/>
        </w:rPr>
        <w:t>una se po m3 u samoniklom stanju.</w:t>
      </w:r>
    </w:p>
    <w:p w:rsidR="001A0C3B" w:rsidRPr="001A0C3B" w:rsidRDefault="001A0C3B" w:rsidP="001A0C3B">
      <w:pPr>
        <w:ind w:right="567"/>
        <w:rPr>
          <w:rFonts w:ascii="Times New Roman" w:hAnsi="Times New Roman"/>
          <w:sz w:val="22"/>
          <w:szCs w:val="22"/>
        </w:rPr>
      </w:pPr>
    </w:p>
    <w:p w:rsidR="001A0C3B" w:rsidRPr="001A0C3B" w:rsidRDefault="00191ED4" w:rsidP="001A0C3B">
      <w:pPr>
        <w:ind w:left="567" w:right="3969"/>
        <w:jc w:val="both"/>
        <w:rPr>
          <w:rFonts w:ascii="Times New Roman" w:hAnsi="Times New Roman"/>
          <w:sz w:val="22"/>
          <w:szCs w:val="22"/>
        </w:rPr>
      </w:pPr>
      <w:r>
        <w:rPr>
          <w:rFonts w:ascii="Times New Roman" w:hAnsi="Times New Roman"/>
          <w:sz w:val="22"/>
          <w:szCs w:val="22"/>
        </w:rPr>
        <w:t>1.   Rušenje postojećeg sanitarnog čvora, utovar u vozilo i odvož</w:t>
      </w:r>
      <w:r w:rsidR="001A0C3B" w:rsidRPr="001A0C3B">
        <w:rPr>
          <w:rFonts w:ascii="Times New Roman" w:hAnsi="Times New Roman"/>
          <w:sz w:val="22"/>
          <w:szCs w:val="22"/>
        </w:rPr>
        <w:t>enje na deponiju.</w:t>
      </w:r>
    </w:p>
    <w:p w:rsidR="001A0C3B" w:rsidRPr="001A0C3B" w:rsidRDefault="001A0C3B" w:rsidP="001A0C3B">
      <w:pPr>
        <w:ind w:left="567" w:right="567"/>
        <w:jc w:val="both"/>
        <w:rPr>
          <w:rFonts w:ascii="Times New Roman" w:hAnsi="Times New Roman"/>
          <w:sz w:val="22"/>
          <w:szCs w:val="22"/>
        </w:rPr>
      </w:pPr>
    </w:p>
    <w:p w:rsidR="001A0C3B" w:rsidRPr="001A0C3B" w:rsidRDefault="001A0C3B" w:rsidP="001A0C3B">
      <w:pPr>
        <w:ind w:left="567" w:right="567"/>
        <w:jc w:val="both"/>
        <w:rPr>
          <w:rFonts w:ascii="Times New Roman" w:hAnsi="Times New Roman"/>
          <w:sz w:val="24"/>
          <w:szCs w:val="24"/>
        </w:rPr>
      </w:pPr>
      <w:r w:rsidRPr="001A0C3B">
        <w:rPr>
          <w:rFonts w:ascii="Times New Roman" w:hAnsi="Times New Roman"/>
          <w:sz w:val="24"/>
          <w:szCs w:val="24"/>
        </w:rPr>
        <w:tab/>
      </w:r>
      <w:r w:rsidRPr="001A0C3B">
        <w:rPr>
          <w:rFonts w:ascii="Times New Roman" w:hAnsi="Times New Roman"/>
          <w:sz w:val="24"/>
          <w:szCs w:val="24"/>
        </w:rPr>
        <w:tab/>
      </w:r>
      <w:r w:rsidR="00A906A5">
        <w:rPr>
          <w:rFonts w:ascii="Times New Roman" w:hAnsi="Times New Roman"/>
          <w:sz w:val="24"/>
          <w:szCs w:val="24"/>
        </w:rPr>
        <w:t>pauš</w:t>
      </w:r>
      <w:r>
        <w:rPr>
          <w:rFonts w:ascii="Times New Roman" w:hAnsi="Times New Roman"/>
          <w:sz w:val="24"/>
          <w:szCs w:val="24"/>
        </w:rPr>
        <w:t>alno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0C3B">
        <w:rPr>
          <w:rFonts w:ascii="Times New Roman" w:hAnsi="Times New Roman"/>
          <w:sz w:val="24"/>
          <w:szCs w:val="24"/>
        </w:rPr>
        <w:tab/>
      </w:r>
      <w:r w:rsidRPr="001A0C3B">
        <w:rPr>
          <w:rFonts w:ascii="Times New Roman" w:hAnsi="Times New Roman"/>
          <w:sz w:val="24"/>
          <w:szCs w:val="24"/>
        </w:rPr>
        <w:tab/>
        <w:t>=</w:t>
      </w:r>
      <w:r w:rsidRPr="001A0C3B">
        <w:rPr>
          <w:rFonts w:ascii="Times New Roman" w:hAnsi="Times New Roman"/>
          <w:sz w:val="24"/>
          <w:szCs w:val="24"/>
        </w:rPr>
        <w:tab/>
      </w:r>
    </w:p>
    <w:p w:rsidR="001A0C3B" w:rsidRPr="001A0C3B" w:rsidRDefault="001A0C3B" w:rsidP="001A0C3B">
      <w:pPr>
        <w:ind w:left="567" w:right="567"/>
        <w:jc w:val="both"/>
        <w:rPr>
          <w:rFonts w:ascii="Times New Roman" w:hAnsi="Times New Roman"/>
          <w:sz w:val="24"/>
          <w:szCs w:val="24"/>
        </w:rPr>
      </w:pPr>
    </w:p>
    <w:p w:rsidR="001A0C3B" w:rsidRPr="001A0C3B" w:rsidRDefault="00191ED4" w:rsidP="001A0C3B">
      <w:pPr>
        <w:ind w:left="567" w:right="3969"/>
        <w:jc w:val="both"/>
        <w:rPr>
          <w:rFonts w:ascii="Times New Roman" w:hAnsi="Times New Roman"/>
          <w:sz w:val="24"/>
          <w:szCs w:val="24"/>
        </w:rPr>
      </w:pPr>
      <w:r>
        <w:rPr>
          <w:rFonts w:ascii="Times New Roman" w:hAnsi="Times New Roman"/>
          <w:sz w:val="24"/>
          <w:szCs w:val="24"/>
        </w:rPr>
        <w:t>2.   Obelež</w:t>
      </w:r>
      <w:r w:rsidR="001A0C3B" w:rsidRPr="001A0C3B">
        <w:rPr>
          <w:rFonts w:ascii="Times New Roman" w:hAnsi="Times New Roman"/>
          <w:sz w:val="24"/>
          <w:szCs w:val="24"/>
        </w:rPr>
        <w:t>avanje objekta, sa izradom tesa</w:t>
      </w:r>
      <w:r>
        <w:rPr>
          <w:rFonts w:ascii="Times New Roman" w:hAnsi="Times New Roman"/>
          <w:sz w:val="24"/>
          <w:szCs w:val="24"/>
        </w:rPr>
        <w:t>rskog profila i detaljnim obelež</w:t>
      </w:r>
      <w:r w:rsidR="001A0C3B" w:rsidRPr="001A0C3B">
        <w:rPr>
          <w:rFonts w:ascii="Times New Roman" w:hAnsi="Times New Roman"/>
          <w:sz w:val="24"/>
          <w:szCs w:val="24"/>
        </w:rPr>
        <w:t>avanjem svih kota.</w:t>
      </w:r>
    </w:p>
    <w:p w:rsidR="001A0C3B" w:rsidRPr="001A0C3B" w:rsidRDefault="001A0C3B" w:rsidP="001A0C3B">
      <w:pPr>
        <w:ind w:right="567"/>
        <w:rPr>
          <w:rFonts w:ascii="Times New Roman" w:hAnsi="Times New Roman"/>
          <w:sz w:val="24"/>
          <w:szCs w:val="24"/>
        </w:rPr>
      </w:pPr>
    </w:p>
    <w:p w:rsidR="001A0C3B" w:rsidRDefault="001A0C3B" w:rsidP="001A0C3B">
      <w:pPr>
        <w:ind w:right="567"/>
        <w:rPr>
          <w:rFonts w:ascii="YUITCGaramondO" w:hAnsi="YUITCGaramondO"/>
          <w:sz w:val="20"/>
        </w:rPr>
      </w:pPr>
      <w:r>
        <w:rPr>
          <w:rFonts w:ascii="YUITCGaramondO" w:hAnsi="YUITCGaramondO"/>
          <w:sz w:val="20"/>
        </w:rPr>
        <w:tab/>
      </w:r>
      <w:r>
        <w:rPr>
          <w:rFonts w:ascii="YUITCGaramondO" w:hAnsi="YUITCGaramondO"/>
          <w:sz w:val="20"/>
        </w:rPr>
        <w:tab/>
        <w:t>m</w:t>
      </w:r>
      <w:r>
        <w:rPr>
          <w:rFonts w:ascii="YUITCGaramondO" w:hAnsi="YUITCGaramondO"/>
          <w:sz w:val="20"/>
          <w:vertAlign w:val="superscript"/>
        </w:rPr>
        <w:t>2</w:t>
      </w:r>
      <w:r>
        <w:rPr>
          <w:rFonts w:ascii="YUITCGaramondO" w:hAnsi="YUITCGaramondO"/>
          <w:sz w:val="20"/>
        </w:rPr>
        <w:tab/>
        <w:t>19,oo</w:t>
      </w:r>
      <w:r>
        <w:rPr>
          <w:rFonts w:ascii="YUITCGaramondO" w:hAnsi="YUITCGaramondO"/>
          <w:sz w:val="20"/>
        </w:rPr>
        <w:tab/>
      </w:r>
      <w:r>
        <w:rPr>
          <w:rFonts w:ascii="YUITCGaramondO" w:hAnsi="YUITCGaramondO"/>
          <w:sz w:val="20"/>
        </w:rPr>
        <w:tab/>
        <w:t>x</w:t>
      </w:r>
      <w:r>
        <w:rPr>
          <w:rFonts w:ascii="YUITCGaramondO" w:hAnsi="YUITCGaramondO"/>
          <w:sz w:val="20"/>
        </w:rPr>
        <w:tab/>
        <w:t xml:space="preserve">                </w:t>
      </w:r>
      <w:r>
        <w:rPr>
          <w:rFonts w:ascii="YUITCGaramondO" w:hAnsi="YUITCGaramondO"/>
          <w:sz w:val="20"/>
        </w:rPr>
        <w:tab/>
        <w:t>=</w:t>
      </w:r>
      <w:r>
        <w:rPr>
          <w:rFonts w:ascii="YUITCGaramondO" w:hAnsi="YUITCGaramondO"/>
          <w:sz w:val="20"/>
        </w:rPr>
        <w:tab/>
        <w:t xml:space="preserve"> </w:t>
      </w:r>
    </w:p>
    <w:p w:rsidR="001A0C3B" w:rsidRDefault="001A0C3B" w:rsidP="001A0C3B">
      <w:pPr>
        <w:ind w:left="567" w:right="567"/>
        <w:jc w:val="both"/>
        <w:rPr>
          <w:rFonts w:ascii="YUITCGaramondO" w:hAnsi="YUITCGaramondO"/>
          <w:sz w:val="20"/>
        </w:rPr>
      </w:pPr>
    </w:p>
    <w:p w:rsidR="001A0C3B" w:rsidRPr="001A0C3B" w:rsidRDefault="00191ED4" w:rsidP="001A0C3B">
      <w:pPr>
        <w:ind w:left="567" w:right="3969"/>
        <w:jc w:val="both"/>
        <w:rPr>
          <w:rFonts w:ascii="YUITCGaramondO" w:hAnsi="YUITCGaramondO"/>
          <w:sz w:val="22"/>
          <w:szCs w:val="22"/>
        </w:rPr>
      </w:pPr>
      <w:r>
        <w:rPr>
          <w:rFonts w:ascii="YUITCGaramondO" w:hAnsi="YUITCGaramondO"/>
          <w:sz w:val="22"/>
          <w:szCs w:val="22"/>
        </w:rPr>
        <w:t>3.   Ruč</w:t>
      </w:r>
      <w:r w:rsidR="001A0C3B" w:rsidRPr="001A0C3B">
        <w:rPr>
          <w:rFonts w:ascii="YUITCGaramondO" w:hAnsi="YUITCGaramondO"/>
          <w:sz w:val="22"/>
          <w:szCs w:val="22"/>
        </w:rPr>
        <w:t>ni iskop zemlje za</w:t>
      </w:r>
      <w:r>
        <w:rPr>
          <w:rFonts w:ascii="YUITCGaramondO" w:hAnsi="YUITCGaramondO"/>
          <w:sz w:val="22"/>
          <w:szCs w:val="22"/>
        </w:rPr>
        <w:t xml:space="preserve"> temeljne trake objekta u rovu š</w:t>
      </w:r>
      <w:r w:rsidR="001A0C3B" w:rsidRPr="001A0C3B">
        <w:rPr>
          <w:rFonts w:ascii="YUITCGaramondO" w:hAnsi="YUITCGaramondO"/>
          <w:sz w:val="22"/>
          <w:szCs w:val="22"/>
        </w:rPr>
        <w:t>irine do l,oo m sa izbacivanjem van temeljne jame na daljinu do l,oo m. Kvalitet zemlje je III kategorije.</w:t>
      </w:r>
    </w:p>
    <w:p w:rsidR="001A0C3B" w:rsidRPr="001A0C3B" w:rsidRDefault="001A0C3B" w:rsidP="001A0C3B">
      <w:pPr>
        <w:ind w:right="567"/>
        <w:rPr>
          <w:rFonts w:ascii="YUITCGaramondO" w:hAnsi="YUITCGaramondO"/>
          <w:sz w:val="22"/>
          <w:szCs w:val="22"/>
        </w:rPr>
      </w:pPr>
    </w:p>
    <w:p w:rsidR="001A0C3B" w:rsidRPr="001A0C3B" w:rsidRDefault="001A0C3B" w:rsidP="001A0C3B">
      <w:pPr>
        <w:ind w:right="567"/>
        <w:rPr>
          <w:rFonts w:ascii="YUITCGaramondO" w:hAnsi="YUITCGaramondO"/>
          <w:sz w:val="22"/>
          <w:szCs w:val="22"/>
        </w:rPr>
      </w:pPr>
      <w:r w:rsidRPr="001A0C3B">
        <w:rPr>
          <w:rFonts w:ascii="YUITCGaramondO" w:hAnsi="YUITCGaramondO"/>
          <w:sz w:val="22"/>
          <w:szCs w:val="22"/>
        </w:rPr>
        <w:tab/>
      </w:r>
      <w:r w:rsidRPr="001A0C3B">
        <w:rPr>
          <w:rFonts w:ascii="YUITCGaramondO" w:hAnsi="YUITCGaramondO"/>
          <w:sz w:val="22"/>
          <w:szCs w:val="22"/>
        </w:rPr>
        <w:tab/>
        <w:t>m</w:t>
      </w:r>
      <w:r w:rsidRPr="001A0C3B">
        <w:rPr>
          <w:rFonts w:ascii="YUITCGaramondO" w:hAnsi="YUITCGaramondO"/>
          <w:sz w:val="22"/>
          <w:szCs w:val="22"/>
          <w:vertAlign w:val="superscript"/>
        </w:rPr>
        <w:t>3</w:t>
      </w:r>
      <w:r w:rsidRPr="001A0C3B">
        <w:rPr>
          <w:rFonts w:ascii="YUITCGaramondO" w:hAnsi="YUITCGaramondO"/>
          <w:sz w:val="22"/>
          <w:szCs w:val="22"/>
        </w:rPr>
        <w:tab/>
        <w:t>5,8o</w:t>
      </w:r>
      <w:r w:rsidRPr="001A0C3B">
        <w:rPr>
          <w:rFonts w:ascii="YUITCGaramondO" w:hAnsi="YUITCGaramondO"/>
          <w:sz w:val="22"/>
          <w:szCs w:val="22"/>
        </w:rPr>
        <w:tab/>
      </w:r>
      <w:r w:rsidRPr="001A0C3B">
        <w:rPr>
          <w:rFonts w:ascii="YUITCGaramondO" w:hAnsi="YUITCGaramondO"/>
          <w:sz w:val="22"/>
          <w:szCs w:val="22"/>
        </w:rPr>
        <w:tab/>
        <w:t>x</w:t>
      </w:r>
      <w:r w:rsidRPr="001A0C3B">
        <w:rPr>
          <w:rFonts w:ascii="YUITCGaramondO" w:hAnsi="YUITCGaramondO"/>
          <w:sz w:val="22"/>
          <w:szCs w:val="22"/>
        </w:rPr>
        <w:tab/>
      </w:r>
      <w:r>
        <w:rPr>
          <w:rFonts w:ascii="YUITCGaramondO" w:hAnsi="YUITCGaramondO"/>
          <w:sz w:val="22"/>
          <w:szCs w:val="22"/>
        </w:rPr>
        <w:t xml:space="preserve">              </w:t>
      </w:r>
      <w:r w:rsidRPr="001A0C3B">
        <w:rPr>
          <w:rFonts w:ascii="YUITCGaramondO" w:hAnsi="YUITCGaramondO"/>
          <w:sz w:val="22"/>
          <w:szCs w:val="22"/>
        </w:rPr>
        <w:tab/>
        <w:t>=</w:t>
      </w:r>
      <w:r w:rsidRPr="001A0C3B">
        <w:rPr>
          <w:rFonts w:ascii="YUITCGaramondO" w:hAnsi="YUITCGaramondO"/>
          <w:sz w:val="22"/>
          <w:szCs w:val="22"/>
        </w:rPr>
        <w:tab/>
      </w:r>
    </w:p>
    <w:p w:rsidR="001A0C3B" w:rsidRPr="001A0C3B" w:rsidRDefault="001A0C3B" w:rsidP="001A0C3B">
      <w:pPr>
        <w:ind w:right="567"/>
        <w:rPr>
          <w:rFonts w:ascii="YUITCGaramondO" w:hAnsi="YUITCGaramondO"/>
          <w:sz w:val="22"/>
          <w:szCs w:val="22"/>
        </w:rPr>
      </w:pPr>
    </w:p>
    <w:p w:rsidR="001A0C3B" w:rsidRPr="001A0C3B" w:rsidRDefault="001A0C3B" w:rsidP="001A0C3B">
      <w:pPr>
        <w:ind w:left="567" w:right="3969"/>
        <w:jc w:val="both"/>
        <w:rPr>
          <w:rFonts w:ascii="YUITCGaramondO" w:hAnsi="YUITCGaramondO"/>
          <w:sz w:val="22"/>
          <w:szCs w:val="22"/>
        </w:rPr>
      </w:pPr>
      <w:r w:rsidRPr="001A0C3B">
        <w:rPr>
          <w:rFonts w:ascii="YUITCGaramondO" w:hAnsi="YUITCGaramondO"/>
          <w:sz w:val="22"/>
          <w:szCs w:val="22"/>
        </w:rPr>
        <w:t>4.   Nasipanje i nabijanje zemlje oko temeljnih zidova u slojevima sa istovremenim nabijanjem do potpune zbijenosti.</w:t>
      </w:r>
    </w:p>
    <w:p w:rsidR="001A0C3B" w:rsidRPr="001A0C3B" w:rsidRDefault="001A0C3B" w:rsidP="001A0C3B">
      <w:pPr>
        <w:ind w:left="567" w:right="567"/>
        <w:jc w:val="both"/>
        <w:rPr>
          <w:rFonts w:ascii="YUITCGaramondO" w:hAnsi="YUITCGaramondO"/>
          <w:sz w:val="22"/>
          <w:szCs w:val="22"/>
        </w:rPr>
      </w:pPr>
    </w:p>
    <w:p w:rsidR="001A0C3B" w:rsidRPr="001A0C3B" w:rsidRDefault="001A0C3B" w:rsidP="001A0C3B">
      <w:pPr>
        <w:ind w:right="567"/>
        <w:rPr>
          <w:rFonts w:ascii="YUITCGaramondO" w:hAnsi="YUITCGaramondO"/>
          <w:sz w:val="22"/>
          <w:szCs w:val="22"/>
        </w:rPr>
      </w:pPr>
      <w:r w:rsidRPr="001A0C3B">
        <w:rPr>
          <w:rFonts w:ascii="YUITCGaramondO" w:hAnsi="YUITCGaramondO"/>
          <w:sz w:val="22"/>
          <w:szCs w:val="22"/>
        </w:rPr>
        <w:tab/>
      </w:r>
      <w:r w:rsidRPr="001A0C3B">
        <w:rPr>
          <w:rFonts w:ascii="YUITCGaramondO" w:hAnsi="YUITCGaramondO"/>
          <w:sz w:val="22"/>
          <w:szCs w:val="22"/>
        </w:rPr>
        <w:tab/>
        <w:t>m</w:t>
      </w:r>
      <w:r w:rsidRPr="001A0C3B">
        <w:rPr>
          <w:rFonts w:ascii="YUITCGaramondO" w:hAnsi="YUITCGaramondO"/>
          <w:sz w:val="22"/>
          <w:szCs w:val="22"/>
          <w:vertAlign w:val="superscript"/>
        </w:rPr>
        <w:t>3</w:t>
      </w:r>
      <w:r w:rsidRPr="001A0C3B">
        <w:rPr>
          <w:rFonts w:ascii="YUITCGaramondO" w:hAnsi="YUITCGaramondO"/>
          <w:sz w:val="22"/>
          <w:szCs w:val="22"/>
        </w:rPr>
        <w:tab/>
        <w:t>1,3o</w:t>
      </w:r>
      <w:r w:rsidRPr="001A0C3B">
        <w:rPr>
          <w:rFonts w:ascii="YUITCGaramondO" w:hAnsi="YUITCGaramondO"/>
          <w:sz w:val="22"/>
          <w:szCs w:val="22"/>
        </w:rPr>
        <w:tab/>
      </w:r>
      <w:r w:rsidRPr="001A0C3B">
        <w:rPr>
          <w:rFonts w:ascii="YUITCGaramondO" w:hAnsi="YUITCGaramondO"/>
          <w:sz w:val="22"/>
          <w:szCs w:val="22"/>
        </w:rPr>
        <w:tab/>
        <w:t>x</w:t>
      </w:r>
      <w:r w:rsidRPr="001A0C3B">
        <w:rPr>
          <w:rFonts w:ascii="YUITCGaramondO" w:hAnsi="YUITCGaramondO"/>
          <w:sz w:val="22"/>
          <w:szCs w:val="22"/>
        </w:rPr>
        <w:tab/>
      </w:r>
      <w:r>
        <w:rPr>
          <w:rFonts w:ascii="YUITCGaramondO" w:hAnsi="YUITCGaramondO"/>
          <w:sz w:val="22"/>
          <w:szCs w:val="22"/>
        </w:rPr>
        <w:tab/>
      </w:r>
      <w:r w:rsidRPr="001A0C3B">
        <w:rPr>
          <w:rFonts w:ascii="YUITCGaramondO" w:hAnsi="YUITCGaramondO"/>
          <w:sz w:val="22"/>
          <w:szCs w:val="22"/>
        </w:rPr>
        <w:tab/>
        <w:t>=</w:t>
      </w:r>
      <w:r w:rsidRPr="001A0C3B">
        <w:rPr>
          <w:rFonts w:ascii="YUITCGaramondO" w:hAnsi="YUITCGaramondO"/>
          <w:sz w:val="22"/>
          <w:szCs w:val="22"/>
        </w:rPr>
        <w:tab/>
        <w:t xml:space="preserve">  </w:t>
      </w:r>
    </w:p>
    <w:p w:rsidR="001A0C3B" w:rsidRPr="001A0C3B" w:rsidRDefault="001A0C3B" w:rsidP="001A0C3B">
      <w:pPr>
        <w:ind w:left="567" w:right="567"/>
        <w:jc w:val="both"/>
        <w:rPr>
          <w:rFonts w:ascii="YUITCGaramondO" w:hAnsi="YUITCGaramondO"/>
          <w:sz w:val="22"/>
          <w:szCs w:val="22"/>
        </w:rPr>
      </w:pPr>
    </w:p>
    <w:p w:rsidR="001A0C3B" w:rsidRPr="001A0C3B" w:rsidRDefault="00191ED4" w:rsidP="001A0C3B">
      <w:pPr>
        <w:ind w:left="567" w:right="3969"/>
        <w:jc w:val="both"/>
        <w:rPr>
          <w:rFonts w:ascii="YUITCGaramondO" w:hAnsi="YUITCGaramondO"/>
          <w:sz w:val="22"/>
          <w:szCs w:val="22"/>
        </w:rPr>
      </w:pPr>
      <w:r>
        <w:rPr>
          <w:rFonts w:ascii="YUITCGaramondO" w:hAnsi="YUITCGaramondO"/>
          <w:sz w:val="22"/>
          <w:szCs w:val="22"/>
        </w:rPr>
        <w:t>5.   Nabavka i razastiranje š</w:t>
      </w:r>
      <w:r w:rsidR="001A0C3B" w:rsidRPr="001A0C3B">
        <w:rPr>
          <w:rFonts w:ascii="YUITCGaramondO" w:hAnsi="YUITCGaramondO"/>
          <w:sz w:val="22"/>
          <w:szCs w:val="22"/>
        </w:rPr>
        <w:t>ljunka ispod temelja, podova prizemlja i trotoara, u sloju debljine d=1o cm sa nabijanjem.</w:t>
      </w:r>
    </w:p>
    <w:p w:rsidR="001A0C3B" w:rsidRPr="001A0C3B" w:rsidRDefault="001A0C3B" w:rsidP="001A0C3B">
      <w:pPr>
        <w:ind w:right="567"/>
        <w:rPr>
          <w:rFonts w:ascii="YUITCGaramondO" w:hAnsi="YUITCGaramondO"/>
          <w:sz w:val="22"/>
          <w:szCs w:val="22"/>
        </w:rPr>
      </w:pPr>
    </w:p>
    <w:p w:rsidR="001A0C3B" w:rsidRPr="001A0C3B" w:rsidRDefault="001A0C3B" w:rsidP="001A0C3B">
      <w:pPr>
        <w:ind w:right="567"/>
        <w:rPr>
          <w:rFonts w:ascii="YUITCGaramondO" w:hAnsi="YUITCGaramondO"/>
          <w:sz w:val="22"/>
          <w:szCs w:val="22"/>
        </w:rPr>
      </w:pPr>
      <w:r w:rsidRPr="001A0C3B">
        <w:rPr>
          <w:rFonts w:ascii="YUITCGaramondO" w:hAnsi="YUITCGaramondO"/>
          <w:sz w:val="22"/>
          <w:szCs w:val="22"/>
        </w:rPr>
        <w:tab/>
      </w:r>
      <w:r w:rsidRPr="001A0C3B">
        <w:rPr>
          <w:rFonts w:ascii="YUITCGaramondO" w:hAnsi="YUITCGaramondO"/>
          <w:sz w:val="22"/>
          <w:szCs w:val="22"/>
        </w:rPr>
        <w:tab/>
        <w:t>m</w:t>
      </w:r>
      <w:r w:rsidRPr="001A0C3B">
        <w:rPr>
          <w:rFonts w:ascii="YUITCGaramondO" w:hAnsi="YUITCGaramondO"/>
          <w:sz w:val="22"/>
          <w:szCs w:val="22"/>
          <w:vertAlign w:val="superscript"/>
        </w:rPr>
        <w:t>3</w:t>
      </w:r>
      <w:r w:rsidRPr="001A0C3B">
        <w:rPr>
          <w:rFonts w:ascii="YUITCGaramondO" w:hAnsi="YUITCGaramondO"/>
          <w:sz w:val="22"/>
          <w:szCs w:val="22"/>
        </w:rPr>
        <w:tab/>
        <w:t>1,7o</w:t>
      </w:r>
      <w:r w:rsidRPr="001A0C3B">
        <w:rPr>
          <w:rFonts w:ascii="YUITCGaramondO" w:hAnsi="YUITCGaramondO"/>
          <w:sz w:val="22"/>
          <w:szCs w:val="22"/>
        </w:rPr>
        <w:tab/>
      </w:r>
      <w:r w:rsidRPr="001A0C3B">
        <w:rPr>
          <w:rFonts w:ascii="YUITCGaramondO" w:hAnsi="YUITCGaramondO"/>
          <w:sz w:val="22"/>
          <w:szCs w:val="22"/>
        </w:rPr>
        <w:tab/>
        <w:t>x</w:t>
      </w:r>
      <w:r w:rsidRPr="001A0C3B">
        <w:rPr>
          <w:rFonts w:ascii="YUITCGaramondO" w:hAnsi="YUITCGaramondO"/>
          <w:sz w:val="22"/>
          <w:szCs w:val="22"/>
        </w:rPr>
        <w:tab/>
      </w:r>
      <w:r w:rsidRPr="001A0C3B">
        <w:rPr>
          <w:rFonts w:ascii="YUITCGaramondO" w:hAnsi="YUITCGaramondO"/>
          <w:sz w:val="22"/>
          <w:szCs w:val="22"/>
        </w:rPr>
        <w:tab/>
      </w:r>
      <w:r w:rsidRPr="001A0C3B">
        <w:rPr>
          <w:rFonts w:ascii="YUITCGaramondO" w:hAnsi="YUITCGaramondO"/>
          <w:sz w:val="22"/>
          <w:szCs w:val="22"/>
        </w:rPr>
        <w:tab/>
        <w:t>=</w:t>
      </w:r>
      <w:r w:rsidRPr="001A0C3B">
        <w:rPr>
          <w:rFonts w:ascii="YUITCGaramondO" w:hAnsi="YUITCGaramondO"/>
          <w:sz w:val="22"/>
          <w:szCs w:val="22"/>
        </w:rPr>
        <w:tab/>
      </w:r>
    </w:p>
    <w:p w:rsidR="001A0C3B" w:rsidRPr="001A0C3B" w:rsidRDefault="001A0C3B" w:rsidP="001A0C3B">
      <w:pPr>
        <w:ind w:left="567" w:right="567"/>
        <w:jc w:val="both"/>
        <w:rPr>
          <w:rFonts w:ascii="YUITCGaramondO" w:hAnsi="YUITCGaramondO"/>
          <w:sz w:val="22"/>
          <w:szCs w:val="22"/>
        </w:rPr>
      </w:pPr>
    </w:p>
    <w:p w:rsidR="001A0C3B" w:rsidRPr="001A0C3B" w:rsidRDefault="00191ED4" w:rsidP="001A0C3B">
      <w:pPr>
        <w:ind w:left="567" w:right="3969"/>
        <w:jc w:val="both"/>
        <w:rPr>
          <w:rFonts w:ascii="YUITCGaramondO" w:hAnsi="YUITCGaramondO"/>
          <w:sz w:val="22"/>
          <w:szCs w:val="22"/>
        </w:rPr>
      </w:pPr>
      <w:r>
        <w:rPr>
          <w:rFonts w:ascii="YUITCGaramondO" w:hAnsi="YUITCGaramondO"/>
          <w:sz w:val="22"/>
          <w:szCs w:val="22"/>
        </w:rPr>
        <w:t>6.   Ručni utovar viš</w:t>
      </w:r>
      <w:r w:rsidR="001A0C3B" w:rsidRPr="001A0C3B">
        <w:rPr>
          <w:rFonts w:ascii="YUITCGaramondO" w:hAnsi="YUITCGaramondO"/>
          <w:sz w:val="22"/>
          <w:szCs w:val="22"/>
        </w:rPr>
        <w:t>ka zemlje iz iskopa u vozilo, i odvoz na daljinu do 3 km.</w:t>
      </w:r>
    </w:p>
    <w:p w:rsidR="001A0C3B" w:rsidRPr="001A0C3B" w:rsidRDefault="001A0C3B" w:rsidP="001A0C3B">
      <w:pPr>
        <w:ind w:right="567"/>
        <w:rPr>
          <w:rFonts w:ascii="YUITCGaramondO" w:hAnsi="YUITCGaramondO"/>
          <w:sz w:val="22"/>
          <w:szCs w:val="22"/>
        </w:rPr>
      </w:pPr>
    </w:p>
    <w:p w:rsidR="001A0C3B" w:rsidRPr="001A0C3B" w:rsidRDefault="001A0C3B" w:rsidP="001A0C3B">
      <w:pPr>
        <w:ind w:right="567"/>
        <w:rPr>
          <w:rFonts w:ascii="YUITCGaramondO" w:hAnsi="YUITCGaramondO"/>
          <w:sz w:val="22"/>
          <w:szCs w:val="22"/>
        </w:rPr>
      </w:pPr>
      <w:r w:rsidRPr="001A0C3B">
        <w:rPr>
          <w:rFonts w:ascii="YUITCGaramondO" w:hAnsi="YUITCGaramondO"/>
          <w:sz w:val="22"/>
          <w:szCs w:val="22"/>
        </w:rPr>
        <w:tab/>
      </w:r>
      <w:r w:rsidRPr="001A0C3B">
        <w:rPr>
          <w:rFonts w:ascii="YUITCGaramondO" w:hAnsi="YUITCGaramondO"/>
          <w:sz w:val="22"/>
          <w:szCs w:val="22"/>
        </w:rPr>
        <w:tab/>
        <w:t>m</w:t>
      </w:r>
      <w:r w:rsidRPr="001A0C3B">
        <w:rPr>
          <w:rFonts w:ascii="YUITCGaramondO" w:hAnsi="YUITCGaramondO"/>
          <w:sz w:val="22"/>
          <w:szCs w:val="22"/>
          <w:vertAlign w:val="superscript"/>
        </w:rPr>
        <w:t>3</w:t>
      </w:r>
      <w:r w:rsidRPr="001A0C3B">
        <w:rPr>
          <w:rFonts w:ascii="YUITCGaramondO" w:hAnsi="YUITCGaramondO"/>
          <w:sz w:val="22"/>
          <w:szCs w:val="22"/>
        </w:rPr>
        <w:tab/>
        <w:t>4,5o</w:t>
      </w:r>
      <w:r w:rsidRPr="001A0C3B">
        <w:rPr>
          <w:rFonts w:ascii="YUITCGaramondO" w:hAnsi="YUITCGaramondO"/>
          <w:sz w:val="22"/>
          <w:szCs w:val="22"/>
        </w:rPr>
        <w:tab/>
      </w:r>
      <w:r w:rsidRPr="001A0C3B">
        <w:rPr>
          <w:rFonts w:ascii="YUITCGaramondO" w:hAnsi="YUITCGaramondO"/>
          <w:sz w:val="22"/>
          <w:szCs w:val="22"/>
        </w:rPr>
        <w:tab/>
        <w:t>x</w:t>
      </w:r>
      <w:r w:rsidRPr="001A0C3B">
        <w:rPr>
          <w:rFonts w:ascii="YUITCGaramondO" w:hAnsi="YUITCGaramondO"/>
          <w:sz w:val="22"/>
          <w:szCs w:val="22"/>
        </w:rPr>
        <w:tab/>
      </w:r>
      <w:r w:rsidRPr="001A0C3B">
        <w:rPr>
          <w:rFonts w:ascii="YUITCGaramondO" w:hAnsi="YUITCGaramondO"/>
          <w:sz w:val="22"/>
          <w:szCs w:val="22"/>
        </w:rPr>
        <w:tab/>
      </w:r>
      <w:r w:rsidRPr="001A0C3B">
        <w:rPr>
          <w:rFonts w:ascii="YUITCGaramondO" w:hAnsi="YUITCGaramondO"/>
          <w:sz w:val="22"/>
          <w:szCs w:val="22"/>
        </w:rPr>
        <w:tab/>
        <w:t>=</w:t>
      </w:r>
      <w:r w:rsidRPr="001A0C3B">
        <w:rPr>
          <w:rFonts w:ascii="YUITCGaramondO" w:hAnsi="YUITCGaramondO"/>
          <w:sz w:val="22"/>
          <w:szCs w:val="22"/>
        </w:rPr>
        <w:tab/>
      </w:r>
    </w:p>
    <w:p w:rsidR="001A0C3B" w:rsidRPr="001A0C3B" w:rsidRDefault="001A0C3B" w:rsidP="001A0C3B">
      <w:pPr>
        <w:ind w:left="567" w:right="567"/>
        <w:rPr>
          <w:rFonts w:ascii="YUITCGaramondO" w:hAnsi="YUITCGaramondO"/>
          <w:sz w:val="22"/>
          <w:szCs w:val="22"/>
        </w:rPr>
      </w:pPr>
      <w:r w:rsidRPr="001A0C3B">
        <w:rPr>
          <w:rFonts w:ascii="YUITCGaramondO" w:hAnsi="YUITCGaramondO"/>
          <w:sz w:val="22"/>
          <w:szCs w:val="22"/>
        </w:rPr>
        <w:t>------------------------------------------------------------------------------------------------------------</w:t>
      </w:r>
    </w:p>
    <w:p w:rsidR="001A0C3B" w:rsidRPr="001A0C3B" w:rsidRDefault="001A0C3B" w:rsidP="001A0C3B">
      <w:pPr>
        <w:ind w:left="567" w:right="567"/>
        <w:rPr>
          <w:rFonts w:ascii="YUITCGaramondBI" w:hAnsi="YUITCGaramondBI"/>
          <w:b/>
          <w:sz w:val="22"/>
          <w:szCs w:val="22"/>
        </w:rPr>
      </w:pPr>
      <w:r w:rsidRPr="001A0C3B">
        <w:rPr>
          <w:rFonts w:ascii="YUITCGaramondBI" w:hAnsi="YUITCGaramondBI"/>
          <w:b/>
          <w:sz w:val="22"/>
          <w:szCs w:val="22"/>
        </w:rPr>
        <w:t>SVEGA ZEMLJANI RADOVI :</w:t>
      </w:r>
      <w:r w:rsidRPr="001A0C3B">
        <w:rPr>
          <w:rFonts w:ascii="YUITCGaramondBI" w:hAnsi="YUITCGaramondBI"/>
          <w:b/>
          <w:sz w:val="22"/>
          <w:szCs w:val="22"/>
        </w:rPr>
        <w:tab/>
      </w:r>
      <w:r w:rsidRPr="001A0C3B">
        <w:rPr>
          <w:rFonts w:ascii="YUITCGaramondBI" w:hAnsi="YUITCGaramondBI"/>
          <w:b/>
          <w:sz w:val="22"/>
          <w:szCs w:val="22"/>
        </w:rPr>
        <w:tab/>
      </w:r>
      <w:r w:rsidRPr="001A0C3B">
        <w:rPr>
          <w:rFonts w:ascii="YUITCGaramondBI" w:hAnsi="YUITCGaramondBI"/>
          <w:b/>
          <w:sz w:val="22"/>
          <w:szCs w:val="22"/>
        </w:rPr>
        <w:tab/>
      </w:r>
      <w:r w:rsidRPr="001A0C3B">
        <w:rPr>
          <w:rFonts w:ascii="YUITCGaramondBI" w:hAnsi="YUITCGaramondBI"/>
          <w:b/>
          <w:sz w:val="22"/>
          <w:szCs w:val="22"/>
        </w:rPr>
        <w:tab/>
      </w:r>
      <w:r w:rsidRPr="001A0C3B">
        <w:rPr>
          <w:rFonts w:ascii="YUITCGaramondBI" w:hAnsi="YUITCGaramondBI"/>
          <w:b/>
          <w:sz w:val="22"/>
          <w:szCs w:val="22"/>
        </w:rPr>
        <w:tab/>
      </w:r>
      <w:r w:rsidRPr="001A0C3B">
        <w:rPr>
          <w:rFonts w:ascii="YUITCGaramondBI" w:hAnsi="YUITCGaramondBI"/>
          <w:b/>
          <w:sz w:val="22"/>
          <w:szCs w:val="22"/>
        </w:rPr>
        <w:tab/>
      </w:r>
    </w:p>
    <w:p w:rsidR="001A0C3B" w:rsidRPr="001A0C3B" w:rsidRDefault="001A0C3B" w:rsidP="001A0C3B">
      <w:pPr>
        <w:ind w:left="567" w:right="567"/>
        <w:rPr>
          <w:rFonts w:ascii="YUITCGaramondO" w:hAnsi="YUITCGaramondO"/>
          <w:sz w:val="22"/>
          <w:szCs w:val="22"/>
        </w:rPr>
      </w:pPr>
      <w:r w:rsidRPr="001A0C3B">
        <w:rPr>
          <w:rFonts w:ascii="YUITCGaramondO" w:hAnsi="YUITCGaramondO"/>
          <w:sz w:val="22"/>
          <w:szCs w:val="22"/>
        </w:rPr>
        <w:t>------------------------------------------------------------------------------------------------------------</w:t>
      </w:r>
    </w:p>
    <w:p w:rsidR="001A0C3B" w:rsidRPr="001A0C3B" w:rsidRDefault="001A0C3B" w:rsidP="001A0C3B">
      <w:pPr>
        <w:ind w:left="567" w:right="567"/>
        <w:rPr>
          <w:rFonts w:ascii="YUITCGaramondBI" w:hAnsi="YUITCGaramondBI"/>
          <w:sz w:val="22"/>
          <w:szCs w:val="22"/>
        </w:rPr>
      </w:pPr>
    </w:p>
    <w:p w:rsidR="001A0C3B" w:rsidRPr="001A0C3B" w:rsidRDefault="001A0C3B" w:rsidP="001A0C3B">
      <w:pPr>
        <w:ind w:left="567" w:right="567"/>
        <w:jc w:val="both"/>
        <w:rPr>
          <w:rFonts w:ascii="YUBitstream_Cooper" w:hAnsi="YUBitstream_Cooper"/>
          <w:sz w:val="22"/>
          <w:szCs w:val="22"/>
          <w:u w:val="single"/>
        </w:rPr>
      </w:pPr>
      <w:r w:rsidRPr="001A0C3B">
        <w:rPr>
          <w:rFonts w:ascii="YUBitstream_Cooper" w:hAnsi="YUBitstream_Cooper"/>
          <w:sz w:val="22"/>
          <w:szCs w:val="22"/>
          <w:u w:val="single"/>
        </w:rPr>
        <w:t>B )    ZIDARSKI RADOVI</w:t>
      </w:r>
    </w:p>
    <w:p w:rsidR="001A0C3B" w:rsidRPr="001A0C3B" w:rsidRDefault="001A0C3B" w:rsidP="001A0C3B">
      <w:pPr>
        <w:ind w:left="567" w:right="567"/>
        <w:jc w:val="both"/>
        <w:rPr>
          <w:rFonts w:ascii="YUITCGaramondB" w:hAnsi="YUITCGaramondB"/>
          <w:sz w:val="22"/>
          <w:szCs w:val="22"/>
        </w:rPr>
      </w:pPr>
    </w:p>
    <w:p w:rsidR="001A0C3B" w:rsidRPr="001A0C3B" w:rsidRDefault="001A0C3B" w:rsidP="001A0C3B">
      <w:pPr>
        <w:ind w:left="567" w:right="799"/>
        <w:jc w:val="both"/>
        <w:rPr>
          <w:rFonts w:ascii="YUITCGaramondB" w:hAnsi="YUITCGaramondB"/>
          <w:sz w:val="22"/>
          <w:szCs w:val="22"/>
        </w:rPr>
      </w:pPr>
      <w:r w:rsidRPr="001A0C3B">
        <w:rPr>
          <w:rFonts w:ascii="YUITCGaramondB" w:hAnsi="YUITCGaramondB"/>
          <w:sz w:val="22"/>
          <w:szCs w:val="22"/>
        </w:rPr>
        <w:t>Ope</w:t>
      </w:r>
      <w:r w:rsidR="00191ED4">
        <w:rPr>
          <w:rFonts w:ascii="YUITCGaramondB" w:hAnsi="YUITCGaramondB"/>
          <w:sz w:val="22"/>
          <w:szCs w:val="22"/>
        </w:rPr>
        <w:t>karski proizvodi koji su predviđ</w:t>
      </w:r>
      <w:r w:rsidRPr="001A0C3B">
        <w:rPr>
          <w:rFonts w:ascii="YUITCGaramondB" w:hAnsi="YUITCGaramondB"/>
          <w:sz w:val="22"/>
          <w:szCs w:val="22"/>
        </w:rPr>
        <w:t>eni</w:t>
      </w:r>
      <w:r w:rsidR="00191ED4">
        <w:rPr>
          <w:rFonts w:ascii="YUITCGaramondB" w:hAnsi="YUITCGaramondB"/>
          <w:sz w:val="22"/>
          <w:szCs w:val="22"/>
        </w:rPr>
        <w:t xml:space="preserve"> projektom moraju biti dobro peč</w:t>
      </w:r>
      <w:r w:rsidRPr="001A0C3B">
        <w:rPr>
          <w:rFonts w:ascii="YUITCGaramondB" w:hAnsi="YUITCGaramondB"/>
          <w:sz w:val="22"/>
          <w:szCs w:val="22"/>
        </w:rPr>
        <w:t xml:space="preserve">eni, odgovaraju}e </w:t>
      </w:r>
      <w:r w:rsidR="00191ED4">
        <w:rPr>
          <w:rFonts w:ascii="YUITCGaramondB" w:hAnsi="YUITCGaramondB"/>
          <w:sz w:val="22"/>
          <w:szCs w:val="22"/>
        </w:rPr>
        <w:t>marke, a bez prisustva kreča i šalitre. Pesak mora biti č</w:t>
      </w:r>
      <w:r w:rsidRPr="001A0C3B">
        <w:rPr>
          <w:rFonts w:ascii="YUITCGaramondB" w:hAnsi="YUITCGaramondB"/>
          <w:sz w:val="22"/>
          <w:szCs w:val="22"/>
        </w:rPr>
        <w:t>ist bez prisustva organskih</w:t>
      </w:r>
      <w:r w:rsidR="00191ED4">
        <w:rPr>
          <w:rFonts w:ascii="YUITCGaramondB" w:hAnsi="YUITCGaramondB"/>
          <w:sz w:val="22"/>
          <w:szCs w:val="22"/>
        </w:rPr>
        <w:t xml:space="preserve"> delova ili `ila. Zidanje se vrši produž</w:t>
      </w:r>
      <w:r w:rsidRPr="001A0C3B">
        <w:rPr>
          <w:rFonts w:ascii="YUITCGaramondB" w:hAnsi="YUITCGaramondB"/>
          <w:sz w:val="22"/>
          <w:szCs w:val="22"/>
        </w:rPr>
        <w:t>nim malterom tj. beomalom-novimalom.</w:t>
      </w:r>
    </w:p>
    <w:p w:rsidR="001A0C3B" w:rsidRPr="001A0C3B" w:rsidRDefault="00191ED4" w:rsidP="001A0C3B">
      <w:pPr>
        <w:ind w:left="567" w:right="799"/>
        <w:jc w:val="both"/>
        <w:rPr>
          <w:rFonts w:ascii="YUITCGaramondB" w:hAnsi="YUITCGaramondB"/>
          <w:sz w:val="22"/>
          <w:szCs w:val="22"/>
        </w:rPr>
      </w:pPr>
      <w:r>
        <w:rPr>
          <w:rFonts w:ascii="YUITCGaramondB" w:hAnsi="YUITCGaramondB"/>
          <w:sz w:val="22"/>
          <w:szCs w:val="22"/>
        </w:rPr>
        <w:t>Zidanje se vrš</w:t>
      </w:r>
      <w:r w:rsidR="001A0C3B" w:rsidRPr="001A0C3B">
        <w:rPr>
          <w:rFonts w:ascii="YUITCGaramondB" w:hAnsi="YUITCGaramondB"/>
          <w:sz w:val="22"/>
          <w:szCs w:val="22"/>
        </w:rPr>
        <w:t>i u horizontalnim redovima be</w:t>
      </w:r>
      <w:r>
        <w:rPr>
          <w:rFonts w:ascii="YUITCGaramondB" w:hAnsi="YUITCGaramondB"/>
          <w:sz w:val="22"/>
          <w:szCs w:val="22"/>
        </w:rPr>
        <w:t>z ugradjivanja parč</w:t>
      </w:r>
      <w:r w:rsidR="001A0C3B" w:rsidRPr="001A0C3B">
        <w:rPr>
          <w:rFonts w:ascii="YUITCGaramondB" w:hAnsi="YUITCGaramondB"/>
          <w:sz w:val="22"/>
          <w:szCs w:val="22"/>
        </w:rPr>
        <w:t>adi manjih od l/4 opeke ili bloka. Vertikalne spojnice izmedj</w:t>
      </w:r>
      <w:r>
        <w:rPr>
          <w:rFonts w:ascii="YUITCGaramondB" w:hAnsi="YUITCGaramondB"/>
          <w:sz w:val="22"/>
          <w:szCs w:val="22"/>
        </w:rPr>
        <w:t>u opeke ili bloka nesmeju biti š</w:t>
      </w:r>
      <w:r w:rsidR="001A0C3B" w:rsidRPr="001A0C3B">
        <w:rPr>
          <w:rFonts w:ascii="YUITCGaramondB" w:hAnsi="YUITCGaramondB"/>
          <w:sz w:val="22"/>
          <w:szCs w:val="22"/>
        </w:rPr>
        <w:t xml:space="preserve">ire od l cm i iste moraju biti obostrano punjene malterom. U rad na zidanju uracunava se </w:t>
      </w:r>
      <w:r>
        <w:rPr>
          <w:rFonts w:ascii="YUITCGaramondB" w:hAnsi="YUITCGaramondB"/>
          <w:sz w:val="22"/>
          <w:szCs w:val="22"/>
        </w:rPr>
        <w:t>i sva potrebna skela koja se neće posebno obrač</w:t>
      </w:r>
      <w:r w:rsidR="001A0C3B" w:rsidRPr="001A0C3B">
        <w:rPr>
          <w:rFonts w:ascii="YUITCGaramondB" w:hAnsi="YUITCGaramondB"/>
          <w:sz w:val="22"/>
          <w:szCs w:val="22"/>
        </w:rPr>
        <w:t>unavati.</w:t>
      </w:r>
    </w:p>
    <w:p w:rsidR="001A0C3B" w:rsidRPr="001A0C3B" w:rsidRDefault="001A0C3B" w:rsidP="001A0C3B">
      <w:pPr>
        <w:ind w:right="567"/>
        <w:rPr>
          <w:sz w:val="22"/>
          <w:szCs w:val="22"/>
        </w:rPr>
      </w:pPr>
    </w:p>
    <w:p w:rsidR="001A0C3B" w:rsidRPr="009A3161" w:rsidRDefault="001A0C3B" w:rsidP="001A0C3B">
      <w:pPr>
        <w:ind w:left="567" w:right="3969"/>
        <w:jc w:val="both"/>
        <w:rPr>
          <w:rFonts w:ascii="YUITCGaramondO" w:hAnsi="YUITCGaramondO"/>
          <w:sz w:val="22"/>
          <w:szCs w:val="22"/>
        </w:rPr>
      </w:pPr>
    </w:p>
    <w:p w:rsidR="001A0C3B" w:rsidRPr="009A3161" w:rsidRDefault="001A0C3B" w:rsidP="00BF17E5">
      <w:pPr>
        <w:ind w:left="567" w:right="3117"/>
        <w:jc w:val="both"/>
        <w:rPr>
          <w:rFonts w:ascii="YUITCGaramondO" w:hAnsi="YUITCGaramondO"/>
          <w:sz w:val="22"/>
          <w:szCs w:val="22"/>
        </w:rPr>
      </w:pPr>
      <w:r w:rsidRPr="009A3161">
        <w:rPr>
          <w:rFonts w:ascii="YUITCGaramondO" w:hAnsi="YUITCGaramondO"/>
          <w:sz w:val="22"/>
          <w:szCs w:val="22"/>
        </w:rPr>
        <w:t xml:space="preserve">1.   Izrada horizontalne hidroizolacije preko temeljnih zidova, jednim premazom bitulita i jednim slojem "kondor" </w:t>
      </w:r>
      <w:r w:rsidRPr="009A3161">
        <w:rPr>
          <w:rFonts w:ascii="YUITCGaramondO" w:hAnsi="YUITCGaramondO"/>
          <w:sz w:val="22"/>
          <w:szCs w:val="22"/>
        </w:rPr>
        <w:lastRenderedPageBreak/>
        <w:t>d=3 mm trake. Nastavak hidroizolacije vr{iti preklopom i varenjem sastava.</w:t>
      </w:r>
    </w:p>
    <w:p w:rsidR="001A0C3B" w:rsidRPr="009A3161" w:rsidRDefault="001A0C3B" w:rsidP="00BF17E5">
      <w:pPr>
        <w:ind w:left="567" w:right="3117"/>
        <w:jc w:val="both"/>
        <w:rPr>
          <w:rFonts w:ascii="YUITCGaramondO" w:hAnsi="YUITCGaramondO"/>
          <w:sz w:val="22"/>
          <w:szCs w:val="22"/>
        </w:rPr>
      </w:pPr>
    </w:p>
    <w:p w:rsidR="001A0C3B" w:rsidRPr="009A3161" w:rsidRDefault="001A0C3B" w:rsidP="00BF17E5">
      <w:pPr>
        <w:ind w:right="3117"/>
        <w:rPr>
          <w:rFonts w:ascii="YUITCGaramondO" w:hAnsi="YUITCGaramondO"/>
          <w:sz w:val="22"/>
          <w:szCs w:val="22"/>
        </w:rPr>
      </w:pPr>
      <w:r w:rsidRPr="009A3161">
        <w:rPr>
          <w:rFonts w:ascii="YUITCGaramondO" w:hAnsi="YUITCGaramondO"/>
          <w:sz w:val="22"/>
          <w:szCs w:val="22"/>
        </w:rPr>
        <w:tab/>
      </w:r>
      <w:r w:rsidRPr="009A3161">
        <w:rPr>
          <w:rFonts w:ascii="YUITCGaramondO" w:hAnsi="YUITCGaramondO"/>
          <w:sz w:val="22"/>
          <w:szCs w:val="22"/>
        </w:rPr>
        <w:tab/>
        <w:t>m</w:t>
      </w:r>
      <w:r w:rsidRPr="009A3161">
        <w:rPr>
          <w:rFonts w:ascii="YUITCGaramondO" w:hAnsi="YUITCGaramondO"/>
          <w:sz w:val="22"/>
          <w:szCs w:val="22"/>
          <w:vertAlign w:val="superscript"/>
        </w:rPr>
        <w:t>2</w:t>
      </w:r>
      <w:r w:rsidRPr="009A3161">
        <w:rPr>
          <w:rFonts w:ascii="YUITCGaramondO" w:hAnsi="YUITCGaramondO"/>
          <w:sz w:val="22"/>
          <w:szCs w:val="22"/>
        </w:rPr>
        <w:tab/>
        <w:t>7,5o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00A906A5">
        <w:rPr>
          <w:rFonts w:ascii="YUITCGaramondO" w:hAnsi="YUITCGaramondO"/>
          <w:sz w:val="22"/>
          <w:szCs w:val="22"/>
        </w:rPr>
        <w:tab/>
      </w:r>
      <w:r w:rsidR="00A906A5">
        <w:rPr>
          <w:rFonts w:ascii="YUITCGaramondO" w:hAnsi="YUITCGaramondO"/>
          <w:sz w:val="22"/>
          <w:szCs w:val="22"/>
        </w:rPr>
        <w:tab/>
      </w:r>
      <w:r w:rsidRPr="009A3161">
        <w:rPr>
          <w:rFonts w:ascii="YUITCGaramondO" w:hAnsi="YUITCGaramondO"/>
          <w:sz w:val="22"/>
          <w:szCs w:val="22"/>
        </w:rPr>
        <w:t>=</w:t>
      </w:r>
      <w:r w:rsidRPr="009A3161">
        <w:rPr>
          <w:rFonts w:ascii="YUITCGaramondO" w:hAnsi="YUITCGaramondO"/>
          <w:sz w:val="22"/>
          <w:szCs w:val="22"/>
        </w:rPr>
        <w:tab/>
      </w:r>
    </w:p>
    <w:p w:rsidR="001A0C3B" w:rsidRPr="009A3161" w:rsidRDefault="001A0C3B" w:rsidP="00BF17E5">
      <w:pPr>
        <w:ind w:left="567" w:right="3117"/>
        <w:jc w:val="both"/>
        <w:rPr>
          <w:rFonts w:ascii="YUITCGaramondO" w:hAnsi="YUITCGaramondO"/>
          <w:sz w:val="22"/>
          <w:szCs w:val="22"/>
        </w:rPr>
      </w:pPr>
      <w:r w:rsidRPr="009A3161">
        <w:rPr>
          <w:rFonts w:ascii="YUITCGaramondO" w:hAnsi="YUITCGaramondO"/>
          <w:sz w:val="22"/>
          <w:szCs w:val="22"/>
        </w:rPr>
        <w:t>2.   Izrada hidro izolacije zida susednog obj</w:t>
      </w:r>
      <w:r w:rsidR="00191ED4">
        <w:rPr>
          <w:rFonts w:ascii="YUITCGaramondO" w:hAnsi="YUITCGaramondO"/>
          <w:sz w:val="22"/>
          <w:szCs w:val="22"/>
        </w:rPr>
        <w:t>ekta od glinenog bloka završno obrađ</w:t>
      </w:r>
      <w:r w:rsidRPr="009A3161">
        <w:rPr>
          <w:rFonts w:ascii="YUITCGaramondO" w:hAnsi="YUITCGaramondO"/>
          <w:sz w:val="22"/>
          <w:szCs w:val="22"/>
        </w:rPr>
        <w:t>enog demit fasadom, a preko postavljene gips kartonske plo~e, slojem akril</w:t>
      </w:r>
      <w:r w:rsidR="00191ED4">
        <w:rPr>
          <w:rFonts w:ascii="YUITCGaramondO" w:hAnsi="YUITCGaramondO"/>
          <w:sz w:val="22"/>
          <w:szCs w:val="22"/>
        </w:rPr>
        <w:t xml:space="preserve">nog prajmera UNI-PRIMER </w:t>
      </w:r>
      <w:r w:rsidRPr="009A3161">
        <w:rPr>
          <w:rFonts w:ascii="YUITCGaramondO" w:hAnsi="YUITCGaramondO"/>
          <w:sz w:val="22"/>
          <w:szCs w:val="22"/>
        </w:rPr>
        <w:t xml:space="preserve">i dva sloja Isomata SL 17 </w:t>
      </w:r>
    </w:p>
    <w:p w:rsidR="001A0C3B" w:rsidRPr="009A3161" w:rsidRDefault="001A0C3B" w:rsidP="00BF17E5">
      <w:pPr>
        <w:ind w:right="3117"/>
        <w:rPr>
          <w:rFonts w:ascii="YUITCGaramondO" w:hAnsi="YUITCGaramondO"/>
          <w:sz w:val="22"/>
          <w:szCs w:val="22"/>
        </w:rPr>
      </w:pPr>
    </w:p>
    <w:p w:rsidR="001A0C3B" w:rsidRPr="009A3161" w:rsidRDefault="001A0C3B" w:rsidP="00BF17E5">
      <w:pPr>
        <w:ind w:right="3117"/>
        <w:rPr>
          <w:rFonts w:ascii="YUITCGaramondO" w:hAnsi="YUITCGaramondO"/>
          <w:sz w:val="22"/>
          <w:szCs w:val="22"/>
        </w:rPr>
      </w:pPr>
      <w:r w:rsidRPr="009A3161">
        <w:rPr>
          <w:rFonts w:ascii="YUITCGaramondO" w:hAnsi="YUITCGaramondO"/>
          <w:sz w:val="22"/>
          <w:szCs w:val="22"/>
        </w:rPr>
        <w:tab/>
      </w:r>
      <w:r w:rsidRPr="009A3161">
        <w:rPr>
          <w:rFonts w:ascii="YUITCGaramondO" w:hAnsi="YUITCGaramondO"/>
          <w:sz w:val="22"/>
          <w:szCs w:val="22"/>
        </w:rPr>
        <w:tab/>
        <w:t>m</w:t>
      </w:r>
      <w:r w:rsidRPr="009A3161">
        <w:rPr>
          <w:rFonts w:ascii="YUITCGaramondO" w:hAnsi="YUITCGaramondO"/>
          <w:sz w:val="22"/>
          <w:szCs w:val="22"/>
          <w:vertAlign w:val="superscript"/>
        </w:rPr>
        <w:t>2</w:t>
      </w:r>
      <w:r w:rsidRPr="009A3161">
        <w:rPr>
          <w:rFonts w:ascii="YUITCGaramondO" w:hAnsi="YUITCGaramondO"/>
          <w:sz w:val="22"/>
          <w:szCs w:val="22"/>
        </w:rPr>
        <w:tab/>
        <w:t>4,1o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00A906A5">
        <w:rPr>
          <w:rFonts w:ascii="YUITCGaramondO" w:hAnsi="YUITCGaramondO"/>
          <w:sz w:val="22"/>
          <w:szCs w:val="22"/>
        </w:rPr>
        <w:tab/>
      </w:r>
      <w:r w:rsidR="00A906A5">
        <w:rPr>
          <w:rFonts w:ascii="YUITCGaramondO" w:hAnsi="YUITCGaramondO"/>
          <w:sz w:val="22"/>
          <w:szCs w:val="22"/>
        </w:rPr>
        <w:tab/>
      </w:r>
      <w:r w:rsidRPr="009A3161">
        <w:rPr>
          <w:rFonts w:ascii="YUITCGaramondO" w:hAnsi="YUITCGaramondO"/>
          <w:sz w:val="22"/>
          <w:szCs w:val="22"/>
        </w:rPr>
        <w:t>=</w:t>
      </w:r>
      <w:r w:rsidRPr="009A3161">
        <w:rPr>
          <w:rFonts w:ascii="YUITCGaramondO" w:hAnsi="YUITCGaramondO"/>
          <w:sz w:val="22"/>
          <w:szCs w:val="22"/>
        </w:rPr>
        <w:tab/>
      </w:r>
    </w:p>
    <w:p w:rsidR="001A0C3B" w:rsidRPr="009A3161" w:rsidRDefault="001A0C3B" w:rsidP="00BF17E5">
      <w:pPr>
        <w:ind w:left="567" w:right="3117"/>
        <w:jc w:val="both"/>
        <w:rPr>
          <w:rFonts w:ascii="YUITCGaramondO" w:hAnsi="YUITCGaramondO"/>
          <w:sz w:val="22"/>
          <w:szCs w:val="22"/>
        </w:rPr>
      </w:pPr>
      <w:r w:rsidRPr="009A3161">
        <w:rPr>
          <w:rFonts w:ascii="YUITCGaramondO" w:hAnsi="YUITCGaramondO"/>
          <w:sz w:val="22"/>
          <w:szCs w:val="22"/>
        </w:rPr>
        <w:t xml:space="preserve">3.   Izrada termo izolacije u plafonu prizemlja, slojem </w:t>
      </w:r>
      <w:r w:rsidRPr="009A3161">
        <w:rPr>
          <w:rFonts w:ascii="YUITCGaramondO" w:hAnsi="YUITCGaramondO" w:cs="Tahoma"/>
          <w:sz w:val="22"/>
          <w:szCs w:val="22"/>
        </w:rPr>
        <w:t>KNAUF KR SK d=100 mm</w:t>
      </w:r>
      <w:r w:rsidRPr="009A3161">
        <w:rPr>
          <w:rFonts w:ascii="YUITCGaramondO" w:hAnsi="YUITCGaramondO"/>
          <w:sz w:val="22"/>
          <w:szCs w:val="22"/>
        </w:rPr>
        <w:t>, slojem stiropora d=5 cm, sa postavljanjem PVC folije iznad i ispod termo izolacije.</w:t>
      </w:r>
    </w:p>
    <w:p w:rsidR="001A0C3B" w:rsidRPr="009A3161" w:rsidRDefault="001A0C3B" w:rsidP="00BF17E5">
      <w:pPr>
        <w:ind w:left="567" w:right="3117"/>
        <w:jc w:val="both"/>
        <w:rPr>
          <w:rFonts w:ascii="YUITCGaramondO" w:hAnsi="YUITCGaramondO"/>
          <w:sz w:val="22"/>
          <w:szCs w:val="22"/>
        </w:rPr>
      </w:pPr>
    </w:p>
    <w:p w:rsidR="001A0C3B" w:rsidRPr="009A3161" w:rsidRDefault="001A0C3B" w:rsidP="00A906A5">
      <w:pPr>
        <w:ind w:left="567" w:right="3117" w:firstLine="153"/>
        <w:jc w:val="both"/>
        <w:rPr>
          <w:rFonts w:ascii="YUITCGaramondO" w:hAnsi="YUITCGaramondO"/>
          <w:sz w:val="22"/>
          <w:szCs w:val="22"/>
        </w:rPr>
      </w:pPr>
      <w:r w:rsidRPr="009A3161">
        <w:rPr>
          <w:rFonts w:ascii="YUITCGaramondO" w:hAnsi="YUITCGaramondO"/>
          <w:sz w:val="22"/>
          <w:szCs w:val="22"/>
        </w:rPr>
        <w:tab/>
        <w:t>m</w:t>
      </w:r>
      <w:r w:rsidRPr="009A3161">
        <w:rPr>
          <w:rFonts w:ascii="YUITCGaramondO" w:hAnsi="YUITCGaramondO"/>
          <w:sz w:val="22"/>
          <w:szCs w:val="22"/>
          <w:vertAlign w:val="superscript"/>
        </w:rPr>
        <w:t>2</w:t>
      </w:r>
      <w:r w:rsidRPr="009A3161">
        <w:rPr>
          <w:rFonts w:ascii="YUITCGaramondO" w:hAnsi="YUITCGaramondO"/>
          <w:sz w:val="22"/>
          <w:szCs w:val="22"/>
        </w:rPr>
        <w:tab/>
        <w:t>16,2o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009A3161">
        <w:rPr>
          <w:rFonts w:ascii="YUITCGaramondO" w:hAnsi="YUITCGaramondO"/>
          <w:sz w:val="22"/>
          <w:szCs w:val="22"/>
        </w:rPr>
        <w:t xml:space="preserve">  </w:t>
      </w:r>
      <w:r w:rsidRPr="009A3161">
        <w:rPr>
          <w:rFonts w:ascii="YUITCGaramondO" w:hAnsi="YUITCGaramondO"/>
          <w:sz w:val="22"/>
          <w:szCs w:val="22"/>
        </w:rPr>
        <w:tab/>
      </w:r>
      <w:r w:rsidR="00A906A5">
        <w:rPr>
          <w:rFonts w:ascii="YUITCGaramondO" w:hAnsi="YUITCGaramondO"/>
          <w:sz w:val="22"/>
          <w:szCs w:val="22"/>
        </w:rPr>
        <w:t xml:space="preserve">              </w:t>
      </w:r>
      <w:r w:rsidRPr="009A3161">
        <w:rPr>
          <w:rFonts w:ascii="YUITCGaramondO" w:hAnsi="YUITCGaramondO"/>
          <w:sz w:val="22"/>
          <w:szCs w:val="22"/>
        </w:rPr>
        <w:t>=</w:t>
      </w:r>
      <w:r w:rsidRPr="009A3161">
        <w:rPr>
          <w:rFonts w:ascii="YUITCGaramondO" w:hAnsi="YUITCGaramondO"/>
          <w:sz w:val="22"/>
          <w:szCs w:val="22"/>
        </w:rPr>
        <w:tab/>
      </w:r>
      <w:r w:rsidR="009A3161">
        <w:rPr>
          <w:rFonts w:ascii="YUITCGaramondO" w:hAnsi="YUITCGaramondO"/>
          <w:sz w:val="22"/>
          <w:szCs w:val="22"/>
        </w:rPr>
        <w:t xml:space="preserve"> </w:t>
      </w:r>
    </w:p>
    <w:p w:rsidR="001A0C3B" w:rsidRPr="009A3161" w:rsidRDefault="001A0C3B" w:rsidP="00BF17E5">
      <w:pPr>
        <w:ind w:left="567" w:right="3117"/>
        <w:jc w:val="both"/>
        <w:rPr>
          <w:rFonts w:ascii="YUITCGaramondO" w:hAnsi="YUITCGaramondO"/>
          <w:sz w:val="22"/>
          <w:szCs w:val="22"/>
        </w:rPr>
      </w:pPr>
      <w:r w:rsidRPr="009A3161">
        <w:rPr>
          <w:rFonts w:ascii="YUITCGaramondO" w:hAnsi="YUITCGaramondO"/>
          <w:sz w:val="22"/>
          <w:szCs w:val="22"/>
        </w:rPr>
        <w:t>4.   Zidanje spoljnih zidova prizemlja, glinenim blokovima d=20 cm u produ`nom malteru razmere l/3/9.</w:t>
      </w:r>
    </w:p>
    <w:p w:rsidR="001A0C3B" w:rsidRPr="009A3161" w:rsidRDefault="001A0C3B" w:rsidP="00BF17E5">
      <w:pPr>
        <w:ind w:right="3117"/>
        <w:rPr>
          <w:rFonts w:ascii="YUITCGaramondO" w:hAnsi="YUITCGaramondO"/>
          <w:sz w:val="22"/>
          <w:szCs w:val="22"/>
        </w:rPr>
      </w:pPr>
    </w:p>
    <w:p w:rsidR="001A0C3B" w:rsidRPr="009A3161" w:rsidRDefault="001A0C3B" w:rsidP="00BF17E5">
      <w:pPr>
        <w:ind w:right="3117"/>
        <w:rPr>
          <w:rFonts w:ascii="YUITCGaramondO" w:hAnsi="YUITCGaramondO"/>
          <w:sz w:val="22"/>
          <w:szCs w:val="22"/>
        </w:rPr>
      </w:pPr>
      <w:r w:rsidRPr="009A3161">
        <w:rPr>
          <w:rFonts w:ascii="YUITCGaramondO" w:hAnsi="YUITCGaramondO"/>
          <w:sz w:val="22"/>
          <w:szCs w:val="22"/>
        </w:rPr>
        <w:tab/>
      </w:r>
      <w:r w:rsidRPr="009A3161">
        <w:rPr>
          <w:rFonts w:ascii="YUITCGaramondO" w:hAnsi="YUITCGaramondO"/>
          <w:sz w:val="22"/>
          <w:szCs w:val="22"/>
        </w:rPr>
        <w:tab/>
        <w:t>m</w:t>
      </w:r>
      <w:r w:rsidRPr="009A3161">
        <w:rPr>
          <w:rFonts w:ascii="YUITCGaramondO" w:hAnsi="YUITCGaramondO"/>
          <w:sz w:val="22"/>
          <w:szCs w:val="22"/>
          <w:vertAlign w:val="superscript"/>
        </w:rPr>
        <w:t>3</w:t>
      </w:r>
      <w:r w:rsidRPr="009A3161">
        <w:rPr>
          <w:rFonts w:ascii="YUITCGaramondO" w:hAnsi="YUITCGaramondO"/>
          <w:sz w:val="22"/>
          <w:szCs w:val="22"/>
        </w:rPr>
        <w:tab/>
        <w:t>6,1o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009A3161">
        <w:rPr>
          <w:rFonts w:ascii="YUITCGaramondO" w:hAnsi="YUITCGaramondO"/>
          <w:sz w:val="22"/>
          <w:szCs w:val="22"/>
        </w:rPr>
        <w:tab/>
      </w:r>
      <w:r w:rsidRPr="009A3161">
        <w:rPr>
          <w:rFonts w:ascii="YUITCGaramondO" w:hAnsi="YUITCGaramondO"/>
          <w:sz w:val="22"/>
          <w:szCs w:val="22"/>
        </w:rPr>
        <w:tab/>
        <w:t>=</w:t>
      </w:r>
      <w:r w:rsidRPr="009A3161">
        <w:rPr>
          <w:rFonts w:ascii="YUITCGaramondO" w:hAnsi="YUITCGaramondO"/>
          <w:sz w:val="22"/>
          <w:szCs w:val="22"/>
        </w:rPr>
        <w:tab/>
      </w:r>
    </w:p>
    <w:p w:rsidR="001A0C3B" w:rsidRPr="009A3161" w:rsidRDefault="00191ED4" w:rsidP="00BF17E5">
      <w:pPr>
        <w:ind w:left="567" w:right="3117"/>
        <w:jc w:val="both"/>
        <w:rPr>
          <w:rFonts w:ascii="YUITCGaramondO" w:hAnsi="YUITCGaramondO"/>
          <w:sz w:val="22"/>
          <w:szCs w:val="22"/>
        </w:rPr>
      </w:pPr>
      <w:r>
        <w:rPr>
          <w:rFonts w:ascii="YUITCGaramondO" w:hAnsi="YUITCGaramondO"/>
          <w:sz w:val="22"/>
          <w:szCs w:val="22"/>
        </w:rPr>
        <w:t>5.   Zidanje unutraš</w:t>
      </w:r>
      <w:r w:rsidR="001A0C3B" w:rsidRPr="009A3161">
        <w:rPr>
          <w:rFonts w:ascii="YUITCGaramondO" w:hAnsi="YUITCGaramondO"/>
          <w:sz w:val="22"/>
          <w:szCs w:val="22"/>
        </w:rPr>
        <w:t>njih pregradnih zidova d=10 cm pregradnim blokom u produ`nom malteru zajed</w:t>
      </w:r>
      <w:r>
        <w:rPr>
          <w:rFonts w:ascii="YUITCGaramondO" w:hAnsi="YUITCGaramondO"/>
          <w:sz w:val="22"/>
          <w:szCs w:val="22"/>
        </w:rPr>
        <w:t>no sa armirano betonskim serklaž</w:t>
      </w:r>
      <w:r w:rsidR="001A0C3B" w:rsidRPr="009A3161">
        <w:rPr>
          <w:rFonts w:ascii="YUITCGaramondO" w:hAnsi="YUITCGaramondO"/>
          <w:sz w:val="22"/>
          <w:szCs w:val="22"/>
        </w:rPr>
        <w:t>om u visini nadvratnika preseka 12/20 cm armiranog sa 4R</w:t>
      </w:r>
      <w:r w:rsidR="001A0C3B" w:rsidRPr="009A3161">
        <w:rPr>
          <w:rFonts w:ascii="YUITCGaramondO" w:hAnsi="YUITCGaramondO"/>
          <w:sz w:val="22"/>
          <w:szCs w:val="22"/>
        </w:rPr>
        <w:sym w:font="Symbol" w:char="F0C6"/>
      </w:r>
      <w:r w:rsidR="001A0C3B" w:rsidRPr="009A3161">
        <w:rPr>
          <w:rFonts w:ascii="YUITCGaramondO" w:hAnsi="YUITCGaramondO"/>
          <w:sz w:val="22"/>
          <w:szCs w:val="22"/>
        </w:rPr>
        <w:t>10 mm.</w:t>
      </w:r>
    </w:p>
    <w:p w:rsidR="001A0C3B" w:rsidRPr="009A3161" w:rsidRDefault="001A0C3B" w:rsidP="00BF17E5">
      <w:pPr>
        <w:ind w:right="3117"/>
        <w:rPr>
          <w:rFonts w:ascii="YUITCGaramondO" w:hAnsi="YUITCGaramondO"/>
          <w:sz w:val="22"/>
          <w:szCs w:val="22"/>
        </w:rPr>
      </w:pPr>
    </w:p>
    <w:p w:rsidR="001A0C3B" w:rsidRDefault="001A0C3B" w:rsidP="00BF17E5">
      <w:pPr>
        <w:ind w:right="3117"/>
        <w:rPr>
          <w:rFonts w:ascii="YUITCGaramondO" w:hAnsi="YUITCGaramondO"/>
          <w:sz w:val="20"/>
        </w:rPr>
      </w:pPr>
      <w:r w:rsidRPr="009A3161">
        <w:rPr>
          <w:rFonts w:ascii="YUITCGaramondO" w:hAnsi="YUITCGaramondO"/>
          <w:sz w:val="22"/>
          <w:szCs w:val="22"/>
        </w:rPr>
        <w:tab/>
      </w:r>
      <w:r w:rsidRPr="009A3161">
        <w:rPr>
          <w:rFonts w:ascii="YUITCGaramondO" w:hAnsi="YUITCGaramondO"/>
          <w:sz w:val="22"/>
          <w:szCs w:val="22"/>
        </w:rPr>
        <w:tab/>
        <w:t>m</w:t>
      </w:r>
      <w:r w:rsidRPr="009A3161">
        <w:rPr>
          <w:rFonts w:ascii="YUITCGaramondO" w:hAnsi="YUITCGaramondO"/>
          <w:sz w:val="22"/>
          <w:szCs w:val="22"/>
          <w:vertAlign w:val="superscript"/>
        </w:rPr>
        <w:t>2</w:t>
      </w:r>
      <w:r w:rsidRPr="009A3161">
        <w:rPr>
          <w:rFonts w:ascii="YUITCGaramondO" w:hAnsi="YUITCGaramondO"/>
          <w:sz w:val="22"/>
          <w:szCs w:val="22"/>
        </w:rPr>
        <w:tab/>
        <w:t>18,3o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Pr="009A3161">
        <w:rPr>
          <w:rFonts w:ascii="YUITCGaramondO" w:hAnsi="YUITCGaramondO"/>
          <w:sz w:val="22"/>
          <w:szCs w:val="22"/>
        </w:rPr>
        <w:tab/>
      </w:r>
      <w:r w:rsidRPr="009A3161">
        <w:rPr>
          <w:rFonts w:ascii="YUITCGaramondO" w:hAnsi="YUITCGaramondO"/>
          <w:sz w:val="22"/>
          <w:szCs w:val="22"/>
        </w:rPr>
        <w:tab/>
      </w:r>
      <w:r>
        <w:rPr>
          <w:rFonts w:ascii="YUITCGaramondO" w:hAnsi="YUITCGaramondO"/>
          <w:sz w:val="20"/>
        </w:rPr>
        <w:t>=</w:t>
      </w:r>
      <w:r>
        <w:rPr>
          <w:rFonts w:ascii="YUITCGaramondO" w:hAnsi="YUITCGaramondO"/>
          <w:sz w:val="20"/>
        </w:rPr>
        <w:tab/>
      </w:r>
    </w:p>
    <w:p w:rsidR="001A0C3B" w:rsidRPr="009A3161" w:rsidRDefault="001A0C3B" w:rsidP="00BF17E5">
      <w:pPr>
        <w:ind w:left="567" w:right="3117"/>
        <w:jc w:val="both"/>
        <w:rPr>
          <w:rFonts w:ascii="YUITCGaramondO" w:hAnsi="YUITCGaramondO"/>
          <w:sz w:val="22"/>
          <w:szCs w:val="22"/>
        </w:rPr>
      </w:pPr>
      <w:r w:rsidRPr="009A3161">
        <w:rPr>
          <w:rFonts w:ascii="YUITCGaramondO" w:hAnsi="YUITCGaramondO"/>
          <w:sz w:val="22"/>
          <w:szCs w:val="22"/>
        </w:rPr>
        <w:t>6.   Zidanje zidova preko krova d=</w:t>
      </w:r>
      <w:r w:rsidR="00191ED4">
        <w:rPr>
          <w:rFonts w:ascii="YUITCGaramondO" w:hAnsi="YUITCGaramondO"/>
          <w:sz w:val="22"/>
          <w:szCs w:val="22"/>
        </w:rPr>
        <w:t>10 cm pregradnim blokom u produž</w:t>
      </w:r>
      <w:r w:rsidRPr="009A3161">
        <w:rPr>
          <w:rFonts w:ascii="YUITCGaramondO" w:hAnsi="YUITCGaramondO"/>
          <w:sz w:val="22"/>
          <w:szCs w:val="22"/>
        </w:rPr>
        <w:t>nom malteru zajedno sa armir</w:t>
      </w:r>
      <w:r w:rsidR="00191ED4">
        <w:rPr>
          <w:rFonts w:ascii="YUITCGaramondO" w:hAnsi="YUITCGaramondO"/>
          <w:sz w:val="22"/>
          <w:szCs w:val="22"/>
        </w:rPr>
        <w:t>ano betonskim serklažom po završetku zida i vertikalnih serklaža na uglovima i polovinama duž</w:t>
      </w:r>
      <w:r w:rsidRPr="009A3161">
        <w:rPr>
          <w:rFonts w:ascii="YUITCGaramondO" w:hAnsi="YUITCGaramondO"/>
          <w:sz w:val="22"/>
          <w:szCs w:val="22"/>
        </w:rPr>
        <w:t>ina, preseka 12/10 cm armiranog sa 4R</w:t>
      </w:r>
      <w:r w:rsidRPr="009A3161">
        <w:rPr>
          <w:rFonts w:ascii="YUITCGaramondO" w:hAnsi="YUITCGaramondO"/>
          <w:sz w:val="22"/>
          <w:szCs w:val="22"/>
        </w:rPr>
        <w:sym w:font="Symbol" w:char="F0C6"/>
      </w:r>
      <w:r w:rsidRPr="009A3161">
        <w:rPr>
          <w:rFonts w:ascii="YUITCGaramondO" w:hAnsi="YUITCGaramondO"/>
          <w:sz w:val="22"/>
          <w:szCs w:val="22"/>
        </w:rPr>
        <w:t>10 mm.</w:t>
      </w:r>
    </w:p>
    <w:p w:rsidR="001A0C3B" w:rsidRPr="009A3161" w:rsidRDefault="001A0C3B" w:rsidP="00BF17E5">
      <w:pPr>
        <w:ind w:right="3117"/>
        <w:rPr>
          <w:rFonts w:ascii="YUITCGaramondO" w:hAnsi="YUITCGaramondO"/>
          <w:sz w:val="22"/>
          <w:szCs w:val="22"/>
        </w:rPr>
      </w:pPr>
    </w:p>
    <w:p w:rsidR="001A0C3B" w:rsidRPr="009A3161" w:rsidRDefault="001A0C3B" w:rsidP="00BF17E5">
      <w:pPr>
        <w:ind w:right="3117"/>
        <w:rPr>
          <w:rFonts w:ascii="YUITCGaramondO" w:hAnsi="YUITCGaramondO"/>
          <w:sz w:val="22"/>
          <w:szCs w:val="22"/>
        </w:rPr>
      </w:pPr>
      <w:r w:rsidRPr="009A3161">
        <w:rPr>
          <w:rFonts w:ascii="YUITCGaramondO" w:hAnsi="YUITCGaramondO"/>
          <w:sz w:val="22"/>
          <w:szCs w:val="22"/>
        </w:rPr>
        <w:tab/>
      </w:r>
      <w:r w:rsidRPr="009A3161">
        <w:rPr>
          <w:rFonts w:ascii="YUITCGaramondO" w:hAnsi="YUITCGaramondO"/>
          <w:sz w:val="22"/>
          <w:szCs w:val="22"/>
        </w:rPr>
        <w:tab/>
        <w:t>m</w:t>
      </w:r>
      <w:r w:rsidRPr="009A3161">
        <w:rPr>
          <w:rFonts w:ascii="YUITCGaramondO" w:hAnsi="YUITCGaramondO"/>
          <w:sz w:val="22"/>
          <w:szCs w:val="22"/>
          <w:vertAlign w:val="superscript"/>
        </w:rPr>
        <w:t>2</w:t>
      </w:r>
      <w:r w:rsidRPr="009A3161">
        <w:rPr>
          <w:rFonts w:ascii="YUITCGaramondO" w:hAnsi="YUITCGaramondO"/>
          <w:sz w:val="22"/>
          <w:szCs w:val="22"/>
        </w:rPr>
        <w:tab/>
        <w:t>2,2o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Pr="009A3161">
        <w:rPr>
          <w:rFonts w:ascii="YUITCGaramondO" w:hAnsi="YUITCGaramondO"/>
          <w:sz w:val="22"/>
          <w:szCs w:val="22"/>
        </w:rPr>
        <w:tab/>
      </w:r>
      <w:r w:rsidRPr="009A3161">
        <w:rPr>
          <w:rFonts w:ascii="YUITCGaramondO" w:hAnsi="YUITCGaramondO"/>
          <w:sz w:val="22"/>
          <w:szCs w:val="22"/>
        </w:rPr>
        <w:tab/>
        <w:t>=</w:t>
      </w:r>
      <w:r w:rsidRPr="009A3161">
        <w:rPr>
          <w:rFonts w:ascii="YUITCGaramondO" w:hAnsi="YUITCGaramondO"/>
          <w:sz w:val="22"/>
          <w:szCs w:val="22"/>
        </w:rPr>
        <w:tab/>
      </w:r>
    </w:p>
    <w:p w:rsidR="001A0C3B" w:rsidRPr="009A3161" w:rsidRDefault="001A0C3B" w:rsidP="00BF17E5">
      <w:pPr>
        <w:ind w:left="567" w:right="3117"/>
        <w:jc w:val="both"/>
        <w:rPr>
          <w:rFonts w:ascii="YUITCGaramondO" w:hAnsi="YUITCGaramondO"/>
          <w:sz w:val="22"/>
          <w:szCs w:val="22"/>
        </w:rPr>
      </w:pPr>
      <w:r w:rsidRPr="009A3161">
        <w:rPr>
          <w:rFonts w:ascii="YUITCGaramondO" w:hAnsi="YUITCGaramondO"/>
          <w:sz w:val="22"/>
          <w:szCs w:val="22"/>
        </w:rPr>
        <w:t>7.   Ugradnja tipske stolarije, sve komplet sa silikonom</w:t>
      </w:r>
      <w:r w:rsidR="00191ED4">
        <w:rPr>
          <w:rFonts w:ascii="YUITCGaramondO" w:hAnsi="YUITCGaramondO"/>
          <w:sz w:val="22"/>
          <w:szCs w:val="22"/>
        </w:rPr>
        <w:t xml:space="preserve"> i purpenom, bez obzira na velič</w:t>
      </w:r>
      <w:r w:rsidRPr="009A3161">
        <w:rPr>
          <w:rFonts w:ascii="YUITCGaramondO" w:hAnsi="YUITCGaramondO"/>
          <w:sz w:val="22"/>
          <w:szCs w:val="22"/>
        </w:rPr>
        <w:t>inu otvora.</w:t>
      </w:r>
    </w:p>
    <w:p w:rsidR="001A0C3B" w:rsidRPr="009A3161" w:rsidRDefault="001A0C3B" w:rsidP="00BF17E5">
      <w:pPr>
        <w:ind w:left="567" w:right="3117"/>
        <w:jc w:val="both"/>
        <w:rPr>
          <w:rFonts w:ascii="YUITCGaramondO" w:hAnsi="YUITCGaramondO"/>
          <w:sz w:val="22"/>
          <w:szCs w:val="22"/>
        </w:rPr>
      </w:pPr>
    </w:p>
    <w:p w:rsidR="001A0C3B" w:rsidRPr="009A3161" w:rsidRDefault="001A0C3B" w:rsidP="00A906A5">
      <w:pPr>
        <w:ind w:right="3117"/>
        <w:rPr>
          <w:rFonts w:ascii="YUITCGaramondO" w:hAnsi="YUITCGaramondO"/>
          <w:sz w:val="22"/>
          <w:szCs w:val="22"/>
        </w:rPr>
      </w:pPr>
      <w:r w:rsidRPr="009A3161">
        <w:rPr>
          <w:rFonts w:ascii="YUITCGaramondO" w:hAnsi="YUITCGaramondO"/>
          <w:sz w:val="22"/>
          <w:szCs w:val="22"/>
        </w:rPr>
        <w:tab/>
      </w:r>
      <w:r w:rsidRPr="009A3161">
        <w:rPr>
          <w:rFonts w:ascii="YUITCGaramondO" w:hAnsi="YUITCGaramondO"/>
          <w:sz w:val="22"/>
          <w:szCs w:val="22"/>
        </w:rPr>
        <w:tab/>
        <w:t>kom</w:t>
      </w:r>
      <w:r w:rsidRPr="009A3161">
        <w:rPr>
          <w:rFonts w:ascii="YUITCGaramondO" w:hAnsi="YUITCGaramondO"/>
          <w:sz w:val="22"/>
          <w:szCs w:val="22"/>
        </w:rPr>
        <w:tab/>
        <w:t>8</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Pr="009A3161">
        <w:rPr>
          <w:rFonts w:ascii="YUITCGaramondO" w:hAnsi="YUITCGaramondO"/>
          <w:sz w:val="22"/>
          <w:szCs w:val="22"/>
        </w:rPr>
        <w:tab/>
      </w:r>
      <w:r w:rsidRPr="009A3161">
        <w:rPr>
          <w:rFonts w:ascii="YUITCGaramondO" w:hAnsi="YUITCGaramondO"/>
          <w:sz w:val="22"/>
          <w:szCs w:val="22"/>
        </w:rPr>
        <w:tab/>
        <w:t>=</w:t>
      </w:r>
      <w:r w:rsidRPr="009A3161">
        <w:rPr>
          <w:rFonts w:ascii="YUITCGaramondO" w:hAnsi="YUITCGaramondO"/>
          <w:sz w:val="22"/>
          <w:szCs w:val="22"/>
        </w:rPr>
        <w:tab/>
      </w:r>
    </w:p>
    <w:p w:rsidR="001A0C3B" w:rsidRPr="009A3161" w:rsidRDefault="00191ED4" w:rsidP="00BF17E5">
      <w:pPr>
        <w:ind w:left="567" w:right="3117"/>
        <w:jc w:val="both"/>
        <w:rPr>
          <w:rFonts w:ascii="YUITCGaramondO" w:hAnsi="YUITCGaramondO"/>
          <w:sz w:val="22"/>
          <w:szCs w:val="22"/>
        </w:rPr>
      </w:pPr>
      <w:r>
        <w:rPr>
          <w:rFonts w:ascii="YUITCGaramondO" w:hAnsi="YUITCGaramondO"/>
          <w:sz w:val="22"/>
          <w:szCs w:val="22"/>
        </w:rPr>
        <w:t>8.   Malterisanje unutrašnjih zidova produž</w:t>
      </w:r>
      <w:r w:rsidR="001A0C3B" w:rsidRPr="009A3161">
        <w:rPr>
          <w:rFonts w:ascii="YUITCGaramondO" w:hAnsi="YUITCGaramondO"/>
          <w:sz w:val="22"/>
          <w:szCs w:val="22"/>
        </w:rPr>
        <w:t>nim malter</w:t>
      </w:r>
      <w:r>
        <w:rPr>
          <w:rFonts w:ascii="YUITCGaramondO" w:hAnsi="YUITCGaramondO"/>
          <w:sz w:val="22"/>
          <w:szCs w:val="22"/>
        </w:rPr>
        <w:t>om razmere l:3:9 sa predhodnim š</w:t>
      </w:r>
      <w:r w:rsidR="009C44CC">
        <w:rPr>
          <w:rFonts w:ascii="YUITCGaramondO" w:hAnsi="YUITCGaramondO"/>
          <w:sz w:val="22"/>
          <w:szCs w:val="22"/>
        </w:rPr>
        <w:t>pricanjem površ</w:t>
      </w:r>
      <w:r w:rsidR="001A0C3B" w:rsidRPr="009A3161">
        <w:rPr>
          <w:rFonts w:ascii="YUITCGaramondO" w:hAnsi="YUITCGaramondO"/>
          <w:sz w:val="22"/>
          <w:szCs w:val="22"/>
        </w:rPr>
        <w:t>ina cementnim mlekom i upotrebom zidarske skele.</w:t>
      </w:r>
    </w:p>
    <w:p w:rsidR="001A0C3B" w:rsidRPr="009A3161" w:rsidRDefault="001A0C3B" w:rsidP="00BF17E5">
      <w:pPr>
        <w:ind w:left="567" w:right="3117"/>
        <w:jc w:val="both"/>
        <w:rPr>
          <w:rFonts w:ascii="YUITCGaramondO" w:hAnsi="YUITCGaramondO"/>
          <w:sz w:val="22"/>
          <w:szCs w:val="22"/>
        </w:rPr>
      </w:pPr>
    </w:p>
    <w:p w:rsidR="001A0C3B" w:rsidRPr="009A3161" w:rsidRDefault="001A0C3B" w:rsidP="00BF17E5">
      <w:pPr>
        <w:ind w:right="3117"/>
        <w:rPr>
          <w:rFonts w:ascii="YUITCGaramondO" w:hAnsi="YUITCGaramondO"/>
          <w:sz w:val="22"/>
          <w:szCs w:val="22"/>
        </w:rPr>
      </w:pPr>
      <w:r w:rsidRPr="009A3161">
        <w:rPr>
          <w:rFonts w:ascii="YUITCGaramondO" w:hAnsi="YUITCGaramondO"/>
          <w:sz w:val="22"/>
          <w:szCs w:val="22"/>
        </w:rPr>
        <w:tab/>
      </w:r>
      <w:r w:rsidRPr="009A3161">
        <w:rPr>
          <w:rFonts w:ascii="YUITCGaramondO" w:hAnsi="YUITCGaramondO"/>
          <w:sz w:val="22"/>
          <w:szCs w:val="22"/>
        </w:rPr>
        <w:tab/>
        <w:t>m</w:t>
      </w:r>
      <w:r w:rsidRPr="009A3161">
        <w:rPr>
          <w:rFonts w:ascii="YUITCGaramondO" w:hAnsi="YUITCGaramondO"/>
          <w:sz w:val="22"/>
          <w:szCs w:val="22"/>
          <w:vertAlign w:val="superscript"/>
        </w:rPr>
        <w:t>2</w:t>
      </w:r>
      <w:r w:rsidRPr="009A3161">
        <w:rPr>
          <w:rFonts w:ascii="YUITCGaramondO" w:hAnsi="YUITCGaramondO"/>
          <w:sz w:val="22"/>
          <w:szCs w:val="22"/>
        </w:rPr>
        <w:tab/>
        <w:t>53,6o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Pr="009A3161">
        <w:rPr>
          <w:rFonts w:ascii="YUITCGaramondO" w:hAnsi="YUITCGaramondO"/>
          <w:sz w:val="22"/>
          <w:szCs w:val="22"/>
        </w:rPr>
        <w:tab/>
      </w:r>
      <w:r w:rsidRPr="009A3161">
        <w:rPr>
          <w:rFonts w:ascii="YUITCGaramondO" w:hAnsi="YUITCGaramondO"/>
          <w:sz w:val="22"/>
          <w:szCs w:val="22"/>
        </w:rPr>
        <w:tab/>
        <w:t>=</w:t>
      </w:r>
      <w:r w:rsidRPr="009A3161">
        <w:rPr>
          <w:rFonts w:ascii="YUITCGaramondO" w:hAnsi="YUITCGaramondO"/>
          <w:sz w:val="22"/>
          <w:szCs w:val="22"/>
        </w:rPr>
        <w:tab/>
      </w:r>
    </w:p>
    <w:p w:rsidR="001A0C3B" w:rsidRPr="009A3161" w:rsidRDefault="001A0C3B" w:rsidP="00BF17E5">
      <w:pPr>
        <w:ind w:left="567" w:right="3117"/>
        <w:jc w:val="both"/>
        <w:rPr>
          <w:rFonts w:ascii="YUITCGaramondO" w:hAnsi="YUITCGaramondO"/>
          <w:sz w:val="22"/>
          <w:szCs w:val="22"/>
        </w:rPr>
      </w:pPr>
      <w:r w:rsidRPr="009A3161">
        <w:rPr>
          <w:rFonts w:ascii="YUITCGaramondO" w:hAnsi="YUITCGaramondO"/>
          <w:sz w:val="22"/>
          <w:szCs w:val="22"/>
        </w:rPr>
        <w:t>9.   Spoljno malt</w:t>
      </w:r>
      <w:r w:rsidR="009C44CC">
        <w:rPr>
          <w:rFonts w:ascii="YUITCGaramondO" w:hAnsi="YUITCGaramondO"/>
          <w:sz w:val="22"/>
          <w:szCs w:val="22"/>
        </w:rPr>
        <w:t>erisanje zidova i plafona produž</w:t>
      </w:r>
      <w:r w:rsidRPr="009A3161">
        <w:rPr>
          <w:rFonts w:ascii="YUITCGaramondO" w:hAnsi="YUITCGaramondO"/>
          <w:sz w:val="22"/>
          <w:szCs w:val="22"/>
        </w:rPr>
        <w:t>nim malter</w:t>
      </w:r>
      <w:r w:rsidR="009C44CC">
        <w:rPr>
          <w:rFonts w:ascii="YUITCGaramondO" w:hAnsi="YUITCGaramondO"/>
          <w:sz w:val="22"/>
          <w:szCs w:val="22"/>
        </w:rPr>
        <w:t>om razmere l:3:9 sa predhodnim špricanjem površ</w:t>
      </w:r>
      <w:r w:rsidRPr="009A3161">
        <w:rPr>
          <w:rFonts w:ascii="YUITCGaramondO" w:hAnsi="YUITCGaramondO"/>
          <w:sz w:val="22"/>
          <w:szCs w:val="22"/>
        </w:rPr>
        <w:t>ina cementnim mlekom i upotrebom zidarske skele.</w:t>
      </w:r>
    </w:p>
    <w:p w:rsidR="001A0C3B" w:rsidRPr="009A3161" w:rsidRDefault="001A0C3B" w:rsidP="00BF17E5">
      <w:pPr>
        <w:ind w:left="567" w:right="3117"/>
        <w:jc w:val="both"/>
        <w:rPr>
          <w:rFonts w:ascii="YUITCGaramondO" w:hAnsi="YUITCGaramondO"/>
          <w:sz w:val="22"/>
          <w:szCs w:val="22"/>
        </w:rPr>
      </w:pPr>
    </w:p>
    <w:p w:rsidR="001A0C3B" w:rsidRPr="009A3161" w:rsidRDefault="001A0C3B" w:rsidP="00A906A5">
      <w:pPr>
        <w:ind w:right="3117"/>
        <w:rPr>
          <w:rFonts w:ascii="YUITCGaramondO" w:hAnsi="YUITCGaramondO"/>
          <w:sz w:val="22"/>
          <w:szCs w:val="22"/>
        </w:rPr>
      </w:pPr>
      <w:r w:rsidRPr="009A3161">
        <w:rPr>
          <w:rFonts w:ascii="YUITCGaramondO" w:hAnsi="YUITCGaramondO"/>
          <w:sz w:val="22"/>
          <w:szCs w:val="22"/>
        </w:rPr>
        <w:tab/>
      </w:r>
      <w:r w:rsidRPr="009A3161">
        <w:rPr>
          <w:rFonts w:ascii="YUITCGaramondO" w:hAnsi="YUITCGaramondO"/>
          <w:sz w:val="22"/>
          <w:szCs w:val="22"/>
        </w:rPr>
        <w:tab/>
        <w:t>m</w:t>
      </w:r>
      <w:r w:rsidRPr="009A3161">
        <w:rPr>
          <w:rFonts w:ascii="YUITCGaramondO" w:hAnsi="YUITCGaramondO"/>
          <w:sz w:val="22"/>
          <w:szCs w:val="22"/>
          <w:vertAlign w:val="superscript"/>
        </w:rPr>
        <w:t>2</w:t>
      </w:r>
      <w:r w:rsidRPr="009A3161">
        <w:rPr>
          <w:rFonts w:ascii="YUITCGaramondO" w:hAnsi="YUITCGaramondO"/>
          <w:sz w:val="22"/>
          <w:szCs w:val="22"/>
        </w:rPr>
        <w:tab/>
        <w:t>62,4o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Pr="009A3161">
        <w:rPr>
          <w:rFonts w:ascii="YUITCGaramondO" w:hAnsi="YUITCGaramondO"/>
          <w:sz w:val="22"/>
          <w:szCs w:val="22"/>
        </w:rPr>
        <w:tab/>
      </w:r>
      <w:r w:rsidRPr="009A3161">
        <w:rPr>
          <w:rFonts w:ascii="YUITCGaramondO" w:hAnsi="YUITCGaramondO"/>
          <w:sz w:val="22"/>
          <w:szCs w:val="22"/>
        </w:rPr>
        <w:tab/>
        <w:t>=</w:t>
      </w:r>
      <w:r w:rsidRPr="009A3161">
        <w:rPr>
          <w:rFonts w:ascii="YUITCGaramondO" w:hAnsi="YUITCGaramondO"/>
          <w:sz w:val="22"/>
          <w:szCs w:val="22"/>
        </w:rPr>
        <w:tab/>
      </w:r>
    </w:p>
    <w:p w:rsidR="001A0C3B" w:rsidRPr="009A3161" w:rsidRDefault="009C44CC" w:rsidP="00BF17E5">
      <w:pPr>
        <w:ind w:left="567" w:right="3117"/>
        <w:jc w:val="both"/>
        <w:rPr>
          <w:rFonts w:ascii="YUITCGaramondO" w:hAnsi="YUITCGaramondO"/>
          <w:sz w:val="22"/>
          <w:szCs w:val="22"/>
        </w:rPr>
      </w:pPr>
      <w:r>
        <w:rPr>
          <w:rFonts w:ascii="YUITCGaramondO" w:hAnsi="YUITCGaramondO"/>
          <w:sz w:val="22"/>
          <w:szCs w:val="22"/>
        </w:rPr>
        <w:lastRenderedPageBreak/>
        <w:t>10.   Izrada cementne koš</w:t>
      </w:r>
      <w:r w:rsidR="001A0C3B" w:rsidRPr="009A3161">
        <w:rPr>
          <w:rFonts w:ascii="YUITCGaramondO" w:hAnsi="YUITCGaramondO"/>
          <w:sz w:val="22"/>
          <w:szCs w:val="22"/>
        </w:rPr>
        <w:t>uljice (e</w:t>
      </w:r>
      <w:r>
        <w:rPr>
          <w:rFonts w:ascii="YUITCGaramondO" w:hAnsi="YUITCGaramondO"/>
          <w:sz w:val="22"/>
          <w:szCs w:val="22"/>
        </w:rPr>
        <w:t>strih) u podovima objekta proseč</w:t>
      </w:r>
      <w:r w:rsidR="001A0C3B" w:rsidRPr="009A3161">
        <w:rPr>
          <w:rFonts w:ascii="YUITCGaramondO" w:hAnsi="YUITCGaramondO"/>
          <w:sz w:val="22"/>
          <w:szCs w:val="22"/>
        </w:rPr>
        <w:t>ne debljine 4 cm.</w:t>
      </w:r>
    </w:p>
    <w:p w:rsidR="001A0C3B" w:rsidRPr="009A3161" w:rsidRDefault="001A0C3B" w:rsidP="00BF17E5">
      <w:pPr>
        <w:ind w:right="3117"/>
        <w:rPr>
          <w:rFonts w:ascii="YUITCGaramondO" w:hAnsi="YUITCGaramondO"/>
          <w:sz w:val="22"/>
          <w:szCs w:val="22"/>
        </w:rPr>
      </w:pPr>
    </w:p>
    <w:p w:rsidR="001A0C3B" w:rsidRPr="009A3161" w:rsidRDefault="001A0C3B" w:rsidP="00BF17E5">
      <w:pPr>
        <w:ind w:right="3117"/>
        <w:rPr>
          <w:rFonts w:ascii="YUITCGaramondO" w:hAnsi="YUITCGaramondO"/>
          <w:sz w:val="22"/>
          <w:szCs w:val="22"/>
        </w:rPr>
      </w:pPr>
      <w:r w:rsidRPr="009A3161">
        <w:rPr>
          <w:rFonts w:ascii="YUITCGaramondO" w:hAnsi="YUITCGaramondO"/>
          <w:sz w:val="22"/>
          <w:szCs w:val="22"/>
        </w:rPr>
        <w:tab/>
      </w:r>
      <w:r w:rsidRPr="009A3161">
        <w:rPr>
          <w:rFonts w:ascii="YUITCGaramondO" w:hAnsi="YUITCGaramondO"/>
          <w:sz w:val="22"/>
          <w:szCs w:val="22"/>
        </w:rPr>
        <w:tab/>
        <w:t>m</w:t>
      </w:r>
      <w:r w:rsidRPr="009A3161">
        <w:rPr>
          <w:rFonts w:ascii="YUITCGaramondO" w:hAnsi="YUITCGaramondO"/>
          <w:sz w:val="22"/>
          <w:szCs w:val="22"/>
          <w:vertAlign w:val="superscript"/>
        </w:rPr>
        <w:t>2</w:t>
      </w:r>
      <w:r w:rsidRPr="009A3161">
        <w:rPr>
          <w:rFonts w:ascii="YUITCGaramondO" w:hAnsi="YUITCGaramondO"/>
          <w:sz w:val="22"/>
          <w:szCs w:val="22"/>
        </w:rPr>
        <w:tab/>
        <w:t>2o,3o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Pr="009A3161">
        <w:rPr>
          <w:rFonts w:ascii="YUITCGaramondO" w:hAnsi="YUITCGaramondO"/>
          <w:sz w:val="22"/>
          <w:szCs w:val="22"/>
        </w:rPr>
        <w:tab/>
      </w:r>
      <w:r w:rsidRPr="009A3161">
        <w:rPr>
          <w:rFonts w:ascii="YUITCGaramondO" w:hAnsi="YUITCGaramondO"/>
          <w:sz w:val="22"/>
          <w:szCs w:val="22"/>
        </w:rPr>
        <w:tab/>
        <w:t>=</w:t>
      </w:r>
      <w:r w:rsidRPr="009A3161">
        <w:rPr>
          <w:rFonts w:ascii="YUITCGaramondO" w:hAnsi="YUITCGaramondO"/>
          <w:sz w:val="22"/>
          <w:szCs w:val="22"/>
        </w:rPr>
        <w:tab/>
      </w:r>
    </w:p>
    <w:p w:rsidR="001A0C3B" w:rsidRPr="009A3161" w:rsidRDefault="001A0C3B" w:rsidP="00BF17E5">
      <w:pPr>
        <w:ind w:left="567" w:right="3117"/>
        <w:jc w:val="both"/>
        <w:outlineLvl w:val="0"/>
        <w:rPr>
          <w:rFonts w:ascii="YUITCGaramondO" w:hAnsi="YUITCGaramondO" w:cs="Tahoma"/>
          <w:sz w:val="22"/>
          <w:szCs w:val="22"/>
        </w:rPr>
      </w:pPr>
      <w:r w:rsidRPr="009A3161">
        <w:rPr>
          <w:rFonts w:ascii="YUITCGaramondO" w:hAnsi="YUITCGaramondO" w:cs="Tahoma"/>
          <w:sz w:val="22"/>
          <w:szCs w:val="22"/>
        </w:rPr>
        <w:t>11.  Zidanje zida WC kabine do zgrade Ribarstva, YTONG univerzalnim plo~ama d=7,5 cm, zalepljenim odgov</w:t>
      </w:r>
      <w:r w:rsidR="00333CFB">
        <w:rPr>
          <w:rFonts w:ascii="YUITCGaramondO" w:hAnsi="YUITCGaramondO" w:cs="Tahoma"/>
          <w:sz w:val="22"/>
          <w:szCs w:val="22"/>
        </w:rPr>
        <w:t>arajućim lepkom, Kompletna površina zida se malteriš</w:t>
      </w:r>
      <w:r w:rsidRPr="009A3161">
        <w:rPr>
          <w:rFonts w:ascii="YUITCGaramondO" w:hAnsi="YUITCGaramondO" w:cs="Tahoma"/>
          <w:sz w:val="22"/>
          <w:szCs w:val="22"/>
        </w:rPr>
        <w:t>e sa dva sloja lepka za keramiku rabicirana PVC mre`icom i kao takva je podloga za postavljanje zidne keramike.</w:t>
      </w:r>
    </w:p>
    <w:p w:rsidR="001A0C3B" w:rsidRPr="009A3161" w:rsidRDefault="001A0C3B" w:rsidP="00BF17E5">
      <w:pPr>
        <w:ind w:left="567" w:right="3117"/>
        <w:jc w:val="both"/>
        <w:rPr>
          <w:rFonts w:ascii="YUITCGaramondO" w:hAnsi="YUITCGaramondO"/>
          <w:sz w:val="22"/>
          <w:szCs w:val="22"/>
        </w:rPr>
      </w:pPr>
    </w:p>
    <w:p w:rsidR="001A0C3B" w:rsidRPr="009A3161" w:rsidRDefault="001A0C3B" w:rsidP="00A906A5">
      <w:pPr>
        <w:ind w:left="567" w:right="3117" w:firstLine="153"/>
        <w:jc w:val="both"/>
        <w:rPr>
          <w:rFonts w:ascii="YUITCGaramondO" w:hAnsi="YUITCGaramondO"/>
          <w:sz w:val="22"/>
          <w:szCs w:val="22"/>
        </w:rPr>
      </w:pPr>
      <w:r w:rsidRPr="009A3161">
        <w:rPr>
          <w:rFonts w:ascii="YUITCGaramondO" w:hAnsi="YUITCGaramondO"/>
          <w:sz w:val="22"/>
          <w:szCs w:val="22"/>
        </w:rPr>
        <w:tab/>
        <w:t>m</w:t>
      </w:r>
      <w:r w:rsidRPr="009A3161">
        <w:rPr>
          <w:rFonts w:ascii="YUITCGaramondO" w:hAnsi="YUITCGaramondO"/>
          <w:sz w:val="22"/>
          <w:szCs w:val="22"/>
          <w:vertAlign w:val="superscript"/>
        </w:rPr>
        <w:t>2</w:t>
      </w:r>
      <w:r w:rsidRPr="009A3161">
        <w:rPr>
          <w:rFonts w:ascii="YUITCGaramondO" w:hAnsi="YUITCGaramondO"/>
          <w:sz w:val="22"/>
          <w:szCs w:val="22"/>
        </w:rPr>
        <w:tab/>
        <w:t>3,4o</w:t>
      </w:r>
      <w:r w:rsidRPr="009A3161">
        <w:rPr>
          <w:rFonts w:ascii="YUITCGaramondO" w:hAnsi="YUITCGaramondO"/>
          <w:sz w:val="22"/>
          <w:szCs w:val="22"/>
        </w:rPr>
        <w:tab/>
      </w:r>
      <w:r w:rsidRPr="009A3161">
        <w:rPr>
          <w:rFonts w:ascii="YUITCGaramondO" w:hAnsi="YUITCGaramondO"/>
          <w:sz w:val="22"/>
          <w:szCs w:val="22"/>
        </w:rPr>
        <w:tab/>
        <w:t>x</w:t>
      </w:r>
      <w:r w:rsidRPr="009A3161">
        <w:rPr>
          <w:rFonts w:ascii="YUITCGaramondO" w:hAnsi="YUITCGaramondO"/>
          <w:sz w:val="22"/>
          <w:szCs w:val="22"/>
        </w:rPr>
        <w:tab/>
      </w:r>
      <w:r w:rsidRPr="009A3161">
        <w:rPr>
          <w:rFonts w:ascii="YUITCGaramondO" w:hAnsi="YUITCGaramondO"/>
          <w:sz w:val="22"/>
          <w:szCs w:val="22"/>
        </w:rPr>
        <w:tab/>
      </w:r>
      <w:r w:rsidRPr="009A3161">
        <w:rPr>
          <w:rFonts w:ascii="YUITCGaramondO" w:hAnsi="YUITCGaramondO"/>
          <w:sz w:val="22"/>
          <w:szCs w:val="22"/>
        </w:rPr>
        <w:tab/>
        <w:t>=</w:t>
      </w:r>
      <w:r w:rsidRPr="009A3161">
        <w:rPr>
          <w:rFonts w:ascii="YUITCGaramondO" w:hAnsi="YUITCGaramondO"/>
          <w:sz w:val="22"/>
          <w:szCs w:val="22"/>
        </w:rPr>
        <w:tab/>
      </w:r>
    </w:p>
    <w:p w:rsidR="001A0C3B" w:rsidRPr="00BF17E5" w:rsidRDefault="001A0C3B" w:rsidP="00BF17E5">
      <w:pPr>
        <w:ind w:left="567" w:right="3117"/>
        <w:jc w:val="both"/>
        <w:rPr>
          <w:rFonts w:ascii="YUITCGaramondO" w:hAnsi="YUITCGaramondO"/>
          <w:sz w:val="22"/>
          <w:szCs w:val="22"/>
        </w:rPr>
      </w:pPr>
      <w:r w:rsidRPr="00BF17E5">
        <w:rPr>
          <w:rFonts w:ascii="YUITCGaramondO" w:hAnsi="YUITCGaramondO"/>
          <w:sz w:val="22"/>
          <w:szCs w:val="22"/>
        </w:rPr>
        <w:t xml:space="preserve">12.   </w:t>
      </w:r>
      <w:r w:rsidR="00333CFB">
        <w:rPr>
          <w:rFonts w:ascii="YUITCGaramondO" w:hAnsi="YUITCGaramondO" w:cs="Tahoma"/>
          <w:sz w:val="22"/>
          <w:szCs w:val="22"/>
        </w:rPr>
        <w:t>Izrada spuš</w:t>
      </w:r>
      <w:r w:rsidRPr="00BF17E5">
        <w:rPr>
          <w:rFonts w:ascii="YUITCGaramondO" w:hAnsi="YUITCGaramondO" w:cs="Tahoma"/>
          <w:sz w:val="22"/>
          <w:szCs w:val="22"/>
        </w:rPr>
        <w:t xml:space="preserve">tenog plafona postavljenog horizontalno, na visinu </w:t>
      </w:r>
      <w:r w:rsidR="00333CFB">
        <w:rPr>
          <w:rFonts w:ascii="YUITCGaramondO" w:hAnsi="YUITCGaramondO" w:cs="Tahoma"/>
          <w:sz w:val="22"/>
          <w:szCs w:val="22"/>
        </w:rPr>
        <w:t>od 240 cm od gotovog poda, pomoć</w:t>
      </w:r>
      <w:r w:rsidRPr="00BF17E5">
        <w:rPr>
          <w:rFonts w:ascii="YUITCGaramondO" w:hAnsi="YUITCGaramondO" w:cs="Tahoma"/>
          <w:sz w:val="22"/>
          <w:szCs w:val="22"/>
        </w:rPr>
        <w:t>u CD</w:t>
      </w:r>
      <w:r w:rsidR="00333CFB">
        <w:rPr>
          <w:rFonts w:ascii="YUITCGaramondO" w:hAnsi="YUITCGaramondO" w:cs="Tahoma"/>
          <w:sz w:val="22"/>
          <w:szCs w:val="22"/>
        </w:rPr>
        <w:t>/UD potkonstrukcije i KNAUF ploča debljine 12,5 mm koje se pričvršćuju maš</w:t>
      </w:r>
      <w:r w:rsidRPr="00BF17E5">
        <w:rPr>
          <w:rFonts w:ascii="YUITCGaramondO" w:hAnsi="YUITCGaramondO" w:cs="Tahoma"/>
          <w:sz w:val="22"/>
          <w:szCs w:val="22"/>
        </w:rPr>
        <w:t>inskim vijcima.  Potkonstrukcija se sastoji od horizontalnih UD-profila i CD-profila,</w:t>
      </w:r>
      <w:r w:rsidR="00333CFB">
        <w:rPr>
          <w:rFonts w:ascii="YUITCGaramondO" w:hAnsi="YUITCGaramondO" w:cs="Tahoma"/>
          <w:sz w:val="22"/>
          <w:szCs w:val="22"/>
        </w:rPr>
        <w:t xml:space="preserve"> postavljenih na visilicama, veš</w:t>
      </w:r>
      <w:r w:rsidRPr="00BF17E5">
        <w:rPr>
          <w:rFonts w:ascii="YUITCGaramondO" w:hAnsi="YUITCGaramondO" w:cs="Tahoma"/>
          <w:sz w:val="22"/>
          <w:szCs w:val="22"/>
        </w:rPr>
        <w:t>anih za postoje</w:t>
      </w:r>
      <w:r w:rsidR="00333CFB">
        <w:rPr>
          <w:rFonts w:ascii="YUITCGaramondO" w:hAnsi="YUITCGaramondO" w:cs="Tahoma"/>
          <w:sz w:val="22"/>
          <w:szCs w:val="22"/>
        </w:rPr>
        <w:t>ću čelič</w:t>
      </w:r>
      <w:r w:rsidRPr="00BF17E5">
        <w:rPr>
          <w:rFonts w:ascii="YUITCGaramondO" w:hAnsi="YUITCGaramondO" w:cs="Tahoma"/>
          <w:sz w:val="22"/>
          <w:szCs w:val="22"/>
        </w:rPr>
        <w:t>nu konstrukciju. Na UD-profile i dr</w:t>
      </w:r>
      <w:r w:rsidR="00333CFB">
        <w:rPr>
          <w:rFonts w:ascii="YUITCGaramondO" w:hAnsi="YUITCGaramondO" w:cs="Tahoma"/>
          <w:sz w:val="22"/>
          <w:szCs w:val="22"/>
        </w:rPr>
        <w:t>žače lepi se zvu</w:t>
      </w:r>
      <w:r w:rsidRPr="00BF17E5">
        <w:rPr>
          <w:rFonts w:ascii="YUITCGaramondO" w:hAnsi="YUITCGaramondO" w:cs="Tahoma"/>
          <w:sz w:val="22"/>
          <w:szCs w:val="22"/>
        </w:rPr>
        <w:t xml:space="preserve">čnoizolaciona </w:t>
      </w:r>
      <w:r w:rsidR="00333CFB">
        <w:rPr>
          <w:rFonts w:ascii="YUITCGaramondO" w:hAnsi="YUITCGaramondO" w:cs="Tahoma"/>
          <w:sz w:val="22"/>
          <w:szCs w:val="22"/>
        </w:rPr>
        <w:t>traka. Prazan prostor iznad pločae služi za provođ</w:t>
      </w:r>
      <w:r w:rsidRPr="00BF17E5">
        <w:rPr>
          <w:rFonts w:ascii="YUITCGaramondO" w:hAnsi="YUITCGaramondO" w:cs="Tahoma"/>
          <w:sz w:val="22"/>
          <w:szCs w:val="22"/>
        </w:rPr>
        <w:t>enje instalacija i ispunjava se mineralnom vunom KNAUF KR SK d=100 mm i slojem PVC foli</w:t>
      </w:r>
      <w:r w:rsidR="00333CFB">
        <w:rPr>
          <w:rFonts w:ascii="YUITCGaramondO" w:hAnsi="YUITCGaramondO" w:cs="Tahoma"/>
          <w:sz w:val="22"/>
          <w:szCs w:val="22"/>
        </w:rPr>
        <w:t>je kao parne brane. Spojevi plo</w:t>
      </w:r>
      <w:r w:rsidRPr="00BF17E5">
        <w:rPr>
          <w:rFonts w:ascii="YUITCGaramondO" w:hAnsi="YUITCGaramondO" w:cs="Tahoma"/>
          <w:sz w:val="22"/>
          <w:szCs w:val="22"/>
        </w:rPr>
        <w:t>ča se ispunjavaju, ban</w:t>
      </w:r>
      <w:r w:rsidR="00333CFB">
        <w:rPr>
          <w:rFonts w:ascii="YUITCGaramondO" w:hAnsi="YUITCGaramondO" w:cs="Tahoma"/>
          <w:sz w:val="22"/>
          <w:szCs w:val="22"/>
        </w:rPr>
        <w:t>dažiraju trakom i gletuju pomoć</w:t>
      </w:r>
      <w:r w:rsidRPr="00BF17E5">
        <w:rPr>
          <w:rFonts w:ascii="YUITCGaramondO" w:hAnsi="YUITCGaramondO" w:cs="Tahoma"/>
          <w:sz w:val="22"/>
          <w:szCs w:val="22"/>
        </w:rPr>
        <w:t>u KNAUF mase za ispunu spojeva.</w:t>
      </w:r>
    </w:p>
    <w:p w:rsidR="001A0C3B" w:rsidRPr="00BF17E5" w:rsidRDefault="001A0C3B" w:rsidP="00BF17E5">
      <w:pPr>
        <w:ind w:right="3117"/>
        <w:rPr>
          <w:rFonts w:ascii="YUITCGaramondO" w:hAnsi="YUITCGaramondO"/>
          <w:sz w:val="22"/>
          <w:szCs w:val="22"/>
        </w:rPr>
      </w:pPr>
    </w:p>
    <w:p w:rsidR="001A0C3B" w:rsidRPr="00BF17E5" w:rsidRDefault="001A0C3B" w:rsidP="00BF17E5">
      <w:pPr>
        <w:ind w:right="311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15,8o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t>1.5oo,oo</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t>23.7oo,oo</w:t>
      </w:r>
    </w:p>
    <w:p w:rsidR="001A0C3B" w:rsidRPr="00BF17E5" w:rsidRDefault="001A0C3B" w:rsidP="00BF17E5">
      <w:pPr>
        <w:ind w:left="567" w:right="3117"/>
        <w:rPr>
          <w:rFonts w:ascii="YUITCGaramondO" w:hAnsi="YUITCGaramondO"/>
          <w:sz w:val="22"/>
          <w:szCs w:val="22"/>
        </w:rPr>
      </w:pPr>
    </w:p>
    <w:p w:rsidR="001A0C3B" w:rsidRPr="00BF17E5" w:rsidRDefault="00333CFB" w:rsidP="00BF17E5">
      <w:pPr>
        <w:ind w:left="567" w:right="3117"/>
        <w:jc w:val="both"/>
        <w:rPr>
          <w:rFonts w:ascii="YUITCGaramondO" w:hAnsi="YUITCGaramondO"/>
          <w:sz w:val="22"/>
          <w:szCs w:val="22"/>
        </w:rPr>
      </w:pPr>
      <w:r>
        <w:rPr>
          <w:rFonts w:ascii="YUITCGaramondO" w:hAnsi="YUITCGaramondO"/>
          <w:sz w:val="22"/>
          <w:szCs w:val="22"/>
        </w:rPr>
        <w:t>13.   Završ</w:t>
      </w:r>
      <w:r w:rsidR="001A0C3B" w:rsidRPr="00BF17E5">
        <w:rPr>
          <w:rFonts w:ascii="YUITCGaramondO" w:hAnsi="YUITCGaramondO"/>
          <w:sz w:val="22"/>
          <w:szCs w:val="22"/>
        </w:rPr>
        <w:t xml:space="preserve">na obrada fasade objekta i spoljne </w:t>
      </w:r>
      <w:r>
        <w:rPr>
          <w:rFonts w:ascii="YUITCGaramondO" w:hAnsi="YUITCGaramondO"/>
          <w:sz w:val="22"/>
          <w:szCs w:val="22"/>
        </w:rPr>
        <w:t>strane ograde, zaribanim plastič</w:t>
      </w:r>
      <w:r w:rsidR="001A0C3B" w:rsidRPr="00BF17E5">
        <w:rPr>
          <w:rFonts w:ascii="YUITCGaramondO" w:hAnsi="YUITCGaramondO"/>
          <w:sz w:val="22"/>
          <w:szCs w:val="22"/>
        </w:rPr>
        <w:t>nim malterom - "teranovom".</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1o1,4o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left="567" w:right="567"/>
        <w:rPr>
          <w:rFonts w:ascii="YUITCGaramondBI" w:hAnsi="YUITCGaramondBI"/>
          <w:b/>
          <w:sz w:val="22"/>
          <w:szCs w:val="22"/>
        </w:rPr>
      </w:pPr>
      <w:r w:rsidRPr="00BF17E5">
        <w:rPr>
          <w:rFonts w:ascii="YUITCGaramondBI" w:hAnsi="YUITCGaramondBI"/>
          <w:b/>
          <w:sz w:val="22"/>
          <w:szCs w:val="22"/>
        </w:rPr>
        <w:t>SVEGA ZIDARSKI RADOVI :</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t xml:space="preserve">       </w:t>
      </w:r>
    </w:p>
    <w:p w:rsidR="001A0C3B" w:rsidRPr="00BF17E5" w:rsidRDefault="001A0C3B" w:rsidP="001A0C3B">
      <w:pPr>
        <w:ind w:left="567"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right="567"/>
        <w:rPr>
          <w:rFonts w:ascii="YUITCGaramondO" w:hAnsi="YUITCGaramondO"/>
          <w:sz w:val="22"/>
          <w:szCs w:val="22"/>
        </w:rPr>
      </w:pPr>
    </w:p>
    <w:p w:rsidR="00333CFB" w:rsidRDefault="00333CFB" w:rsidP="001A0C3B">
      <w:pPr>
        <w:ind w:left="567" w:right="567"/>
        <w:rPr>
          <w:rFonts w:ascii="YUBitstream_Cooper" w:hAnsi="YUBitstream_Cooper"/>
          <w:sz w:val="22"/>
          <w:szCs w:val="22"/>
          <w:u w:val="single"/>
        </w:rPr>
      </w:pPr>
    </w:p>
    <w:p w:rsidR="00333CFB" w:rsidRDefault="00333CFB" w:rsidP="001A0C3B">
      <w:pPr>
        <w:ind w:left="567" w:right="567"/>
        <w:rPr>
          <w:rFonts w:ascii="YUBitstream_Cooper" w:hAnsi="YUBitstream_Cooper"/>
          <w:sz w:val="22"/>
          <w:szCs w:val="22"/>
          <w:u w:val="single"/>
        </w:rPr>
      </w:pPr>
    </w:p>
    <w:p w:rsidR="00333CFB" w:rsidRDefault="00333CFB" w:rsidP="001A0C3B">
      <w:pPr>
        <w:ind w:left="567" w:right="567"/>
        <w:rPr>
          <w:rFonts w:ascii="YUBitstream_Cooper" w:hAnsi="YUBitstream_Cooper"/>
          <w:sz w:val="22"/>
          <w:szCs w:val="22"/>
          <w:u w:val="single"/>
        </w:rPr>
      </w:pPr>
    </w:p>
    <w:p w:rsidR="001A0C3B" w:rsidRPr="00BF17E5" w:rsidRDefault="001A0C3B" w:rsidP="001A0C3B">
      <w:pPr>
        <w:ind w:left="567" w:right="567"/>
        <w:rPr>
          <w:rFonts w:ascii="YUBitstream_Cooper" w:hAnsi="YUBitstream_Cooper"/>
          <w:sz w:val="22"/>
          <w:szCs w:val="22"/>
          <w:u w:val="single"/>
        </w:rPr>
      </w:pPr>
      <w:r w:rsidRPr="00BF17E5">
        <w:rPr>
          <w:rFonts w:ascii="YUBitstream_Cooper" w:hAnsi="YUBitstream_Cooper"/>
          <w:sz w:val="22"/>
          <w:szCs w:val="22"/>
          <w:u w:val="single"/>
        </w:rPr>
        <w:t>C)    BETONSKI I ARMIRANOBETONSKI RADOVI</w:t>
      </w:r>
    </w:p>
    <w:p w:rsidR="001A0C3B" w:rsidRPr="00BF17E5" w:rsidRDefault="001A0C3B" w:rsidP="001A0C3B">
      <w:pPr>
        <w:ind w:right="567"/>
        <w:rPr>
          <w:rFonts w:ascii="YUITCGaramondB" w:hAnsi="YUITCGaramondB"/>
          <w:sz w:val="22"/>
          <w:szCs w:val="22"/>
        </w:rPr>
      </w:pPr>
    </w:p>
    <w:p w:rsidR="001A0C3B" w:rsidRPr="00BF17E5" w:rsidRDefault="001A0C3B" w:rsidP="001A0C3B">
      <w:pPr>
        <w:ind w:left="567" w:right="799"/>
        <w:jc w:val="both"/>
        <w:rPr>
          <w:rFonts w:ascii="YUITCGaramondB" w:hAnsi="YUITCGaramondB"/>
          <w:sz w:val="22"/>
          <w:szCs w:val="22"/>
        </w:rPr>
      </w:pPr>
      <w:r w:rsidRPr="00BF17E5">
        <w:rPr>
          <w:rFonts w:ascii="YUITCGaramondB" w:hAnsi="YUITCGaramondB"/>
          <w:sz w:val="22"/>
          <w:szCs w:val="22"/>
        </w:rPr>
        <w:t>Svi betonski radovi moraj</w:t>
      </w:r>
      <w:r w:rsidR="00333CFB">
        <w:rPr>
          <w:rFonts w:ascii="YUITCGaramondB" w:hAnsi="YUITCGaramondB"/>
          <w:sz w:val="22"/>
          <w:szCs w:val="22"/>
        </w:rPr>
        <w:t>u se izvesti u svemu prema vazeć</w:t>
      </w:r>
      <w:r w:rsidRPr="00BF17E5">
        <w:rPr>
          <w:rFonts w:ascii="YUITCGaramondB" w:hAnsi="YUITCGaramondB"/>
          <w:sz w:val="22"/>
          <w:szCs w:val="22"/>
        </w:rPr>
        <w:t>im BAB propisima, nacrtima iz projekta i datim detaljima u s</w:t>
      </w:r>
      <w:r w:rsidR="00333CFB">
        <w:rPr>
          <w:rFonts w:ascii="YUITCGaramondB" w:hAnsi="YUITCGaramondB"/>
          <w:sz w:val="22"/>
          <w:szCs w:val="22"/>
        </w:rPr>
        <w:t>tatičkom proračunu. Posebno obratiti paž</w:t>
      </w:r>
      <w:r w:rsidRPr="00BF17E5">
        <w:rPr>
          <w:rFonts w:ascii="YUITCGaramondB" w:hAnsi="YUITCGaramondB"/>
          <w:sz w:val="22"/>
          <w:szCs w:val="22"/>
        </w:rPr>
        <w:t>nju na predvi</w:t>
      </w:r>
      <w:r w:rsidR="00333CFB">
        <w:rPr>
          <w:rFonts w:ascii="YUITCGaramondB" w:hAnsi="YUITCGaramondB"/>
          <w:sz w:val="22"/>
          <w:szCs w:val="22"/>
        </w:rPr>
        <w:t>đ</w:t>
      </w:r>
      <w:r w:rsidRPr="00BF17E5">
        <w:rPr>
          <w:rFonts w:ascii="YUITCGaramondB" w:hAnsi="YUITCGaramondB"/>
          <w:sz w:val="22"/>
          <w:szCs w:val="22"/>
        </w:rPr>
        <w:t>enu marku betona kao i da se elementi izrade u predvi|enim dimenzijama i na projektovanoj visini (koti). Izrada betona se vr{i isklju~ivo ma{inskim putem, a ugradivanje betona ru~nim putem ako nepostoji druga mogu}nost uz posebnu pa`nju na kvalitet nabijanja betona.</w:t>
      </w:r>
    </w:p>
    <w:p w:rsidR="001A0C3B" w:rsidRPr="00BF17E5" w:rsidRDefault="001A0C3B" w:rsidP="001A0C3B">
      <w:pPr>
        <w:ind w:left="567" w:right="799"/>
        <w:jc w:val="both"/>
        <w:rPr>
          <w:rFonts w:ascii="YUITCGaramondB" w:hAnsi="YUITCGaramondB"/>
          <w:sz w:val="22"/>
          <w:szCs w:val="22"/>
        </w:rPr>
      </w:pPr>
      <w:r w:rsidRPr="00BF17E5">
        <w:rPr>
          <w:rFonts w:ascii="YUITCGaramondB" w:hAnsi="YUITCGaramondB"/>
          <w:sz w:val="22"/>
          <w:szCs w:val="22"/>
        </w:rPr>
        <w:t>Pozicijom betoniranja obuhva}ena je i izrada oplate sa potrebnim podupira~ima i potrebnom skelom za ugra|ivanje betona. Ugra|eni beton se mora negovati u zavisnosti od spoljne temperature i vremenskih uslova.</w:t>
      </w:r>
    </w:p>
    <w:p w:rsidR="001A0C3B" w:rsidRPr="00BF17E5" w:rsidRDefault="001A0C3B" w:rsidP="001A0C3B">
      <w:pPr>
        <w:ind w:left="567" w:right="799"/>
        <w:jc w:val="both"/>
        <w:rPr>
          <w:rFonts w:ascii="YUITCGaramondB" w:hAnsi="YUITCGaramondB"/>
          <w:sz w:val="22"/>
          <w:szCs w:val="22"/>
        </w:rPr>
      </w:pPr>
      <w:r w:rsidRPr="00BF17E5">
        <w:rPr>
          <w:rFonts w:ascii="YUITCGaramondB" w:hAnsi="YUITCGaramondB"/>
          <w:sz w:val="22"/>
          <w:szCs w:val="22"/>
        </w:rPr>
        <w:t>Armatura se posebno obra~unava.</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lastRenderedPageBreak/>
        <w:t xml:space="preserve">1.   Betoniranje betonom MB 25, armirano betonskih trakastih temelja u ranije iskopanom rovu, a preko postavljenog tampon sloja {ljunka. </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3</w:t>
      </w:r>
      <w:r w:rsidRPr="00BF17E5">
        <w:rPr>
          <w:rFonts w:ascii="YUITCGaramondO" w:hAnsi="YUITCGaramondO"/>
          <w:sz w:val="22"/>
          <w:szCs w:val="22"/>
        </w:rPr>
        <w:tab/>
        <w:t>2,7o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2.   Betoniranje temeljnih zidova i zidova ograde, nabijenim betonom MB 25 u ozidanom zidu od betonskih blokova punioca, a do kote poda prizemlja.</w:t>
      </w:r>
    </w:p>
    <w:p w:rsidR="001A0C3B" w:rsidRPr="00BF17E5" w:rsidRDefault="001A0C3B" w:rsidP="001A0C3B">
      <w:pPr>
        <w:ind w:left="567" w:right="567"/>
        <w:jc w:val="both"/>
        <w:rPr>
          <w:rFonts w:ascii="YUITCGaramondO" w:hAnsi="YUITCGaramondO"/>
          <w:sz w:val="22"/>
          <w:szCs w:val="22"/>
        </w:rPr>
      </w:pPr>
    </w:p>
    <w:p w:rsidR="001A0C3B" w:rsidRPr="00BF17E5" w:rsidRDefault="001A0C3B" w:rsidP="001A0C3B">
      <w:pPr>
        <w:ind w:left="567" w:right="567"/>
        <w:jc w:val="both"/>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3</w:t>
      </w:r>
      <w:r w:rsidRPr="00BF17E5">
        <w:rPr>
          <w:rFonts w:ascii="YUITCGaramondO" w:hAnsi="YUITCGaramondO"/>
          <w:sz w:val="22"/>
          <w:szCs w:val="22"/>
        </w:rPr>
        <w:tab/>
        <w:t>5,2o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567"/>
        <w:jc w:val="both"/>
        <w:rPr>
          <w:rFonts w:ascii="YUITCGaramondO" w:hAnsi="YUITCGaramondO"/>
          <w:sz w:val="22"/>
          <w:szCs w:val="22"/>
        </w:rPr>
      </w:pP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3.   Betoniranje armirano betonskih vertikalnih serkla`a razli~itog preseka armiranih armaturom 4R</w:t>
      </w:r>
      <w:r w:rsidRPr="00BF17E5">
        <w:rPr>
          <w:rFonts w:ascii="YUITCGaramondO" w:hAnsi="YUITCGaramondO"/>
          <w:sz w:val="22"/>
          <w:szCs w:val="22"/>
        </w:rPr>
        <w:sym w:font="Symbol" w:char="F0C6"/>
      </w:r>
      <w:r w:rsidR="00B07795">
        <w:rPr>
          <w:rFonts w:ascii="YUITCGaramondO" w:hAnsi="YUITCGaramondO"/>
          <w:sz w:val="22"/>
          <w:szCs w:val="22"/>
        </w:rPr>
        <w:t>12 mm, a prema statičkom prorač</w:t>
      </w:r>
      <w:r w:rsidRPr="00BF17E5">
        <w:rPr>
          <w:rFonts w:ascii="YUITCGaramondO" w:hAnsi="YUITCGaramondO"/>
          <w:sz w:val="22"/>
          <w:szCs w:val="22"/>
        </w:rPr>
        <w:t>unu u drvenoj oplati, betonom MB 25, a bez armature.</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3</w:t>
      </w:r>
      <w:r w:rsidRPr="00BF17E5">
        <w:rPr>
          <w:rFonts w:ascii="YUITCGaramondO" w:hAnsi="YUITCGaramondO"/>
          <w:sz w:val="22"/>
          <w:szCs w:val="22"/>
        </w:rPr>
        <w:tab/>
        <w:t>o,5o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4.   Betoniranje armirano</w:t>
      </w:r>
      <w:r w:rsidR="00B07795">
        <w:rPr>
          <w:rFonts w:ascii="YUITCGaramondO" w:hAnsi="YUITCGaramondO"/>
          <w:sz w:val="22"/>
          <w:szCs w:val="22"/>
        </w:rPr>
        <w:t xml:space="preserve"> betonskih horizontalnih serklaž</w:t>
      </w:r>
      <w:r w:rsidRPr="00BF17E5">
        <w:rPr>
          <w:rFonts w:ascii="YUITCGaramondO" w:hAnsi="YUITCGaramondO"/>
          <w:sz w:val="22"/>
          <w:szCs w:val="22"/>
        </w:rPr>
        <w:t>a, podvlaka i greda, armiranih armaturom 4R</w:t>
      </w:r>
      <w:r w:rsidRPr="00BF17E5">
        <w:rPr>
          <w:rFonts w:ascii="YUITCGaramondO" w:hAnsi="YUITCGaramondO"/>
          <w:sz w:val="22"/>
          <w:szCs w:val="22"/>
        </w:rPr>
        <w:sym w:font="Symbol" w:char="F0C6"/>
      </w:r>
      <w:r w:rsidRPr="00BF17E5">
        <w:rPr>
          <w:rFonts w:ascii="YUITCGaramondO" w:hAnsi="YUITCGaramondO"/>
          <w:sz w:val="22"/>
          <w:szCs w:val="22"/>
        </w:rPr>
        <w:t>10 mm, armiranim betonom MB 25 u oplati, a bez armature.</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3</w:t>
      </w:r>
      <w:r w:rsidRPr="00BF17E5">
        <w:rPr>
          <w:rFonts w:ascii="YUITCGaramondO" w:hAnsi="YUITCGaramondO"/>
          <w:sz w:val="22"/>
          <w:szCs w:val="22"/>
        </w:rPr>
        <w:tab/>
        <w:t>o,8o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BF17E5" w:rsidRDefault="00BF17E5" w:rsidP="001A0C3B">
      <w:pPr>
        <w:ind w:left="567" w:right="3969"/>
        <w:jc w:val="both"/>
        <w:rPr>
          <w:rFonts w:ascii="YUITCGaramondO" w:hAnsi="YUITCGaramondO"/>
          <w:sz w:val="22"/>
          <w:szCs w:val="22"/>
        </w:rPr>
      </w:pP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5.   Betoniranje armirano betonskih terasa armiranih armaturom R</w:t>
      </w:r>
      <w:r w:rsidRPr="00BF17E5">
        <w:rPr>
          <w:rFonts w:ascii="YUITCGaramondO" w:hAnsi="YUITCGaramondO"/>
          <w:sz w:val="22"/>
          <w:szCs w:val="22"/>
        </w:rPr>
        <w:sym w:font="Symbol" w:char="F0C6"/>
      </w:r>
      <w:r w:rsidRPr="00BF17E5">
        <w:rPr>
          <w:rFonts w:ascii="YUITCGaramondO" w:hAnsi="YUITCGaramondO"/>
          <w:sz w:val="22"/>
          <w:szCs w:val="22"/>
        </w:rPr>
        <w:t>10/15 cm, betonom MB 25, sa potrebnom oplatom, a bez armature.</w:t>
      </w:r>
    </w:p>
    <w:p w:rsidR="001A0C3B" w:rsidRPr="00BF17E5" w:rsidRDefault="001A0C3B" w:rsidP="001A0C3B">
      <w:pPr>
        <w:ind w:left="567" w:right="567"/>
        <w:jc w:val="both"/>
        <w:rPr>
          <w:rFonts w:ascii="YUITCGaramondO" w:hAnsi="YUITCGaramondO"/>
          <w:sz w:val="22"/>
          <w:szCs w:val="22"/>
        </w:rPr>
      </w:pPr>
    </w:p>
    <w:p w:rsidR="001A0C3B" w:rsidRPr="00BF17E5" w:rsidRDefault="001A0C3B" w:rsidP="001A0C3B">
      <w:pPr>
        <w:ind w:left="567" w:right="567"/>
        <w:jc w:val="both"/>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5,8o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567"/>
        <w:jc w:val="both"/>
        <w:rPr>
          <w:rFonts w:ascii="YUITCGaramondO" w:hAnsi="YUITCGaramondO"/>
          <w:sz w:val="22"/>
          <w:szCs w:val="22"/>
        </w:rPr>
      </w:pP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 xml:space="preserve">6.   Betoniranje podova prizemlja, debljine d=1o cm, a preko ranije postavljenog tamponskog sloja {ljunka. Pod armirati sa MA Q188 u </w:t>
      </w:r>
      <w:r w:rsidR="00B07795">
        <w:rPr>
          <w:rFonts w:ascii="YUITCGaramondO" w:hAnsi="YUITCGaramondO"/>
          <w:sz w:val="22"/>
          <w:szCs w:val="22"/>
        </w:rPr>
        <w:t>jedom sloju. Armatura nije obrač</w:t>
      </w:r>
      <w:r w:rsidRPr="00BF17E5">
        <w:rPr>
          <w:rFonts w:ascii="YUITCGaramondO" w:hAnsi="YUITCGaramondO"/>
          <w:sz w:val="22"/>
          <w:szCs w:val="22"/>
        </w:rPr>
        <w:t>unata u ovoj poziciji.</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19,oo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right="567"/>
        <w:rPr>
          <w:rFonts w:ascii="YUITCGaramondO" w:hAnsi="YUITCGaramondO"/>
          <w:sz w:val="22"/>
          <w:szCs w:val="22"/>
        </w:rPr>
      </w:pP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7.   Betoniranje trotoara oko obje</w:t>
      </w:r>
      <w:r w:rsidR="00B07795">
        <w:rPr>
          <w:rFonts w:ascii="YUITCGaramondO" w:hAnsi="YUITCGaramondO"/>
          <w:sz w:val="22"/>
          <w:szCs w:val="22"/>
        </w:rPr>
        <w:t>kta nabijenim betonom d=10 cm, š</w:t>
      </w:r>
      <w:r w:rsidRPr="00BF17E5">
        <w:rPr>
          <w:rFonts w:ascii="YUITCGaramondO" w:hAnsi="YUITCGaramondO"/>
          <w:sz w:val="22"/>
          <w:szCs w:val="22"/>
        </w:rPr>
        <w:t>irine 1,00 m. Trotoar  betonirati u poljima {irine 2,00 m.</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7,5o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right="567"/>
        <w:rPr>
          <w:rFonts w:ascii="YUITCGaramondO" w:hAnsi="YUITCGaramondO"/>
          <w:sz w:val="22"/>
          <w:szCs w:val="22"/>
        </w:rPr>
      </w:pP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8.   Betoniranj</w:t>
      </w:r>
      <w:r w:rsidR="00B07795">
        <w:rPr>
          <w:rFonts w:ascii="YUITCGaramondO" w:hAnsi="YUITCGaramondO"/>
          <w:sz w:val="22"/>
          <w:szCs w:val="22"/>
        </w:rPr>
        <w:t>e prilaznih stepeniš</w:t>
      </w:r>
      <w:r w:rsidRPr="00BF17E5">
        <w:rPr>
          <w:rFonts w:ascii="YUITCGaramondO" w:hAnsi="YUITCGaramondO"/>
          <w:sz w:val="22"/>
          <w:szCs w:val="22"/>
        </w:rPr>
        <w:t>ta, nabijenim betonom MB 25 sa potrebnom oplatom i izradom temelja ispod prvog stepenika.</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3</w:t>
      </w:r>
      <w:r w:rsidRPr="00BF17E5">
        <w:rPr>
          <w:rFonts w:ascii="YUITCGaramondO" w:hAnsi="YUITCGaramondO"/>
          <w:sz w:val="22"/>
          <w:szCs w:val="22"/>
        </w:rPr>
        <w:tab/>
        <w:t>1,oo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left="567" w:right="567"/>
        <w:rPr>
          <w:rFonts w:ascii="YUITCGaramondBI" w:hAnsi="YUITCGaramondBI"/>
          <w:b/>
          <w:sz w:val="22"/>
          <w:szCs w:val="22"/>
        </w:rPr>
      </w:pPr>
      <w:r w:rsidRPr="00BF17E5">
        <w:rPr>
          <w:rFonts w:ascii="YUITCGaramondBI" w:hAnsi="YUITCGaramondBI"/>
          <w:b/>
          <w:sz w:val="22"/>
          <w:szCs w:val="22"/>
        </w:rPr>
        <w:t>SVEGA BETONSKI I ARMIRANO BETONSKI RADOVI :</w:t>
      </w:r>
      <w:r w:rsidRPr="00BF17E5">
        <w:rPr>
          <w:rFonts w:ascii="YUITCGaramondBI" w:hAnsi="YUITCGaramondBI"/>
          <w:b/>
          <w:sz w:val="22"/>
          <w:szCs w:val="22"/>
        </w:rPr>
        <w:tab/>
      </w:r>
      <w:r w:rsidRPr="00BF17E5">
        <w:rPr>
          <w:rFonts w:ascii="YUITCGaramondBI" w:hAnsi="YUITCGaramondBI"/>
          <w:b/>
          <w:sz w:val="22"/>
          <w:szCs w:val="22"/>
        </w:rPr>
        <w:tab/>
        <w:t xml:space="preserve">        </w:t>
      </w:r>
    </w:p>
    <w:p w:rsidR="001A0C3B" w:rsidRPr="00BF17E5" w:rsidRDefault="001A0C3B" w:rsidP="001A0C3B">
      <w:pPr>
        <w:ind w:left="567"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right="567"/>
        <w:rPr>
          <w:rFonts w:ascii="YUITCGaramondO" w:hAnsi="YUITCGaramondO"/>
          <w:sz w:val="22"/>
          <w:szCs w:val="22"/>
        </w:rPr>
      </w:pPr>
    </w:p>
    <w:p w:rsidR="001A0C3B" w:rsidRPr="00BF17E5" w:rsidRDefault="001A0C3B" w:rsidP="001A0C3B">
      <w:pPr>
        <w:ind w:left="567" w:right="567"/>
        <w:rPr>
          <w:rFonts w:ascii="YUBitstream_Cooper" w:hAnsi="YUBitstream_Cooper"/>
          <w:sz w:val="22"/>
          <w:szCs w:val="22"/>
          <w:u w:val="single"/>
        </w:rPr>
      </w:pPr>
      <w:r w:rsidRPr="00BF17E5">
        <w:rPr>
          <w:rFonts w:ascii="YUBitstream_Cooper" w:hAnsi="YUBitstream_Cooper"/>
          <w:sz w:val="22"/>
          <w:szCs w:val="22"/>
          <w:u w:val="single"/>
        </w:rPr>
        <w:t>D)    ARMATURA</w:t>
      </w:r>
    </w:p>
    <w:p w:rsidR="001A0C3B" w:rsidRPr="00BF17E5" w:rsidRDefault="001A0C3B" w:rsidP="001A0C3B">
      <w:pPr>
        <w:ind w:left="567" w:right="567"/>
        <w:rPr>
          <w:rFonts w:ascii="YUITCGaramondO" w:hAnsi="YUITCGaramondO"/>
          <w:sz w:val="22"/>
          <w:szCs w:val="22"/>
        </w:rPr>
      </w:pPr>
    </w:p>
    <w:p w:rsidR="001A0C3B" w:rsidRPr="00BF17E5" w:rsidRDefault="00B07795" w:rsidP="001A0C3B">
      <w:pPr>
        <w:ind w:left="567" w:right="3969"/>
        <w:jc w:val="both"/>
        <w:rPr>
          <w:rFonts w:ascii="YUITCGaramondO" w:hAnsi="YUITCGaramondO"/>
          <w:sz w:val="22"/>
          <w:szCs w:val="22"/>
        </w:rPr>
      </w:pPr>
      <w:r>
        <w:rPr>
          <w:rFonts w:ascii="YUITCGaramondO" w:hAnsi="YUITCGaramondO"/>
          <w:sz w:val="22"/>
          <w:szCs w:val="22"/>
        </w:rPr>
        <w:lastRenderedPageBreak/>
        <w:t>1.   Nabavka, seč</w:t>
      </w:r>
      <w:r w:rsidR="001A0C3B" w:rsidRPr="00BF17E5">
        <w:rPr>
          <w:rFonts w:ascii="YUITCGaramondO" w:hAnsi="YUITCGaramondO"/>
          <w:sz w:val="22"/>
          <w:szCs w:val="22"/>
        </w:rPr>
        <w:t>enje, savijanje i monta</w:t>
      </w:r>
      <w:r>
        <w:rPr>
          <w:rFonts w:ascii="YUITCGaramondO" w:hAnsi="YUITCGaramondO"/>
          <w:sz w:val="22"/>
          <w:szCs w:val="22"/>
        </w:rPr>
        <w:t>ža armature sa potrebnim čišćenjem od eventualne rđ</w:t>
      </w:r>
      <w:r w:rsidR="001A0C3B" w:rsidRPr="00BF17E5">
        <w:rPr>
          <w:rFonts w:ascii="YUITCGaramondO" w:hAnsi="YUITCGaramondO"/>
          <w:sz w:val="22"/>
          <w:szCs w:val="22"/>
        </w:rPr>
        <w:t xml:space="preserve">e </w:t>
      </w:r>
      <w:r>
        <w:rPr>
          <w:rFonts w:ascii="YUITCGaramondO" w:hAnsi="YUITCGaramondO"/>
          <w:sz w:val="22"/>
          <w:szCs w:val="22"/>
        </w:rPr>
        <w:t>u svemu prema detalju iz statičkog rač</w:t>
      </w:r>
      <w:r w:rsidR="001A0C3B" w:rsidRPr="00BF17E5">
        <w:rPr>
          <w:rFonts w:ascii="YUITCGaramondO" w:hAnsi="YUITCGaramondO"/>
          <w:sz w:val="22"/>
          <w:szCs w:val="22"/>
        </w:rPr>
        <w:t>una. Svu armatu</w:t>
      </w:r>
      <w:r>
        <w:rPr>
          <w:rFonts w:ascii="YUITCGaramondO" w:hAnsi="YUITCGaramondO"/>
          <w:sz w:val="22"/>
          <w:szCs w:val="22"/>
        </w:rPr>
        <w:t>ru međusobno povezati paljenom žicom na svim ukrš</w:t>
      </w:r>
      <w:r w:rsidR="001A0C3B" w:rsidRPr="00BF17E5">
        <w:rPr>
          <w:rFonts w:ascii="YUITCGaramondO" w:hAnsi="YUITCGaramondO"/>
          <w:sz w:val="22"/>
          <w:szCs w:val="22"/>
        </w:rPr>
        <w:t>tanjima.</w:t>
      </w: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Obra~un prema specifikaciji ugra|ene armature.</w:t>
      </w:r>
    </w:p>
    <w:p w:rsidR="001A0C3B" w:rsidRPr="00BF17E5" w:rsidRDefault="001A0C3B" w:rsidP="001A0C3B">
      <w:pPr>
        <w:ind w:right="567"/>
        <w:rPr>
          <w:rFonts w:ascii="YUITCGaramondO" w:hAnsi="YUITCGaramondO"/>
          <w:sz w:val="22"/>
          <w:szCs w:val="22"/>
        </w:rPr>
      </w:pPr>
    </w:p>
    <w:p w:rsidR="001A0C3B" w:rsidRDefault="001A0C3B" w:rsidP="001A0C3B">
      <w:pPr>
        <w:ind w:right="567"/>
        <w:rPr>
          <w:rFonts w:ascii="YUITCGaramondO" w:hAnsi="YUITCGaramondO"/>
          <w:sz w:val="22"/>
          <w:szCs w:val="22"/>
        </w:rPr>
      </w:pPr>
      <w:r w:rsidRPr="00BF17E5">
        <w:rPr>
          <w:rFonts w:ascii="YUITCGaramondO" w:hAnsi="YUITCGaramondO"/>
          <w:sz w:val="22"/>
          <w:szCs w:val="22"/>
        </w:rPr>
        <w:tab/>
        <w:t>GA</w:t>
      </w:r>
      <w:r w:rsidRPr="00BF17E5">
        <w:rPr>
          <w:rFonts w:ascii="YUITCGaramondO" w:hAnsi="YUITCGaramondO"/>
          <w:sz w:val="22"/>
          <w:szCs w:val="22"/>
        </w:rPr>
        <w:tab/>
        <w:t>kg</w:t>
      </w:r>
      <w:r w:rsidRPr="00BF17E5">
        <w:rPr>
          <w:rFonts w:ascii="YUITCGaramondO" w:hAnsi="YUITCGaramondO"/>
          <w:sz w:val="22"/>
          <w:szCs w:val="22"/>
        </w:rPr>
        <w:tab/>
        <w:t xml:space="preserve">      98,oo</w:t>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BF17E5" w:rsidRPr="00BF17E5" w:rsidRDefault="00BF17E5"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t>RA</w:t>
      </w:r>
      <w:r w:rsidRPr="00BF17E5">
        <w:rPr>
          <w:rFonts w:ascii="YUITCGaramondO" w:hAnsi="YUITCGaramondO"/>
          <w:sz w:val="22"/>
          <w:szCs w:val="22"/>
        </w:rPr>
        <w:tab/>
        <w:t>kg</w:t>
      </w:r>
      <w:r w:rsidRPr="00BF17E5">
        <w:rPr>
          <w:rFonts w:ascii="YUITCGaramondO" w:hAnsi="YUITCGaramondO"/>
          <w:sz w:val="22"/>
          <w:szCs w:val="22"/>
        </w:rPr>
        <w:tab/>
        <w:t xml:space="preserve">    373,oo</w:t>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t>MA</w:t>
      </w:r>
      <w:r w:rsidRPr="00BF17E5">
        <w:rPr>
          <w:rFonts w:ascii="YUITCGaramondO" w:hAnsi="YUITCGaramondO"/>
          <w:sz w:val="22"/>
          <w:szCs w:val="22"/>
        </w:rPr>
        <w:tab/>
        <w:t>kg</w:t>
      </w:r>
      <w:r w:rsidRPr="00BF17E5">
        <w:rPr>
          <w:rFonts w:ascii="YUITCGaramondO" w:hAnsi="YUITCGaramondO"/>
          <w:sz w:val="22"/>
          <w:szCs w:val="22"/>
        </w:rPr>
        <w:tab/>
        <w:t xml:space="preserve">      66,oo</w:t>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left="567" w:right="283"/>
        <w:rPr>
          <w:rFonts w:ascii="YUITCGaramondBI" w:hAnsi="YUITCGaramondBI"/>
          <w:sz w:val="22"/>
          <w:szCs w:val="22"/>
        </w:rPr>
      </w:pPr>
      <w:r w:rsidRPr="00BF17E5">
        <w:rPr>
          <w:rFonts w:ascii="YUITCGaramondBI" w:hAnsi="YUITCGaramondBI"/>
          <w:sz w:val="22"/>
          <w:szCs w:val="22"/>
        </w:rPr>
        <w:t>SVEGA ARMATURA :</w:t>
      </w:r>
      <w:r w:rsidRPr="00BF17E5">
        <w:rPr>
          <w:rFonts w:ascii="YUITCGaramondBI" w:hAnsi="YUITCGaramondBI"/>
          <w:sz w:val="22"/>
          <w:szCs w:val="22"/>
        </w:rPr>
        <w:tab/>
      </w:r>
      <w:r w:rsidRPr="00BF17E5">
        <w:rPr>
          <w:rFonts w:ascii="YUITCGaramondBI" w:hAnsi="YUITCGaramondBI"/>
          <w:sz w:val="22"/>
          <w:szCs w:val="22"/>
        </w:rPr>
        <w:tab/>
      </w:r>
      <w:r w:rsidRPr="00BF17E5">
        <w:rPr>
          <w:rFonts w:ascii="YUITCGaramondBI" w:hAnsi="YUITCGaramondBI"/>
          <w:sz w:val="22"/>
          <w:szCs w:val="22"/>
        </w:rPr>
        <w:tab/>
      </w:r>
      <w:r w:rsidRPr="00BF17E5">
        <w:rPr>
          <w:rFonts w:ascii="YUITCGaramondBI" w:hAnsi="YUITCGaramondBI"/>
          <w:sz w:val="22"/>
          <w:szCs w:val="22"/>
        </w:rPr>
        <w:tab/>
      </w:r>
      <w:r w:rsidRPr="00BF17E5">
        <w:rPr>
          <w:rFonts w:ascii="YUITCGaramondBI" w:hAnsi="YUITCGaramondBI"/>
          <w:sz w:val="22"/>
          <w:szCs w:val="22"/>
        </w:rPr>
        <w:tab/>
      </w:r>
      <w:r w:rsidRPr="00BF17E5">
        <w:rPr>
          <w:rFonts w:ascii="YUITCGaramondBI" w:hAnsi="YUITCGaramondBI"/>
          <w:sz w:val="22"/>
          <w:szCs w:val="22"/>
        </w:rPr>
        <w:tab/>
      </w:r>
      <w:r w:rsidRPr="00BF17E5">
        <w:rPr>
          <w:rFonts w:ascii="YUITCGaramondBI" w:hAnsi="YUITCGaramondBI"/>
          <w:sz w:val="22"/>
          <w:szCs w:val="22"/>
        </w:rPr>
        <w:tab/>
      </w:r>
      <w:r w:rsidRPr="00BF17E5">
        <w:rPr>
          <w:rFonts w:ascii="YUITCGaramondBI" w:hAnsi="YUITCGaramondBI"/>
          <w:sz w:val="22"/>
          <w:szCs w:val="22"/>
        </w:rPr>
        <w:tab/>
      </w:r>
    </w:p>
    <w:p w:rsidR="001A0C3B" w:rsidRPr="00BF17E5" w:rsidRDefault="001A0C3B" w:rsidP="00BF17E5">
      <w:pPr>
        <w:ind w:left="567"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right="567"/>
        <w:rPr>
          <w:rFonts w:ascii="YUITCGaramondO" w:hAnsi="YUITCGaramondO"/>
          <w:sz w:val="22"/>
          <w:szCs w:val="22"/>
        </w:rPr>
      </w:pPr>
    </w:p>
    <w:p w:rsidR="001A0C3B" w:rsidRPr="00BF17E5" w:rsidRDefault="001A0C3B" w:rsidP="001A0C3B">
      <w:pPr>
        <w:ind w:left="567" w:right="567"/>
        <w:rPr>
          <w:rFonts w:ascii="YUBitstream_Cooper" w:hAnsi="YUBitstream_Cooper"/>
          <w:sz w:val="22"/>
          <w:szCs w:val="22"/>
          <w:u w:val="single"/>
        </w:rPr>
      </w:pPr>
      <w:r w:rsidRPr="00BF17E5">
        <w:rPr>
          <w:rFonts w:ascii="YUBitstream_Cooper" w:hAnsi="YUBitstream_Cooper"/>
          <w:sz w:val="22"/>
          <w:szCs w:val="22"/>
          <w:u w:val="single"/>
        </w:rPr>
        <w:t>E)    STOLARSKI RADOVI</w:t>
      </w:r>
    </w:p>
    <w:p w:rsidR="001A0C3B" w:rsidRPr="00BF17E5" w:rsidRDefault="001A0C3B" w:rsidP="001A0C3B">
      <w:pPr>
        <w:ind w:right="567"/>
        <w:rPr>
          <w:rFonts w:ascii="YUITCGaramondO" w:hAnsi="YUITCGaramondO"/>
          <w:sz w:val="22"/>
          <w:szCs w:val="22"/>
        </w:rPr>
      </w:pP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1.   Nabavka tipske stolarije od PVC profila, zastakljene termopaketom 4+16+4 mm, sa gumenim dihtunzima i okretno-nagibnim okovom.</w:t>
      </w:r>
    </w:p>
    <w:p w:rsidR="001A0C3B" w:rsidRPr="00BF17E5" w:rsidRDefault="001A0C3B" w:rsidP="001A0C3B">
      <w:pPr>
        <w:ind w:left="567" w:right="567"/>
        <w:jc w:val="both"/>
        <w:rPr>
          <w:rFonts w:ascii="YUITCGaramondO" w:hAnsi="YUITCGaramondO"/>
          <w:sz w:val="22"/>
          <w:szCs w:val="22"/>
        </w:rPr>
      </w:pPr>
    </w:p>
    <w:p w:rsidR="001A0C3B" w:rsidRPr="00BF17E5" w:rsidRDefault="001A0C3B" w:rsidP="001A0C3B">
      <w:pPr>
        <w:ind w:left="567" w:right="567"/>
        <w:rPr>
          <w:rFonts w:ascii="YUITCGaramondO" w:hAnsi="YUITCGaramondO"/>
          <w:sz w:val="22"/>
          <w:szCs w:val="22"/>
        </w:rPr>
      </w:pPr>
      <w:r w:rsidRPr="00BF17E5">
        <w:rPr>
          <w:rFonts w:ascii="YUITCGaramondO" w:hAnsi="YUITCGaramondO"/>
          <w:sz w:val="22"/>
          <w:szCs w:val="22"/>
        </w:rPr>
        <w:t>a)  Ulazna vrata od PVC profila vel. 80 / 210 cm.</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2</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567"/>
        <w:rPr>
          <w:rFonts w:ascii="YUITCGaramondO" w:hAnsi="YUITCGaramondO"/>
          <w:sz w:val="22"/>
          <w:szCs w:val="22"/>
        </w:rPr>
      </w:pPr>
      <w:r w:rsidRPr="00BF17E5">
        <w:rPr>
          <w:rFonts w:ascii="YUITCGaramondO" w:hAnsi="YUITCGaramondO"/>
          <w:sz w:val="22"/>
          <w:szCs w:val="22"/>
        </w:rPr>
        <w:t>b)  Prozor zastakljen termopaketom, vel. 60/60 cm.</w:t>
      </w:r>
    </w:p>
    <w:p w:rsidR="001A0C3B" w:rsidRPr="00BF17E5" w:rsidRDefault="001A0C3B" w:rsidP="001A0C3B">
      <w:pPr>
        <w:ind w:left="567"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6</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2.   Nabavka sanitarne pregrade od aluminijumskih "hla</w:t>
      </w:r>
      <w:r w:rsidR="00B07795">
        <w:rPr>
          <w:rFonts w:ascii="YUITCGaramondO" w:hAnsi="YUITCGaramondO"/>
          <w:sz w:val="22"/>
          <w:szCs w:val="22"/>
        </w:rPr>
        <w:t>dnih" profila, izra|enih delimič</w:t>
      </w:r>
      <w:r w:rsidRPr="00BF17E5">
        <w:rPr>
          <w:rFonts w:ascii="YUITCGaramondO" w:hAnsi="YUITCGaramondO"/>
          <w:sz w:val="22"/>
          <w:szCs w:val="22"/>
        </w:rPr>
        <w:t>n</w:t>
      </w:r>
      <w:r w:rsidR="00B07795">
        <w:rPr>
          <w:rFonts w:ascii="YUITCGaramondO" w:hAnsi="YUITCGaramondO"/>
          <w:sz w:val="22"/>
          <w:szCs w:val="22"/>
        </w:rPr>
        <w:t>o sa fiksnim delovima, a delimič</w:t>
      </w:r>
      <w:r w:rsidRPr="00BF17E5">
        <w:rPr>
          <w:rFonts w:ascii="YUITCGaramondO" w:hAnsi="YUITCGaramondO"/>
          <w:sz w:val="22"/>
          <w:szCs w:val="22"/>
        </w:rPr>
        <w:t>no sa</w:t>
      </w:r>
      <w:r w:rsidR="00B07795">
        <w:rPr>
          <w:rFonts w:ascii="YUITCGaramondO" w:hAnsi="YUITCGaramondO"/>
          <w:sz w:val="22"/>
          <w:szCs w:val="22"/>
        </w:rPr>
        <w:t xml:space="preserve"> vratima za kabine. Vrata su viš</w:t>
      </w:r>
      <w:r w:rsidRPr="00BF17E5">
        <w:rPr>
          <w:rFonts w:ascii="YUITCGaramondO" w:hAnsi="YUITCGaramondO"/>
          <w:sz w:val="22"/>
          <w:szCs w:val="22"/>
        </w:rPr>
        <w:t>a od poda za 20 cm, a fiksni delovi su do poda..</w:t>
      </w:r>
    </w:p>
    <w:p w:rsidR="001A0C3B" w:rsidRPr="00BF17E5" w:rsidRDefault="001A0C3B" w:rsidP="001A0C3B">
      <w:pPr>
        <w:ind w:left="567" w:right="567"/>
        <w:jc w:val="both"/>
        <w:rPr>
          <w:rFonts w:ascii="YUITCGaramondO" w:hAnsi="YUITCGaramondO"/>
          <w:sz w:val="22"/>
          <w:szCs w:val="22"/>
        </w:rPr>
      </w:pPr>
    </w:p>
    <w:p w:rsidR="001A0C3B" w:rsidRPr="00BF17E5" w:rsidRDefault="00B07795" w:rsidP="001A0C3B">
      <w:pPr>
        <w:ind w:left="567" w:right="3917"/>
        <w:jc w:val="both"/>
        <w:rPr>
          <w:rFonts w:ascii="YUITCGaramondO" w:hAnsi="YUITCGaramondO"/>
          <w:sz w:val="22"/>
          <w:szCs w:val="22"/>
        </w:rPr>
      </w:pPr>
      <w:r>
        <w:rPr>
          <w:rFonts w:ascii="YUITCGaramondO" w:hAnsi="YUITCGaramondO"/>
          <w:sz w:val="22"/>
          <w:szCs w:val="22"/>
        </w:rPr>
        <w:t>a)  Fiksna pregrada izmeđ</w:t>
      </w:r>
      <w:r w:rsidR="001A0C3B" w:rsidRPr="00BF17E5">
        <w:rPr>
          <w:rFonts w:ascii="YUITCGaramondO" w:hAnsi="YUITCGaramondO"/>
          <w:sz w:val="22"/>
          <w:szCs w:val="22"/>
        </w:rPr>
        <w:t xml:space="preserve">u kabina, od Al </w:t>
      </w:r>
      <w:r>
        <w:rPr>
          <w:rFonts w:ascii="YUITCGaramondO" w:hAnsi="YUITCGaramondO"/>
          <w:sz w:val="22"/>
          <w:szCs w:val="22"/>
        </w:rPr>
        <w:t>profila i ispune od sendvič</w:t>
      </w:r>
      <w:r w:rsidR="001A0C3B" w:rsidRPr="00BF17E5">
        <w:rPr>
          <w:rFonts w:ascii="YUITCGaramondO" w:hAnsi="YUITCGaramondO"/>
          <w:sz w:val="22"/>
          <w:szCs w:val="22"/>
        </w:rPr>
        <w:t xml:space="preserve"> lima i poliuretana, vel. 135/220 cm.</w:t>
      </w:r>
    </w:p>
    <w:p w:rsidR="001A0C3B" w:rsidRPr="00BF17E5" w:rsidRDefault="001A0C3B" w:rsidP="001A0C3B">
      <w:pPr>
        <w:ind w:left="567" w:right="567"/>
        <w:jc w:val="both"/>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2</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right="567"/>
        <w:rPr>
          <w:rFonts w:ascii="YUITCGaramondO" w:hAnsi="YUITCGaramondO"/>
          <w:sz w:val="22"/>
          <w:szCs w:val="22"/>
        </w:rPr>
      </w:pPr>
    </w:p>
    <w:p w:rsidR="001A0C3B" w:rsidRPr="00BF17E5" w:rsidRDefault="00B07795" w:rsidP="001A0C3B">
      <w:pPr>
        <w:ind w:left="567" w:right="3917"/>
        <w:jc w:val="both"/>
        <w:rPr>
          <w:rFonts w:ascii="YUITCGaramondO" w:hAnsi="YUITCGaramondO"/>
          <w:sz w:val="22"/>
          <w:szCs w:val="22"/>
        </w:rPr>
      </w:pPr>
      <w:r>
        <w:rPr>
          <w:rFonts w:ascii="YUITCGaramondO" w:hAnsi="YUITCGaramondO"/>
          <w:sz w:val="22"/>
          <w:szCs w:val="22"/>
        </w:rPr>
        <w:t>b)  Č</w:t>
      </w:r>
      <w:r w:rsidR="001A0C3B" w:rsidRPr="00BF17E5">
        <w:rPr>
          <w:rFonts w:ascii="YUITCGaramondO" w:hAnsi="YUITCGaramondO"/>
          <w:sz w:val="22"/>
          <w:szCs w:val="22"/>
        </w:rPr>
        <w:t>eona pregrada, o</w:t>
      </w:r>
      <w:r>
        <w:rPr>
          <w:rFonts w:ascii="YUITCGaramondO" w:hAnsi="YUITCGaramondO"/>
          <w:sz w:val="22"/>
          <w:szCs w:val="22"/>
        </w:rPr>
        <w:t>d Al profila i ispune od sendvič lima i poliuretana, koja sadrž</w:t>
      </w:r>
      <w:r w:rsidR="001A0C3B" w:rsidRPr="00BF17E5">
        <w:rPr>
          <w:rFonts w:ascii="YUITCGaramondO" w:hAnsi="YUITCGaramondO"/>
          <w:sz w:val="22"/>
          <w:szCs w:val="22"/>
        </w:rPr>
        <w:t xml:space="preserve">i fiksne </w:t>
      </w:r>
      <w:r>
        <w:rPr>
          <w:rFonts w:ascii="YUITCGaramondO" w:hAnsi="YUITCGaramondO"/>
          <w:sz w:val="22"/>
          <w:szCs w:val="22"/>
        </w:rPr>
        <w:t>elemente i vrata, od č</w:t>
      </w:r>
      <w:r w:rsidR="001A0C3B" w:rsidRPr="00BF17E5">
        <w:rPr>
          <w:rFonts w:ascii="YUITCGaramondO" w:hAnsi="YUITCGaramondO"/>
          <w:sz w:val="22"/>
          <w:szCs w:val="22"/>
        </w:rPr>
        <w:t>ega su vrata za ulaz u kabine vel. 70/185 cm, a fiksni delovi visine 220 cm, ukupne dimenzije pregrade 190/220 cm. Potrebno je uzeti preciznu meru nakon izrade obloga od keramike.</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2</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283"/>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left="567" w:right="283"/>
        <w:rPr>
          <w:rFonts w:ascii="YUITCGaramondBI" w:hAnsi="YUITCGaramondBI"/>
          <w:b/>
          <w:sz w:val="22"/>
          <w:szCs w:val="22"/>
        </w:rPr>
      </w:pPr>
      <w:r w:rsidRPr="00BF17E5">
        <w:rPr>
          <w:rFonts w:ascii="YUITCGaramondBI" w:hAnsi="YUITCGaramondBI"/>
          <w:b/>
          <w:sz w:val="22"/>
          <w:szCs w:val="22"/>
        </w:rPr>
        <w:t>SVEGA STOLARSKI RADOVI :</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t xml:space="preserve">        </w:t>
      </w:r>
    </w:p>
    <w:p w:rsidR="001A0C3B" w:rsidRPr="00BF17E5" w:rsidRDefault="001A0C3B" w:rsidP="001A0C3B">
      <w:pPr>
        <w:ind w:left="567" w:right="283"/>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left="567" w:right="567"/>
        <w:rPr>
          <w:rFonts w:ascii="YUITCGaramondO" w:hAnsi="YUITCGaramondO"/>
          <w:sz w:val="22"/>
          <w:szCs w:val="22"/>
        </w:rPr>
      </w:pPr>
    </w:p>
    <w:p w:rsidR="001A0C3B" w:rsidRPr="00BF17E5" w:rsidRDefault="001A0C3B" w:rsidP="001A0C3B">
      <w:pPr>
        <w:ind w:left="567" w:right="567"/>
        <w:jc w:val="both"/>
        <w:rPr>
          <w:rFonts w:ascii="YUBitstream_Cooper" w:hAnsi="YUBitstream_Cooper"/>
          <w:sz w:val="22"/>
          <w:szCs w:val="22"/>
          <w:u w:val="single"/>
        </w:rPr>
      </w:pPr>
      <w:r w:rsidRPr="00BF17E5">
        <w:rPr>
          <w:rFonts w:ascii="YUBitstream_Cooper" w:hAnsi="YUBitstream_Cooper"/>
          <w:sz w:val="22"/>
          <w:szCs w:val="22"/>
          <w:u w:val="single"/>
        </w:rPr>
        <w:t>F )    LIMARSKI RADOVI</w:t>
      </w:r>
    </w:p>
    <w:p w:rsidR="001A0C3B" w:rsidRPr="00BF17E5" w:rsidRDefault="001A0C3B" w:rsidP="001A0C3B">
      <w:pPr>
        <w:ind w:left="567" w:right="567"/>
        <w:jc w:val="both"/>
        <w:rPr>
          <w:rFonts w:ascii="YUITCGaramondB" w:hAnsi="YUITCGaramondB"/>
          <w:sz w:val="22"/>
          <w:szCs w:val="22"/>
        </w:rPr>
      </w:pPr>
    </w:p>
    <w:p w:rsidR="001A0C3B" w:rsidRPr="00BF17E5" w:rsidRDefault="001A0C3B" w:rsidP="001A0C3B">
      <w:pPr>
        <w:ind w:left="567" w:right="799"/>
        <w:jc w:val="both"/>
        <w:rPr>
          <w:rFonts w:ascii="YUITCGaramondB" w:hAnsi="YUITCGaramondB"/>
          <w:sz w:val="22"/>
          <w:szCs w:val="22"/>
        </w:rPr>
      </w:pPr>
      <w:r w:rsidRPr="00BF17E5">
        <w:rPr>
          <w:rFonts w:ascii="YUITCGaramondB" w:hAnsi="YUITCGaramondB"/>
          <w:sz w:val="22"/>
          <w:szCs w:val="22"/>
        </w:rPr>
        <w:lastRenderedPageBreak/>
        <w:t>Za sve limarske radove upotrebiti bojeni lim debljine 0,60 mm, bez fleka na njemu. Gvozdeni delovi koji dolaze u dodir sa limom, moraju pre ugradnje biti tako|e obojeni. Uz zidove postaviti lim min. visine</w:t>
      </w:r>
      <w:r w:rsidR="00B07795">
        <w:rPr>
          <w:rFonts w:ascii="YUITCGaramondB" w:hAnsi="YUITCGaramondB"/>
          <w:sz w:val="22"/>
          <w:szCs w:val="22"/>
        </w:rPr>
        <w:t xml:space="preserve"> 25 cm sa oborenom ivicom i uvuč</w:t>
      </w:r>
      <w:r w:rsidRPr="00BF17E5">
        <w:rPr>
          <w:rFonts w:ascii="YUITCGaramondB" w:hAnsi="YUITCGaramondB"/>
          <w:sz w:val="22"/>
          <w:szCs w:val="22"/>
        </w:rPr>
        <w:t>enom u zid ispod maltera. U cenu</w:t>
      </w:r>
      <w:r w:rsidR="00B07795">
        <w:rPr>
          <w:rFonts w:ascii="YUITCGaramondB" w:hAnsi="YUITCGaramondB"/>
          <w:sz w:val="22"/>
          <w:szCs w:val="22"/>
        </w:rPr>
        <w:t xml:space="preserve"> ulazi potreban materijal, pomoć</w:t>
      </w:r>
      <w:r w:rsidRPr="00BF17E5">
        <w:rPr>
          <w:rFonts w:ascii="YUITCGaramondB" w:hAnsi="YUITCGaramondB"/>
          <w:sz w:val="22"/>
          <w:szCs w:val="22"/>
        </w:rPr>
        <w:t>ni materijal, sredsva za vezivanje i zakivanje, alat i potrebne skele.</w:t>
      </w:r>
    </w:p>
    <w:p w:rsidR="001A0C3B" w:rsidRPr="00BF17E5" w:rsidRDefault="001A0C3B" w:rsidP="001A0C3B">
      <w:pPr>
        <w:ind w:left="567" w:right="567"/>
        <w:jc w:val="both"/>
        <w:rPr>
          <w:rFonts w:ascii="YUITCGaramondO" w:hAnsi="YUITCGaramondO"/>
          <w:sz w:val="22"/>
          <w:szCs w:val="22"/>
        </w:rPr>
      </w:pPr>
    </w:p>
    <w:p w:rsidR="001A0C3B" w:rsidRPr="00BF17E5" w:rsidRDefault="00B07795" w:rsidP="001A0C3B">
      <w:pPr>
        <w:ind w:left="567" w:right="3969"/>
        <w:jc w:val="both"/>
        <w:rPr>
          <w:rFonts w:ascii="YUITCGaramondO" w:hAnsi="YUITCGaramondO"/>
          <w:sz w:val="22"/>
          <w:szCs w:val="22"/>
        </w:rPr>
      </w:pPr>
      <w:r>
        <w:rPr>
          <w:rFonts w:ascii="YUITCGaramondO" w:hAnsi="YUITCGaramondO"/>
          <w:sz w:val="22"/>
          <w:szCs w:val="22"/>
        </w:rPr>
        <w:t>1.   Opš</w:t>
      </w:r>
      <w:r w:rsidR="001A0C3B" w:rsidRPr="00BF17E5">
        <w:rPr>
          <w:rFonts w:ascii="YUITCGaramondO" w:hAnsi="YUITCGaramondO"/>
          <w:sz w:val="22"/>
          <w:szCs w:val="22"/>
        </w:rPr>
        <w:t>ivanje ivice krova - vandiksne, ka susednom objektu, boje</w:t>
      </w:r>
      <w:r>
        <w:rPr>
          <w:rFonts w:ascii="YUITCGaramondO" w:hAnsi="YUITCGaramondO"/>
          <w:sz w:val="22"/>
          <w:szCs w:val="22"/>
        </w:rPr>
        <w:t>nim limom d=o,6o mm, razvijene širine 33 cm. Obrač</w:t>
      </w:r>
      <w:r w:rsidR="001A0C3B" w:rsidRPr="00BF17E5">
        <w:rPr>
          <w:rFonts w:ascii="YUITCGaramondO" w:hAnsi="YUITCGaramondO"/>
          <w:sz w:val="22"/>
          <w:szCs w:val="22"/>
        </w:rPr>
        <w:t>un po m'.</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rPr>
        <w:tab/>
        <w:t>5,4o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right="3969"/>
        <w:jc w:val="both"/>
        <w:rPr>
          <w:sz w:val="22"/>
          <w:szCs w:val="22"/>
        </w:rPr>
      </w:pP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2.   Izrada i pos</w:t>
      </w:r>
      <w:r w:rsidR="00B07795">
        <w:rPr>
          <w:rFonts w:ascii="YUITCGaramondO" w:hAnsi="YUITCGaramondO"/>
          <w:sz w:val="22"/>
          <w:szCs w:val="22"/>
        </w:rPr>
        <w:t>tavljanje horizontzlnih oluka RŠ</w:t>
      </w:r>
      <w:r w:rsidRPr="00BF17E5">
        <w:rPr>
          <w:rFonts w:ascii="YUITCGaramondO" w:hAnsi="YUITCGaramondO"/>
          <w:sz w:val="22"/>
          <w:szCs w:val="22"/>
        </w:rPr>
        <w:t xml:space="preserve"> 25 cm, na krov sa bojenim kukama debljine 4 mm.</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rPr>
        <w:tab/>
        <w:t>4,4o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969"/>
        <w:jc w:val="both"/>
        <w:rPr>
          <w:rFonts w:ascii="YUITCGaramondO" w:hAnsi="YUITCGaramondO"/>
          <w:sz w:val="22"/>
          <w:szCs w:val="22"/>
        </w:rPr>
      </w:pPr>
      <w:r w:rsidRPr="00BF17E5">
        <w:rPr>
          <w:rFonts w:ascii="YUITCGaramondO" w:hAnsi="YUITCGaramondO"/>
          <w:sz w:val="22"/>
          <w:szCs w:val="22"/>
        </w:rPr>
        <w:t>3.   Izr</w:t>
      </w:r>
      <w:r w:rsidR="00B07795">
        <w:rPr>
          <w:rFonts w:ascii="YUITCGaramondO" w:hAnsi="YUITCGaramondO"/>
          <w:sz w:val="22"/>
          <w:szCs w:val="22"/>
        </w:rPr>
        <w:t>ada i postvaljanje odvodnih oluč</w:t>
      </w:r>
      <w:r w:rsidRPr="00BF17E5">
        <w:rPr>
          <w:rFonts w:ascii="YUITCGaramondO" w:hAnsi="YUITCGaramondO"/>
          <w:sz w:val="22"/>
          <w:szCs w:val="22"/>
        </w:rPr>
        <w:t>nih cevi okruglog pr</w:t>
      </w:r>
      <w:r w:rsidR="00B07795">
        <w:rPr>
          <w:rFonts w:ascii="YUITCGaramondO" w:hAnsi="YUITCGaramondO"/>
          <w:sz w:val="22"/>
          <w:szCs w:val="22"/>
        </w:rPr>
        <w:t>eseka, zajedno sa kukama za pričvršć</w:t>
      </w:r>
      <w:r w:rsidRPr="00BF17E5">
        <w:rPr>
          <w:rFonts w:ascii="YUITCGaramondO" w:hAnsi="YUITCGaramondO"/>
          <w:sz w:val="22"/>
          <w:szCs w:val="22"/>
        </w:rPr>
        <w:t>ivanje na zid na sv</w:t>
      </w:r>
      <w:r w:rsidR="00B07795">
        <w:rPr>
          <w:rFonts w:ascii="YUITCGaramondO" w:hAnsi="YUITCGaramondO"/>
          <w:sz w:val="22"/>
          <w:szCs w:val="22"/>
        </w:rPr>
        <w:t>akih 2,00 m visine. Kuke za pričvršć</w:t>
      </w:r>
      <w:r w:rsidRPr="00BF17E5">
        <w:rPr>
          <w:rFonts w:ascii="YUITCGaramondO" w:hAnsi="YUITCGaramondO"/>
          <w:sz w:val="22"/>
          <w:szCs w:val="22"/>
        </w:rPr>
        <w:t>ivanje uraditi od pocinkovane obojene trake 25x4 mm.</w:t>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rPr>
        <w:tab/>
        <w:t>4,oo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right="567"/>
        <w:rPr>
          <w:rFonts w:ascii="YUITCGaramondO" w:hAnsi="YUITCGaramondO"/>
          <w:sz w:val="22"/>
          <w:szCs w:val="22"/>
        </w:rPr>
      </w:pPr>
    </w:p>
    <w:p w:rsidR="001A0C3B" w:rsidRPr="00BF17E5" w:rsidRDefault="001A0C3B" w:rsidP="001A0C3B">
      <w:pPr>
        <w:ind w:right="567"/>
        <w:rPr>
          <w:rFonts w:ascii="YUITCGaramondO" w:hAnsi="YUITCGaramondO"/>
          <w:sz w:val="22"/>
          <w:szCs w:val="22"/>
        </w:rPr>
      </w:pPr>
    </w:p>
    <w:p w:rsidR="001A0C3B" w:rsidRPr="00BF17E5" w:rsidRDefault="00B07795" w:rsidP="00A906A5">
      <w:pPr>
        <w:tabs>
          <w:tab w:val="left" w:pos="5812"/>
        </w:tabs>
        <w:ind w:right="3969"/>
        <w:jc w:val="both"/>
        <w:rPr>
          <w:rFonts w:ascii="YUITCGaramondO" w:hAnsi="YUITCGaramondO"/>
          <w:sz w:val="22"/>
          <w:szCs w:val="22"/>
        </w:rPr>
      </w:pPr>
      <w:r>
        <w:rPr>
          <w:rFonts w:ascii="YUITCGaramondO" w:hAnsi="YUITCGaramondO"/>
          <w:sz w:val="22"/>
          <w:szCs w:val="22"/>
        </w:rPr>
        <w:t>4.   Opš</w:t>
      </w:r>
      <w:r w:rsidR="001A0C3B" w:rsidRPr="00BF17E5">
        <w:rPr>
          <w:rFonts w:ascii="YUITCGaramondO" w:hAnsi="YUITCGaramondO"/>
          <w:sz w:val="22"/>
          <w:szCs w:val="22"/>
        </w:rPr>
        <w:t>ivanje ivice zidanog nadzida, boje</w:t>
      </w:r>
      <w:r>
        <w:rPr>
          <w:rFonts w:ascii="YUITCGaramondO" w:hAnsi="YUITCGaramondO"/>
          <w:sz w:val="22"/>
          <w:szCs w:val="22"/>
        </w:rPr>
        <w:t>nim limom d=o,6o mm, razvijene širine 33 cm. Obrač</w:t>
      </w:r>
      <w:r w:rsidR="001A0C3B" w:rsidRPr="00BF17E5">
        <w:rPr>
          <w:rFonts w:ascii="YUITCGaramondO" w:hAnsi="YUITCGaramondO"/>
          <w:sz w:val="22"/>
          <w:szCs w:val="22"/>
        </w:rPr>
        <w:t>un po m'.</w:t>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33353E">
      <w:pPr>
        <w:tabs>
          <w:tab w:val="left" w:pos="142"/>
        </w:tabs>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rPr>
        <w:tab/>
        <w:t>4,9o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tabs>
          <w:tab w:val="left" w:pos="5812"/>
        </w:tabs>
        <w:ind w:right="3969"/>
        <w:rPr>
          <w:rFonts w:ascii="YUITCGaramondO" w:hAnsi="YUITCGaramondO"/>
          <w:sz w:val="22"/>
          <w:szCs w:val="22"/>
        </w:rPr>
      </w:pPr>
      <w:r w:rsidRPr="00BF17E5">
        <w:rPr>
          <w:rFonts w:ascii="YUITCGaramondO" w:hAnsi="YUITCGaramondO"/>
          <w:sz w:val="22"/>
          <w:szCs w:val="22"/>
        </w:rPr>
        <w:t>5.   Izrada i postavljanje prozorskih banaka od bojenog lima, debljine d=o,6o mm.</w:t>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33353E">
      <w:pPr>
        <w:tabs>
          <w:tab w:val="left" w:pos="567"/>
        </w:tabs>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rPr>
        <w:tab/>
        <w:t>3,6o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tabs>
          <w:tab w:val="left" w:pos="5812"/>
        </w:tabs>
        <w:ind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A906A5">
      <w:pPr>
        <w:tabs>
          <w:tab w:val="left" w:pos="5812"/>
        </w:tabs>
        <w:ind w:right="567"/>
        <w:rPr>
          <w:rFonts w:ascii="YUITCGaramondBI" w:hAnsi="YUITCGaramondBI"/>
          <w:b/>
          <w:sz w:val="22"/>
          <w:szCs w:val="22"/>
        </w:rPr>
      </w:pPr>
      <w:r w:rsidRPr="00BF17E5">
        <w:rPr>
          <w:rFonts w:ascii="YUITCGaramondBI" w:hAnsi="YUITCGaramondBI"/>
          <w:b/>
          <w:sz w:val="22"/>
          <w:szCs w:val="22"/>
        </w:rPr>
        <w:t>SVEGA LIMARSKI RADOVI :</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p>
    <w:p w:rsidR="001A0C3B" w:rsidRPr="00BF17E5" w:rsidRDefault="001A0C3B" w:rsidP="00A906A5">
      <w:pPr>
        <w:tabs>
          <w:tab w:val="left" w:pos="5812"/>
        </w:tabs>
        <w:ind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A906A5">
      <w:pPr>
        <w:tabs>
          <w:tab w:val="left" w:pos="5812"/>
        </w:tabs>
        <w:ind w:right="567"/>
        <w:rPr>
          <w:rFonts w:ascii="YUITCGaramondO" w:hAnsi="YUITCGaramondO"/>
          <w:sz w:val="22"/>
          <w:szCs w:val="22"/>
        </w:rPr>
      </w:pPr>
    </w:p>
    <w:p w:rsidR="0033353E" w:rsidRDefault="0033353E" w:rsidP="00A906A5">
      <w:pPr>
        <w:tabs>
          <w:tab w:val="left" w:pos="5812"/>
        </w:tabs>
        <w:ind w:right="567"/>
        <w:rPr>
          <w:rFonts w:ascii="YUBitstream_Cooper" w:hAnsi="YUBitstream_Cooper"/>
          <w:sz w:val="22"/>
          <w:szCs w:val="22"/>
          <w:u w:val="single"/>
        </w:rPr>
      </w:pPr>
    </w:p>
    <w:p w:rsidR="001A0C3B" w:rsidRPr="00BF17E5" w:rsidRDefault="001A0C3B" w:rsidP="00A906A5">
      <w:pPr>
        <w:tabs>
          <w:tab w:val="left" w:pos="5812"/>
        </w:tabs>
        <w:ind w:right="567"/>
        <w:rPr>
          <w:rFonts w:ascii="YUBitstream_Cooper" w:hAnsi="YUBitstream_Cooper"/>
          <w:sz w:val="22"/>
          <w:szCs w:val="22"/>
          <w:u w:val="single"/>
        </w:rPr>
      </w:pPr>
      <w:r w:rsidRPr="00BF17E5">
        <w:rPr>
          <w:rFonts w:ascii="YUBitstream_Cooper" w:hAnsi="YUBitstream_Cooper"/>
          <w:sz w:val="22"/>
          <w:szCs w:val="22"/>
          <w:u w:val="single"/>
        </w:rPr>
        <w:t>G)    KERAMI^ARSKI RADOVI</w:t>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1.   Nabav</w:t>
      </w:r>
      <w:r w:rsidR="00B07795">
        <w:rPr>
          <w:rFonts w:ascii="YUITCGaramondO" w:hAnsi="YUITCGaramondO"/>
          <w:sz w:val="22"/>
          <w:szCs w:val="22"/>
        </w:rPr>
        <w:t>ka i postavljanje zidnih keramičkih plč</w:t>
      </w:r>
      <w:r w:rsidRPr="00BF17E5">
        <w:rPr>
          <w:rFonts w:ascii="YUITCGaramondO" w:hAnsi="YUITCGaramondO"/>
          <w:sz w:val="22"/>
          <w:szCs w:val="22"/>
        </w:rPr>
        <w:t>ica vel.</w:t>
      </w:r>
      <w:r w:rsidR="00B07795">
        <w:rPr>
          <w:rFonts w:ascii="YUITCGaramondO" w:hAnsi="YUITCGaramondO"/>
          <w:sz w:val="22"/>
          <w:szCs w:val="22"/>
        </w:rPr>
        <w:t xml:space="preserve"> 2ox25 cm (33 cm), I klase, porđ</w:t>
      </w:r>
      <w:r w:rsidRPr="00BF17E5">
        <w:rPr>
          <w:rFonts w:ascii="YUITCGaramondO" w:hAnsi="YUITCGaramondO"/>
          <w:sz w:val="22"/>
          <w:szCs w:val="22"/>
        </w:rPr>
        <w:t xml:space="preserve">|ane fuga na fugu, </w:t>
      </w:r>
      <w:r w:rsidR="00B07795">
        <w:rPr>
          <w:rFonts w:ascii="YUITCGaramondO" w:hAnsi="YUITCGaramondO"/>
          <w:sz w:val="22"/>
          <w:szCs w:val="22"/>
        </w:rPr>
        <w:t>lepljene odgovarajućim lepkom, u sanitarnim č</w:t>
      </w:r>
      <w:r w:rsidRPr="00BF17E5">
        <w:rPr>
          <w:rFonts w:ascii="YUITCGaramondO" w:hAnsi="YUITCGaramondO"/>
          <w:sz w:val="22"/>
          <w:szCs w:val="22"/>
        </w:rPr>
        <w:t xml:space="preserve">voru visine 2,00 m. Sve fuge zatvorene </w:t>
      </w:r>
      <w:r w:rsidR="00B07795">
        <w:rPr>
          <w:rFonts w:ascii="YUITCGaramondO" w:hAnsi="YUITCGaramondO"/>
          <w:sz w:val="22"/>
          <w:szCs w:val="22"/>
        </w:rPr>
        <w:t>fugomalom u tonu, a ivice, završ</w:t>
      </w:r>
      <w:r w:rsidRPr="00BF17E5">
        <w:rPr>
          <w:rFonts w:ascii="YUITCGaramondO" w:hAnsi="YUITCGaramondO"/>
          <w:sz w:val="22"/>
          <w:szCs w:val="22"/>
        </w:rPr>
        <w:t>eci i prelomi obra</w:t>
      </w:r>
      <w:r w:rsidR="00B07795">
        <w:rPr>
          <w:rFonts w:ascii="YUITCGaramondO" w:hAnsi="YUITCGaramondO"/>
          <w:sz w:val="22"/>
          <w:szCs w:val="22"/>
        </w:rPr>
        <w:t>đ</w:t>
      </w:r>
      <w:r w:rsidRPr="00BF17E5">
        <w:rPr>
          <w:rFonts w:ascii="YUITCGaramondO" w:hAnsi="YUITCGaramondO"/>
          <w:sz w:val="22"/>
          <w:szCs w:val="22"/>
        </w:rPr>
        <w:t>eni PVC ugaonim lajsnama. Fuga spoja zida i poda obra</w:t>
      </w:r>
      <w:r w:rsidR="00B07795">
        <w:rPr>
          <w:rFonts w:ascii="YUITCGaramondO" w:hAnsi="YUITCGaramondO"/>
          <w:sz w:val="22"/>
          <w:szCs w:val="22"/>
        </w:rPr>
        <w:t>đ</w:t>
      </w:r>
      <w:r w:rsidRPr="00BF17E5">
        <w:rPr>
          <w:rFonts w:ascii="YUITCGaramondO" w:hAnsi="YUITCGaramondO"/>
          <w:sz w:val="22"/>
          <w:szCs w:val="22"/>
        </w:rPr>
        <w:t>ena sanitarnim silikonom u tonu keramike</w:t>
      </w:r>
    </w:p>
    <w:p w:rsidR="001A0C3B" w:rsidRPr="00BF17E5" w:rsidRDefault="001A0C3B" w:rsidP="00A906A5">
      <w:pPr>
        <w:tabs>
          <w:tab w:val="left" w:pos="5812"/>
        </w:tabs>
        <w:ind w:right="567"/>
        <w:jc w:val="both"/>
        <w:rPr>
          <w:rFonts w:ascii="YUITCGaramondO" w:hAnsi="YUITCGaramondO"/>
          <w:sz w:val="22"/>
          <w:szCs w:val="22"/>
        </w:rPr>
      </w:pPr>
    </w:p>
    <w:p w:rsidR="001A0C3B" w:rsidRPr="00BF17E5" w:rsidRDefault="001A0C3B" w:rsidP="0033353E">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15,3o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2.   Nabavka i postavljanje podnih protivkliznih kerami</w:t>
      </w:r>
      <w:r w:rsidR="00B07795">
        <w:rPr>
          <w:rFonts w:ascii="YUITCGaramondO" w:hAnsi="YUITCGaramondO"/>
          <w:sz w:val="22"/>
          <w:szCs w:val="22"/>
        </w:rPr>
        <w:t>č</w:t>
      </w:r>
      <w:r w:rsidRPr="00BF17E5">
        <w:rPr>
          <w:rFonts w:ascii="YUITCGaramondO" w:hAnsi="YUITCGaramondO"/>
          <w:sz w:val="22"/>
          <w:szCs w:val="22"/>
        </w:rPr>
        <w:t>kih plo</w:t>
      </w:r>
      <w:r w:rsidR="00B07795">
        <w:rPr>
          <w:rFonts w:ascii="YUITCGaramondO" w:hAnsi="YUITCGaramondO"/>
          <w:sz w:val="22"/>
          <w:szCs w:val="22"/>
        </w:rPr>
        <w:t>č</w:t>
      </w:r>
      <w:r w:rsidRPr="00BF17E5">
        <w:rPr>
          <w:rFonts w:ascii="YUITCGaramondO" w:hAnsi="YUITCGaramondO"/>
          <w:sz w:val="22"/>
          <w:szCs w:val="22"/>
        </w:rPr>
        <w:t>ica, dim. 33x33 cm I klase, postavljene fuga na fugu u cementnom malteru.</w:t>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33353E">
      <w:pPr>
        <w:tabs>
          <w:tab w:val="left" w:pos="1276"/>
        </w:tabs>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48,2o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tabs>
          <w:tab w:val="left" w:pos="5812"/>
        </w:tabs>
        <w:ind w:right="567"/>
        <w:rPr>
          <w:rFonts w:ascii="YUITCGaramondO" w:hAnsi="YUITCGaramondO"/>
          <w:sz w:val="22"/>
          <w:szCs w:val="22"/>
        </w:rPr>
      </w:pPr>
      <w:r w:rsidRPr="00BF17E5">
        <w:rPr>
          <w:rFonts w:ascii="YUITCGaramondO" w:hAnsi="YUITCGaramondO"/>
          <w:sz w:val="22"/>
          <w:szCs w:val="22"/>
        </w:rPr>
        <w:lastRenderedPageBreak/>
        <w:t>------------------------------------------------------------------------------------------------------------</w:t>
      </w:r>
    </w:p>
    <w:p w:rsidR="001A0C3B" w:rsidRPr="00BF17E5" w:rsidRDefault="001A0C3B" w:rsidP="00A906A5">
      <w:pPr>
        <w:tabs>
          <w:tab w:val="left" w:pos="-3261"/>
          <w:tab w:val="left" w:pos="5812"/>
        </w:tabs>
        <w:ind w:right="141"/>
        <w:rPr>
          <w:rFonts w:ascii="YUITCGaramondBI" w:hAnsi="YUITCGaramondBI"/>
          <w:sz w:val="22"/>
          <w:szCs w:val="22"/>
        </w:rPr>
      </w:pPr>
      <w:r w:rsidRPr="00BF17E5">
        <w:rPr>
          <w:rFonts w:ascii="YUITCGaramondBI" w:hAnsi="YUITCGaramondBI"/>
          <w:b/>
          <w:sz w:val="22"/>
          <w:szCs w:val="22"/>
        </w:rPr>
        <w:t>SVEGA KERAMI^ARSKI RADOVI :</w:t>
      </w:r>
      <w:r w:rsidRPr="00BF17E5">
        <w:rPr>
          <w:rFonts w:ascii="YUITCGaramondBI" w:hAnsi="YUITCGaramondBI"/>
          <w:b/>
          <w:sz w:val="22"/>
          <w:szCs w:val="22"/>
        </w:rPr>
        <w:tab/>
      </w:r>
      <w:r w:rsidRPr="00BF17E5">
        <w:rPr>
          <w:rFonts w:ascii="YUITCGaramondBI" w:hAnsi="YUITCGaramondBI"/>
          <w:sz w:val="22"/>
          <w:szCs w:val="22"/>
        </w:rPr>
        <w:tab/>
      </w:r>
      <w:r w:rsidRPr="00BF17E5">
        <w:rPr>
          <w:rFonts w:ascii="YUITCGaramondBI" w:hAnsi="YUITCGaramondBI"/>
          <w:sz w:val="22"/>
          <w:szCs w:val="22"/>
        </w:rPr>
        <w:tab/>
      </w:r>
      <w:r w:rsidRPr="00BF17E5">
        <w:rPr>
          <w:rFonts w:ascii="YUITCGaramondBI" w:hAnsi="YUITCGaramondBI"/>
          <w:sz w:val="22"/>
          <w:szCs w:val="22"/>
        </w:rPr>
        <w:tab/>
      </w:r>
      <w:r w:rsidRPr="00BF17E5">
        <w:rPr>
          <w:rFonts w:ascii="YUITCGaramondBI" w:hAnsi="YUITCGaramondBI"/>
          <w:sz w:val="22"/>
          <w:szCs w:val="22"/>
        </w:rPr>
        <w:tab/>
      </w:r>
    </w:p>
    <w:p w:rsidR="001A0C3B" w:rsidRPr="00BF17E5" w:rsidRDefault="001A0C3B" w:rsidP="00A906A5">
      <w:pPr>
        <w:tabs>
          <w:tab w:val="left" w:pos="5812"/>
        </w:tabs>
        <w:ind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A906A5">
      <w:pPr>
        <w:tabs>
          <w:tab w:val="left" w:pos="5812"/>
        </w:tabs>
        <w:ind w:right="567"/>
        <w:jc w:val="both"/>
        <w:rPr>
          <w:rFonts w:ascii="YUBitstream_Cooper" w:hAnsi="YUBitstream_Cooper"/>
          <w:sz w:val="22"/>
          <w:szCs w:val="22"/>
          <w:u w:val="single"/>
        </w:rPr>
      </w:pPr>
      <w:r w:rsidRPr="00BF17E5">
        <w:rPr>
          <w:rFonts w:ascii="YUBitstream_Cooper" w:hAnsi="YUBitstream_Cooper"/>
          <w:sz w:val="22"/>
          <w:szCs w:val="22"/>
          <w:u w:val="single"/>
        </w:rPr>
        <w:t>H)    MOLERSKO FARBARSKI RADOVI</w:t>
      </w:r>
    </w:p>
    <w:p w:rsidR="001A0C3B" w:rsidRPr="00BF17E5" w:rsidRDefault="001A0C3B" w:rsidP="00A906A5">
      <w:pPr>
        <w:tabs>
          <w:tab w:val="left" w:pos="5812"/>
        </w:tabs>
        <w:ind w:right="567"/>
        <w:jc w:val="both"/>
        <w:rPr>
          <w:rFonts w:ascii="YUITCGaramondB" w:hAnsi="YUITCGaramondB"/>
          <w:sz w:val="22"/>
          <w:szCs w:val="22"/>
        </w:rPr>
      </w:pPr>
    </w:p>
    <w:p w:rsidR="001A0C3B" w:rsidRPr="00BF17E5" w:rsidRDefault="001A0C3B" w:rsidP="00A906A5">
      <w:pPr>
        <w:tabs>
          <w:tab w:val="left" w:pos="5812"/>
        </w:tabs>
        <w:ind w:right="799"/>
        <w:jc w:val="both"/>
        <w:rPr>
          <w:rFonts w:ascii="YUITCGaramondB" w:hAnsi="YUITCGaramondB"/>
          <w:sz w:val="22"/>
          <w:szCs w:val="22"/>
        </w:rPr>
      </w:pPr>
      <w:r w:rsidRPr="00BF17E5">
        <w:rPr>
          <w:rFonts w:ascii="YUITCGaramondB" w:hAnsi="YUITCGaramondB"/>
          <w:sz w:val="22"/>
          <w:szCs w:val="22"/>
        </w:rPr>
        <w:t>Obojena povr</w:t>
      </w:r>
      <w:r w:rsidR="00B07795">
        <w:rPr>
          <w:rFonts w:ascii="YUITCGaramondB" w:hAnsi="YUITCGaramondB"/>
          <w:sz w:val="22"/>
          <w:szCs w:val="22"/>
        </w:rPr>
        <w:t>š</w:t>
      </w:r>
      <w:r w:rsidRPr="00BF17E5">
        <w:rPr>
          <w:rFonts w:ascii="YUITCGaramondB" w:hAnsi="YUITCGaramondB"/>
          <w:sz w:val="22"/>
          <w:szCs w:val="22"/>
        </w:rPr>
        <w:t xml:space="preserve">ina se kod svih radova nesme brisati, niti ljuskati, a na istim se nesmeju poznavati tragovi </w:t>
      </w:r>
      <w:r w:rsidR="00B07795">
        <w:rPr>
          <w:rFonts w:ascii="YUITCGaramondB" w:hAnsi="YUITCGaramondB"/>
          <w:sz w:val="22"/>
          <w:szCs w:val="22"/>
        </w:rPr>
        <w:t>š</w:t>
      </w:r>
      <w:r w:rsidRPr="00BF17E5">
        <w:rPr>
          <w:rFonts w:ascii="YUITCGaramondB" w:hAnsi="YUITCGaramondB"/>
          <w:sz w:val="22"/>
          <w:szCs w:val="22"/>
        </w:rPr>
        <w:t>etke. Izbor boja i tonova vr</w:t>
      </w:r>
      <w:r w:rsidR="00B07795">
        <w:rPr>
          <w:rFonts w:ascii="YUITCGaramondB" w:hAnsi="YUITCGaramondB"/>
          <w:sz w:val="22"/>
          <w:szCs w:val="22"/>
        </w:rPr>
        <w:t>š</w:t>
      </w:r>
      <w:r w:rsidRPr="00BF17E5">
        <w:rPr>
          <w:rFonts w:ascii="YUITCGaramondB" w:hAnsi="YUITCGaramondB"/>
          <w:sz w:val="22"/>
          <w:szCs w:val="22"/>
        </w:rPr>
        <w:t>i nadzorni organ ili investitor. Obradu zidova pre zavr{nog sloja izr{iti  potrebnim predradnjama prema prose~nim normama.</w:t>
      </w:r>
    </w:p>
    <w:p w:rsidR="001A0C3B" w:rsidRPr="00BF17E5" w:rsidRDefault="001A0C3B" w:rsidP="00A906A5">
      <w:pPr>
        <w:tabs>
          <w:tab w:val="left" w:pos="5812"/>
        </w:tabs>
        <w:ind w:right="567"/>
        <w:jc w:val="both"/>
        <w:rPr>
          <w:rFonts w:ascii="YUITCGaramondO" w:hAnsi="YUITCGaramondO"/>
          <w:sz w:val="22"/>
          <w:szCs w:val="22"/>
        </w:rPr>
      </w:pP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1.   Posno bojenje zidova i plafona disperzionom belom bojom, dva puta, sa prethodnim gletovanjem povr{ina 1oo %.</w:t>
      </w:r>
    </w:p>
    <w:p w:rsidR="001A0C3B" w:rsidRPr="00BF17E5" w:rsidRDefault="001A0C3B" w:rsidP="00A906A5">
      <w:pPr>
        <w:tabs>
          <w:tab w:val="left" w:pos="5812"/>
        </w:tabs>
        <w:ind w:right="567"/>
        <w:jc w:val="both"/>
        <w:rPr>
          <w:rFonts w:ascii="YUITCGaramondO" w:hAnsi="YUITCGaramondO"/>
          <w:sz w:val="22"/>
          <w:szCs w:val="22"/>
        </w:rPr>
      </w:pPr>
    </w:p>
    <w:p w:rsidR="001A0C3B" w:rsidRPr="00BF17E5" w:rsidRDefault="001A0C3B" w:rsidP="0033353E">
      <w:pPr>
        <w:tabs>
          <w:tab w:val="left" w:pos="426"/>
        </w:tabs>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27,8o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 xml:space="preserve">=       </w:t>
      </w:r>
    </w:p>
    <w:p w:rsidR="001A0C3B" w:rsidRPr="00BF17E5" w:rsidRDefault="001A0C3B" w:rsidP="00A906A5">
      <w:pPr>
        <w:tabs>
          <w:tab w:val="left" w:pos="5812"/>
        </w:tabs>
        <w:ind w:right="283"/>
        <w:jc w:val="both"/>
        <w:rPr>
          <w:rFonts w:ascii="YUITCGaramondO" w:hAnsi="YUITCGaramondO"/>
          <w:sz w:val="22"/>
          <w:szCs w:val="22"/>
        </w:rPr>
      </w:pPr>
      <w:r w:rsidRPr="00BF17E5">
        <w:rPr>
          <w:rFonts w:ascii="YUITCGaramondO" w:hAnsi="YUITCGaramondO"/>
          <w:sz w:val="22"/>
          <w:szCs w:val="22"/>
        </w:rPr>
        <w:t>----------------------------------------------------------------------------------------------------------------</w:t>
      </w:r>
    </w:p>
    <w:p w:rsidR="001A0C3B" w:rsidRPr="00BF17E5" w:rsidRDefault="001A0C3B" w:rsidP="00A906A5">
      <w:pPr>
        <w:tabs>
          <w:tab w:val="left" w:pos="5812"/>
        </w:tabs>
        <w:ind w:right="-284"/>
        <w:jc w:val="both"/>
        <w:rPr>
          <w:rFonts w:ascii="YUITCGaramondBI" w:hAnsi="YUITCGaramondBI"/>
          <w:b/>
          <w:sz w:val="22"/>
          <w:szCs w:val="22"/>
        </w:rPr>
      </w:pPr>
      <w:r w:rsidRPr="00BF17E5">
        <w:rPr>
          <w:rFonts w:ascii="YUITCGaramondBI" w:hAnsi="YUITCGaramondBI"/>
          <w:b/>
          <w:sz w:val="22"/>
          <w:szCs w:val="22"/>
        </w:rPr>
        <w:t>SVEGA MOLERSKO FARBARSKI RADOVI :</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t xml:space="preserve">       </w:t>
      </w:r>
    </w:p>
    <w:p w:rsidR="001A0C3B" w:rsidRPr="00BF17E5" w:rsidRDefault="001A0C3B" w:rsidP="00A906A5">
      <w:pPr>
        <w:tabs>
          <w:tab w:val="left" w:pos="5812"/>
        </w:tabs>
        <w:ind w:right="567"/>
        <w:jc w:val="both"/>
        <w:rPr>
          <w:rFonts w:ascii="YUITCGaramondO" w:hAnsi="YUITCGaramondO"/>
          <w:sz w:val="22"/>
          <w:szCs w:val="22"/>
        </w:rPr>
      </w:pPr>
      <w:r w:rsidRPr="00BF17E5">
        <w:rPr>
          <w:rFonts w:ascii="YUITCGaramondO" w:hAnsi="YUITCGaramondO"/>
          <w:sz w:val="22"/>
          <w:szCs w:val="22"/>
        </w:rPr>
        <w:t>------------------------------------------------------------------------------------------------------------</w:t>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A906A5">
      <w:pPr>
        <w:tabs>
          <w:tab w:val="left" w:pos="5812"/>
        </w:tabs>
        <w:ind w:right="567"/>
        <w:rPr>
          <w:rFonts w:ascii="YUBitstream_Cooper" w:hAnsi="YUBitstream_Cooper"/>
          <w:sz w:val="22"/>
          <w:szCs w:val="22"/>
          <w:u w:val="single"/>
        </w:rPr>
      </w:pPr>
      <w:r w:rsidRPr="00BF17E5">
        <w:rPr>
          <w:rFonts w:ascii="YUBitstream_Cooper" w:hAnsi="YUBitstream_Cooper"/>
          <w:sz w:val="22"/>
          <w:szCs w:val="22"/>
          <w:u w:val="single"/>
        </w:rPr>
        <w:t>I)    TESARSKI RADOVI</w:t>
      </w:r>
    </w:p>
    <w:p w:rsidR="001A0C3B" w:rsidRPr="00BF17E5" w:rsidRDefault="001A0C3B" w:rsidP="00A906A5">
      <w:pPr>
        <w:tabs>
          <w:tab w:val="left" w:pos="5812"/>
        </w:tabs>
        <w:ind w:right="567"/>
        <w:rPr>
          <w:sz w:val="22"/>
          <w:szCs w:val="22"/>
        </w:rPr>
      </w:pP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 xml:space="preserve">1.   Izrada i postavljanje drvenog krova od rezane </w:t>
      </w:r>
      <w:r w:rsidR="00B07795">
        <w:rPr>
          <w:rFonts w:ascii="YUITCGaramondO" w:hAnsi="YUITCGaramondO"/>
          <w:sz w:val="22"/>
          <w:szCs w:val="22"/>
        </w:rPr>
        <w:t>č</w:t>
      </w:r>
      <w:r w:rsidRPr="00BF17E5">
        <w:rPr>
          <w:rFonts w:ascii="YUITCGaramondO" w:hAnsi="YUITCGaramondO"/>
          <w:sz w:val="22"/>
          <w:szCs w:val="22"/>
        </w:rPr>
        <w:t>amove gra</w:t>
      </w:r>
      <w:r w:rsidR="00B07795">
        <w:rPr>
          <w:rFonts w:ascii="YUITCGaramondO" w:hAnsi="YUITCGaramondO"/>
          <w:sz w:val="22"/>
          <w:szCs w:val="22"/>
        </w:rPr>
        <w:t>đ</w:t>
      </w:r>
      <w:r w:rsidRPr="00BF17E5">
        <w:rPr>
          <w:rFonts w:ascii="YUITCGaramondO" w:hAnsi="YUITCGaramondO"/>
          <w:sz w:val="22"/>
          <w:szCs w:val="22"/>
        </w:rPr>
        <w:t>e I klase, preseka prema detalju krova sa potrebnim pomo</w:t>
      </w:r>
      <w:r w:rsidR="00B07795">
        <w:rPr>
          <w:rFonts w:ascii="YUITCGaramondO" w:hAnsi="YUITCGaramondO"/>
          <w:sz w:val="22"/>
          <w:szCs w:val="22"/>
        </w:rPr>
        <w:t>ć</w:t>
      </w:r>
      <w:r w:rsidRPr="00BF17E5">
        <w:rPr>
          <w:rFonts w:ascii="YUITCGaramondO" w:hAnsi="YUITCGaramondO"/>
          <w:sz w:val="22"/>
          <w:szCs w:val="22"/>
        </w:rPr>
        <w:t>nim veznim materijalom.</w:t>
      </w: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Obra</w:t>
      </w:r>
      <w:r w:rsidR="00B07795">
        <w:rPr>
          <w:rFonts w:ascii="YUITCGaramondO" w:hAnsi="YUITCGaramondO"/>
          <w:sz w:val="22"/>
          <w:szCs w:val="22"/>
        </w:rPr>
        <w:t>č</w:t>
      </w:r>
      <w:r w:rsidRPr="00BF17E5">
        <w:rPr>
          <w:rFonts w:ascii="YUITCGaramondO" w:hAnsi="YUITCGaramondO"/>
          <w:sz w:val="22"/>
          <w:szCs w:val="22"/>
        </w:rPr>
        <w:t>un prema horizontalnoj projekciji krova.</w:t>
      </w:r>
    </w:p>
    <w:p w:rsidR="001A0C3B" w:rsidRPr="00BF17E5" w:rsidRDefault="001A0C3B" w:rsidP="00A906A5">
      <w:pPr>
        <w:tabs>
          <w:tab w:val="left" w:pos="5812"/>
        </w:tabs>
        <w:ind w:right="567"/>
        <w:jc w:val="both"/>
        <w:rPr>
          <w:rFonts w:ascii="YUITCGaramondO" w:hAnsi="YUITCGaramondO"/>
          <w:sz w:val="22"/>
          <w:szCs w:val="22"/>
        </w:rPr>
      </w:pPr>
    </w:p>
    <w:p w:rsidR="001A0C3B" w:rsidRPr="00BF17E5" w:rsidRDefault="001A0C3B" w:rsidP="0033353E">
      <w:pPr>
        <w:tabs>
          <w:tab w:val="left" w:pos="709"/>
        </w:tabs>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24,7o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2.   Nabavka materijala i postavljanje OSB plo</w:t>
      </w:r>
      <w:r w:rsidR="00B07795">
        <w:rPr>
          <w:rFonts w:ascii="YUITCGaramondO" w:hAnsi="YUITCGaramondO"/>
          <w:sz w:val="22"/>
          <w:szCs w:val="22"/>
        </w:rPr>
        <w:t>č</w:t>
      </w:r>
      <w:r w:rsidRPr="00BF17E5">
        <w:rPr>
          <w:rFonts w:ascii="YUITCGaramondO" w:hAnsi="YUITCGaramondO"/>
          <w:sz w:val="22"/>
          <w:szCs w:val="22"/>
        </w:rPr>
        <w:t>e d=12 mm preko krovne konstrukcije kao podloga za pokriva~.</w:t>
      </w:r>
    </w:p>
    <w:p w:rsidR="001A0C3B" w:rsidRPr="00BF17E5" w:rsidRDefault="001A0C3B" w:rsidP="00A906A5">
      <w:pPr>
        <w:tabs>
          <w:tab w:val="left" w:pos="5812"/>
        </w:tabs>
        <w:ind w:right="567"/>
        <w:jc w:val="both"/>
        <w:rPr>
          <w:rFonts w:ascii="YUITCGaramondO" w:hAnsi="YUITCGaramondO"/>
          <w:sz w:val="22"/>
          <w:szCs w:val="22"/>
        </w:rPr>
      </w:pPr>
    </w:p>
    <w:p w:rsidR="001A0C3B" w:rsidRPr="00BF17E5" w:rsidRDefault="001A0C3B" w:rsidP="0033353E">
      <w:pPr>
        <w:tabs>
          <w:tab w:val="left" w:pos="426"/>
        </w:tabs>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24,7o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3.   Nabavka materijala i postavljanje parodifuzione, paroprusne, a vodonepropusne krovne folije, preko ve</w:t>
      </w:r>
      <w:r w:rsidR="00B07795">
        <w:rPr>
          <w:rFonts w:ascii="YUITCGaramondO" w:hAnsi="YUITCGaramondO"/>
          <w:sz w:val="22"/>
          <w:szCs w:val="22"/>
        </w:rPr>
        <w:t>ć</w:t>
      </w:r>
      <w:r w:rsidRPr="00BF17E5">
        <w:rPr>
          <w:rFonts w:ascii="YUITCGaramondO" w:hAnsi="YUITCGaramondO"/>
          <w:sz w:val="22"/>
          <w:szCs w:val="22"/>
        </w:rPr>
        <w:t xml:space="preserve"> postavljene OSB plo~e.</w:t>
      </w:r>
    </w:p>
    <w:p w:rsidR="001A0C3B" w:rsidRPr="00BF17E5" w:rsidRDefault="001A0C3B" w:rsidP="00A906A5">
      <w:pPr>
        <w:tabs>
          <w:tab w:val="left" w:pos="5812"/>
        </w:tabs>
        <w:ind w:right="3969"/>
        <w:jc w:val="both"/>
        <w:rPr>
          <w:rFonts w:ascii="YUITCGaramondO" w:hAnsi="YUITCGaramondO"/>
          <w:sz w:val="22"/>
          <w:szCs w:val="22"/>
        </w:rPr>
      </w:pPr>
    </w:p>
    <w:p w:rsidR="001A0C3B" w:rsidRPr="00BF17E5" w:rsidRDefault="001A0C3B" w:rsidP="0033353E">
      <w:pPr>
        <w:tabs>
          <w:tab w:val="left" w:pos="567"/>
        </w:tabs>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24,7o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 xml:space="preserve">4.   Nabavka materijala i postavljanje rezane </w:t>
      </w:r>
      <w:r w:rsidR="00B07795">
        <w:rPr>
          <w:rFonts w:ascii="YUITCGaramondO" w:hAnsi="YUITCGaramondO"/>
          <w:sz w:val="22"/>
          <w:szCs w:val="22"/>
        </w:rPr>
        <w:t>č</w:t>
      </w:r>
      <w:r w:rsidRPr="00BF17E5">
        <w:rPr>
          <w:rFonts w:ascii="YUITCGaramondO" w:hAnsi="YUITCGaramondO"/>
          <w:sz w:val="22"/>
          <w:szCs w:val="22"/>
        </w:rPr>
        <w:t>amove letve 3/5 cm, u jednom sloju u pravcu rogova, preko krovne folije i OSB plo~a.</w:t>
      </w:r>
    </w:p>
    <w:p w:rsidR="001A0C3B" w:rsidRPr="00BF17E5" w:rsidRDefault="001A0C3B" w:rsidP="00A906A5">
      <w:pPr>
        <w:tabs>
          <w:tab w:val="left" w:pos="5812"/>
        </w:tabs>
        <w:ind w:right="567"/>
        <w:jc w:val="both"/>
        <w:rPr>
          <w:rFonts w:ascii="YUITCGaramondO" w:hAnsi="YUITCGaramondO"/>
          <w:sz w:val="22"/>
          <w:szCs w:val="22"/>
        </w:rPr>
      </w:pPr>
    </w:p>
    <w:p w:rsidR="001A0C3B" w:rsidRPr="00BF17E5" w:rsidRDefault="001A0C3B" w:rsidP="0033353E">
      <w:pPr>
        <w:tabs>
          <w:tab w:val="left" w:pos="709"/>
        </w:tabs>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24,7o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 xml:space="preserve">5.   Nabavka materijala i postavljanje rezane </w:t>
      </w:r>
      <w:r w:rsidR="00B07795">
        <w:rPr>
          <w:rFonts w:ascii="YUITCGaramondO" w:hAnsi="YUITCGaramondO"/>
          <w:sz w:val="22"/>
          <w:szCs w:val="22"/>
        </w:rPr>
        <w:t>č</w:t>
      </w:r>
      <w:r w:rsidRPr="00BF17E5">
        <w:rPr>
          <w:rFonts w:ascii="YUITCGaramondO" w:hAnsi="YUITCGaramondO"/>
          <w:sz w:val="22"/>
          <w:szCs w:val="22"/>
        </w:rPr>
        <w:t xml:space="preserve">amove </w:t>
      </w:r>
      <w:r w:rsidR="00B07795">
        <w:rPr>
          <w:rFonts w:ascii="YUITCGaramondO" w:hAnsi="YUITCGaramondO"/>
          <w:sz w:val="22"/>
          <w:szCs w:val="22"/>
        </w:rPr>
        <w:t>š</w:t>
      </w:r>
      <w:r w:rsidRPr="00BF17E5">
        <w:rPr>
          <w:rFonts w:ascii="YUITCGaramondO" w:hAnsi="YUITCGaramondO"/>
          <w:sz w:val="22"/>
          <w:szCs w:val="22"/>
        </w:rPr>
        <w:t>tafne 5/8 cm, u jednom sloju kao podloga za pokriva</w:t>
      </w:r>
      <w:r w:rsidR="00B07795">
        <w:rPr>
          <w:rFonts w:ascii="YUITCGaramondO" w:hAnsi="YUITCGaramondO"/>
          <w:sz w:val="22"/>
          <w:szCs w:val="22"/>
        </w:rPr>
        <w:t>č</w:t>
      </w:r>
      <w:r w:rsidRPr="00BF17E5">
        <w:rPr>
          <w:rFonts w:ascii="YUITCGaramondO" w:hAnsi="YUITCGaramondO"/>
          <w:sz w:val="22"/>
          <w:szCs w:val="22"/>
        </w:rPr>
        <w:t>, na razmaku od 75 cm.</w:t>
      </w:r>
    </w:p>
    <w:p w:rsidR="001A0C3B" w:rsidRPr="00BF17E5" w:rsidRDefault="001A0C3B" w:rsidP="00A906A5">
      <w:pPr>
        <w:tabs>
          <w:tab w:val="left" w:pos="5812"/>
        </w:tabs>
        <w:ind w:right="567"/>
        <w:jc w:val="both"/>
        <w:rPr>
          <w:rFonts w:ascii="YUITCGaramondO" w:hAnsi="YUITCGaramondO"/>
          <w:sz w:val="22"/>
          <w:szCs w:val="22"/>
        </w:rPr>
      </w:pPr>
    </w:p>
    <w:p w:rsidR="001A0C3B" w:rsidRPr="00BF17E5" w:rsidRDefault="001A0C3B" w:rsidP="0033353E">
      <w:pPr>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24,7o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tabs>
          <w:tab w:val="left" w:pos="5812"/>
        </w:tabs>
        <w:ind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A906A5">
      <w:pPr>
        <w:tabs>
          <w:tab w:val="left" w:pos="5812"/>
        </w:tabs>
        <w:ind w:right="141"/>
        <w:rPr>
          <w:rFonts w:ascii="YUITCGaramondBI" w:hAnsi="YUITCGaramondBI"/>
          <w:b/>
          <w:sz w:val="22"/>
          <w:szCs w:val="22"/>
        </w:rPr>
      </w:pPr>
      <w:r w:rsidRPr="00BF17E5">
        <w:rPr>
          <w:rFonts w:ascii="YUITCGaramondBI" w:hAnsi="YUITCGaramondBI"/>
          <w:b/>
          <w:sz w:val="22"/>
          <w:szCs w:val="22"/>
        </w:rPr>
        <w:t>SVEGA TESARSKI RADOVI :</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p>
    <w:p w:rsidR="001A0C3B" w:rsidRPr="00BF17E5" w:rsidRDefault="001A0C3B" w:rsidP="00A906A5">
      <w:pPr>
        <w:tabs>
          <w:tab w:val="left" w:pos="5812"/>
        </w:tabs>
        <w:ind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A906A5">
      <w:pPr>
        <w:tabs>
          <w:tab w:val="left" w:pos="5812"/>
        </w:tabs>
        <w:ind w:right="567"/>
        <w:rPr>
          <w:rFonts w:ascii="YUBitstream_Cooper" w:hAnsi="YUBitstream_Cooper"/>
          <w:sz w:val="22"/>
          <w:szCs w:val="22"/>
          <w:u w:val="single"/>
        </w:rPr>
      </w:pPr>
      <w:r w:rsidRPr="00BF17E5">
        <w:rPr>
          <w:rFonts w:ascii="YUBitstream_Cooper" w:hAnsi="YUBitstream_Cooper"/>
          <w:sz w:val="22"/>
          <w:szCs w:val="22"/>
          <w:u w:val="single"/>
        </w:rPr>
        <w:t>J)    POKRIVA</w:t>
      </w:r>
      <w:r w:rsidR="00B07795">
        <w:rPr>
          <w:rFonts w:ascii="YUBitstream_Cooper" w:hAnsi="YUBitstream_Cooper"/>
          <w:sz w:val="22"/>
          <w:szCs w:val="22"/>
          <w:u w:val="single"/>
        </w:rPr>
        <w:t>č</w:t>
      </w:r>
      <w:r w:rsidRPr="00BF17E5">
        <w:rPr>
          <w:rFonts w:ascii="YUBitstream_Cooper" w:hAnsi="YUBitstream_Cooper"/>
          <w:sz w:val="22"/>
          <w:szCs w:val="22"/>
          <w:u w:val="single"/>
        </w:rPr>
        <w:t>KI RADOVI</w:t>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A906A5">
      <w:pPr>
        <w:tabs>
          <w:tab w:val="left" w:pos="5812"/>
        </w:tabs>
        <w:ind w:right="3969"/>
        <w:jc w:val="both"/>
        <w:rPr>
          <w:rFonts w:ascii="YUITCGaramondO" w:hAnsi="YUITCGaramondO"/>
          <w:sz w:val="22"/>
          <w:szCs w:val="22"/>
        </w:rPr>
      </w:pPr>
      <w:r w:rsidRPr="00BF17E5">
        <w:rPr>
          <w:rFonts w:ascii="YUITCGaramondO" w:hAnsi="YUITCGaramondO"/>
          <w:sz w:val="22"/>
          <w:szCs w:val="22"/>
        </w:rPr>
        <w:t xml:space="preserve">1.   Nabavka i postavljanje na krov profilisanog bojenog </w:t>
      </w:r>
      <w:r w:rsidR="00B07795">
        <w:rPr>
          <w:rFonts w:ascii="YUITCGaramondO" w:hAnsi="YUITCGaramondO"/>
          <w:sz w:val="22"/>
          <w:szCs w:val="22"/>
        </w:rPr>
        <w:t>č</w:t>
      </w:r>
      <w:r w:rsidRPr="00BF17E5">
        <w:rPr>
          <w:rFonts w:ascii="YUITCGaramondO" w:hAnsi="YUITCGaramondO"/>
          <w:sz w:val="22"/>
          <w:szCs w:val="22"/>
        </w:rPr>
        <w:t>eli</w:t>
      </w:r>
      <w:r w:rsidR="00B07795">
        <w:rPr>
          <w:rFonts w:ascii="YUITCGaramondO" w:hAnsi="YUITCGaramondO"/>
          <w:sz w:val="22"/>
          <w:szCs w:val="22"/>
        </w:rPr>
        <w:t>č</w:t>
      </w:r>
      <w:r w:rsidRPr="00BF17E5">
        <w:rPr>
          <w:rFonts w:ascii="YUITCGaramondO" w:hAnsi="YUITCGaramondO"/>
          <w:sz w:val="22"/>
          <w:szCs w:val="22"/>
        </w:rPr>
        <w:t>nog lima TR 35/200 mm, pri</w:t>
      </w:r>
      <w:r w:rsidR="00B07795">
        <w:rPr>
          <w:rFonts w:ascii="YUITCGaramondO" w:hAnsi="YUITCGaramondO"/>
          <w:sz w:val="22"/>
          <w:szCs w:val="22"/>
        </w:rPr>
        <w:t>č</w:t>
      </w:r>
      <w:r w:rsidRPr="00BF17E5">
        <w:rPr>
          <w:rFonts w:ascii="YUITCGaramondO" w:hAnsi="YUITCGaramondO"/>
          <w:sz w:val="22"/>
          <w:szCs w:val="22"/>
        </w:rPr>
        <w:t>vr</w:t>
      </w:r>
      <w:r w:rsidR="00B07795">
        <w:rPr>
          <w:rFonts w:ascii="YUITCGaramondO" w:hAnsi="YUITCGaramondO"/>
          <w:sz w:val="22"/>
          <w:szCs w:val="22"/>
        </w:rPr>
        <w:t>šć</w:t>
      </w:r>
      <w:r w:rsidRPr="00BF17E5">
        <w:rPr>
          <w:rFonts w:ascii="YUITCGaramondO" w:hAnsi="YUITCGaramondO"/>
          <w:sz w:val="22"/>
          <w:szCs w:val="22"/>
        </w:rPr>
        <w:t>enog odgovaraju</w:t>
      </w:r>
      <w:r w:rsidR="00B07795">
        <w:rPr>
          <w:rFonts w:ascii="YUITCGaramondO" w:hAnsi="YUITCGaramondO"/>
          <w:sz w:val="22"/>
          <w:szCs w:val="22"/>
        </w:rPr>
        <w:t>ć</w:t>
      </w:r>
      <w:r w:rsidRPr="00BF17E5">
        <w:rPr>
          <w:rFonts w:ascii="YUITCGaramondO" w:hAnsi="YUITCGaramondO"/>
          <w:sz w:val="22"/>
          <w:szCs w:val="22"/>
        </w:rPr>
        <w:t>im vijcima sa gumenom i limenom podlo</w:t>
      </w:r>
      <w:r w:rsidR="00B07795">
        <w:rPr>
          <w:rFonts w:ascii="YUITCGaramondO" w:hAnsi="YUITCGaramondO"/>
          <w:sz w:val="22"/>
          <w:szCs w:val="22"/>
        </w:rPr>
        <w:t>š</w:t>
      </w:r>
      <w:r w:rsidRPr="00BF17E5">
        <w:rPr>
          <w:rFonts w:ascii="YUITCGaramondO" w:hAnsi="YUITCGaramondO"/>
          <w:sz w:val="22"/>
          <w:szCs w:val="22"/>
        </w:rPr>
        <w:t>kom.</w:t>
      </w:r>
    </w:p>
    <w:p w:rsidR="001A0C3B" w:rsidRPr="00BF17E5" w:rsidRDefault="001A0C3B" w:rsidP="00A906A5">
      <w:pPr>
        <w:tabs>
          <w:tab w:val="left" w:pos="5812"/>
        </w:tabs>
        <w:ind w:right="567"/>
        <w:rPr>
          <w:rFonts w:ascii="YUITCGaramondO" w:hAnsi="YUITCGaramondO"/>
          <w:sz w:val="22"/>
          <w:szCs w:val="22"/>
        </w:rPr>
      </w:pPr>
    </w:p>
    <w:p w:rsidR="001A0C3B" w:rsidRPr="00BF17E5" w:rsidRDefault="001A0C3B" w:rsidP="0033353E">
      <w:pPr>
        <w:tabs>
          <w:tab w:val="left" w:pos="993"/>
        </w:tabs>
        <w:ind w:right="567"/>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2</w:t>
      </w:r>
      <w:r w:rsidRPr="00BF17E5">
        <w:rPr>
          <w:rFonts w:ascii="YUITCGaramondO" w:hAnsi="YUITCGaramondO"/>
          <w:sz w:val="22"/>
          <w:szCs w:val="22"/>
        </w:rPr>
        <w:tab/>
        <w:t>24,7</w:t>
      </w:r>
      <w:r w:rsidR="00BF17E5">
        <w:rPr>
          <w:rFonts w:ascii="YUITCGaramondO" w:hAnsi="YUITCGaramondO"/>
          <w:sz w:val="22"/>
          <w:szCs w:val="22"/>
        </w:rPr>
        <w:t>o</w:t>
      </w:r>
      <w:r w:rsidR="00BF17E5">
        <w:rPr>
          <w:rFonts w:ascii="YUITCGaramondO" w:hAnsi="YUITCGaramondO"/>
          <w:sz w:val="22"/>
          <w:szCs w:val="22"/>
        </w:rPr>
        <w:tab/>
      </w:r>
      <w:r w:rsid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A906A5" w:rsidRDefault="001A0C3B" w:rsidP="00A906A5">
      <w:pPr>
        <w:tabs>
          <w:tab w:val="left" w:pos="5812"/>
        </w:tabs>
        <w:ind w:right="567"/>
        <w:jc w:val="both"/>
        <w:rPr>
          <w:rFonts w:ascii="YUITCGaramondO" w:hAnsi="YUITCGaramondO"/>
          <w:sz w:val="22"/>
          <w:szCs w:val="22"/>
        </w:rPr>
      </w:pPr>
      <w:r w:rsidRPr="00BF17E5">
        <w:rPr>
          <w:rFonts w:ascii="YUITCGaramondO" w:hAnsi="YUITCGaramondO"/>
          <w:sz w:val="22"/>
          <w:szCs w:val="22"/>
        </w:rPr>
        <w:t>------------------------------------------------------------------------------------------------------------</w:t>
      </w:r>
      <w:r w:rsidRPr="00BF17E5">
        <w:rPr>
          <w:rFonts w:ascii="YUITCGaramondBI" w:hAnsi="YUITCGaramondBI"/>
          <w:b/>
          <w:sz w:val="22"/>
          <w:szCs w:val="22"/>
        </w:rPr>
        <w:t>SVEGA POKRIVA^KI RADOVI :</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t xml:space="preserve">          </w:t>
      </w:r>
    </w:p>
    <w:p w:rsidR="001A0C3B" w:rsidRPr="00BF17E5" w:rsidRDefault="001A0C3B" w:rsidP="00A906A5">
      <w:pPr>
        <w:tabs>
          <w:tab w:val="left" w:pos="-1843"/>
          <w:tab w:val="left" w:pos="5812"/>
        </w:tabs>
        <w:ind w:right="567"/>
        <w:jc w:val="both"/>
        <w:rPr>
          <w:rFonts w:ascii="YUITCGaramondO" w:hAnsi="YUITCGaramondO"/>
          <w:sz w:val="22"/>
          <w:szCs w:val="22"/>
        </w:rPr>
      </w:pPr>
      <w:r w:rsidRPr="00BF17E5">
        <w:rPr>
          <w:rFonts w:ascii="YUITCGaramondO" w:hAnsi="YUITCGaramondO"/>
          <w:sz w:val="22"/>
          <w:szCs w:val="22"/>
        </w:rPr>
        <w:t>------------------------------------------------------------------------------------------------------------</w:t>
      </w:r>
    </w:p>
    <w:p w:rsidR="001A0C3B" w:rsidRPr="00BF17E5" w:rsidRDefault="001A0C3B" w:rsidP="00A906A5">
      <w:pPr>
        <w:tabs>
          <w:tab w:val="left" w:pos="5812"/>
        </w:tabs>
        <w:ind w:right="567"/>
        <w:rPr>
          <w:rFonts w:ascii="YUITCGaramondO" w:hAnsi="YUITCGaramondO"/>
          <w:spacing w:val="60"/>
          <w:sz w:val="22"/>
          <w:szCs w:val="22"/>
        </w:rPr>
      </w:pPr>
    </w:p>
    <w:p w:rsidR="001A0C3B" w:rsidRPr="00BF17E5" w:rsidRDefault="001A0C3B" w:rsidP="00A906A5">
      <w:pPr>
        <w:tabs>
          <w:tab w:val="left" w:pos="5812"/>
        </w:tabs>
        <w:ind w:right="567"/>
        <w:jc w:val="center"/>
        <w:rPr>
          <w:rFonts w:ascii="YUITCGaramondB" w:hAnsi="YUITCGaramondB"/>
          <w:sz w:val="22"/>
          <w:szCs w:val="22"/>
        </w:rPr>
      </w:pPr>
      <w:r w:rsidRPr="00BF17E5">
        <w:rPr>
          <w:rFonts w:ascii="YUBitstream_Cooper" w:hAnsi="YUBitstream_Cooper"/>
          <w:spacing w:val="60"/>
          <w:sz w:val="22"/>
          <w:szCs w:val="22"/>
          <w:u w:val="single"/>
        </w:rPr>
        <w:t>REKAPITULACIJA</w:t>
      </w:r>
    </w:p>
    <w:p w:rsidR="00BF17E5" w:rsidRPr="0033353E" w:rsidRDefault="001A0C3B" w:rsidP="0033353E">
      <w:pPr>
        <w:rPr>
          <w:rFonts w:ascii="Times New Roman" w:hAnsi="Times New Roman"/>
          <w:sz w:val="24"/>
          <w:szCs w:val="24"/>
        </w:rPr>
      </w:pPr>
      <w:r w:rsidRPr="0033353E">
        <w:rPr>
          <w:rFonts w:ascii="Times New Roman" w:hAnsi="Times New Roman"/>
          <w:sz w:val="24"/>
          <w:szCs w:val="24"/>
        </w:rPr>
        <w:t>1.   Zemljani radovi</w:t>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t xml:space="preserve">         </w:t>
      </w:r>
    </w:p>
    <w:p w:rsidR="0033353E" w:rsidRPr="0033353E" w:rsidRDefault="001A0C3B" w:rsidP="0033353E">
      <w:pPr>
        <w:rPr>
          <w:rFonts w:ascii="Times New Roman" w:hAnsi="Times New Roman"/>
          <w:sz w:val="24"/>
          <w:szCs w:val="24"/>
        </w:rPr>
      </w:pPr>
      <w:r w:rsidRPr="0033353E">
        <w:rPr>
          <w:rFonts w:ascii="Times New Roman" w:hAnsi="Times New Roman"/>
          <w:sz w:val="24"/>
          <w:szCs w:val="24"/>
        </w:rPr>
        <w:t>2.   Zidarski radovi</w:t>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t xml:space="preserve">       </w:t>
      </w:r>
    </w:p>
    <w:p w:rsidR="00BF17E5" w:rsidRPr="0033353E" w:rsidRDefault="001A0C3B" w:rsidP="0033353E">
      <w:pPr>
        <w:rPr>
          <w:rFonts w:ascii="Times New Roman" w:hAnsi="Times New Roman"/>
          <w:sz w:val="24"/>
          <w:szCs w:val="24"/>
        </w:rPr>
      </w:pPr>
      <w:r w:rsidRPr="0033353E">
        <w:rPr>
          <w:rFonts w:ascii="Times New Roman" w:hAnsi="Times New Roman"/>
          <w:sz w:val="24"/>
          <w:szCs w:val="24"/>
        </w:rPr>
        <w:t>3.   Betonski i armirano betonski radovi</w:t>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t xml:space="preserve">       </w:t>
      </w:r>
    </w:p>
    <w:p w:rsidR="00BF17E5" w:rsidRPr="0033353E" w:rsidRDefault="001A0C3B" w:rsidP="0033353E">
      <w:pPr>
        <w:rPr>
          <w:rFonts w:ascii="Times New Roman" w:hAnsi="Times New Roman"/>
          <w:sz w:val="24"/>
          <w:szCs w:val="24"/>
        </w:rPr>
      </w:pPr>
      <w:r w:rsidRPr="0033353E">
        <w:rPr>
          <w:rFonts w:ascii="Times New Roman" w:hAnsi="Times New Roman"/>
          <w:sz w:val="24"/>
          <w:szCs w:val="24"/>
        </w:rPr>
        <w:t>4.   Armatura</w:t>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t xml:space="preserve">         </w:t>
      </w:r>
    </w:p>
    <w:p w:rsidR="001A0C3B" w:rsidRPr="0033353E" w:rsidRDefault="001A0C3B" w:rsidP="0033353E">
      <w:pPr>
        <w:rPr>
          <w:rFonts w:ascii="Times New Roman" w:hAnsi="Times New Roman"/>
          <w:sz w:val="24"/>
          <w:szCs w:val="24"/>
        </w:rPr>
      </w:pPr>
      <w:r w:rsidRPr="0033353E">
        <w:rPr>
          <w:rFonts w:ascii="Times New Roman" w:hAnsi="Times New Roman"/>
          <w:sz w:val="24"/>
          <w:szCs w:val="24"/>
        </w:rPr>
        <w:t>5.   Stolarski radovi</w:t>
      </w:r>
      <w:r w:rsidRPr="0033353E">
        <w:rPr>
          <w:rFonts w:ascii="Times New Roman" w:hAnsi="Times New Roman"/>
          <w:sz w:val="24"/>
          <w:szCs w:val="24"/>
        </w:rPr>
        <w:tab/>
        <w:t xml:space="preserve">       </w:t>
      </w:r>
    </w:p>
    <w:p w:rsidR="001A0C3B" w:rsidRPr="0033353E" w:rsidRDefault="001A0C3B" w:rsidP="0033353E">
      <w:pPr>
        <w:rPr>
          <w:rFonts w:ascii="Times New Roman" w:hAnsi="Times New Roman"/>
          <w:sz w:val="24"/>
          <w:szCs w:val="24"/>
        </w:rPr>
      </w:pPr>
      <w:r w:rsidRPr="0033353E">
        <w:rPr>
          <w:rFonts w:ascii="Times New Roman" w:hAnsi="Times New Roman"/>
          <w:sz w:val="24"/>
          <w:szCs w:val="24"/>
        </w:rPr>
        <w:t>6.   Limarski radovi</w:t>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p>
    <w:p w:rsidR="0033353E" w:rsidRDefault="0033353E" w:rsidP="0033353E">
      <w:pPr>
        <w:rPr>
          <w:rFonts w:ascii="Times New Roman" w:hAnsi="Times New Roman"/>
          <w:sz w:val="24"/>
          <w:szCs w:val="24"/>
        </w:rPr>
      </w:pPr>
      <w:r>
        <w:rPr>
          <w:rFonts w:ascii="Times New Roman" w:hAnsi="Times New Roman"/>
          <w:sz w:val="24"/>
          <w:szCs w:val="24"/>
        </w:rPr>
        <w:t>7.   Kerami</w:t>
      </w:r>
      <w:r w:rsidR="00B07795">
        <w:rPr>
          <w:rFonts w:ascii="Times New Roman" w:hAnsi="Times New Roman"/>
          <w:sz w:val="24"/>
          <w:szCs w:val="24"/>
        </w:rPr>
        <w:t>č</w:t>
      </w:r>
      <w:r>
        <w:rPr>
          <w:rFonts w:ascii="Times New Roman" w:hAnsi="Times New Roman"/>
          <w:sz w:val="24"/>
          <w:szCs w:val="24"/>
        </w:rPr>
        <w:t>arski radovi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A0C3B" w:rsidRPr="0033353E" w:rsidRDefault="001A0C3B" w:rsidP="0033353E">
      <w:pPr>
        <w:rPr>
          <w:rFonts w:ascii="Times New Roman" w:hAnsi="Times New Roman"/>
          <w:sz w:val="24"/>
          <w:szCs w:val="24"/>
        </w:rPr>
      </w:pPr>
      <w:r w:rsidRPr="0033353E">
        <w:rPr>
          <w:rFonts w:ascii="Times New Roman" w:hAnsi="Times New Roman"/>
          <w:sz w:val="24"/>
          <w:szCs w:val="24"/>
        </w:rPr>
        <w:t>8.   Molersko farbarski radovi</w:t>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t xml:space="preserve">         </w:t>
      </w:r>
    </w:p>
    <w:p w:rsidR="001A0C3B" w:rsidRPr="0033353E" w:rsidRDefault="001A0C3B" w:rsidP="0033353E">
      <w:pPr>
        <w:rPr>
          <w:rFonts w:ascii="Times New Roman" w:hAnsi="Times New Roman"/>
          <w:sz w:val="24"/>
          <w:szCs w:val="24"/>
        </w:rPr>
      </w:pPr>
      <w:r w:rsidRPr="0033353E">
        <w:rPr>
          <w:rFonts w:ascii="Times New Roman" w:hAnsi="Times New Roman"/>
          <w:sz w:val="24"/>
          <w:szCs w:val="24"/>
        </w:rPr>
        <w:t>9.   Tesarski radovi</w:t>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t xml:space="preserve">         </w:t>
      </w:r>
    </w:p>
    <w:p w:rsidR="001A0C3B" w:rsidRPr="00BF17E5" w:rsidRDefault="001A0C3B" w:rsidP="0033353E">
      <w:r w:rsidRPr="0033353E">
        <w:rPr>
          <w:rFonts w:ascii="Times New Roman" w:hAnsi="Times New Roman"/>
          <w:sz w:val="24"/>
          <w:szCs w:val="24"/>
        </w:rPr>
        <w:t>10. Pokriva</w:t>
      </w:r>
      <w:r w:rsidR="00B07795">
        <w:rPr>
          <w:rFonts w:ascii="Times New Roman" w:hAnsi="Times New Roman"/>
          <w:sz w:val="24"/>
          <w:szCs w:val="24"/>
        </w:rPr>
        <w:t>č</w:t>
      </w:r>
      <w:r w:rsidRPr="0033353E">
        <w:rPr>
          <w:rFonts w:ascii="Times New Roman" w:hAnsi="Times New Roman"/>
          <w:sz w:val="24"/>
          <w:szCs w:val="24"/>
        </w:rPr>
        <w:t>ki radovi</w:t>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33353E">
        <w:rPr>
          <w:rFonts w:ascii="Times New Roman" w:hAnsi="Times New Roman"/>
          <w:sz w:val="24"/>
          <w:szCs w:val="24"/>
        </w:rPr>
        <w:tab/>
      </w:r>
      <w:r w:rsidRPr="00BF17E5">
        <w:tab/>
      </w:r>
    </w:p>
    <w:p w:rsidR="001A0C3B" w:rsidRPr="00BF17E5" w:rsidRDefault="001A0C3B" w:rsidP="00A906A5">
      <w:pPr>
        <w:tabs>
          <w:tab w:val="left" w:pos="5812"/>
        </w:tabs>
        <w:ind w:right="567"/>
        <w:rPr>
          <w:rFonts w:ascii="YUITCGaramondO" w:hAnsi="YUITCGaramondO"/>
          <w:sz w:val="22"/>
          <w:szCs w:val="22"/>
        </w:rPr>
      </w:pPr>
      <w:r w:rsidRPr="00BF17E5">
        <w:rPr>
          <w:rFonts w:ascii="YUITCGaramondO" w:hAnsi="YUITCGaramondO"/>
          <w:sz w:val="22"/>
          <w:szCs w:val="22"/>
        </w:rPr>
        <w:t>------------------------------------------------------------------------------------------------------------</w:t>
      </w:r>
    </w:p>
    <w:p w:rsidR="001A0C3B" w:rsidRPr="00BF17E5" w:rsidRDefault="001A0C3B" w:rsidP="00A906A5">
      <w:pPr>
        <w:tabs>
          <w:tab w:val="left" w:pos="5812"/>
        </w:tabs>
        <w:ind w:right="567"/>
        <w:rPr>
          <w:rFonts w:ascii="YUITCGaramondB" w:hAnsi="YUITCGaramondB"/>
          <w:sz w:val="22"/>
          <w:szCs w:val="22"/>
        </w:rPr>
      </w:pPr>
      <w:r w:rsidRPr="00BF17E5">
        <w:rPr>
          <w:rFonts w:ascii="YUITCGaramondB" w:hAnsi="YUITCGaramondB"/>
          <w:sz w:val="22"/>
          <w:szCs w:val="22"/>
        </w:rPr>
        <w:t>SVEGA GRA\EVINSKI I GRA\EVINSKO ZANATSKI RADOVI :</w:t>
      </w:r>
      <w:r w:rsidRPr="00BF17E5">
        <w:rPr>
          <w:rFonts w:ascii="YUITCGaramondB" w:hAnsi="YUITCGaramondB"/>
          <w:sz w:val="22"/>
          <w:szCs w:val="22"/>
        </w:rPr>
        <w:tab/>
        <w:t xml:space="preserve">    </w:t>
      </w:r>
    </w:p>
    <w:p w:rsidR="001A0C3B" w:rsidRPr="00BF17E5" w:rsidRDefault="001A0C3B" w:rsidP="001A0C3B">
      <w:pPr>
        <w:ind w:right="-35"/>
        <w:rPr>
          <w:sz w:val="22"/>
          <w:szCs w:val="22"/>
        </w:rPr>
      </w:pPr>
    </w:p>
    <w:p w:rsidR="001A0C3B" w:rsidRPr="00BF17E5" w:rsidRDefault="001A0C3B" w:rsidP="001A0C3B">
      <w:pPr>
        <w:ind w:left="567" w:right="799"/>
        <w:jc w:val="center"/>
        <w:rPr>
          <w:rFonts w:ascii="YUBitstream_Cooper" w:hAnsi="YUBitstream_Cooper"/>
          <w:b/>
          <w:spacing w:val="60"/>
          <w:sz w:val="22"/>
          <w:szCs w:val="22"/>
          <w:u w:val="single"/>
        </w:rPr>
      </w:pPr>
      <w:r w:rsidRPr="00BF17E5">
        <w:rPr>
          <w:rFonts w:ascii="YUBitstream_Cooper" w:hAnsi="YUBitstream_Cooper"/>
          <w:b/>
          <w:spacing w:val="60"/>
          <w:sz w:val="22"/>
          <w:szCs w:val="22"/>
          <w:u w:val="single"/>
        </w:rPr>
        <w:t>PREDRA</w:t>
      </w:r>
      <w:r w:rsidR="00B07795">
        <w:rPr>
          <w:rFonts w:ascii="YUBitstream_Cooper" w:hAnsi="YUBitstream_Cooper"/>
          <w:b/>
          <w:spacing w:val="60"/>
          <w:sz w:val="22"/>
          <w:szCs w:val="22"/>
          <w:u w:val="single"/>
        </w:rPr>
        <w:t>Č</w:t>
      </w:r>
      <w:r w:rsidRPr="00BF17E5">
        <w:rPr>
          <w:rFonts w:ascii="YUBitstream_Cooper" w:hAnsi="YUBitstream_Cooper"/>
          <w:b/>
          <w:spacing w:val="60"/>
          <w:sz w:val="22"/>
          <w:szCs w:val="22"/>
          <w:u w:val="single"/>
        </w:rPr>
        <w:t>UN RADOVA</w:t>
      </w:r>
    </w:p>
    <w:p w:rsidR="001A0C3B" w:rsidRPr="00BF17E5" w:rsidRDefault="001A0C3B" w:rsidP="001A0C3B">
      <w:pPr>
        <w:ind w:left="567" w:right="799"/>
        <w:jc w:val="center"/>
        <w:rPr>
          <w:rFonts w:ascii="YUITCGaramondO" w:hAnsi="YUITCGaramondO"/>
          <w:b/>
          <w:sz w:val="22"/>
          <w:szCs w:val="22"/>
        </w:rPr>
      </w:pPr>
      <w:r w:rsidRPr="00BF17E5">
        <w:rPr>
          <w:rFonts w:ascii="YUITCGaramondO" w:hAnsi="YUITCGaramondO"/>
          <w:b/>
          <w:sz w:val="22"/>
          <w:szCs w:val="22"/>
        </w:rPr>
        <w:t>NA IZRADI INSTALACIJE VODOVODA I KANALIZACIJE</w:t>
      </w:r>
    </w:p>
    <w:p w:rsidR="001A0C3B" w:rsidRPr="00BF17E5" w:rsidRDefault="001A0C3B" w:rsidP="001A0C3B">
      <w:pPr>
        <w:ind w:left="567" w:right="-35"/>
        <w:rPr>
          <w:b/>
          <w:sz w:val="22"/>
          <w:szCs w:val="22"/>
        </w:rPr>
      </w:pPr>
    </w:p>
    <w:p w:rsidR="001A0C3B" w:rsidRPr="00BF17E5" w:rsidRDefault="001A0C3B" w:rsidP="001A0C3B">
      <w:pPr>
        <w:ind w:left="567" w:right="-35"/>
        <w:rPr>
          <w:rFonts w:ascii="YUBitstream_Cooper" w:hAnsi="YUBitstream_Cooper"/>
          <w:b/>
          <w:sz w:val="22"/>
          <w:szCs w:val="22"/>
          <w:u w:val="single"/>
        </w:rPr>
      </w:pPr>
      <w:r w:rsidRPr="00BF17E5">
        <w:rPr>
          <w:rFonts w:ascii="YUBitstream_Cooper" w:hAnsi="YUBitstream_Cooper"/>
          <w:b/>
          <w:sz w:val="22"/>
          <w:szCs w:val="22"/>
          <w:u w:val="single"/>
        </w:rPr>
        <w:t>A)   GRA</w:t>
      </w:r>
      <w:r w:rsidR="00B07795">
        <w:rPr>
          <w:rFonts w:ascii="YUBitstream_Cooper" w:hAnsi="YUBitstream_Cooper"/>
          <w:b/>
          <w:sz w:val="22"/>
          <w:szCs w:val="22"/>
          <w:u w:val="single"/>
        </w:rPr>
        <w:t>Đ</w:t>
      </w:r>
      <w:r w:rsidRPr="00BF17E5">
        <w:rPr>
          <w:rFonts w:ascii="YUBitstream_Cooper" w:hAnsi="YUBitstream_Cooper"/>
          <w:b/>
          <w:sz w:val="22"/>
          <w:szCs w:val="22"/>
          <w:u w:val="single"/>
        </w:rPr>
        <w:t>EVINSKI RADOVI</w:t>
      </w:r>
    </w:p>
    <w:p w:rsidR="001A0C3B" w:rsidRPr="00BF17E5" w:rsidRDefault="001A0C3B" w:rsidP="001A0C3B">
      <w:pPr>
        <w:ind w:left="567" w:right="-35"/>
        <w:rPr>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 xml:space="preserve">1.   Iskop zemlje III kategorije sa odbacivanjem u stranu, u rovu </w:t>
      </w:r>
      <w:r w:rsidR="00B07795">
        <w:rPr>
          <w:rFonts w:ascii="YUITCGaramondO" w:hAnsi="YUITCGaramondO"/>
          <w:sz w:val="22"/>
          <w:szCs w:val="22"/>
        </w:rPr>
        <w:t>š</w:t>
      </w:r>
      <w:r w:rsidRPr="00BF17E5">
        <w:rPr>
          <w:rFonts w:ascii="YUITCGaramondO" w:hAnsi="YUITCGaramondO"/>
          <w:sz w:val="22"/>
          <w:szCs w:val="22"/>
        </w:rPr>
        <w:t xml:space="preserve">irine do 0,50 m, a na dubinu do 1,00 m, za polaganje cevi vodovoda i kanalizacije kao i okna za revizione </w:t>
      </w:r>
      <w:r w:rsidR="00B07795">
        <w:rPr>
          <w:rFonts w:ascii="YUITCGaramondO" w:hAnsi="YUITCGaramondO"/>
          <w:sz w:val="22"/>
          <w:szCs w:val="22"/>
        </w:rPr>
        <w:t>š</w:t>
      </w:r>
      <w:r w:rsidRPr="00BF17E5">
        <w:rPr>
          <w:rFonts w:ascii="YUITCGaramondO" w:hAnsi="YUITCGaramondO"/>
          <w:sz w:val="22"/>
          <w:szCs w:val="22"/>
        </w:rPr>
        <w:t>ahte. Obra</w:t>
      </w:r>
      <w:r w:rsidR="00B07795">
        <w:rPr>
          <w:rFonts w:ascii="YUITCGaramondO" w:hAnsi="YUITCGaramondO"/>
          <w:sz w:val="22"/>
          <w:szCs w:val="22"/>
        </w:rPr>
        <w:t>č</w:t>
      </w:r>
      <w:r w:rsidRPr="00BF17E5">
        <w:rPr>
          <w:rFonts w:ascii="YUITCGaramondO" w:hAnsi="YUITCGaramondO"/>
          <w:sz w:val="22"/>
          <w:szCs w:val="22"/>
        </w:rPr>
        <w:t>un po m</w:t>
      </w:r>
      <w:r w:rsidRPr="00BF17E5">
        <w:rPr>
          <w:rFonts w:ascii="YUITCGaramondO" w:hAnsi="YUITCGaramondO"/>
          <w:sz w:val="22"/>
          <w:szCs w:val="22"/>
          <w:vertAlign w:val="superscript"/>
        </w:rPr>
        <w:t>3</w:t>
      </w:r>
      <w:r w:rsidRPr="00BF17E5">
        <w:rPr>
          <w:rFonts w:ascii="YUITCGaramondO" w:hAnsi="YUITCGaramondO"/>
          <w:sz w:val="22"/>
          <w:szCs w:val="22"/>
        </w:rPr>
        <w:t xml:space="preserve"> iskopane samonikle zemlje.</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3</w:t>
      </w:r>
      <w:r w:rsidRPr="00BF17E5">
        <w:rPr>
          <w:rFonts w:ascii="YUITCGaramondO" w:hAnsi="YUITCGaramondO"/>
          <w:sz w:val="22"/>
          <w:szCs w:val="22"/>
        </w:rPr>
        <w:tab/>
      </w:r>
      <w:r w:rsidR="001A456B">
        <w:rPr>
          <w:rFonts w:ascii="YUITCGaramondO" w:hAnsi="YUITCGaramondO"/>
          <w:sz w:val="22"/>
          <w:szCs w:val="22"/>
        </w:rPr>
        <w:t>13,2</w:t>
      </w:r>
      <w:r w:rsidRPr="00BF17E5">
        <w:rPr>
          <w:rFonts w:ascii="YUITCGaramondO" w:hAnsi="YUITCGaramondO"/>
          <w:sz w:val="22"/>
          <w:szCs w:val="22"/>
        </w:rPr>
        <w:t>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p>
    <w:p w:rsidR="001A0C3B" w:rsidRPr="00BF17E5" w:rsidRDefault="001A0C3B" w:rsidP="001A0C3B">
      <w:pPr>
        <w:tabs>
          <w:tab w:val="left" w:pos="5954"/>
        </w:tabs>
        <w:ind w:left="567" w:right="3917"/>
        <w:jc w:val="both"/>
        <w:rPr>
          <w:rFonts w:ascii="YUITCGaramondO" w:hAnsi="YUITCGaramondO"/>
          <w:sz w:val="22"/>
          <w:szCs w:val="22"/>
        </w:rPr>
      </w:pPr>
      <w:r w:rsidRPr="00BF17E5">
        <w:rPr>
          <w:rFonts w:ascii="YUITCGaramondO" w:hAnsi="YUITCGaramondO"/>
          <w:sz w:val="22"/>
          <w:szCs w:val="22"/>
        </w:rPr>
        <w:t>2.   Nabavka, razastiranje i nabijanje sloja peska ispod i oko cevi vodovoda i kanalizacije u sloju od l0 cm.</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3</w:t>
      </w:r>
      <w:r w:rsidR="001A456B">
        <w:rPr>
          <w:rFonts w:ascii="YUITCGaramondO" w:hAnsi="YUITCGaramondO"/>
          <w:sz w:val="22"/>
          <w:szCs w:val="22"/>
        </w:rPr>
        <w:tab/>
        <w:t>1,6</w:t>
      </w:r>
      <w:r w:rsidRPr="00BF17E5">
        <w:rPr>
          <w:rFonts w:ascii="YUITCGaramondO" w:hAnsi="YUITCGaramondO"/>
          <w:sz w:val="22"/>
          <w:szCs w:val="22"/>
        </w:rPr>
        <w:t>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00BF17E5">
        <w:rPr>
          <w:rFonts w:ascii="YUITCGaramondO" w:hAnsi="YUITCGaramondO"/>
          <w:sz w:val="22"/>
          <w:szCs w:val="22"/>
        </w:rPr>
        <w:t xml:space="preserve">        </w:t>
      </w:r>
      <w:r w:rsidRPr="00BF17E5">
        <w:rPr>
          <w:rFonts w:ascii="YUITCGaramondO" w:hAnsi="YUITCGaramondO"/>
          <w:sz w:val="22"/>
          <w:szCs w:val="22"/>
        </w:rPr>
        <w:t>=</w:t>
      </w:r>
      <w:r w:rsidRPr="00BF17E5">
        <w:rPr>
          <w:rFonts w:ascii="YUITCGaramondO" w:hAnsi="YUITCGaramondO"/>
          <w:sz w:val="22"/>
          <w:szCs w:val="22"/>
        </w:rPr>
        <w:tab/>
      </w:r>
      <w:r w:rsidR="00BF17E5">
        <w:rPr>
          <w:rFonts w:ascii="YUITCGaramondO" w:hAnsi="YUITCGaramondO"/>
          <w:sz w:val="22"/>
          <w:szCs w:val="22"/>
        </w:rPr>
        <w:t xml:space="preserve"> </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 xml:space="preserve">3.   Zatrpavanje rova u slojevima od 20 cm nakon polaganja instalacije, sa nabijanjem. </w:t>
      </w:r>
    </w:p>
    <w:p w:rsidR="001A0C3B" w:rsidRPr="00BF17E5" w:rsidRDefault="001A0C3B" w:rsidP="001A0C3B">
      <w:pPr>
        <w:ind w:left="567" w:right="3226"/>
        <w:jc w:val="both"/>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vertAlign w:val="superscript"/>
        </w:rPr>
        <w:t>3</w:t>
      </w:r>
      <w:r w:rsidR="001A456B">
        <w:rPr>
          <w:rFonts w:ascii="YUITCGaramondO" w:hAnsi="YUITCGaramondO"/>
          <w:sz w:val="22"/>
          <w:szCs w:val="22"/>
        </w:rPr>
        <w:tab/>
        <w:t>11,6</w:t>
      </w:r>
      <w:r w:rsidRPr="00BF17E5">
        <w:rPr>
          <w:rFonts w:ascii="YUITCGaramondO" w:hAnsi="YUITCGaramondO"/>
          <w:sz w:val="22"/>
          <w:szCs w:val="22"/>
        </w:rPr>
        <w:t>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4.   Izrada probijanja zidova ve</w:t>
      </w:r>
      <w:r w:rsidR="00B07795">
        <w:rPr>
          <w:rFonts w:ascii="YUITCGaramondO" w:hAnsi="YUITCGaramondO"/>
          <w:sz w:val="22"/>
          <w:szCs w:val="22"/>
        </w:rPr>
        <w:t>ć</w:t>
      </w:r>
      <w:r w:rsidRPr="00BF17E5">
        <w:rPr>
          <w:rFonts w:ascii="YUITCGaramondO" w:hAnsi="YUITCGaramondO"/>
          <w:sz w:val="22"/>
          <w:szCs w:val="22"/>
        </w:rPr>
        <w:t xml:space="preserve"> postoje</w:t>
      </w:r>
      <w:r w:rsidR="00B07795">
        <w:rPr>
          <w:rFonts w:ascii="YUITCGaramondO" w:hAnsi="YUITCGaramondO"/>
          <w:sz w:val="22"/>
          <w:szCs w:val="22"/>
        </w:rPr>
        <w:t>ć</w:t>
      </w:r>
      <w:r w:rsidRPr="00BF17E5">
        <w:rPr>
          <w:rFonts w:ascii="YUITCGaramondO" w:hAnsi="YUITCGaramondO"/>
          <w:sz w:val="22"/>
          <w:szCs w:val="22"/>
        </w:rPr>
        <w:t>ih revizionih okana, za priklju</w:t>
      </w:r>
      <w:r w:rsidR="00B07795">
        <w:rPr>
          <w:rFonts w:ascii="YUITCGaramondO" w:hAnsi="YUITCGaramondO"/>
          <w:sz w:val="22"/>
          <w:szCs w:val="22"/>
        </w:rPr>
        <w:t>č</w:t>
      </w:r>
      <w:r w:rsidRPr="00BF17E5">
        <w:rPr>
          <w:rFonts w:ascii="YUITCGaramondO" w:hAnsi="YUITCGaramondO"/>
          <w:sz w:val="22"/>
          <w:szCs w:val="22"/>
        </w:rPr>
        <w:t>ak instalacija vodovoda i kanalizacije na postoje</w:t>
      </w:r>
      <w:r w:rsidR="00B07795">
        <w:rPr>
          <w:rFonts w:ascii="YUITCGaramondO" w:hAnsi="YUITCGaramondO"/>
          <w:sz w:val="22"/>
          <w:szCs w:val="22"/>
        </w:rPr>
        <w:t>ć</w:t>
      </w:r>
      <w:r w:rsidRPr="00BF17E5">
        <w:rPr>
          <w:rFonts w:ascii="YUITCGaramondO" w:hAnsi="YUITCGaramondO"/>
          <w:sz w:val="22"/>
          <w:szCs w:val="22"/>
        </w:rPr>
        <w:t>u mre</w:t>
      </w:r>
      <w:r w:rsidR="00B07795">
        <w:rPr>
          <w:rFonts w:ascii="YUITCGaramondO" w:hAnsi="YUITCGaramondO"/>
          <w:sz w:val="22"/>
          <w:szCs w:val="22"/>
        </w:rPr>
        <w:t>ž</w:t>
      </w:r>
      <w:r w:rsidRPr="00BF17E5">
        <w:rPr>
          <w:rFonts w:ascii="YUITCGaramondO" w:hAnsi="YUITCGaramondO"/>
          <w:sz w:val="22"/>
          <w:szCs w:val="22"/>
        </w:rPr>
        <w:t>u, sa naknadnim krpljenjem.</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lastRenderedPageBreak/>
        <w:tab/>
      </w:r>
      <w:r w:rsidRPr="00BF17E5">
        <w:rPr>
          <w:rFonts w:ascii="YUITCGaramondO" w:hAnsi="YUITCGaramondO"/>
          <w:sz w:val="22"/>
          <w:szCs w:val="22"/>
        </w:rPr>
        <w:tab/>
        <w:t>kom</w:t>
      </w:r>
      <w:r w:rsidRPr="00BF17E5">
        <w:rPr>
          <w:rFonts w:ascii="YUITCGaramondO" w:hAnsi="YUITCGaramondO"/>
          <w:sz w:val="22"/>
          <w:szCs w:val="22"/>
        </w:rPr>
        <w:tab/>
        <w:t>2,oo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pBdr>
          <w:bottom w:val="single" w:sz="6" w:space="1" w:color="auto"/>
        </w:pBdr>
        <w:ind w:left="567" w:right="799"/>
        <w:rPr>
          <w:rFonts w:ascii="YUITCGaramondO" w:hAnsi="YUITCGaramondO"/>
          <w:sz w:val="22"/>
          <w:szCs w:val="22"/>
        </w:rPr>
      </w:pPr>
    </w:p>
    <w:p w:rsidR="001A0C3B" w:rsidRPr="00BF17E5" w:rsidRDefault="001A0C3B" w:rsidP="00A906A5">
      <w:pPr>
        <w:pBdr>
          <w:bottom w:val="single" w:sz="6" w:space="1" w:color="auto"/>
        </w:pBdr>
        <w:ind w:right="799"/>
        <w:rPr>
          <w:rFonts w:ascii="YUITCGaramondBI" w:hAnsi="YUITCGaramondBI"/>
          <w:b/>
          <w:sz w:val="22"/>
          <w:szCs w:val="22"/>
        </w:rPr>
      </w:pPr>
      <w:r w:rsidRPr="00BF17E5">
        <w:rPr>
          <w:rFonts w:ascii="YUITCGaramondBI" w:hAnsi="YUITCGaramondBI"/>
          <w:b/>
          <w:sz w:val="22"/>
          <w:szCs w:val="22"/>
        </w:rPr>
        <w:t>SVEGA GRA\EVINSKI RADOVI :</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t xml:space="preserve">        </w:t>
      </w:r>
    </w:p>
    <w:p w:rsidR="001A0C3B" w:rsidRPr="00BF17E5" w:rsidRDefault="001A0C3B" w:rsidP="001A0C3B">
      <w:pPr>
        <w:ind w:left="567" w:right="-35"/>
        <w:rPr>
          <w:sz w:val="22"/>
          <w:szCs w:val="22"/>
        </w:rPr>
      </w:pPr>
    </w:p>
    <w:p w:rsidR="001A0C3B" w:rsidRPr="00BF17E5" w:rsidRDefault="001A0C3B" w:rsidP="001A0C3B">
      <w:pPr>
        <w:ind w:left="567" w:right="-35"/>
        <w:rPr>
          <w:rFonts w:ascii="YUBitstream_Cooper" w:hAnsi="YUBitstream_Cooper"/>
          <w:sz w:val="22"/>
          <w:szCs w:val="22"/>
          <w:u w:val="single"/>
        </w:rPr>
      </w:pPr>
      <w:r w:rsidRPr="00BF17E5">
        <w:rPr>
          <w:rFonts w:ascii="YUBitstream_Cooper" w:hAnsi="YUBitstream_Cooper"/>
          <w:sz w:val="22"/>
          <w:szCs w:val="22"/>
          <w:u w:val="single"/>
        </w:rPr>
        <w:t>B)    KANALIZACIJA</w:t>
      </w:r>
    </w:p>
    <w:p w:rsidR="001A0C3B" w:rsidRPr="00BF17E5" w:rsidRDefault="001A0C3B" w:rsidP="001A0C3B">
      <w:pPr>
        <w:ind w:left="567" w:right="-35"/>
        <w:rPr>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1.   Nabavka i postavljanje kanalizacionih cevi u ranije iskopanom rovu ili u objektu prema projektu vodovoda i kanalizacije. Kanalizacione cevi su od tvrde plastike, JUS G.C6.5l2. Obra</w:t>
      </w:r>
      <w:r w:rsidR="00B07795">
        <w:rPr>
          <w:rFonts w:ascii="YUITCGaramondO" w:hAnsi="YUITCGaramondO"/>
          <w:sz w:val="22"/>
          <w:szCs w:val="22"/>
        </w:rPr>
        <w:t>č</w:t>
      </w:r>
      <w:r w:rsidRPr="00BF17E5">
        <w:rPr>
          <w:rFonts w:ascii="YUITCGaramondO" w:hAnsi="YUITCGaramondO"/>
          <w:sz w:val="22"/>
          <w:szCs w:val="22"/>
        </w:rPr>
        <w:t>un po 1 m' postavljene kanalizacije zajedno sa potrebnim ra</w:t>
      </w:r>
      <w:r w:rsidR="00B07795">
        <w:rPr>
          <w:rFonts w:ascii="YUITCGaramondO" w:hAnsi="YUITCGaramondO"/>
          <w:sz w:val="22"/>
          <w:szCs w:val="22"/>
        </w:rPr>
        <w:t>č</w:t>
      </w:r>
      <w:r w:rsidRPr="00BF17E5">
        <w:rPr>
          <w:rFonts w:ascii="YUITCGaramondO" w:hAnsi="YUITCGaramondO"/>
          <w:sz w:val="22"/>
          <w:szCs w:val="22"/>
        </w:rPr>
        <w:t>vama i prstenastim gumenim dihtungom na svakom spoju cevi.</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sym w:font="Symbol" w:char="F0C6"/>
      </w:r>
      <w:r w:rsidRPr="00BF17E5">
        <w:rPr>
          <w:rFonts w:ascii="YUITCGaramondO" w:hAnsi="YUITCGaramondO"/>
          <w:sz w:val="22"/>
          <w:szCs w:val="22"/>
        </w:rPr>
        <w:t xml:space="preserve"> 125 </w:t>
      </w:r>
      <w:r w:rsidRPr="00BF17E5">
        <w:rPr>
          <w:rFonts w:ascii="YUITCGaramondO" w:hAnsi="YUITCGaramondO"/>
          <w:sz w:val="22"/>
          <w:szCs w:val="22"/>
        </w:rPr>
        <w:tab/>
        <w:t>m'</w:t>
      </w:r>
      <w:r w:rsidRPr="00BF17E5">
        <w:rPr>
          <w:rFonts w:ascii="YUITCGaramondO" w:hAnsi="YUITCGaramondO"/>
          <w:sz w:val="22"/>
          <w:szCs w:val="22"/>
        </w:rPr>
        <w:tab/>
      </w:r>
      <w:r w:rsidR="001A456B">
        <w:rPr>
          <w:rFonts w:ascii="YUITCGaramondO" w:hAnsi="YUITCGaramondO"/>
          <w:sz w:val="22"/>
          <w:szCs w:val="22"/>
        </w:rPr>
        <w:t>58,5</w:t>
      </w:r>
      <w:r w:rsidRPr="00BF17E5">
        <w:rPr>
          <w:rFonts w:ascii="YUITCGaramondO" w:hAnsi="YUITCGaramondO"/>
          <w:sz w:val="22"/>
          <w:szCs w:val="22"/>
        </w:rPr>
        <w:t>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sym w:font="Symbol" w:char="F0C6"/>
      </w:r>
      <w:r w:rsidRPr="00BF17E5">
        <w:rPr>
          <w:rFonts w:ascii="YUITCGaramondO" w:hAnsi="YUITCGaramondO"/>
          <w:sz w:val="22"/>
          <w:szCs w:val="22"/>
        </w:rPr>
        <w:t xml:space="preserve"> 100</w:t>
      </w:r>
      <w:r w:rsidRPr="00BF17E5">
        <w:rPr>
          <w:rFonts w:ascii="YUITCGaramondO" w:hAnsi="YUITCGaramondO"/>
          <w:sz w:val="22"/>
          <w:szCs w:val="22"/>
        </w:rPr>
        <w:tab/>
        <w:t>m'</w:t>
      </w:r>
      <w:r w:rsidRPr="00BF17E5">
        <w:rPr>
          <w:rFonts w:ascii="YUITCGaramondO" w:hAnsi="YUITCGaramondO"/>
          <w:sz w:val="22"/>
          <w:szCs w:val="22"/>
        </w:rPr>
        <w:tab/>
      </w:r>
      <w:r w:rsidR="001A456B">
        <w:rPr>
          <w:rFonts w:ascii="YUITCGaramondO" w:hAnsi="YUITCGaramondO"/>
          <w:sz w:val="22"/>
          <w:szCs w:val="22"/>
        </w:rPr>
        <w:t>16,5</w:t>
      </w:r>
      <w:r w:rsidRPr="00BF17E5">
        <w:rPr>
          <w:rFonts w:ascii="YUITCGaramondO" w:hAnsi="YUITCGaramondO"/>
          <w:sz w:val="22"/>
          <w:szCs w:val="22"/>
        </w:rPr>
        <w:t>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sym w:font="Symbol" w:char="F0C6"/>
      </w:r>
      <w:r w:rsidRPr="00BF17E5">
        <w:rPr>
          <w:rFonts w:ascii="YUITCGaramondO" w:hAnsi="YUITCGaramondO"/>
          <w:sz w:val="22"/>
          <w:szCs w:val="22"/>
        </w:rPr>
        <w:t xml:space="preserve"> 50 </w:t>
      </w:r>
      <w:r w:rsidRPr="00BF17E5">
        <w:rPr>
          <w:rFonts w:ascii="YUITCGaramondO" w:hAnsi="YUITCGaramondO"/>
          <w:sz w:val="22"/>
          <w:szCs w:val="22"/>
        </w:rPr>
        <w:tab/>
        <w:t>m'</w:t>
      </w:r>
      <w:r w:rsidRPr="00BF17E5">
        <w:rPr>
          <w:rFonts w:ascii="YUITCGaramondO" w:hAnsi="YUITCGaramondO"/>
          <w:sz w:val="22"/>
          <w:szCs w:val="22"/>
        </w:rPr>
        <w:tab/>
        <w:t xml:space="preserve">  </w:t>
      </w:r>
      <w:r w:rsidR="001A456B">
        <w:rPr>
          <w:rFonts w:ascii="YUITCGaramondO" w:hAnsi="YUITCGaramondO"/>
          <w:sz w:val="22"/>
          <w:szCs w:val="22"/>
        </w:rPr>
        <w:t>7</w:t>
      </w:r>
      <w:r w:rsidRPr="00BF17E5">
        <w:rPr>
          <w:rFonts w:ascii="YUITCGaramondO" w:hAnsi="YUITCGaramondO"/>
          <w:sz w:val="22"/>
          <w:szCs w:val="22"/>
        </w:rPr>
        <w:t>,</w:t>
      </w:r>
      <w:r w:rsidR="001A456B">
        <w:rPr>
          <w:rFonts w:ascii="YUITCGaramondO" w:hAnsi="YUITCGaramondO"/>
          <w:sz w:val="22"/>
          <w:szCs w:val="22"/>
        </w:rPr>
        <w:t>5</w:t>
      </w:r>
      <w:r w:rsidRPr="00BF17E5">
        <w:rPr>
          <w:rFonts w:ascii="YUITCGaramondO" w:hAnsi="YUITCGaramondO"/>
          <w:sz w:val="22"/>
          <w:szCs w:val="22"/>
        </w:rPr>
        <w:t>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t xml:space="preserve">  </w:t>
      </w:r>
    </w:p>
    <w:p w:rsidR="001A0C3B" w:rsidRPr="00BF17E5" w:rsidRDefault="001A0C3B" w:rsidP="001A0C3B">
      <w:pPr>
        <w:ind w:right="-35"/>
        <w:rPr>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 xml:space="preserve">2.   Nabavka i postavljanje podnih slivnika sa masivnom </w:t>
      </w:r>
      <w:r w:rsidR="00B07795">
        <w:rPr>
          <w:rFonts w:ascii="YUITCGaramondO" w:hAnsi="YUITCGaramondO"/>
          <w:sz w:val="22"/>
          <w:szCs w:val="22"/>
        </w:rPr>
        <w:t>č</w:t>
      </w:r>
      <w:r w:rsidRPr="00BF17E5">
        <w:rPr>
          <w:rFonts w:ascii="YUITCGaramondO" w:hAnsi="YUITCGaramondO"/>
          <w:sz w:val="22"/>
          <w:szCs w:val="22"/>
        </w:rPr>
        <w:t>eli</w:t>
      </w:r>
      <w:r w:rsidR="00B07795">
        <w:rPr>
          <w:rFonts w:ascii="YUITCGaramondO" w:hAnsi="YUITCGaramondO"/>
          <w:sz w:val="22"/>
          <w:szCs w:val="22"/>
        </w:rPr>
        <w:t>č</w:t>
      </w:r>
      <w:r w:rsidRPr="00BF17E5">
        <w:rPr>
          <w:rFonts w:ascii="YUITCGaramondO" w:hAnsi="YUITCGaramondO"/>
          <w:sz w:val="22"/>
          <w:szCs w:val="22"/>
        </w:rPr>
        <w:t>nom re</w:t>
      </w:r>
      <w:r w:rsidR="00B07795">
        <w:rPr>
          <w:rFonts w:ascii="YUITCGaramondO" w:hAnsi="YUITCGaramondO"/>
          <w:sz w:val="22"/>
          <w:szCs w:val="22"/>
        </w:rPr>
        <w:t>š</w:t>
      </w:r>
      <w:r w:rsidRPr="00BF17E5">
        <w:rPr>
          <w:rFonts w:ascii="YUITCGaramondO" w:hAnsi="YUITCGaramondO"/>
          <w:sz w:val="22"/>
          <w:szCs w:val="22"/>
        </w:rPr>
        <w:t xml:space="preserve">etkom, </w:t>
      </w:r>
      <w:r w:rsidRPr="00BF17E5">
        <w:rPr>
          <w:rFonts w:ascii="YUITCGaramondO" w:hAnsi="YUITCGaramondO"/>
          <w:sz w:val="22"/>
          <w:szCs w:val="22"/>
        </w:rPr>
        <w:sym w:font="Symbol" w:char="F0C6"/>
      </w:r>
      <w:r w:rsidRPr="00BF17E5">
        <w:rPr>
          <w:rFonts w:ascii="YUITCGaramondO" w:hAnsi="YUITCGaramondO"/>
          <w:sz w:val="22"/>
          <w:szCs w:val="22"/>
        </w:rPr>
        <w:t>50 mm.</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3</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3.   Nabavka i postavljanje ventilacionih PVC re</w:t>
      </w:r>
      <w:r w:rsidR="00B07795">
        <w:rPr>
          <w:rFonts w:ascii="YUITCGaramondO" w:hAnsi="YUITCGaramondO"/>
          <w:sz w:val="22"/>
          <w:szCs w:val="22"/>
        </w:rPr>
        <w:t>š</w:t>
      </w:r>
      <w:r w:rsidRPr="00BF17E5">
        <w:rPr>
          <w:rFonts w:ascii="YUITCGaramondO" w:hAnsi="YUITCGaramondO"/>
          <w:sz w:val="22"/>
          <w:szCs w:val="22"/>
        </w:rPr>
        <w:t>etki kao zavr</w:t>
      </w:r>
      <w:r w:rsidR="00B07795">
        <w:rPr>
          <w:rFonts w:ascii="YUITCGaramondO" w:hAnsi="YUITCGaramondO"/>
          <w:sz w:val="22"/>
          <w:szCs w:val="22"/>
        </w:rPr>
        <w:t>š</w:t>
      </w:r>
      <w:r w:rsidRPr="00BF17E5">
        <w:rPr>
          <w:rFonts w:ascii="YUITCGaramondO" w:hAnsi="YUITCGaramondO"/>
          <w:sz w:val="22"/>
          <w:szCs w:val="22"/>
        </w:rPr>
        <w:t>etka ventilacije.</w:t>
      </w:r>
    </w:p>
    <w:p w:rsidR="001A0C3B" w:rsidRPr="00BF17E5" w:rsidRDefault="001A0C3B" w:rsidP="001A0C3B">
      <w:pPr>
        <w:ind w:left="567" w:right="-35"/>
        <w:rPr>
          <w:rFonts w:ascii="YUITCGaramondO" w:hAnsi="YUITCGaramondO"/>
          <w:sz w:val="22"/>
          <w:szCs w:val="22"/>
        </w:rPr>
      </w:pPr>
    </w:p>
    <w:p w:rsidR="001A0C3B" w:rsidRPr="00BF17E5" w:rsidRDefault="001A0C3B" w:rsidP="001A0C3B">
      <w:pPr>
        <w:pBdr>
          <w:bottom w:val="single" w:sz="6" w:space="1" w:color="auto"/>
        </w:pBdr>
        <w:ind w:left="567" w:right="940"/>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1</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A906A5">
      <w:pPr>
        <w:pBdr>
          <w:bottom w:val="single" w:sz="6" w:space="1" w:color="auto"/>
        </w:pBdr>
        <w:ind w:right="940"/>
        <w:rPr>
          <w:rFonts w:ascii="YUITCGaramondBI" w:hAnsi="YUITCGaramondBI"/>
          <w:b/>
          <w:sz w:val="22"/>
          <w:szCs w:val="22"/>
        </w:rPr>
      </w:pPr>
      <w:r w:rsidRPr="00BF17E5">
        <w:rPr>
          <w:rFonts w:ascii="YUITCGaramondBI" w:hAnsi="YUITCGaramondBI"/>
          <w:b/>
          <w:sz w:val="22"/>
          <w:szCs w:val="22"/>
        </w:rPr>
        <w:t>SVEGA INSTALACIJA KANALIZACIJE :</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t xml:space="preserve">        </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Bitstream_Cooper" w:hAnsi="YUBitstream_Cooper"/>
          <w:sz w:val="22"/>
          <w:szCs w:val="22"/>
          <w:u w:val="single"/>
        </w:rPr>
      </w:pPr>
      <w:r w:rsidRPr="00BF17E5">
        <w:rPr>
          <w:rFonts w:ascii="YUBitstream_Cooper" w:hAnsi="YUBitstream_Cooper"/>
          <w:sz w:val="22"/>
          <w:szCs w:val="22"/>
          <w:u w:val="single"/>
        </w:rPr>
        <w:t>C)    VODOVOD</w:t>
      </w: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 xml:space="preserve">1.   Nabavka i postavljanje okiten (PE) vodovodnih cevi sa potrebnim fitunzima, a sve po JUS-u za vodovod pod pritiskom od 12 bara. Cevi pre zatrpavanja ili zatvaranja </w:t>
      </w:r>
      <w:r w:rsidR="00B07795">
        <w:rPr>
          <w:rFonts w:ascii="YUITCGaramondO" w:hAnsi="YUITCGaramondO"/>
          <w:sz w:val="22"/>
          <w:szCs w:val="22"/>
        </w:rPr>
        <w:t>š</w:t>
      </w:r>
      <w:r w:rsidRPr="00BF17E5">
        <w:rPr>
          <w:rFonts w:ascii="YUITCGaramondO" w:hAnsi="YUITCGaramondO"/>
          <w:sz w:val="22"/>
          <w:szCs w:val="22"/>
        </w:rPr>
        <w:t>liceva premazati bitulitom kao za</w:t>
      </w:r>
      <w:r w:rsidR="00B07795">
        <w:rPr>
          <w:rFonts w:ascii="YUITCGaramondO" w:hAnsi="YUITCGaramondO"/>
          <w:sz w:val="22"/>
          <w:szCs w:val="22"/>
        </w:rPr>
        <w:t>š</w:t>
      </w:r>
      <w:r w:rsidRPr="00BF17E5">
        <w:rPr>
          <w:rFonts w:ascii="YUITCGaramondO" w:hAnsi="YUITCGaramondO"/>
          <w:sz w:val="22"/>
          <w:szCs w:val="22"/>
        </w:rPr>
        <w:t>titom od korozije i oblo`iti termoizolacionim oklopom.</w:t>
      </w:r>
    </w:p>
    <w:p w:rsidR="001A0C3B" w:rsidRPr="00BF17E5" w:rsidRDefault="001A0C3B" w:rsidP="001A0C3B">
      <w:pPr>
        <w:ind w:left="567" w:right="2834"/>
        <w:jc w:val="both"/>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sym w:font="Symbol" w:char="F0C6"/>
      </w:r>
      <w:r w:rsidRPr="00BF17E5">
        <w:rPr>
          <w:rFonts w:ascii="YUITCGaramondO" w:hAnsi="YUITCGaramondO"/>
          <w:sz w:val="22"/>
          <w:szCs w:val="22"/>
        </w:rPr>
        <w:t xml:space="preserve"> 1"</w:t>
      </w: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rPr>
        <w:tab/>
        <w:t>1</w:t>
      </w:r>
      <w:r w:rsidR="001A456B">
        <w:rPr>
          <w:rFonts w:ascii="YUITCGaramondO" w:hAnsi="YUITCGaramondO"/>
          <w:sz w:val="22"/>
          <w:szCs w:val="22"/>
        </w:rPr>
        <w:t>1</w:t>
      </w:r>
      <w:r w:rsidRPr="00BF17E5">
        <w:rPr>
          <w:rFonts w:ascii="YUITCGaramondO" w:hAnsi="YUITCGaramondO"/>
          <w:sz w:val="22"/>
          <w:szCs w:val="22"/>
        </w:rPr>
        <w:t>,oo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00BF17E5">
        <w:rPr>
          <w:rFonts w:ascii="YUITCGaramondO" w:hAnsi="YUITCGaramondO"/>
          <w:sz w:val="22"/>
          <w:szCs w:val="22"/>
        </w:rPr>
        <w:tab/>
      </w:r>
      <w:r w:rsidR="00BF17E5">
        <w:rPr>
          <w:rFonts w:ascii="YUITCGaramondO" w:hAnsi="YUITCGaramondO"/>
          <w:sz w:val="22"/>
          <w:szCs w:val="22"/>
        </w:rPr>
        <w:tab/>
      </w:r>
      <w:r w:rsidRPr="00BF17E5">
        <w:rPr>
          <w:rFonts w:ascii="YUITCGaramondO" w:hAnsi="YUITCGaramondO"/>
          <w:sz w:val="22"/>
          <w:szCs w:val="22"/>
        </w:rPr>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sym w:font="Symbol" w:char="F0C6"/>
      </w:r>
      <w:r w:rsidRPr="00BF17E5">
        <w:rPr>
          <w:rFonts w:ascii="YUITCGaramondO" w:hAnsi="YUITCGaramondO"/>
          <w:sz w:val="22"/>
          <w:szCs w:val="22"/>
        </w:rPr>
        <w:t xml:space="preserve"> 1/2"</w:t>
      </w:r>
      <w:r w:rsidRPr="00BF17E5">
        <w:rPr>
          <w:rFonts w:ascii="YUITCGaramondO" w:hAnsi="YUITCGaramondO"/>
          <w:sz w:val="22"/>
          <w:szCs w:val="22"/>
        </w:rPr>
        <w:tab/>
      </w:r>
      <w:r w:rsidRPr="00BF17E5">
        <w:rPr>
          <w:rFonts w:ascii="YUITCGaramondO" w:hAnsi="YUITCGaramondO"/>
          <w:sz w:val="22"/>
          <w:szCs w:val="22"/>
        </w:rPr>
        <w:tab/>
        <w:t>m'</w:t>
      </w:r>
      <w:r w:rsidRPr="00BF17E5">
        <w:rPr>
          <w:rFonts w:ascii="YUITCGaramondO" w:hAnsi="YUITCGaramondO"/>
          <w:sz w:val="22"/>
          <w:szCs w:val="22"/>
        </w:rPr>
        <w:tab/>
      </w:r>
      <w:r w:rsidR="001A456B">
        <w:rPr>
          <w:rFonts w:ascii="YUITCGaramondO" w:hAnsi="YUITCGaramondO"/>
          <w:sz w:val="22"/>
          <w:szCs w:val="22"/>
        </w:rPr>
        <w:t>8</w:t>
      </w:r>
      <w:r w:rsidRPr="00BF17E5">
        <w:rPr>
          <w:rFonts w:ascii="YUITCGaramondO" w:hAnsi="YUITCGaramondO"/>
          <w:sz w:val="22"/>
          <w:szCs w:val="22"/>
        </w:rPr>
        <w:t>,oo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2.   Nabavka i postavljanje mesinganih propusnih ventila sa to</w:t>
      </w:r>
      <w:r w:rsidR="00B07795">
        <w:rPr>
          <w:rFonts w:ascii="YUITCGaramondO" w:hAnsi="YUITCGaramondO"/>
          <w:sz w:val="22"/>
          <w:szCs w:val="22"/>
        </w:rPr>
        <w:t>č</w:t>
      </w:r>
      <w:r w:rsidRPr="00BF17E5">
        <w:rPr>
          <w:rFonts w:ascii="YUITCGaramondO" w:hAnsi="YUITCGaramondO"/>
          <w:sz w:val="22"/>
          <w:szCs w:val="22"/>
        </w:rPr>
        <w:t>ki</w:t>
      </w:r>
      <w:r w:rsidR="00B07795">
        <w:rPr>
          <w:rFonts w:ascii="YUITCGaramondO" w:hAnsi="YUITCGaramondO"/>
          <w:sz w:val="22"/>
          <w:szCs w:val="22"/>
        </w:rPr>
        <w:t>ć</w:t>
      </w:r>
      <w:r w:rsidRPr="00BF17E5">
        <w:rPr>
          <w:rFonts w:ascii="YUITCGaramondO" w:hAnsi="YUITCGaramondO"/>
          <w:sz w:val="22"/>
          <w:szCs w:val="22"/>
        </w:rPr>
        <w:t>em za zatvaranje.</w:t>
      </w:r>
    </w:p>
    <w:p w:rsidR="001A0C3B" w:rsidRPr="00BF17E5" w:rsidRDefault="001A0C3B" w:rsidP="001A0C3B">
      <w:pPr>
        <w:ind w:left="567" w:right="2834"/>
        <w:jc w:val="both"/>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sym w:font="Symbol" w:char="F0C6"/>
      </w:r>
      <w:r w:rsidRPr="00BF17E5">
        <w:rPr>
          <w:rFonts w:ascii="YUITCGaramondO" w:hAnsi="YUITCGaramondO"/>
          <w:sz w:val="22"/>
          <w:szCs w:val="22"/>
        </w:rPr>
        <w:t xml:space="preserve"> 1"</w:t>
      </w: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1</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sym w:font="Symbol" w:char="F0C6"/>
      </w:r>
      <w:r w:rsidRPr="00BF17E5">
        <w:rPr>
          <w:rFonts w:ascii="YUITCGaramondO" w:hAnsi="YUITCGaramondO"/>
          <w:sz w:val="22"/>
          <w:szCs w:val="22"/>
        </w:rPr>
        <w:t xml:space="preserve"> 1/2"</w:t>
      </w: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2</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3.   Izrada priklju</w:t>
      </w:r>
      <w:r w:rsidR="00B07795">
        <w:rPr>
          <w:rFonts w:ascii="YUITCGaramondO" w:hAnsi="YUITCGaramondO"/>
          <w:sz w:val="22"/>
          <w:szCs w:val="22"/>
        </w:rPr>
        <w:t>č</w:t>
      </w:r>
      <w:r w:rsidRPr="00BF17E5">
        <w:rPr>
          <w:rFonts w:ascii="YUITCGaramondO" w:hAnsi="YUITCGaramondO"/>
          <w:sz w:val="22"/>
          <w:szCs w:val="22"/>
        </w:rPr>
        <w:t>ka na postoje</w:t>
      </w:r>
      <w:r w:rsidR="00B07795">
        <w:rPr>
          <w:rFonts w:ascii="YUITCGaramondO" w:hAnsi="YUITCGaramondO"/>
          <w:sz w:val="22"/>
          <w:szCs w:val="22"/>
        </w:rPr>
        <w:t>ć</w:t>
      </w:r>
      <w:r w:rsidRPr="00BF17E5">
        <w:rPr>
          <w:rFonts w:ascii="YUITCGaramondO" w:hAnsi="YUITCGaramondO"/>
          <w:sz w:val="22"/>
          <w:szCs w:val="22"/>
        </w:rPr>
        <w:t>i vodovod ispred objekta, sa preradom u postoje</w:t>
      </w:r>
      <w:r w:rsidR="007E474D">
        <w:rPr>
          <w:rFonts w:ascii="YUITCGaramondO" w:hAnsi="YUITCGaramondO"/>
          <w:sz w:val="22"/>
          <w:szCs w:val="22"/>
        </w:rPr>
        <w:t>ć</w:t>
      </w:r>
      <w:r w:rsidRPr="00BF17E5">
        <w:rPr>
          <w:rFonts w:ascii="YUITCGaramondO" w:hAnsi="YUITCGaramondO"/>
          <w:sz w:val="22"/>
          <w:szCs w:val="22"/>
        </w:rPr>
        <w:t>oj</w:t>
      </w:r>
      <w:r w:rsidR="007E474D">
        <w:rPr>
          <w:rFonts w:ascii="YUITCGaramondO" w:hAnsi="YUITCGaramondO"/>
          <w:sz w:val="22"/>
          <w:szCs w:val="22"/>
        </w:rPr>
        <w:t xml:space="preserve"> š</w:t>
      </w:r>
      <w:r w:rsidRPr="00BF17E5">
        <w:rPr>
          <w:rFonts w:ascii="YUITCGaramondO" w:hAnsi="YUITCGaramondO"/>
          <w:sz w:val="22"/>
          <w:szCs w:val="22"/>
        </w:rPr>
        <w:t>ahti.</w:t>
      </w:r>
    </w:p>
    <w:p w:rsidR="001A0C3B" w:rsidRPr="00BF17E5" w:rsidRDefault="001A0C3B" w:rsidP="001A0C3B">
      <w:pPr>
        <w:ind w:left="567" w:right="2834"/>
        <w:jc w:val="both"/>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pau{alno</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left="567" w:right="-35"/>
        <w:rPr>
          <w:rFonts w:ascii="YUITCGaramondBI" w:hAnsi="YUITCGaramondBI"/>
          <w:b/>
          <w:sz w:val="22"/>
          <w:szCs w:val="22"/>
        </w:rPr>
      </w:pPr>
      <w:r w:rsidRPr="00BF17E5">
        <w:rPr>
          <w:rFonts w:ascii="YUITCGaramondBI" w:hAnsi="YUITCGaramondBI"/>
          <w:b/>
          <w:sz w:val="22"/>
          <w:szCs w:val="22"/>
        </w:rPr>
        <w:t>SVEGA INSTALACIJA VODOVODA:</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Bitstream_Cooper" w:hAnsi="YUBitstream_Cooper"/>
          <w:sz w:val="22"/>
          <w:szCs w:val="22"/>
          <w:u w:val="single"/>
        </w:rPr>
      </w:pPr>
      <w:r w:rsidRPr="00BF17E5">
        <w:rPr>
          <w:rFonts w:ascii="YUBitstream_Cooper" w:hAnsi="YUBitstream_Cooper"/>
          <w:sz w:val="22"/>
          <w:szCs w:val="22"/>
          <w:u w:val="single"/>
        </w:rPr>
        <w:t>D)    SANITARNI UREDJAJI</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1.   Nabavka i postavljanje komplet umivaonika 4o x 6o cm sa stalkom, PVC sifonom i  zidnom slavinom za hladnu vodu.</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4,oo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 xml:space="preserve">2.    Nabavka i postavljanje WC </w:t>
      </w:r>
      <w:r w:rsidR="007E474D">
        <w:rPr>
          <w:rFonts w:ascii="YUITCGaramondO" w:hAnsi="YUITCGaramondO"/>
          <w:sz w:val="22"/>
          <w:szCs w:val="22"/>
        </w:rPr>
        <w:t>š</w:t>
      </w:r>
      <w:r w:rsidRPr="00BF17E5">
        <w:rPr>
          <w:rFonts w:ascii="YUITCGaramondO" w:hAnsi="YUITCGaramondO"/>
          <w:sz w:val="22"/>
          <w:szCs w:val="22"/>
        </w:rPr>
        <w:t>olje od fajansa zajedno sa plasti</w:t>
      </w:r>
      <w:r w:rsidR="007E474D">
        <w:rPr>
          <w:rFonts w:ascii="YUITCGaramondO" w:hAnsi="YUITCGaramondO"/>
          <w:sz w:val="22"/>
          <w:szCs w:val="22"/>
        </w:rPr>
        <w:t>č</w:t>
      </w:r>
      <w:r w:rsidRPr="00BF17E5">
        <w:rPr>
          <w:rFonts w:ascii="YUITCGaramondO" w:hAnsi="YUITCGaramondO"/>
          <w:sz w:val="22"/>
          <w:szCs w:val="22"/>
        </w:rPr>
        <w:t>nim poklopcem, d</w:t>
      </w:r>
      <w:r w:rsidR="007E474D">
        <w:rPr>
          <w:rFonts w:ascii="YUITCGaramondO" w:hAnsi="YUITCGaramondO"/>
          <w:sz w:val="22"/>
          <w:szCs w:val="22"/>
        </w:rPr>
        <w:t>ž</w:t>
      </w:r>
      <w:r w:rsidRPr="00BF17E5">
        <w:rPr>
          <w:rFonts w:ascii="YUITCGaramondO" w:hAnsi="YUITCGaramondO"/>
          <w:sz w:val="22"/>
          <w:szCs w:val="22"/>
        </w:rPr>
        <w:t>a</w:t>
      </w:r>
      <w:r w:rsidR="007E474D">
        <w:rPr>
          <w:rFonts w:ascii="YUITCGaramondO" w:hAnsi="YUITCGaramondO"/>
          <w:sz w:val="22"/>
          <w:szCs w:val="22"/>
        </w:rPr>
        <w:t>č</w:t>
      </w:r>
      <w:r w:rsidRPr="00BF17E5">
        <w:rPr>
          <w:rFonts w:ascii="YUITCGaramondO" w:hAnsi="YUITCGaramondO"/>
          <w:sz w:val="22"/>
          <w:szCs w:val="22"/>
        </w:rPr>
        <w:t>em papira i povezanim ispira</w:t>
      </w:r>
      <w:r w:rsidR="007E474D">
        <w:rPr>
          <w:rFonts w:ascii="YUITCGaramondO" w:hAnsi="YUITCGaramondO"/>
          <w:sz w:val="22"/>
          <w:szCs w:val="22"/>
        </w:rPr>
        <w:t>č</w:t>
      </w:r>
      <w:r w:rsidRPr="00BF17E5">
        <w:rPr>
          <w:rFonts w:ascii="YUITCGaramondO" w:hAnsi="YUITCGaramondO"/>
          <w:sz w:val="22"/>
          <w:szCs w:val="22"/>
        </w:rPr>
        <w:t>em u vidu potisnog ventila. Sve komplet sa dihtunzima, namontirano i pu</w:t>
      </w:r>
      <w:r w:rsidR="007E474D">
        <w:rPr>
          <w:rFonts w:ascii="YUITCGaramondO" w:hAnsi="YUITCGaramondO"/>
          <w:sz w:val="22"/>
          <w:szCs w:val="22"/>
        </w:rPr>
        <w:t>š</w:t>
      </w:r>
      <w:r w:rsidRPr="00BF17E5">
        <w:rPr>
          <w:rFonts w:ascii="YUITCGaramondO" w:hAnsi="YUITCGaramondO"/>
          <w:sz w:val="22"/>
          <w:szCs w:val="22"/>
        </w:rPr>
        <w:t>teno u rad.</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4,oo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3.    Nabavka i postavljanje pisoara od fajansa zajedno sa ispira</w:t>
      </w:r>
      <w:r w:rsidR="007E474D">
        <w:rPr>
          <w:rFonts w:ascii="YUITCGaramondO" w:hAnsi="YUITCGaramondO"/>
          <w:sz w:val="22"/>
          <w:szCs w:val="22"/>
        </w:rPr>
        <w:t>č</w:t>
      </w:r>
      <w:r w:rsidRPr="00BF17E5">
        <w:rPr>
          <w:rFonts w:ascii="YUITCGaramondO" w:hAnsi="YUITCGaramondO"/>
          <w:sz w:val="22"/>
          <w:szCs w:val="22"/>
        </w:rPr>
        <w:t>em.</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2,oo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917"/>
        <w:jc w:val="both"/>
        <w:rPr>
          <w:rFonts w:ascii="YUITCGaramondO" w:hAnsi="YUITCGaramondO"/>
          <w:sz w:val="22"/>
          <w:szCs w:val="22"/>
        </w:rPr>
      </w:pPr>
      <w:r w:rsidRPr="00BF17E5">
        <w:rPr>
          <w:rFonts w:ascii="YUITCGaramondO" w:hAnsi="YUITCGaramondO"/>
          <w:sz w:val="22"/>
          <w:szCs w:val="22"/>
        </w:rPr>
        <w:t>4.   Nabavka i postavljanje galanterije uz lavabo i to: dr</w:t>
      </w:r>
      <w:r w:rsidR="007E474D">
        <w:rPr>
          <w:rFonts w:ascii="YUITCGaramondO" w:hAnsi="YUITCGaramondO"/>
          <w:sz w:val="22"/>
          <w:szCs w:val="22"/>
        </w:rPr>
        <w:t>ž</w:t>
      </w:r>
      <w:r w:rsidRPr="00BF17E5">
        <w:rPr>
          <w:rFonts w:ascii="YUITCGaramondO" w:hAnsi="YUITCGaramondO"/>
          <w:sz w:val="22"/>
          <w:szCs w:val="22"/>
        </w:rPr>
        <w:t>a</w:t>
      </w:r>
      <w:r w:rsidR="007E474D">
        <w:rPr>
          <w:rFonts w:ascii="YUITCGaramondO" w:hAnsi="YUITCGaramondO"/>
          <w:sz w:val="22"/>
          <w:szCs w:val="22"/>
        </w:rPr>
        <w:t>č</w:t>
      </w:r>
      <w:r w:rsidRPr="00BF17E5">
        <w:rPr>
          <w:rFonts w:ascii="YUITCGaramondO" w:hAnsi="YUITCGaramondO"/>
          <w:sz w:val="22"/>
          <w:szCs w:val="22"/>
        </w:rPr>
        <w:t xml:space="preserve"> papirnih ubrusa, dispenzer za sapun i ogledalo zalepljeno na zid, sve komplet.</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r w:rsidRPr="00BF17E5">
        <w:rPr>
          <w:rFonts w:ascii="YUITCGaramondO" w:hAnsi="YUITCGaramondO"/>
          <w:sz w:val="22"/>
          <w:szCs w:val="22"/>
        </w:rPr>
        <w:tab/>
      </w:r>
      <w:r w:rsidRPr="00BF17E5">
        <w:rPr>
          <w:rFonts w:ascii="YUITCGaramondO" w:hAnsi="YUITCGaramondO"/>
          <w:sz w:val="22"/>
          <w:szCs w:val="22"/>
        </w:rPr>
        <w:tab/>
        <w:t>kom</w:t>
      </w:r>
      <w:r w:rsidRPr="00BF17E5">
        <w:rPr>
          <w:rFonts w:ascii="YUITCGaramondO" w:hAnsi="YUITCGaramondO"/>
          <w:sz w:val="22"/>
          <w:szCs w:val="22"/>
        </w:rPr>
        <w:tab/>
        <w:t>4,oo</w:t>
      </w:r>
      <w:r w:rsidRPr="00BF17E5">
        <w:rPr>
          <w:rFonts w:ascii="YUITCGaramondO" w:hAnsi="YUITCGaramondO"/>
          <w:sz w:val="22"/>
          <w:szCs w:val="22"/>
        </w:rPr>
        <w:tab/>
      </w:r>
      <w:r w:rsidRPr="00BF17E5">
        <w:rPr>
          <w:rFonts w:ascii="YUITCGaramondO" w:hAnsi="YUITCGaramondO"/>
          <w:sz w:val="22"/>
          <w:szCs w:val="22"/>
        </w:rPr>
        <w:tab/>
        <w:t>x</w:t>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r>
      <w:r w:rsidRPr="00BF17E5">
        <w:rPr>
          <w:rFonts w:ascii="YUITCGaramondO" w:hAnsi="YUITCGaramondO"/>
          <w:sz w:val="22"/>
          <w:szCs w:val="22"/>
        </w:rPr>
        <w:tab/>
        <w:t>=</w:t>
      </w:r>
      <w:r w:rsidRPr="00BF17E5">
        <w:rPr>
          <w:rFonts w:ascii="YUITCGaramondO" w:hAnsi="YUITCGaramondO"/>
          <w:sz w:val="22"/>
          <w:szCs w:val="22"/>
        </w:rPr>
        <w:tab/>
      </w:r>
    </w:p>
    <w:p w:rsidR="001A0C3B" w:rsidRPr="00BF17E5" w:rsidRDefault="001A0C3B" w:rsidP="001A0C3B">
      <w:pPr>
        <w:pBdr>
          <w:bottom w:val="single" w:sz="6" w:space="1" w:color="auto"/>
        </w:pBdr>
        <w:ind w:left="567" w:right="-35"/>
        <w:rPr>
          <w:rFonts w:ascii="YUITCGaramondO" w:hAnsi="YUITCGaramondO"/>
          <w:sz w:val="22"/>
          <w:szCs w:val="22"/>
        </w:rPr>
      </w:pPr>
    </w:p>
    <w:p w:rsidR="001A0C3B" w:rsidRPr="00BF17E5" w:rsidRDefault="001A0C3B" w:rsidP="00A906A5">
      <w:pPr>
        <w:pBdr>
          <w:bottom w:val="single" w:sz="6" w:space="1" w:color="auto"/>
        </w:pBdr>
        <w:ind w:right="-35"/>
        <w:rPr>
          <w:rFonts w:ascii="YUITCGaramondBI" w:hAnsi="YUITCGaramondBI"/>
          <w:b/>
          <w:sz w:val="22"/>
          <w:szCs w:val="22"/>
        </w:rPr>
      </w:pPr>
      <w:r w:rsidRPr="00BF17E5">
        <w:rPr>
          <w:rFonts w:ascii="YUITCGaramondBI" w:hAnsi="YUITCGaramondBI"/>
          <w:b/>
          <w:sz w:val="22"/>
          <w:szCs w:val="22"/>
        </w:rPr>
        <w:t>SVEGA SANITRANI URE\AJI :</w:t>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r w:rsidRPr="00BF17E5">
        <w:rPr>
          <w:rFonts w:ascii="YUITCGaramondBI" w:hAnsi="YUITCGaramondBI"/>
          <w:b/>
          <w:sz w:val="22"/>
          <w:szCs w:val="22"/>
        </w:rPr>
        <w:tab/>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35"/>
        <w:rPr>
          <w:rFonts w:ascii="YUITCGaramondO" w:hAnsi="YUITCGaramondO"/>
          <w:sz w:val="22"/>
          <w:szCs w:val="22"/>
        </w:rPr>
      </w:pPr>
    </w:p>
    <w:p w:rsidR="001A0C3B" w:rsidRPr="00A906A5" w:rsidRDefault="001A0C3B" w:rsidP="001A0C3B">
      <w:pPr>
        <w:ind w:left="567" w:right="799"/>
        <w:jc w:val="center"/>
        <w:rPr>
          <w:rFonts w:ascii="YUBitstream_Cooper" w:hAnsi="YUBitstream_Cooper"/>
          <w:b/>
          <w:sz w:val="24"/>
          <w:szCs w:val="24"/>
          <w:u w:val="single"/>
        </w:rPr>
      </w:pPr>
      <w:r w:rsidRPr="00A906A5">
        <w:rPr>
          <w:rFonts w:ascii="YUBitstream_Cooper" w:hAnsi="YUBitstream_Cooper"/>
          <w:b/>
          <w:sz w:val="24"/>
          <w:szCs w:val="24"/>
          <w:u w:val="single"/>
        </w:rPr>
        <w:t>REKAPITULACIJA</w:t>
      </w:r>
    </w:p>
    <w:p w:rsidR="001A0C3B" w:rsidRPr="00BF17E5" w:rsidRDefault="001A0C3B" w:rsidP="001A0C3B">
      <w:pPr>
        <w:ind w:left="567" w:right="-35"/>
        <w:rPr>
          <w:rFonts w:ascii="YUITCGaramondO" w:hAnsi="YUITCGaramondO"/>
          <w:sz w:val="22"/>
          <w:szCs w:val="22"/>
        </w:rPr>
      </w:pPr>
    </w:p>
    <w:p w:rsidR="001A0C3B" w:rsidRPr="00BF17E5" w:rsidRDefault="001A0C3B" w:rsidP="001A0C3B">
      <w:pPr>
        <w:ind w:left="567" w:right="-284"/>
        <w:rPr>
          <w:rFonts w:ascii="YUITCGaramondO" w:hAnsi="YUITCGaramondO"/>
          <w:sz w:val="22"/>
          <w:szCs w:val="22"/>
        </w:rPr>
      </w:pPr>
    </w:p>
    <w:p w:rsidR="001A0C3B" w:rsidRPr="00BF17E5" w:rsidRDefault="007E474D" w:rsidP="001A0C3B">
      <w:pPr>
        <w:ind w:left="567" w:right="-284"/>
        <w:rPr>
          <w:rFonts w:ascii="YUITCGaramondB" w:hAnsi="YUITCGaramondB"/>
          <w:sz w:val="22"/>
          <w:szCs w:val="22"/>
        </w:rPr>
      </w:pPr>
      <w:r>
        <w:rPr>
          <w:rFonts w:ascii="YUITCGaramondB" w:hAnsi="YUITCGaramondB"/>
          <w:sz w:val="22"/>
          <w:szCs w:val="22"/>
        </w:rPr>
        <w:t>1.   GRAĐ</w:t>
      </w:r>
      <w:r w:rsidR="001A0C3B" w:rsidRPr="00BF17E5">
        <w:rPr>
          <w:rFonts w:ascii="YUITCGaramondB" w:hAnsi="YUITCGaramondB"/>
          <w:sz w:val="22"/>
          <w:szCs w:val="22"/>
        </w:rPr>
        <w:t>EVINSKI RADOVI</w:t>
      </w:r>
      <w:r w:rsidR="001A0C3B" w:rsidRPr="00BF17E5">
        <w:rPr>
          <w:rFonts w:ascii="YUITCGaramondB" w:hAnsi="YUITCGaramondB"/>
          <w:sz w:val="22"/>
          <w:szCs w:val="22"/>
        </w:rPr>
        <w:tab/>
      </w:r>
      <w:r w:rsidR="00A906A5">
        <w:rPr>
          <w:rFonts w:ascii="YUITCGaramondB" w:hAnsi="YUITCGaramondB"/>
          <w:sz w:val="22"/>
          <w:szCs w:val="22"/>
        </w:rPr>
        <w:t>........................</w:t>
      </w:r>
      <w:r w:rsidR="001A0C3B" w:rsidRPr="00BF17E5">
        <w:rPr>
          <w:rFonts w:ascii="YUITCGaramondB" w:hAnsi="YUITCGaramondB"/>
          <w:sz w:val="22"/>
          <w:szCs w:val="22"/>
        </w:rPr>
        <w:tab/>
      </w:r>
      <w:r w:rsidR="001A0C3B" w:rsidRPr="00BF17E5">
        <w:rPr>
          <w:rFonts w:ascii="YUITCGaramondB" w:hAnsi="YUITCGaramondB"/>
          <w:sz w:val="22"/>
          <w:szCs w:val="22"/>
        </w:rPr>
        <w:tab/>
      </w:r>
      <w:r w:rsidR="001A0C3B" w:rsidRPr="00BF17E5">
        <w:rPr>
          <w:rFonts w:ascii="YUITCGaramondB" w:hAnsi="YUITCGaramondB"/>
          <w:sz w:val="22"/>
          <w:szCs w:val="22"/>
        </w:rPr>
        <w:tab/>
      </w:r>
      <w:r w:rsidR="001A0C3B" w:rsidRPr="00BF17E5">
        <w:rPr>
          <w:rFonts w:ascii="YUITCGaramondB" w:hAnsi="YUITCGaramondB"/>
          <w:sz w:val="22"/>
          <w:szCs w:val="22"/>
        </w:rPr>
        <w:tab/>
      </w:r>
      <w:r w:rsidR="001A0C3B" w:rsidRPr="00BF17E5">
        <w:rPr>
          <w:rFonts w:ascii="YUITCGaramondB" w:hAnsi="YUITCGaramondB"/>
          <w:sz w:val="22"/>
          <w:szCs w:val="22"/>
        </w:rPr>
        <w:tab/>
        <w:t xml:space="preserve">         </w:t>
      </w:r>
    </w:p>
    <w:p w:rsidR="001A0C3B" w:rsidRPr="00BF17E5" w:rsidRDefault="001A0C3B" w:rsidP="001A0C3B">
      <w:pPr>
        <w:ind w:left="567" w:right="-284"/>
        <w:rPr>
          <w:rFonts w:ascii="YUITCGaramondB" w:hAnsi="YUITCGaramondB"/>
          <w:sz w:val="22"/>
          <w:szCs w:val="22"/>
        </w:rPr>
      </w:pPr>
      <w:r w:rsidRPr="00BF17E5">
        <w:rPr>
          <w:rFonts w:ascii="YUITCGaramondB" w:hAnsi="YUITCGaramondB"/>
          <w:sz w:val="22"/>
          <w:szCs w:val="22"/>
        </w:rPr>
        <w:t>2.   KANALIZACIJA</w:t>
      </w:r>
      <w:r w:rsidR="00A906A5">
        <w:rPr>
          <w:rFonts w:ascii="YUITCGaramondB" w:hAnsi="YUITCGaramondB"/>
          <w:sz w:val="22"/>
          <w:szCs w:val="22"/>
        </w:rPr>
        <w:t>............................................</w:t>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p>
    <w:p w:rsidR="001A0C3B" w:rsidRPr="00BF17E5" w:rsidRDefault="001A0C3B" w:rsidP="001A0C3B">
      <w:pPr>
        <w:ind w:left="567" w:right="-284"/>
        <w:rPr>
          <w:rFonts w:ascii="YUITCGaramondB" w:hAnsi="YUITCGaramondB"/>
          <w:sz w:val="22"/>
          <w:szCs w:val="22"/>
        </w:rPr>
      </w:pPr>
      <w:r w:rsidRPr="00BF17E5">
        <w:rPr>
          <w:rFonts w:ascii="YUITCGaramondB" w:hAnsi="YUITCGaramondB"/>
          <w:sz w:val="22"/>
          <w:szCs w:val="22"/>
        </w:rPr>
        <w:t>3.   VODOVOD</w:t>
      </w:r>
      <w:r w:rsidRPr="00BF17E5">
        <w:rPr>
          <w:rFonts w:ascii="YUITCGaramondB" w:hAnsi="YUITCGaramondB"/>
          <w:sz w:val="22"/>
          <w:szCs w:val="22"/>
        </w:rPr>
        <w:tab/>
      </w:r>
      <w:r w:rsidR="00A906A5">
        <w:rPr>
          <w:rFonts w:ascii="YUITCGaramondB" w:hAnsi="YUITCGaramondB"/>
          <w:sz w:val="22"/>
          <w:szCs w:val="22"/>
        </w:rPr>
        <w:t>....................................................</w:t>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t xml:space="preserve">         </w:t>
      </w:r>
    </w:p>
    <w:p w:rsidR="001A0C3B" w:rsidRPr="00BF17E5" w:rsidRDefault="001A0C3B" w:rsidP="001A0C3B">
      <w:pPr>
        <w:pBdr>
          <w:bottom w:val="single" w:sz="6" w:space="1" w:color="auto"/>
        </w:pBdr>
        <w:ind w:left="567" w:right="940"/>
        <w:rPr>
          <w:rFonts w:ascii="YUITCGaramondB" w:hAnsi="YUITCGaramondB"/>
          <w:sz w:val="22"/>
          <w:szCs w:val="22"/>
        </w:rPr>
      </w:pPr>
      <w:r w:rsidRPr="00BF17E5">
        <w:rPr>
          <w:rFonts w:ascii="YUITCGaramondB" w:hAnsi="YUITCGaramondB"/>
          <w:sz w:val="22"/>
          <w:szCs w:val="22"/>
        </w:rPr>
        <w:t>4.   SANITARNI URE\AJI</w:t>
      </w:r>
      <w:r w:rsidR="00A906A5">
        <w:rPr>
          <w:rFonts w:ascii="YUITCGaramondB" w:hAnsi="YUITCGaramondB"/>
          <w:sz w:val="22"/>
          <w:szCs w:val="22"/>
        </w:rPr>
        <w:t>..................................</w:t>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r>
      <w:r w:rsidRPr="00BF17E5">
        <w:rPr>
          <w:rFonts w:ascii="YUITCGaramondB" w:hAnsi="YUITCGaramondB"/>
          <w:sz w:val="22"/>
          <w:szCs w:val="22"/>
        </w:rPr>
        <w:tab/>
        <w:t xml:space="preserve">       </w:t>
      </w:r>
    </w:p>
    <w:p w:rsidR="001A0C3B" w:rsidRPr="00BF17E5" w:rsidRDefault="001A0C3B" w:rsidP="001A0C3B">
      <w:pPr>
        <w:ind w:left="567" w:right="940"/>
        <w:rPr>
          <w:rFonts w:ascii="YUITCGaramondO" w:hAnsi="YUITCGaramondO"/>
          <w:sz w:val="22"/>
          <w:szCs w:val="22"/>
        </w:rPr>
      </w:pPr>
    </w:p>
    <w:p w:rsidR="001A0C3B" w:rsidRPr="00A906A5" w:rsidRDefault="001A0C3B" w:rsidP="001A0C3B">
      <w:pPr>
        <w:pBdr>
          <w:bottom w:val="single" w:sz="6" w:space="1" w:color="auto"/>
        </w:pBdr>
        <w:ind w:left="567" w:right="940"/>
        <w:rPr>
          <w:rFonts w:ascii="YUITCGaramondBI" w:hAnsi="YUITCGaramondBI"/>
          <w:b/>
          <w:sz w:val="22"/>
          <w:szCs w:val="22"/>
        </w:rPr>
      </w:pPr>
      <w:r w:rsidRPr="00A906A5">
        <w:rPr>
          <w:rFonts w:ascii="YUITCGaramondBI" w:hAnsi="YUITCGaramondBI"/>
          <w:b/>
          <w:sz w:val="22"/>
          <w:szCs w:val="22"/>
        </w:rPr>
        <w:t>SVEGA VODOVOD, KANALIZACIJA I SANITARNI URE\AJI :</w:t>
      </w:r>
      <w:r w:rsidRPr="00A906A5">
        <w:rPr>
          <w:rFonts w:ascii="YUITCGaramondBI" w:hAnsi="YUITCGaramondBI"/>
          <w:b/>
          <w:sz w:val="22"/>
          <w:szCs w:val="22"/>
        </w:rPr>
        <w:tab/>
        <w:t xml:space="preserve">       </w:t>
      </w:r>
    </w:p>
    <w:p w:rsidR="001A0C3B" w:rsidRPr="00A906A5" w:rsidRDefault="001A0C3B" w:rsidP="001A0C3B">
      <w:pPr>
        <w:ind w:left="567" w:right="-35"/>
        <w:rPr>
          <w:rFonts w:ascii="YUITCGaramondO" w:hAnsi="YUITCGaramondO"/>
          <w:b/>
          <w:sz w:val="22"/>
          <w:szCs w:val="22"/>
        </w:rPr>
      </w:pPr>
    </w:p>
    <w:p w:rsidR="001A0C3B" w:rsidRPr="00BF17E5" w:rsidRDefault="001A0C3B" w:rsidP="001A0C3B">
      <w:pPr>
        <w:ind w:left="5670" w:right="-35"/>
        <w:jc w:val="center"/>
        <w:rPr>
          <w:rFonts w:ascii="YUITCGaramondO" w:hAnsi="YUITCGaramondO"/>
          <w:sz w:val="22"/>
          <w:szCs w:val="22"/>
        </w:rPr>
      </w:pPr>
    </w:p>
    <w:p w:rsidR="008D2E5D" w:rsidRPr="008D2E5D" w:rsidRDefault="008D2E5D" w:rsidP="008D2E5D">
      <w:pPr>
        <w:rPr>
          <w:rFonts w:ascii="TimesRoman" w:hAnsi="TimesRoman"/>
          <w:sz w:val="22"/>
          <w:szCs w:val="20"/>
          <w:lang w:val="en-US"/>
        </w:rPr>
      </w:pPr>
    </w:p>
    <w:p w:rsidR="008D2E5D" w:rsidRPr="008D2E5D" w:rsidRDefault="008D2E5D" w:rsidP="008D2E5D">
      <w:pPr>
        <w:rPr>
          <w:sz w:val="22"/>
          <w:szCs w:val="20"/>
          <w:lang w:val="sr-Cyrl-RS"/>
        </w:rPr>
      </w:pPr>
    </w:p>
    <w:p w:rsidR="008D2E5D" w:rsidRPr="008D2E5D" w:rsidRDefault="008D2E5D" w:rsidP="008D2E5D">
      <w:pPr>
        <w:ind w:left="567" w:right="799"/>
        <w:jc w:val="center"/>
        <w:rPr>
          <w:rFonts w:ascii="YUBitstream_Cooper" w:hAnsi="YUBitstream_Cooper"/>
          <w:b/>
          <w:sz w:val="30"/>
          <w:szCs w:val="20"/>
          <w:u w:val="single"/>
          <w:lang w:val="en-US"/>
        </w:rPr>
      </w:pPr>
      <w:r w:rsidRPr="008D2E5D">
        <w:rPr>
          <w:rFonts w:ascii="YUBitstream_Cooper" w:hAnsi="YUBitstream_Cooper"/>
          <w:b/>
          <w:sz w:val="30"/>
          <w:szCs w:val="20"/>
          <w:u w:val="single"/>
          <w:lang w:val="en-US"/>
        </w:rPr>
        <w:t xml:space="preserve">B - </w:t>
      </w:r>
      <w:proofErr w:type="gramStart"/>
      <w:r w:rsidRPr="008D2E5D">
        <w:rPr>
          <w:rFonts w:ascii="YUBitstream_Cooper" w:hAnsi="YUBitstream_Cooper"/>
          <w:b/>
          <w:sz w:val="30"/>
          <w:szCs w:val="20"/>
          <w:u w:val="single"/>
          <w:lang w:val="en-US"/>
        </w:rPr>
        <w:t>ZBIRNA  REKAPITULACIJA</w:t>
      </w:r>
      <w:proofErr w:type="gramEnd"/>
    </w:p>
    <w:p w:rsidR="008D2E5D" w:rsidRPr="008D2E5D" w:rsidRDefault="008D2E5D" w:rsidP="008D2E5D">
      <w:pPr>
        <w:ind w:left="567" w:right="-35"/>
        <w:rPr>
          <w:rFonts w:ascii="YUITCGaramondO" w:hAnsi="YUITCGaramondO"/>
          <w:b/>
          <w:sz w:val="22"/>
          <w:szCs w:val="20"/>
          <w:lang w:val="en-US"/>
        </w:rPr>
      </w:pPr>
    </w:p>
    <w:p w:rsidR="008D2E5D" w:rsidRPr="008D2E5D" w:rsidRDefault="008D2E5D" w:rsidP="008D2E5D">
      <w:pPr>
        <w:ind w:left="567" w:right="-284"/>
        <w:rPr>
          <w:rFonts w:ascii="YUITCGaramondO" w:hAnsi="YUITCGaramondO"/>
          <w:sz w:val="22"/>
          <w:szCs w:val="20"/>
          <w:lang w:val="en-US"/>
        </w:rPr>
      </w:pPr>
    </w:p>
    <w:p w:rsidR="008D2E5D" w:rsidRPr="008D2E5D" w:rsidRDefault="007E474D" w:rsidP="008D2E5D">
      <w:pPr>
        <w:ind w:left="567" w:right="-284"/>
        <w:rPr>
          <w:rFonts w:ascii="YUITCGaramondB" w:hAnsi="YUITCGaramondB"/>
          <w:b/>
          <w:sz w:val="22"/>
          <w:szCs w:val="20"/>
          <w:lang w:val="en-US"/>
        </w:rPr>
      </w:pPr>
      <w:r>
        <w:rPr>
          <w:rFonts w:ascii="YUITCGaramondB" w:hAnsi="YUITCGaramondB"/>
          <w:b/>
          <w:sz w:val="22"/>
          <w:szCs w:val="20"/>
          <w:lang w:val="en-US"/>
        </w:rPr>
        <w:t>1.   GRAĐEVINSKI I GRAĐ</w:t>
      </w:r>
      <w:r w:rsidR="008D2E5D" w:rsidRPr="008D2E5D">
        <w:rPr>
          <w:rFonts w:ascii="YUITCGaramondB" w:hAnsi="YUITCGaramondB"/>
          <w:b/>
          <w:sz w:val="22"/>
          <w:szCs w:val="20"/>
          <w:lang w:val="en-US"/>
        </w:rPr>
        <w:t xml:space="preserve">EVINSKO ZANATSKI RADOVI RADOVI   </w:t>
      </w:r>
    </w:p>
    <w:p w:rsidR="008D2E5D" w:rsidRPr="008D2E5D" w:rsidRDefault="008D2E5D" w:rsidP="008D2E5D">
      <w:pPr>
        <w:ind w:left="567" w:right="-284"/>
        <w:rPr>
          <w:rFonts w:ascii="YUITCGaramondB" w:hAnsi="YUITCGaramondB"/>
          <w:b/>
          <w:sz w:val="22"/>
          <w:szCs w:val="20"/>
          <w:lang w:val="en-US"/>
        </w:rPr>
      </w:pPr>
      <w:r w:rsidRPr="008D2E5D">
        <w:rPr>
          <w:rFonts w:ascii="YUITCGaramondB" w:hAnsi="YUITCGaramondB"/>
          <w:b/>
          <w:sz w:val="22"/>
          <w:szCs w:val="20"/>
          <w:lang w:val="en-US"/>
        </w:rPr>
        <w:t>2.   INSTALACIJA VODOVODA I KANALIZACIJE</w:t>
      </w:r>
      <w:r w:rsidRPr="008D2E5D">
        <w:rPr>
          <w:rFonts w:ascii="YUITCGaramondB" w:hAnsi="YUITCGaramondB"/>
          <w:b/>
          <w:sz w:val="22"/>
          <w:szCs w:val="20"/>
          <w:lang w:val="en-US"/>
        </w:rPr>
        <w:tab/>
      </w:r>
      <w:r w:rsidRPr="008D2E5D">
        <w:rPr>
          <w:rFonts w:ascii="YUITCGaramondB" w:hAnsi="YUITCGaramondB"/>
          <w:b/>
          <w:sz w:val="22"/>
          <w:szCs w:val="20"/>
          <w:lang w:val="en-US"/>
        </w:rPr>
        <w:tab/>
      </w:r>
      <w:r w:rsidRPr="008D2E5D">
        <w:rPr>
          <w:rFonts w:ascii="YUITCGaramondB" w:hAnsi="YUITCGaramondB"/>
          <w:b/>
          <w:sz w:val="22"/>
          <w:szCs w:val="20"/>
          <w:lang w:val="en-US"/>
        </w:rPr>
        <w:tab/>
      </w:r>
    </w:p>
    <w:p w:rsidR="008D2E5D" w:rsidRPr="008D2E5D" w:rsidRDefault="008D2E5D" w:rsidP="008D2E5D">
      <w:pPr>
        <w:ind w:left="567" w:right="799"/>
        <w:rPr>
          <w:rFonts w:ascii="YUITCGaramondO" w:hAnsi="YUITCGaramondO"/>
          <w:b/>
          <w:sz w:val="22"/>
          <w:szCs w:val="20"/>
          <w:lang w:val="en-US"/>
        </w:rPr>
      </w:pPr>
      <w:r w:rsidRPr="008D2E5D">
        <w:rPr>
          <w:rFonts w:ascii="YUITCGaramondO" w:hAnsi="YUITCGaramondO"/>
          <w:b/>
          <w:sz w:val="22"/>
          <w:szCs w:val="20"/>
          <w:lang w:val="en-US"/>
        </w:rPr>
        <w:t>--------------------------------------------------------------------------------------------------------</w:t>
      </w:r>
    </w:p>
    <w:p w:rsidR="008D2E5D" w:rsidRPr="008D2E5D" w:rsidRDefault="007E474D" w:rsidP="008D2E5D">
      <w:pPr>
        <w:pBdr>
          <w:bottom w:val="single" w:sz="6" w:space="1" w:color="auto"/>
        </w:pBdr>
        <w:ind w:left="567" w:right="940"/>
        <w:rPr>
          <w:rFonts w:ascii="YUITCGaramondBI" w:hAnsi="YUITCGaramondBI"/>
          <w:sz w:val="22"/>
          <w:szCs w:val="20"/>
          <w:lang w:val="en-US"/>
        </w:rPr>
      </w:pPr>
      <w:r>
        <w:rPr>
          <w:rFonts w:ascii="YUITCGaramondBI" w:hAnsi="YUITCGaramondBI"/>
          <w:b/>
          <w:sz w:val="22"/>
          <w:szCs w:val="20"/>
          <w:lang w:val="en-US"/>
        </w:rPr>
        <w:t>B - UKUPNO OBJEKAT SANITARNOG Č</w:t>
      </w:r>
      <w:r w:rsidR="008D2E5D" w:rsidRPr="008D2E5D">
        <w:rPr>
          <w:rFonts w:ascii="YUITCGaramondBI" w:hAnsi="YUITCGaramondBI"/>
          <w:b/>
          <w:sz w:val="22"/>
          <w:szCs w:val="20"/>
          <w:lang w:val="en-US"/>
        </w:rPr>
        <w:t>VORA:</w:t>
      </w:r>
      <w:r w:rsidR="008D2E5D" w:rsidRPr="008D2E5D">
        <w:rPr>
          <w:rFonts w:ascii="YUITCGaramondBI" w:hAnsi="YUITCGaramondBI"/>
          <w:b/>
          <w:sz w:val="22"/>
          <w:szCs w:val="20"/>
          <w:lang w:val="en-US"/>
        </w:rPr>
        <w:tab/>
      </w:r>
      <w:r w:rsidR="008D2E5D" w:rsidRPr="008D2E5D">
        <w:rPr>
          <w:rFonts w:ascii="YUITCGaramondBI" w:hAnsi="YUITCGaramondBI"/>
          <w:sz w:val="22"/>
          <w:szCs w:val="20"/>
          <w:lang w:val="en-US"/>
        </w:rPr>
        <w:tab/>
      </w:r>
      <w:r w:rsidR="008D2E5D" w:rsidRPr="008D2E5D">
        <w:rPr>
          <w:rFonts w:ascii="YUITCGaramondBI" w:hAnsi="YUITCGaramondBI"/>
          <w:sz w:val="22"/>
          <w:szCs w:val="20"/>
          <w:lang w:val="en-US"/>
        </w:rPr>
        <w:tab/>
      </w:r>
      <w:r w:rsidR="008D2E5D" w:rsidRPr="008D2E5D">
        <w:rPr>
          <w:rFonts w:ascii="YUITCGaramondBI" w:hAnsi="YUITCGaramondBI"/>
          <w:sz w:val="22"/>
          <w:szCs w:val="20"/>
          <w:lang w:val="en-US"/>
        </w:rPr>
        <w:tab/>
      </w:r>
    </w:p>
    <w:p w:rsidR="008D2E5D" w:rsidRPr="008D2E5D" w:rsidRDefault="008D2E5D" w:rsidP="008D2E5D">
      <w:pPr>
        <w:rPr>
          <w:sz w:val="22"/>
          <w:szCs w:val="20"/>
          <w:lang w:val="sr-Cyrl-RS"/>
        </w:rPr>
      </w:pPr>
    </w:p>
    <w:p w:rsidR="008D2E5D" w:rsidRPr="008D2E5D" w:rsidRDefault="008D2E5D" w:rsidP="008D2E5D">
      <w:pPr>
        <w:rPr>
          <w:sz w:val="22"/>
          <w:szCs w:val="20"/>
          <w:lang w:val="sr-Cyrl-RS"/>
        </w:rPr>
      </w:pPr>
    </w:p>
    <w:p w:rsidR="008D2E5D" w:rsidRPr="008D2E5D" w:rsidRDefault="008D2E5D" w:rsidP="008D2E5D">
      <w:pPr>
        <w:jc w:val="center"/>
        <w:rPr>
          <w:rFonts w:ascii="Times New Roman" w:hAnsi="Times New Roman"/>
          <w:sz w:val="22"/>
          <w:szCs w:val="20"/>
          <w:u w:val="single"/>
          <w:lang w:val="en-US"/>
        </w:rPr>
      </w:pPr>
      <w:r w:rsidRPr="008D2E5D">
        <w:rPr>
          <w:rFonts w:ascii="Times New Roman" w:hAnsi="Times New Roman"/>
          <w:sz w:val="22"/>
          <w:szCs w:val="20"/>
          <w:u w:val="single"/>
          <w:lang w:val="en-US"/>
        </w:rPr>
        <w:lastRenderedPageBreak/>
        <w:t>ZBIRNA REKAPITULACIJA PONUDE</w:t>
      </w:r>
    </w:p>
    <w:p w:rsidR="008D2E5D" w:rsidRPr="008D2E5D" w:rsidRDefault="008D2E5D" w:rsidP="008D2E5D">
      <w:pPr>
        <w:jc w:val="center"/>
        <w:rPr>
          <w:rFonts w:ascii="Times New Roman" w:hAnsi="Times New Roman"/>
          <w:sz w:val="22"/>
          <w:szCs w:val="20"/>
          <w:lang w:val="en-US"/>
        </w:rPr>
      </w:pPr>
    </w:p>
    <w:p w:rsidR="008D2E5D" w:rsidRPr="008D2E5D" w:rsidRDefault="008D2E5D" w:rsidP="008D2E5D">
      <w:pPr>
        <w:jc w:val="both"/>
        <w:rPr>
          <w:rFonts w:ascii="Times New Roman" w:hAnsi="Times New Roman"/>
          <w:b/>
          <w:sz w:val="22"/>
          <w:szCs w:val="20"/>
          <w:lang w:val="sr-Cyrl-RS"/>
        </w:rPr>
      </w:pPr>
      <w:r w:rsidRPr="008D2E5D">
        <w:rPr>
          <w:rFonts w:ascii="Times New Roman" w:hAnsi="Times New Roman"/>
          <w:b/>
          <w:sz w:val="24"/>
          <w:szCs w:val="24"/>
          <w:lang w:val="en-US"/>
        </w:rPr>
        <w:t>A</w:t>
      </w:r>
      <w:r w:rsidRPr="008D2E5D">
        <w:rPr>
          <w:rFonts w:ascii="Times New Roman" w:hAnsi="Times New Roman"/>
          <w:b/>
          <w:sz w:val="28"/>
          <w:szCs w:val="28"/>
          <w:lang w:val="en-US"/>
        </w:rPr>
        <w:t xml:space="preserve"> </w:t>
      </w:r>
      <w:r w:rsidRPr="008D2E5D">
        <w:rPr>
          <w:rFonts w:ascii="Times New Roman" w:hAnsi="Times New Roman"/>
          <w:b/>
          <w:sz w:val="22"/>
          <w:szCs w:val="20"/>
          <w:lang w:val="en-US"/>
        </w:rPr>
        <w:t>-SVEGA GRA</w:t>
      </w:r>
      <w:r w:rsidR="007E474D">
        <w:rPr>
          <w:rFonts w:ascii="Times New Roman" w:hAnsi="Times New Roman"/>
          <w:b/>
          <w:sz w:val="22"/>
          <w:szCs w:val="20"/>
          <w:lang w:val="en-US"/>
        </w:rPr>
        <w:t>Đ</w:t>
      </w:r>
      <w:r w:rsidRPr="008D2E5D">
        <w:rPr>
          <w:rFonts w:ascii="Times New Roman" w:hAnsi="Times New Roman"/>
          <w:b/>
          <w:sz w:val="22"/>
          <w:szCs w:val="20"/>
          <w:lang w:val="en-US"/>
        </w:rPr>
        <w:t>EVINSKI I GRA</w:t>
      </w:r>
      <w:r w:rsidR="007E474D">
        <w:rPr>
          <w:rFonts w:ascii="Times New Roman" w:hAnsi="Times New Roman"/>
          <w:b/>
          <w:sz w:val="22"/>
          <w:szCs w:val="20"/>
          <w:lang w:val="en-US"/>
        </w:rPr>
        <w:t>Đ</w:t>
      </w:r>
      <w:r w:rsidRPr="008D2E5D">
        <w:rPr>
          <w:rFonts w:ascii="Times New Roman" w:hAnsi="Times New Roman"/>
          <w:b/>
          <w:sz w:val="22"/>
          <w:szCs w:val="20"/>
          <w:lang w:val="en-US"/>
        </w:rPr>
        <w:t xml:space="preserve">EVINSKO ZANATSKI RADOVI </w:t>
      </w:r>
      <w:proofErr w:type="gramStart"/>
      <w:r w:rsidRPr="008D2E5D">
        <w:rPr>
          <w:rFonts w:ascii="Times New Roman" w:hAnsi="Times New Roman"/>
          <w:b/>
          <w:sz w:val="22"/>
          <w:szCs w:val="20"/>
          <w:lang w:val="en-US"/>
        </w:rPr>
        <w:t>NA  IZGRADNJI</w:t>
      </w:r>
      <w:proofErr w:type="gramEnd"/>
      <w:r w:rsidRPr="008D2E5D">
        <w:rPr>
          <w:rFonts w:ascii="Times New Roman" w:hAnsi="Times New Roman"/>
          <w:b/>
          <w:sz w:val="22"/>
          <w:szCs w:val="20"/>
          <w:lang w:val="en-US"/>
        </w:rPr>
        <w:t xml:space="preserve">  NADSTREHE,  </w:t>
      </w:r>
      <w:r w:rsidR="007E474D">
        <w:rPr>
          <w:rFonts w:ascii="Times New Roman" w:hAnsi="Times New Roman"/>
          <w:b/>
          <w:sz w:val="22"/>
          <w:szCs w:val="20"/>
          <w:lang w:val="en-US"/>
        </w:rPr>
        <w:t>ČESME  I  UREĐ</w:t>
      </w:r>
      <w:r w:rsidRPr="008D2E5D">
        <w:rPr>
          <w:rFonts w:ascii="Times New Roman" w:hAnsi="Times New Roman"/>
          <w:b/>
          <w:sz w:val="22"/>
          <w:szCs w:val="20"/>
          <w:lang w:val="en-US"/>
        </w:rPr>
        <w:t xml:space="preserve">ENJA  PIJACE   </w:t>
      </w:r>
      <w:r w:rsidRPr="008D2E5D">
        <w:rPr>
          <w:rFonts w:ascii="Times New Roman" w:hAnsi="Times New Roman"/>
          <w:b/>
          <w:sz w:val="22"/>
          <w:szCs w:val="20"/>
          <w:lang w:val="sr-Cyrl-RS"/>
        </w:rPr>
        <w:t>_______________________________</w:t>
      </w:r>
      <w:r w:rsidRPr="008D2E5D">
        <w:rPr>
          <w:rFonts w:ascii="Times New Roman" w:hAnsi="Times New Roman"/>
          <w:b/>
          <w:sz w:val="22"/>
          <w:szCs w:val="20"/>
          <w:lang w:val="en-US"/>
        </w:rPr>
        <w:t xml:space="preserve"> </w:t>
      </w:r>
    </w:p>
    <w:p w:rsidR="008D2E5D" w:rsidRPr="008D2E5D" w:rsidRDefault="008D2E5D" w:rsidP="008D2E5D">
      <w:pPr>
        <w:jc w:val="both"/>
        <w:rPr>
          <w:rFonts w:ascii="Times New Roman" w:hAnsi="Times New Roman"/>
          <w:b/>
          <w:sz w:val="22"/>
          <w:szCs w:val="20"/>
          <w:lang w:val="sr-Cyrl-RS"/>
        </w:rPr>
      </w:pPr>
    </w:p>
    <w:p w:rsidR="008D2E5D" w:rsidRPr="008D2E5D" w:rsidRDefault="008D2E5D" w:rsidP="008D2E5D">
      <w:pPr>
        <w:pBdr>
          <w:bottom w:val="single" w:sz="12" w:space="1" w:color="auto"/>
        </w:pBdr>
        <w:ind w:left="-142"/>
        <w:jc w:val="both"/>
        <w:rPr>
          <w:rFonts w:ascii="Times New Roman" w:hAnsi="Times New Roman"/>
          <w:b/>
          <w:sz w:val="22"/>
          <w:szCs w:val="20"/>
          <w:lang w:val="sr-Cyrl-RS"/>
        </w:rPr>
      </w:pPr>
      <w:r w:rsidRPr="008D2E5D">
        <w:rPr>
          <w:rFonts w:ascii="Times New Roman" w:hAnsi="Times New Roman"/>
          <w:b/>
          <w:sz w:val="22"/>
          <w:szCs w:val="20"/>
          <w:lang w:val="en-US"/>
        </w:rPr>
        <w:t xml:space="preserve">  </w:t>
      </w:r>
      <w:r w:rsidR="007E474D">
        <w:rPr>
          <w:rFonts w:ascii="Times New Roman" w:hAnsi="Times New Roman"/>
          <w:b/>
          <w:sz w:val="22"/>
          <w:szCs w:val="20"/>
          <w:lang w:val="en-US"/>
        </w:rPr>
        <w:t xml:space="preserve"> B - UKUPNO OBJEKAT SANITARNOG Č</w:t>
      </w:r>
      <w:r w:rsidRPr="008D2E5D">
        <w:rPr>
          <w:rFonts w:ascii="Times New Roman" w:hAnsi="Times New Roman"/>
          <w:b/>
          <w:sz w:val="22"/>
          <w:szCs w:val="20"/>
          <w:lang w:val="en-US"/>
        </w:rPr>
        <w:t>VORA</w:t>
      </w:r>
      <w:r w:rsidRPr="008D2E5D">
        <w:rPr>
          <w:rFonts w:ascii="Times New Roman" w:hAnsi="Times New Roman"/>
          <w:b/>
          <w:sz w:val="22"/>
          <w:szCs w:val="20"/>
          <w:lang w:val="sr-Cyrl-RS"/>
        </w:rPr>
        <w:t>________________________</w:t>
      </w:r>
    </w:p>
    <w:p w:rsidR="008D2E5D" w:rsidRPr="008D2E5D" w:rsidRDefault="008D2E5D" w:rsidP="008D2E5D">
      <w:pPr>
        <w:ind w:left="-142"/>
        <w:jc w:val="both"/>
        <w:rPr>
          <w:rFonts w:ascii="Times New Roman" w:hAnsi="Times New Roman"/>
          <w:b/>
          <w:sz w:val="24"/>
          <w:szCs w:val="24"/>
          <w:lang w:val="sr-Cyrl-RS"/>
        </w:rPr>
      </w:pPr>
      <w:r w:rsidRPr="008D2E5D">
        <w:rPr>
          <w:rFonts w:ascii="Times New Roman" w:hAnsi="Times New Roman"/>
          <w:b/>
          <w:sz w:val="24"/>
          <w:szCs w:val="24"/>
          <w:lang w:val="sr-Cyrl-RS"/>
        </w:rPr>
        <w:t xml:space="preserve">                                                 </w:t>
      </w:r>
      <w:r w:rsidRPr="008D2E5D">
        <w:rPr>
          <w:rFonts w:ascii="Times New Roman" w:hAnsi="Times New Roman"/>
          <w:b/>
          <w:sz w:val="24"/>
          <w:szCs w:val="24"/>
          <w:lang w:val="en-US"/>
        </w:rPr>
        <w:t>UKUPNO BEZ PDV-A</w:t>
      </w:r>
      <w:r w:rsidRPr="008D2E5D">
        <w:rPr>
          <w:rFonts w:ascii="Times New Roman" w:hAnsi="Times New Roman"/>
          <w:b/>
          <w:sz w:val="24"/>
          <w:szCs w:val="24"/>
          <w:lang w:val="sr-Cyrl-RS"/>
        </w:rPr>
        <w:t>___________________</w:t>
      </w:r>
    </w:p>
    <w:p w:rsidR="008D2E5D" w:rsidRPr="008D2E5D" w:rsidRDefault="008D2E5D" w:rsidP="008D2E5D">
      <w:pPr>
        <w:ind w:left="-142"/>
        <w:jc w:val="both"/>
        <w:rPr>
          <w:rFonts w:ascii="Times New Roman" w:hAnsi="Times New Roman"/>
          <w:b/>
          <w:sz w:val="24"/>
          <w:szCs w:val="24"/>
          <w:lang w:val="sr-Cyrl-RS"/>
        </w:rPr>
      </w:pPr>
      <w:r w:rsidRPr="008D2E5D">
        <w:rPr>
          <w:rFonts w:ascii="Times New Roman" w:hAnsi="Times New Roman"/>
          <w:b/>
          <w:sz w:val="24"/>
          <w:szCs w:val="24"/>
          <w:lang w:val="sr-Cyrl-RS"/>
        </w:rPr>
        <w:t xml:space="preserve">                                                                      </w:t>
      </w:r>
      <w:r w:rsidRPr="008D2E5D">
        <w:rPr>
          <w:rFonts w:ascii="Times New Roman" w:hAnsi="Times New Roman"/>
          <w:b/>
          <w:sz w:val="24"/>
          <w:szCs w:val="24"/>
          <w:lang w:val="en-US"/>
        </w:rPr>
        <w:t>PDV</w:t>
      </w:r>
      <w:r w:rsidRPr="008D2E5D">
        <w:rPr>
          <w:rFonts w:ascii="Times New Roman" w:hAnsi="Times New Roman"/>
          <w:b/>
          <w:sz w:val="24"/>
          <w:szCs w:val="24"/>
          <w:lang w:val="sr-Cyrl-RS"/>
        </w:rPr>
        <w:t>_______________________</w:t>
      </w:r>
    </w:p>
    <w:p w:rsidR="008D2E5D" w:rsidRPr="008D2E5D" w:rsidRDefault="008D2E5D" w:rsidP="008D2E5D">
      <w:pPr>
        <w:ind w:left="-142"/>
        <w:jc w:val="both"/>
        <w:rPr>
          <w:rFonts w:ascii="Times New Roman" w:hAnsi="Times New Roman"/>
          <w:sz w:val="24"/>
          <w:szCs w:val="24"/>
          <w:lang w:val="en-US"/>
        </w:rPr>
      </w:pPr>
      <w:r w:rsidRPr="008D2E5D">
        <w:rPr>
          <w:rFonts w:ascii="Times New Roman" w:hAnsi="Times New Roman"/>
          <w:b/>
          <w:sz w:val="24"/>
          <w:szCs w:val="24"/>
          <w:lang w:val="en-US"/>
        </w:rPr>
        <w:t xml:space="preserve">                                             UKUPNO SA PDV-OM </w:t>
      </w:r>
      <w:r w:rsidRPr="008D2E5D">
        <w:rPr>
          <w:rFonts w:ascii="Times New Roman" w:hAnsi="Times New Roman"/>
          <w:b/>
          <w:sz w:val="24"/>
          <w:szCs w:val="24"/>
          <w:lang w:val="sr-Cyrl-RS"/>
        </w:rPr>
        <w:t>_____________________</w:t>
      </w:r>
      <w:r w:rsidRPr="008D2E5D">
        <w:rPr>
          <w:rFonts w:ascii="Times New Roman" w:hAnsi="Times New Roman"/>
          <w:b/>
          <w:sz w:val="24"/>
          <w:szCs w:val="24"/>
          <w:lang w:val="en-US"/>
        </w:rPr>
        <w:t xml:space="preserve">                             </w:t>
      </w:r>
    </w:p>
    <w:p w:rsidR="008D2E5D" w:rsidRPr="008D2E5D" w:rsidRDefault="008D2E5D" w:rsidP="008D2E5D">
      <w:pPr>
        <w:ind w:left="567"/>
        <w:rPr>
          <w:rFonts w:ascii="Times New Roman" w:hAnsi="Times New Roman"/>
          <w:kern w:val="1"/>
          <w:sz w:val="20"/>
          <w:szCs w:val="20"/>
          <w:lang w:val="en-US" w:eastAsia="ar-SA"/>
        </w:rPr>
      </w:pPr>
    </w:p>
    <w:p w:rsidR="008D2E5D" w:rsidRPr="008D2E5D" w:rsidRDefault="008D2E5D" w:rsidP="008D2E5D">
      <w:pPr>
        <w:ind w:left="567"/>
        <w:rPr>
          <w:rFonts w:ascii="Times New Roman" w:hAnsi="Times New Roman"/>
          <w:kern w:val="1"/>
          <w:sz w:val="28"/>
          <w:szCs w:val="28"/>
          <w:lang w:val="en-US" w:eastAsia="ar-SA"/>
        </w:rPr>
      </w:pPr>
      <w:r w:rsidRPr="008D2E5D">
        <w:rPr>
          <w:rFonts w:ascii="Times New Roman" w:hAnsi="Times New Roman"/>
          <w:b/>
          <w:kern w:val="1"/>
          <w:sz w:val="28"/>
          <w:szCs w:val="28"/>
          <w:lang w:val="en-US" w:eastAsia="ar-SA"/>
        </w:rPr>
        <w:tab/>
      </w:r>
      <w:r w:rsidRPr="008D2E5D">
        <w:rPr>
          <w:rFonts w:ascii="Times New Roman" w:hAnsi="Times New Roman"/>
          <w:kern w:val="1"/>
          <w:sz w:val="28"/>
          <w:szCs w:val="28"/>
          <w:lang w:val="en-US" w:eastAsia="ar-SA"/>
        </w:rPr>
        <w:tab/>
      </w:r>
      <w:r w:rsidRPr="008D2E5D">
        <w:rPr>
          <w:rFonts w:ascii="Times New Roman" w:hAnsi="Times New Roman"/>
          <w:kern w:val="1"/>
          <w:sz w:val="28"/>
          <w:szCs w:val="28"/>
          <w:lang w:val="en-US" w:eastAsia="ar-SA"/>
        </w:rPr>
        <w:tab/>
      </w:r>
      <w:r w:rsidRPr="008D2E5D">
        <w:rPr>
          <w:rFonts w:ascii="Times New Roman" w:hAnsi="Times New Roman"/>
          <w:kern w:val="1"/>
          <w:sz w:val="28"/>
          <w:szCs w:val="28"/>
          <w:lang w:val="en-US" w:eastAsia="ar-SA"/>
        </w:rPr>
        <w:tab/>
        <w:t xml:space="preserve"> </w:t>
      </w:r>
    </w:p>
    <w:p w:rsidR="008D2E5D" w:rsidRPr="008D2E5D" w:rsidRDefault="008D2E5D" w:rsidP="008D2E5D">
      <w:pPr>
        <w:autoSpaceDE w:val="0"/>
        <w:jc w:val="both"/>
        <w:rPr>
          <w:rFonts w:ascii="Times New Roman" w:hAnsi="Times New Roman"/>
          <w:iCs/>
          <w:color w:val="000000"/>
          <w:kern w:val="1"/>
          <w:sz w:val="24"/>
          <w:szCs w:val="24"/>
          <w:lang w:eastAsia="ar-SA"/>
        </w:rPr>
      </w:pPr>
    </w:p>
    <w:p w:rsidR="008D2E5D" w:rsidRPr="008D2E5D" w:rsidRDefault="008D2E5D" w:rsidP="008D2E5D">
      <w:pPr>
        <w:autoSpaceDE w:val="0"/>
        <w:jc w:val="both"/>
        <w:rPr>
          <w:rFonts w:ascii="Times New Roman" w:hAnsi="Times New Roman"/>
          <w:iCs/>
          <w:color w:val="000000"/>
          <w:kern w:val="1"/>
          <w:sz w:val="24"/>
          <w:szCs w:val="24"/>
          <w:lang w:eastAsia="ar-SA"/>
        </w:rPr>
      </w:pPr>
    </w:p>
    <w:p w:rsidR="008D2E5D" w:rsidRPr="008D2E5D" w:rsidRDefault="008D2E5D" w:rsidP="008D2E5D">
      <w:pPr>
        <w:autoSpaceDE w:val="0"/>
        <w:rPr>
          <w:rFonts w:ascii="Times New Roman" w:hAnsi="Times New Roman"/>
          <w:i/>
          <w:iCs/>
          <w:color w:val="000000"/>
          <w:kern w:val="1"/>
          <w:sz w:val="24"/>
          <w:szCs w:val="24"/>
          <w:lang w:val="sr-Cyrl-CS" w:eastAsia="ar-SA"/>
        </w:rPr>
      </w:pPr>
      <w:r w:rsidRPr="008D2E5D">
        <w:rPr>
          <w:rFonts w:ascii="Times New Roman" w:hAnsi="Times New Roman"/>
          <w:i/>
          <w:iCs/>
          <w:color w:val="000000"/>
          <w:kern w:val="1"/>
          <w:sz w:val="24"/>
          <w:szCs w:val="24"/>
          <w:lang w:val="sr-Cyrl-CS" w:eastAsia="ar-SA"/>
        </w:rPr>
        <w:t>Датум:                                             М.П.                                        Потпис понуђача</w:t>
      </w:r>
    </w:p>
    <w:p w:rsidR="008D2E5D" w:rsidRPr="008D2E5D" w:rsidRDefault="008D2E5D" w:rsidP="008D2E5D">
      <w:pPr>
        <w:autoSpaceDE w:val="0"/>
        <w:jc w:val="center"/>
        <w:rPr>
          <w:rFonts w:ascii="Times New Roman" w:hAnsi="Times New Roman"/>
          <w:i/>
          <w:iCs/>
          <w:color w:val="000000"/>
          <w:kern w:val="1"/>
          <w:sz w:val="24"/>
          <w:szCs w:val="24"/>
          <w:lang w:val="sr-Cyrl-CS" w:eastAsia="ar-SA"/>
        </w:rPr>
      </w:pPr>
      <w:r w:rsidRPr="008D2E5D">
        <w:rPr>
          <w:rFonts w:ascii="Times New Roman" w:hAnsi="Times New Roman"/>
          <w:i/>
          <w:iCs/>
          <w:color w:val="000000"/>
          <w:kern w:val="1"/>
          <w:sz w:val="24"/>
          <w:szCs w:val="24"/>
          <w:lang w:val="sr-Cyrl-CS" w:eastAsia="ar-SA"/>
        </w:rPr>
        <w:t>____________                                                                                   _____________________</w:t>
      </w:r>
    </w:p>
    <w:p w:rsidR="008D2E5D" w:rsidRPr="008D2E5D" w:rsidRDefault="008D2E5D" w:rsidP="008D2E5D">
      <w:pPr>
        <w:autoSpaceDE w:val="0"/>
        <w:jc w:val="center"/>
        <w:rPr>
          <w:rFonts w:ascii="Arial" w:hAnsi="Arial" w:cs="Arial"/>
          <w:b/>
          <w:bCs/>
          <w:i/>
          <w:iCs/>
          <w:color w:val="000000"/>
          <w:kern w:val="1"/>
          <w:sz w:val="28"/>
          <w:szCs w:val="28"/>
          <w:lang w:val="sr-Cyrl-CS" w:eastAsia="ar-SA"/>
        </w:rPr>
      </w:pPr>
    </w:p>
    <w:p w:rsidR="008D2E5D" w:rsidRPr="008D2E5D" w:rsidRDefault="008D2E5D" w:rsidP="008D2E5D">
      <w:pPr>
        <w:autoSpaceDE w:val="0"/>
        <w:jc w:val="both"/>
        <w:rPr>
          <w:rFonts w:ascii="Times New Roman" w:hAnsi="Times New Roman"/>
          <w:bCs/>
          <w:iCs/>
          <w:color w:val="000000"/>
          <w:kern w:val="1"/>
          <w:sz w:val="24"/>
          <w:szCs w:val="24"/>
          <w:lang w:eastAsia="ar-SA"/>
        </w:rPr>
      </w:pPr>
    </w:p>
    <w:p w:rsidR="008D2E5D" w:rsidRPr="008D2E5D" w:rsidRDefault="008D2E5D" w:rsidP="008D2E5D">
      <w:pPr>
        <w:autoSpaceDE w:val="0"/>
        <w:jc w:val="both"/>
        <w:rPr>
          <w:rFonts w:ascii="Times New Roman" w:hAnsi="Times New Roman"/>
          <w:bCs/>
          <w:iCs/>
          <w:color w:val="000000"/>
          <w:kern w:val="1"/>
          <w:sz w:val="24"/>
          <w:szCs w:val="24"/>
          <w:lang w:val="sr-Cyrl-CS" w:eastAsia="ar-SA"/>
        </w:rPr>
      </w:pPr>
      <w:r w:rsidRPr="008D2E5D">
        <w:rPr>
          <w:rFonts w:ascii="Times New Roman" w:hAnsi="Times New Roman"/>
          <w:bCs/>
          <w:iCs/>
          <w:color w:val="000000"/>
          <w:kern w:val="1"/>
          <w:sz w:val="24"/>
          <w:szCs w:val="24"/>
          <w:lang w:val="sr-Cyrl-CS" w:eastAsia="ar-SA"/>
        </w:rPr>
        <w:t>Упуство за попуњавање: потребно је да понуђач попуни све ставке овог обрасца</w:t>
      </w:r>
    </w:p>
    <w:p w:rsidR="008D2E5D" w:rsidRPr="008D2E5D" w:rsidRDefault="008D2E5D" w:rsidP="008D2E5D">
      <w:pPr>
        <w:autoSpaceDE w:val="0"/>
        <w:jc w:val="both"/>
        <w:rPr>
          <w:rFonts w:ascii="Times New Roman" w:hAnsi="Times New Roman"/>
          <w:bCs/>
          <w:iCs/>
          <w:color w:val="000000"/>
          <w:kern w:val="1"/>
          <w:sz w:val="24"/>
          <w:szCs w:val="24"/>
          <w:lang w:val="sr-Cyrl-RS" w:eastAsia="ar-SA"/>
        </w:rPr>
      </w:pPr>
      <w:r w:rsidRPr="008D2E5D">
        <w:rPr>
          <w:rFonts w:ascii="Times New Roman" w:hAnsi="Times New Roman"/>
          <w:bCs/>
          <w:iCs/>
          <w:color w:val="000000"/>
          <w:kern w:val="1"/>
          <w:sz w:val="24"/>
          <w:szCs w:val="24"/>
          <w:lang w:val="sr-Cyrl-RS" w:eastAsia="ar-SA"/>
        </w:rPr>
        <w:t>Дате количине помножити са јединичним ценама  и уписати крајњу цену. Збир крајњих цена је укупна вредност понуде без ПДВ-а.</w:t>
      </w:r>
    </w:p>
    <w:p w:rsidR="008D2E5D" w:rsidRPr="008D2E5D" w:rsidRDefault="008D2E5D" w:rsidP="008D2E5D">
      <w:pPr>
        <w:autoSpaceDE w:val="0"/>
        <w:jc w:val="both"/>
        <w:rPr>
          <w:rFonts w:ascii="Times New Roman" w:hAnsi="Times New Roman"/>
          <w:bCs/>
          <w:iCs/>
          <w:color w:val="000000"/>
          <w:kern w:val="1"/>
          <w:sz w:val="24"/>
          <w:szCs w:val="24"/>
          <w:lang w:val="sr-Cyrl-RS" w:eastAsia="ar-SA"/>
        </w:rPr>
      </w:pPr>
    </w:p>
    <w:p w:rsidR="008D2E5D" w:rsidRPr="008D2E5D" w:rsidRDefault="008D2E5D" w:rsidP="008D2E5D">
      <w:pPr>
        <w:autoSpaceDE w:val="0"/>
        <w:jc w:val="both"/>
        <w:rPr>
          <w:rFonts w:ascii="Times New Roman" w:hAnsi="Times New Roman"/>
          <w:bCs/>
          <w:iCs/>
          <w:color w:val="000000"/>
          <w:kern w:val="1"/>
          <w:sz w:val="24"/>
          <w:szCs w:val="24"/>
          <w:lang w:val="sr-Cyrl-RS" w:eastAsia="ar-SA"/>
        </w:rPr>
      </w:pPr>
    </w:p>
    <w:p w:rsidR="008D2E5D" w:rsidRPr="008D2E5D" w:rsidRDefault="008D2E5D" w:rsidP="008D2E5D">
      <w:pPr>
        <w:autoSpaceDE w:val="0"/>
        <w:jc w:val="both"/>
        <w:rPr>
          <w:rFonts w:ascii="Times New Roman" w:hAnsi="Times New Roman"/>
          <w:bCs/>
          <w:iCs/>
          <w:color w:val="000000"/>
          <w:kern w:val="1"/>
          <w:sz w:val="24"/>
          <w:szCs w:val="24"/>
          <w:lang w:val="sr-Cyrl-RS" w:eastAsia="ar-SA"/>
        </w:rPr>
      </w:pPr>
    </w:p>
    <w:p w:rsidR="008D2E5D" w:rsidRPr="008D2E5D" w:rsidRDefault="008D2E5D" w:rsidP="008D2E5D">
      <w:pPr>
        <w:autoSpaceDE w:val="0"/>
        <w:jc w:val="both"/>
        <w:rPr>
          <w:rFonts w:ascii="Times New Roman" w:hAnsi="Times New Roman"/>
          <w:bCs/>
          <w:iCs/>
          <w:color w:val="000000"/>
          <w:kern w:val="1"/>
          <w:sz w:val="24"/>
          <w:szCs w:val="24"/>
          <w:lang w:val="sr-Cyrl-RS" w:eastAsia="ar-SA"/>
        </w:rPr>
      </w:pPr>
    </w:p>
    <w:p w:rsidR="008D2E5D" w:rsidRPr="008D2E5D" w:rsidRDefault="008D2E5D" w:rsidP="008D2E5D">
      <w:pPr>
        <w:autoSpaceDE w:val="0"/>
        <w:jc w:val="both"/>
        <w:rPr>
          <w:rFonts w:ascii="Times New Roman" w:hAnsi="Times New Roman"/>
          <w:bCs/>
          <w:iCs/>
          <w:color w:val="000000"/>
          <w:kern w:val="1"/>
          <w:sz w:val="24"/>
          <w:szCs w:val="24"/>
          <w:lang w:val="sr-Cyrl-RS" w:eastAsia="ar-SA"/>
        </w:rPr>
      </w:pPr>
    </w:p>
    <w:p w:rsidR="008D2E5D" w:rsidRPr="008D2E5D" w:rsidRDefault="008D2E5D" w:rsidP="008D2E5D">
      <w:pPr>
        <w:autoSpaceDE w:val="0"/>
        <w:jc w:val="both"/>
        <w:rPr>
          <w:rFonts w:ascii="Times New Roman" w:hAnsi="Times New Roman"/>
          <w:bCs/>
          <w:iCs/>
          <w:color w:val="000000"/>
          <w:kern w:val="1"/>
          <w:sz w:val="24"/>
          <w:szCs w:val="24"/>
          <w:lang w:val="sr-Cyrl-RS" w:eastAsia="ar-SA"/>
        </w:rPr>
      </w:pPr>
    </w:p>
    <w:p w:rsidR="008D2E5D" w:rsidRPr="008D2E5D" w:rsidRDefault="008D2E5D" w:rsidP="008D2E5D">
      <w:pPr>
        <w:autoSpaceDE w:val="0"/>
        <w:jc w:val="both"/>
        <w:rPr>
          <w:rFonts w:ascii="Times New Roman" w:hAnsi="Times New Roman"/>
          <w:bCs/>
          <w:iCs/>
          <w:color w:val="000000"/>
          <w:kern w:val="1"/>
          <w:sz w:val="24"/>
          <w:szCs w:val="24"/>
          <w:lang w:val="sr-Cyrl-RS" w:eastAsia="ar-SA"/>
        </w:rPr>
      </w:pPr>
    </w:p>
    <w:p w:rsidR="008D2E5D" w:rsidRPr="008D2E5D" w:rsidRDefault="008D2E5D" w:rsidP="008D2E5D">
      <w:pPr>
        <w:autoSpaceDE w:val="0"/>
        <w:jc w:val="both"/>
        <w:rPr>
          <w:rFonts w:ascii="Times New Roman" w:hAnsi="Times New Roman"/>
          <w:bCs/>
          <w:iCs/>
          <w:color w:val="000000"/>
          <w:kern w:val="1"/>
          <w:sz w:val="24"/>
          <w:szCs w:val="24"/>
          <w:lang w:val="sr-Cyrl-RS" w:eastAsia="ar-SA"/>
        </w:rPr>
      </w:pPr>
    </w:p>
    <w:p w:rsidR="008D2E5D" w:rsidRDefault="008D2E5D" w:rsidP="008D2E5D">
      <w:pPr>
        <w:autoSpaceDE w:val="0"/>
        <w:jc w:val="both"/>
        <w:rPr>
          <w:rFonts w:ascii="Times New Roman" w:hAnsi="Times New Roman"/>
          <w:bCs/>
          <w:iCs/>
          <w:color w:val="000000"/>
          <w:kern w:val="1"/>
          <w:sz w:val="24"/>
          <w:szCs w:val="24"/>
          <w:lang w:eastAsia="ar-SA"/>
        </w:rPr>
      </w:pPr>
    </w:p>
    <w:p w:rsidR="0033353E" w:rsidRDefault="0033353E" w:rsidP="008D2E5D">
      <w:pPr>
        <w:autoSpaceDE w:val="0"/>
        <w:jc w:val="both"/>
        <w:rPr>
          <w:rFonts w:ascii="Times New Roman" w:hAnsi="Times New Roman"/>
          <w:bCs/>
          <w:iCs/>
          <w:color w:val="000000"/>
          <w:kern w:val="1"/>
          <w:sz w:val="24"/>
          <w:szCs w:val="24"/>
          <w:lang w:eastAsia="ar-SA"/>
        </w:rPr>
      </w:pPr>
    </w:p>
    <w:p w:rsidR="0033353E" w:rsidRDefault="0033353E" w:rsidP="008D2E5D">
      <w:pPr>
        <w:autoSpaceDE w:val="0"/>
        <w:jc w:val="both"/>
        <w:rPr>
          <w:rFonts w:ascii="Times New Roman" w:hAnsi="Times New Roman"/>
          <w:bCs/>
          <w:iCs/>
          <w:color w:val="000000"/>
          <w:kern w:val="1"/>
          <w:sz w:val="24"/>
          <w:szCs w:val="24"/>
          <w:lang w:eastAsia="ar-SA"/>
        </w:rPr>
      </w:pPr>
    </w:p>
    <w:p w:rsidR="0033353E" w:rsidRDefault="0033353E" w:rsidP="008D2E5D">
      <w:pPr>
        <w:autoSpaceDE w:val="0"/>
        <w:jc w:val="both"/>
        <w:rPr>
          <w:rFonts w:ascii="Times New Roman" w:hAnsi="Times New Roman"/>
          <w:bCs/>
          <w:iCs/>
          <w:color w:val="000000"/>
          <w:kern w:val="1"/>
          <w:sz w:val="24"/>
          <w:szCs w:val="24"/>
          <w:lang w:eastAsia="ar-SA"/>
        </w:rPr>
      </w:pPr>
    </w:p>
    <w:p w:rsidR="0033353E" w:rsidRDefault="0033353E" w:rsidP="008D2E5D">
      <w:pPr>
        <w:autoSpaceDE w:val="0"/>
        <w:jc w:val="both"/>
        <w:rPr>
          <w:rFonts w:ascii="Times New Roman" w:hAnsi="Times New Roman"/>
          <w:bCs/>
          <w:iCs/>
          <w:color w:val="000000"/>
          <w:kern w:val="1"/>
          <w:sz w:val="24"/>
          <w:szCs w:val="24"/>
          <w:lang w:eastAsia="ar-SA"/>
        </w:rPr>
      </w:pPr>
    </w:p>
    <w:p w:rsidR="0033353E" w:rsidRDefault="0033353E" w:rsidP="008D2E5D">
      <w:pPr>
        <w:autoSpaceDE w:val="0"/>
        <w:jc w:val="both"/>
        <w:rPr>
          <w:rFonts w:ascii="Times New Roman" w:hAnsi="Times New Roman"/>
          <w:bCs/>
          <w:iCs/>
          <w:color w:val="000000"/>
          <w:kern w:val="1"/>
          <w:sz w:val="24"/>
          <w:szCs w:val="24"/>
          <w:lang w:eastAsia="ar-SA"/>
        </w:rPr>
      </w:pPr>
    </w:p>
    <w:p w:rsidR="0033353E" w:rsidRDefault="0033353E" w:rsidP="008D2E5D">
      <w:pPr>
        <w:autoSpaceDE w:val="0"/>
        <w:jc w:val="both"/>
        <w:rPr>
          <w:rFonts w:ascii="Times New Roman" w:hAnsi="Times New Roman"/>
          <w:bCs/>
          <w:iCs/>
          <w:color w:val="000000"/>
          <w:kern w:val="1"/>
          <w:sz w:val="24"/>
          <w:szCs w:val="24"/>
          <w:lang w:eastAsia="ar-SA"/>
        </w:rPr>
      </w:pPr>
    </w:p>
    <w:p w:rsidR="0033353E" w:rsidRDefault="0033353E" w:rsidP="008D2E5D">
      <w:pPr>
        <w:autoSpaceDE w:val="0"/>
        <w:jc w:val="both"/>
        <w:rPr>
          <w:rFonts w:ascii="Times New Roman" w:hAnsi="Times New Roman"/>
          <w:bCs/>
          <w:iCs/>
          <w:color w:val="000000"/>
          <w:kern w:val="1"/>
          <w:sz w:val="24"/>
          <w:szCs w:val="24"/>
          <w:lang w:eastAsia="ar-SA"/>
        </w:rPr>
      </w:pPr>
    </w:p>
    <w:p w:rsidR="0033353E" w:rsidRDefault="0033353E" w:rsidP="008D2E5D">
      <w:pPr>
        <w:autoSpaceDE w:val="0"/>
        <w:jc w:val="both"/>
        <w:rPr>
          <w:rFonts w:ascii="Times New Roman" w:hAnsi="Times New Roman"/>
          <w:bCs/>
          <w:iCs/>
          <w:color w:val="000000"/>
          <w:kern w:val="1"/>
          <w:sz w:val="24"/>
          <w:szCs w:val="24"/>
          <w:lang w:val="sr-Cyrl-RS" w:eastAsia="ar-SA"/>
        </w:rPr>
      </w:pPr>
    </w:p>
    <w:p w:rsidR="001B0D6E" w:rsidRDefault="001B0D6E" w:rsidP="008D2E5D">
      <w:pPr>
        <w:autoSpaceDE w:val="0"/>
        <w:jc w:val="both"/>
        <w:rPr>
          <w:rFonts w:ascii="Times New Roman" w:hAnsi="Times New Roman"/>
          <w:bCs/>
          <w:iCs/>
          <w:color w:val="000000"/>
          <w:kern w:val="1"/>
          <w:sz w:val="24"/>
          <w:szCs w:val="24"/>
          <w:lang w:val="sr-Cyrl-RS" w:eastAsia="ar-SA"/>
        </w:rPr>
      </w:pPr>
    </w:p>
    <w:p w:rsidR="001B0D6E" w:rsidRDefault="001B0D6E" w:rsidP="008D2E5D">
      <w:pPr>
        <w:autoSpaceDE w:val="0"/>
        <w:jc w:val="both"/>
        <w:rPr>
          <w:rFonts w:ascii="Times New Roman" w:hAnsi="Times New Roman"/>
          <w:bCs/>
          <w:iCs/>
          <w:color w:val="000000"/>
          <w:kern w:val="1"/>
          <w:sz w:val="24"/>
          <w:szCs w:val="24"/>
          <w:lang w:val="sr-Cyrl-RS" w:eastAsia="ar-SA"/>
        </w:rPr>
      </w:pPr>
    </w:p>
    <w:p w:rsidR="001B0D6E" w:rsidRDefault="001B0D6E" w:rsidP="008D2E5D">
      <w:pPr>
        <w:autoSpaceDE w:val="0"/>
        <w:jc w:val="both"/>
        <w:rPr>
          <w:rFonts w:ascii="Times New Roman" w:hAnsi="Times New Roman"/>
          <w:bCs/>
          <w:iCs/>
          <w:color w:val="000000"/>
          <w:kern w:val="1"/>
          <w:sz w:val="24"/>
          <w:szCs w:val="24"/>
          <w:lang w:val="sr-Cyrl-RS" w:eastAsia="ar-SA"/>
        </w:rPr>
      </w:pPr>
    </w:p>
    <w:p w:rsidR="001B0D6E" w:rsidRDefault="001B0D6E" w:rsidP="008D2E5D">
      <w:pPr>
        <w:autoSpaceDE w:val="0"/>
        <w:jc w:val="both"/>
        <w:rPr>
          <w:rFonts w:ascii="Times New Roman" w:hAnsi="Times New Roman"/>
          <w:bCs/>
          <w:iCs/>
          <w:color w:val="000000"/>
          <w:kern w:val="1"/>
          <w:sz w:val="24"/>
          <w:szCs w:val="24"/>
          <w:lang w:eastAsia="ar-SA"/>
        </w:rPr>
      </w:pPr>
    </w:p>
    <w:p w:rsidR="001A456B" w:rsidRDefault="001A456B" w:rsidP="008D2E5D">
      <w:pPr>
        <w:autoSpaceDE w:val="0"/>
        <w:jc w:val="both"/>
        <w:rPr>
          <w:rFonts w:ascii="Times New Roman" w:hAnsi="Times New Roman"/>
          <w:bCs/>
          <w:iCs/>
          <w:color w:val="000000"/>
          <w:kern w:val="1"/>
          <w:sz w:val="24"/>
          <w:szCs w:val="24"/>
          <w:lang w:eastAsia="ar-SA"/>
        </w:rPr>
      </w:pPr>
    </w:p>
    <w:p w:rsidR="001A456B" w:rsidRDefault="001A456B" w:rsidP="008D2E5D">
      <w:pPr>
        <w:autoSpaceDE w:val="0"/>
        <w:jc w:val="both"/>
        <w:rPr>
          <w:rFonts w:ascii="Times New Roman" w:hAnsi="Times New Roman"/>
          <w:bCs/>
          <w:iCs/>
          <w:color w:val="000000"/>
          <w:kern w:val="1"/>
          <w:sz w:val="24"/>
          <w:szCs w:val="24"/>
          <w:lang w:eastAsia="ar-SA"/>
        </w:rPr>
      </w:pPr>
    </w:p>
    <w:p w:rsidR="001A456B" w:rsidRDefault="001A456B" w:rsidP="008D2E5D">
      <w:pPr>
        <w:autoSpaceDE w:val="0"/>
        <w:jc w:val="both"/>
        <w:rPr>
          <w:rFonts w:ascii="Times New Roman" w:hAnsi="Times New Roman"/>
          <w:bCs/>
          <w:iCs/>
          <w:color w:val="000000"/>
          <w:kern w:val="1"/>
          <w:sz w:val="24"/>
          <w:szCs w:val="24"/>
          <w:lang w:eastAsia="ar-SA"/>
        </w:rPr>
      </w:pPr>
    </w:p>
    <w:p w:rsidR="001A456B" w:rsidRDefault="001A456B" w:rsidP="008D2E5D">
      <w:pPr>
        <w:autoSpaceDE w:val="0"/>
        <w:jc w:val="both"/>
        <w:rPr>
          <w:rFonts w:ascii="Times New Roman" w:hAnsi="Times New Roman"/>
          <w:bCs/>
          <w:iCs/>
          <w:color w:val="000000"/>
          <w:kern w:val="1"/>
          <w:sz w:val="24"/>
          <w:szCs w:val="24"/>
          <w:lang w:eastAsia="ar-SA"/>
        </w:rPr>
      </w:pPr>
    </w:p>
    <w:p w:rsidR="001A456B" w:rsidRDefault="001A456B" w:rsidP="008D2E5D">
      <w:pPr>
        <w:autoSpaceDE w:val="0"/>
        <w:jc w:val="both"/>
        <w:rPr>
          <w:rFonts w:ascii="Times New Roman" w:hAnsi="Times New Roman"/>
          <w:bCs/>
          <w:iCs/>
          <w:color w:val="000000"/>
          <w:kern w:val="1"/>
          <w:sz w:val="24"/>
          <w:szCs w:val="24"/>
          <w:lang w:eastAsia="ar-SA"/>
        </w:rPr>
      </w:pPr>
    </w:p>
    <w:p w:rsidR="001A456B" w:rsidRDefault="001A456B" w:rsidP="008D2E5D">
      <w:pPr>
        <w:autoSpaceDE w:val="0"/>
        <w:jc w:val="both"/>
        <w:rPr>
          <w:rFonts w:ascii="Times New Roman" w:hAnsi="Times New Roman"/>
          <w:bCs/>
          <w:iCs/>
          <w:color w:val="000000"/>
          <w:kern w:val="1"/>
          <w:sz w:val="24"/>
          <w:szCs w:val="24"/>
          <w:lang w:eastAsia="ar-SA"/>
        </w:rPr>
      </w:pPr>
    </w:p>
    <w:p w:rsidR="001A456B" w:rsidRDefault="001A456B" w:rsidP="008D2E5D">
      <w:pPr>
        <w:autoSpaceDE w:val="0"/>
        <w:jc w:val="both"/>
        <w:rPr>
          <w:rFonts w:ascii="Times New Roman" w:hAnsi="Times New Roman"/>
          <w:bCs/>
          <w:iCs/>
          <w:color w:val="000000"/>
          <w:kern w:val="1"/>
          <w:sz w:val="24"/>
          <w:szCs w:val="24"/>
          <w:lang w:eastAsia="ar-SA"/>
        </w:rPr>
      </w:pPr>
    </w:p>
    <w:p w:rsidR="001A456B" w:rsidRPr="001A456B" w:rsidRDefault="001A456B" w:rsidP="008D2E5D">
      <w:pPr>
        <w:autoSpaceDE w:val="0"/>
        <w:jc w:val="both"/>
        <w:rPr>
          <w:rFonts w:ascii="Times New Roman" w:hAnsi="Times New Roman"/>
          <w:bCs/>
          <w:iCs/>
          <w:color w:val="000000"/>
          <w:kern w:val="1"/>
          <w:sz w:val="24"/>
          <w:szCs w:val="24"/>
          <w:lang w:eastAsia="ar-SA"/>
        </w:rPr>
      </w:pPr>
    </w:p>
    <w:p w:rsidR="001B0D6E" w:rsidRPr="001B0D6E" w:rsidRDefault="001B0D6E" w:rsidP="008D2E5D">
      <w:pPr>
        <w:autoSpaceDE w:val="0"/>
        <w:jc w:val="both"/>
        <w:rPr>
          <w:rFonts w:ascii="Times New Roman" w:hAnsi="Times New Roman"/>
          <w:bCs/>
          <w:iCs/>
          <w:color w:val="000000"/>
          <w:kern w:val="1"/>
          <w:sz w:val="24"/>
          <w:szCs w:val="24"/>
          <w:lang w:val="sr-Cyrl-RS" w:eastAsia="ar-SA"/>
        </w:rPr>
      </w:pPr>
    </w:p>
    <w:p w:rsidR="008D2E5D" w:rsidRPr="008D2E5D" w:rsidRDefault="008D2E5D" w:rsidP="008D2E5D">
      <w:pPr>
        <w:autoSpaceDE w:val="0"/>
        <w:jc w:val="both"/>
        <w:rPr>
          <w:rFonts w:ascii="Times New Roman" w:hAnsi="Times New Roman"/>
          <w:bCs/>
          <w:iCs/>
          <w:color w:val="000000"/>
          <w:kern w:val="1"/>
          <w:sz w:val="24"/>
          <w:szCs w:val="24"/>
          <w:lang w:val="sr-Cyrl-RS"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
          <w:iCs/>
          <w:color w:val="000000"/>
          <w:kern w:val="1"/>
          <w:sz w:val="28"/>
          <w:szCs w:val="28"/>
          <w:lang w:eastAsia="ar-SA"/>
        </w:rPr>
      </w:pPr>
      <w:proofErr w:type="gramStart"/>
      <w:r w:rsidRPr="008D2E5D">
        <w:rPr>
          <w:rFonts w:ascii="Times New Roman" w:eastAsia="Arial Unicode MS" w:hAnsi="Times New Roman"/>
          <w:b/>
          <w:bCs/>
          <w:i/>
          <w:iCs/>
          <w:color w:val="000000"/>
          <w:kern w:val="1"/>
          <w:sz w:val="28"/>
          <w:szCs w:val="28"/>
          <w:lang w:val="en-US" w:eastAsia="ar-SA"/>
        </w:rPr>
        <w:t>X</w:t>
      </w:r>
      <w:r w:rsidRPr="008D2E5D">
        <w:rPr>
          <w:rFonts w:ascii="Times New Roman" w:eastAsia="Arial Unicode MS" w:hAnsi="Times New Roman"/>
          <w:b/>
          <w:bCs/>
          <w:i/>
          <w:iCs/>
          <w:color w:val="000000"/>
          <w:kern w:val="1"/>
          <w:sz w:val="28"/>
          <w:szCs w:val="28"/>
          <w:lang w:eastAsia="ar-SA"/>
        </w:rPr>
        <w:t xml:space="preserve">  ОБРАЗАЦ</w:t>
      </w:r>
      <w:proofErr w:type="gramEnd"/>
      <w:r w:rsidRPr="008D2E5D">
        <w:rPr>
          <w:rFonts w:ascii="Times New Roman" w:eastAsia="Arial Unicode MS" w:hAnsi="Times New Roman"/>
          <w:b/>
          <w:bCs/>
          <w:i/>
          <w:iCs/>
          <w:color w:val="000000"/>
          <w:kern w:val="1"/>
          <w:sz w:val="28"/>
          <w:szCs w:val="28"/>
          <w:lang w:eastAsia="ar-SA"/>
        </w:rPr>
        <w:t xml:space="preserve"> ТРОШКОВА ПРИПРЕМЕ ПОНУДЕ</w:t>
      </w: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after="120"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 xml:space="preserve">У складу са чланом 88. </w:t>
      </w:r>
      <w:r w:rsidRPr="008D2E5D">
        <w:rPr>
          <w:rFonts w:ascii="Times New Roman" w:eastAsia="Arial Unicode MS" w:hAnsi="Times New Roman"/>
          <w:color w:val="000000"/>
          <w:kern w:val="1"/>
          <w:sz w:val="24"/>
          <w:szCs w:val="24"/>
          <w:lang w:val="sr-Cyrl-CS" w:eastAsia="ar-SA"/>
        </w:rPr>
        <w:t>став 1.</w:t>
      </w:r>
      <w:r w:rsidRPr="008D2E5D">
        <w:rPr>
          <w:rFonts w:ascii="Times New Roman" w:eastAsia="Arial Unicode MS" w:hAnsi="Times New Roman"/>
          <w:color w:val="000000"/>
          <w:kern w:val="1"/>
          <w:sz w:val="24"/>
          <w:szCs w:val="24"/>
          <w:lang w:eastAsia="ar-SA"/>
        </w:rPr>
        <w:t xml:space="preserve"> Закона, понуђач</w:t>
      </w:r>
      <w:r w:rsidRPr="008D2E5D">
        <w:rPr>
          <w:rFonts w:ascii="Times New Roman" w:eastAsia="Arial Unicode MS" w:hAnsi="Times New Roman"/>
          <w:color w:val="000000"/>
          <w:kern w:val="1"/>
          <w:sz w:val="24"/>
          <w:szCs w:val="24"/>
          <w:lang w:val="sr-Cyrl-RS" w:eastAsia="ar-SA"/>
        </w:rPr>
        <w:t xml:space="preserve"> ____________________ </w:t>
      </w:r>
      <w:r w:rsidRPr="008D2E5D">
        <w:rPr>
          <w:rFonts w:ascii="Times New Roman" w:eastAsia="Arial Unicode MS" w:hAnsi="Times New Roman"/>
          <w:i/>
          <w:color w:val="000000"/>
          <w:kern w:val="1"/>
          <w:sz w:val="24"/>
          <w:szCs w:val="24"/>
          <w:lang w:val="ru-RU" w:eastAsia="ar-SA"/>
        </w:rPr>
        <w:t>[</w:t>
      </w:r>
      <w:r w:rsidRPr="008D2E5D">
        <w:rPr>
          <w:rFonts w:ascii="Times New Roman" w:eastAsia="Arial Unicode MS" w:hAnsi="Times New Roman"/>
          <w:i/>
          <w:iCs/>
          <w:color w:val="000000"/>
          <w:kern w:val="1"/>
          <w:sz w:val="24"/>
          <w:szCs w:val="24"/>
          <w:lang w:eastAsia="ar-SA"/>
        </w:rPr>
        <w:t xml:space="preserve">навести </w:t>
      </w:r>
      <w:r w:rsidRPr="008D2E5D">
        <w:rPr>
          <w:rFonts w:ascii="Times New Roman" w:eastAsia="Arial Unicode MS" w:hAnsi="Times New Roman"/>
          <w:i/>
          <w:iCs/>
          <w:color w:val="000000"/>
          <w:kern w:val="1"/>
          <w:sz w:val="24"/>
          <w:szCs w:val="24"/>
          <w:lang w:val="sr-Cyrl-CS" w:eastAsia="ar-SA"/>
        </w:rPr>
        <w:t>назив понуђача</w:t>
      </w:r>
      <w:r w:rsidRPr="008D2E5D">
        <w:rPr>
          <w:rFonts w:ascii="Times New Roman" w:eastAsia="Arial Unicode MS" w:hAnsi="Times New Roman"/>
          <w:i/>
          <w:iCs/>
          <w:color w:val="000000"/>
          <w:kern w:val="1"/>
          <w:sz w:val="24"/>
          <w:szCs w:val="24"/>
          <w:lang w:eastAsia="ar-SA"/>
        </w:rPr>
        <w:t xml:space="preserve">], </w:t>
      </w:r>
      <w:r w:rsidRPr="008D2E5D">
        <w:rPr>
          <w:rFonts w:ascii="Times New Roman" w:eastAsia="Arial Unicode MS" w:hAnsi="Times New Roman"/>
          <w:color w:val="000000"/>
          <w:kern w:val="1"/>
          <w:sz w:val="24"/>
          <w:szCs w:val="24"/>
          <w:lang w:eastAsia="ar-SA"/>
        </w:rPr>
        <w:t>достав</w:t>
      </w:r>
      <w:r w:rsidRPr="008D2E5D">
        <w:rPr>
          <w:rFonts w:ascii="Times New Roman" w:eastAsia="Arial Unicode MS" w:hAnsi="Times New Roman"/>
          <w:color w:val="000000"/>
          <w:kern w:val="1"/>
          <w:sz w:val="24"/>
          <w:szCs w:val="24"/>
          <w:lang w:val="sr-Cyrl-CS" w:eastAsia="ar-SA"/>
        </w:rPr>
        <w:t xml:space="preserve">ља </w:t>
      </w:r>
      <w:r w:rsidRPr="008D2E5D">
        <w:rPr>
          <w:rFonts w:ascii="Times New Roman" w:eastAsia="Arial Unicode MS" w:hAnsi="Times New Roman"/>
          <w:color w:val="000000"/>
          <w:kern w:val="1"/>
          <w:sz w:val="24"/>
          <w:szCs w:val="24"/>
          <w:lang w:eastAsia="ar-SA"/>
        </w:rPr>
        <w:t xml:space="preserve">укупан износ и структуру трошкова припремања понуде, </w:t>
      </w:r>
      <w:r w:rsidRPr="008D2E5D">
        <w:rPr>
          <w:rFonts w:ascii="Times New Roman" w:eastAsia="Arial Unicode MS" w:hAnsi="Times New Roman"/>
          <w:color w:val="000000"/>
          <w:kern w:val="1"/>
          <w:sz w:val="24"/>
          <w:szCs w:val="24"/>
          <w:lang w:val="sr-Cyrl-CS" w:eastAsia="ar-SA"/>
        </w:rPr>
        <w:t xml:space="preserve">како следи у </w:t>
      </w:r>
      <w:r w:rsidRPr="008D2E5D">
        <w:rPr>
          <w:rFonts w:ascii="Times New Roman" w:eastAsia="Arial Unicode MS" w:hAnsi="Times New Roman"/>
          <w:color w:val="000000"/>
          <w:kern w:val="1"/>
          <w:sz w:val="24"/>
          <w:szCs w:val="24"/>
          <w:lang w:eastAsia="ar-SA"/>
        </w:rPr>
        <w:t>табели:</w:t>
      </w:r>
    </w:p>
    <w:tbl>
      <w:tblPr>
        <w:tblW w:w="0" w:type="auto"/>
        <w:tblInd w:w="148" w:type="dxa"/>
        <w:tblLayout w:type="fixed"/>
        <w:tblLook w:val="0000" w:firstRow="0" w:lastRow="0" w:firstColumn="0" w:lastColumn="0" w:noHBand="0" w:noVBand="0"/>
      </w:tblPr>
      <w:tblGrid>
        <w:gridCol w:w="5565"/>
        <w:gridCol w:w="3310"/>
      </w:tblGrid>
      <w:tr w:rsidR="008D2E5D" w:rsidRPr="008D2E5D" w:rsidTr="005434A8">
        <w:tc>
          <w:tcPr>
            <w:tcW w:w="55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Arial Unicode MS" w:hAnsi="Times New Roman"/>
                <w:b/>
                <w:i/>
                <w:color w:val="000000"/>
                <w:kern w:val="1"/>
                <w:sz w:val="24"/>
                <w:szCs w:val="24"/>
                <w:lang w:eastAsia="ar-SA"/>
              </w:rPr>
            </w:pPr>
            <w:r w:rsidRPr="008D2E5D">
              <w:rPr>
                <w:rFonts w:ascii="Times New Roman" w:eastAsia="Arial Unicode MS" w:hAnsi="Times New Roman"/>
                <w:b/>
                <w:i/>
                <w:color w:val="000000"/>
                <w:kern w:val="1"/>
                <w:sz w:val="24"/>
                <w:szCs w:val="24"/>
                <w:lang w:eastAsia="ar-SA"/>
              </w:rPr>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center"/>
              <w:rPr>
                <w:rFonts w:ascii="Times New Roman" w:eastAsia="Arial Unicode MS" w:hAnsi="Times New Roman"/>
                <w:b/>
                <w:i/>
                <w:color w:val="000000"/>
                <w:kern w:val="1"/>
                <w:sz w:val="24"/>
                <w:szCs w:val="24"/>
                <w:lang w:eastAsia="ar-SA"/>
              </w:rPr>
            </w:pPr>
            <w:r w:rsidRPr="008D2E5D">
              <w:rPr>
                <w:rFonts w:ascii="Times New Roman" w:eastAsia="Arial Unicode MS" w:hAnsi="Times New Roman"/>
                <w:b/>
                <w:i/>
                <w:color w:val="000000"/>
                <w:kern w:val="1"/>
                <w:sz w:val="24"/>
                <w:szCs w:val="24"/>
                <w:lang w:eastAsia="ar-SA"/>
              </w:rPr>
              <w:t>ИЗНОС ТРОШКА У РСД</w:t>
            </w:r>
          </w:p>
        </w:tc>
      </w:tr>
      <w:tr w:rsidR="008D2E5D" w:rsidRPr="008D2E5D" w:rsidTr="005434A8">
        <w:tc>
          <w:tcPr>
            <w:tcW w:w="55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color w:val="000000"/>
                <w:kern w:val="1"/>
                <w:sz w:val="24"/>
                <w:szCs w:val="24"/>
                <w:lang w:eastAsia="ar-SA"/>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right"/>
              <w:rPr>
                <w:rFonts w:ascii="Times New Roman" w:eastAsia="Arial Unicode MS" w:hAnsi="Times New Roman"/>
                <w:color w:val="000000"/>
                <w:kern w:val="1"/>
                <w:sz w:val="24"/>
                <w:szCs w:val="24"/>
                <w:lang w:eastAsia="ar-SA"/>
              </w:rPr>
            </w:pPr>
          </w:p>
        </w:tc>
      </w:tr>
      <w:tr w:rsidR="008D2E5D" w:rsidRPr="008D2E5D" w:rsidTr="005434A8">
        <w:tc>
          <w:tcPr>
            <w:tcW w:w="55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color w:val="000000"/>
                <w:kern w:val="1"/>
                <w:sz w:val="24"/>
                <w:szCs w:val="24"/>
                <w:lang w:eastAsia="ar-SA"/>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jc w:val="right"/>
              <w:rPr>
                <w:rFonts w:ascii="Times New Roman" w:eastAsia="Arial Unicode MS" w:hAnsi="Times New Roman"/>
                <w:color w:val="000000"/>
                <w:kern w:val="1"/>
                <w:sz w:val="24"/>
                <w:szCs w:val="24"/>
                <w:lang w:eastAsia="ar-SA"/>
              </w:rPr>
            </w:pPr>
          </w:p>
        </w:tc>
      </w:tr>
      <w:tr w:rsidR="008D2E5D" w:rsidRPr="008D2E5D" w:rsidTr="005434A8">
        <w:tc>
          <w:tcPr>
            <w:tcW w:w="55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color w:val="000000"/>
                <w:kern w:val="1"/>
                <w:sz w:val="24"/>
                <w:szCs w:val="24"/>
                <w:lang w:eastAsia="ar-SA"/>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color w:val="000000"/>
                <w:kern w:val="1"/>
                <w:sz w:val="24"/>
                <w:szCs w:val="24"/>
                <w:lang w:val="en-US" w:eastAsia="ar-SA"/>
              </w:rPr>
            </w:pPr>
          </w:p>
        </w:tc>
      </w:tr>
      <w:tr w:rsidR="008D2E5D" w:rsidRPr="008D2E5D" w:rsidTr="005434A8">
        <w:tc>
          <w:tcPr>
            <w:tcW w:w="55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color w:val="000000"/>
                <w:kern w:val="1"/>
                <w:sz w:val="24"/>
                <w:szCs w:val="24"/>
                <w:lang w:eastAsia="ar-SA"/>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color w:val="000000"/>
                <w:kern w:val="1"/>
                <w:sz w:val="24"/>
                <w:szCs w:val="24"/>
                <w:lang w:val="en-US" w:eastAsia="ar-SA"/>
              </w:rPr>
            </w:pPr>
          </w:p>
        </w:tc>
      </w:tr>
      <w:tr w:rsidR="008D2E5D" w:rsidRPr="008D2E5D" w:rsidTr="005434A8">
        <w:tc>
          <w:tcPr>
            <w:tcW w:w="55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color w:val="000000"/>
                <w:kern w:val="1"/>
                <w:sz w:val="24"/>
                <w:szCs w:val="24"/>
                <w:lang w:eastAsia="ar-SA"/>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color w:val="000000"/>
                <w:kern w:val="1"/>
                <w:sz w:val="24"/>
                <w:szCs w:val="24"/>
                <w:lang w:val="en-US" w:eastAsia="ar-SA"/>
              </w:rPr>
            </w:pPr>
          </w:p>
        </w:tc>
      </w:tr>
      <w:tr w:rsidR="008D2E5D" w:rsidRPr="008D2E5D" w:rsidTr="005434A8">
        <w:tc>
          <w:tcPr>
            <w:tcW w:w="55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color w:val="000000"/>
                <w:kern w:val="1"/>
                <w:sz w:val="24"/>
                <w:szCs w:val="24"/>
                <w:lang w:eastAsia="ar-SA"/>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color w:val="000000"/>
                <w:kern w:val="1"/>
                <w:sz w:val="24"/>
                <w:szCs w:val="24"/>
                <w:lang w:val="en-US" w:eastAsia="ar-SA"/>
              </w:rPr>
            </w:pPr>
          </w:p>
        </w:tc>
      </w:tr>
      <w:tr w:rsidR="008D2E5D" w:rsidRPr="008D2E5D" w:rsidTr="005434A8">
        <w:tc>
          <w:tcPr>
            <w:tcW w:w="5565" w:type="dxa"/>
            <w:tcBorders>
              <w:top w:val="single" w:sz="4" w:space="0" w:color="000000"/>
              <w:left w:val="single" w:sz="4" w:space="0" w:color="000000"/>
              <w:bottom w:val="single" w:sz="4" w:space="0" w:color="000000"/>
            </w:tcBorders>
            <w:shd w:val="clear" w:color="auto" w:fill="auto"/>
          </w:tcPr>
          <w:p w:rsidR="008D2E5D" w:rsidRPr="008D2E5D" w:rsidRDefault="008D2E5D" w:rsidP="008D2E5D">
            <w:pPr>
              <w:suppressAutoHyphens/>
              <w:snapToGrid w:val="0"/>
              <w:spacing w:line="100" w:lineRule="atLeast"/>
              <w:jc w:val="both"/>
              <w:rPr>
                <w:rFonts w:ascii="Times New Roman" w:eastAsia="Arial Unicode MS" w:hAnsi="Times New Roman"/>
                <w:i/>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
                <w:i/>
                <w:color w:val="000000"/>
                <w:kern w:val="1"/>
                <w:sz w:val="24"/>
                <w:szCs w:val="24"/>
                <w:lang w:eastAsia="ar-SA"/>
              </w:rPr>
            </w:pPr>
            <w:r w:rsidRPr="008D2E5D">
              <w:rPr>
                <w:rFonts w:ascii="Times New Roman" w:eastAsia="Arial Unicode MS" w:hAnsi="Times New Roman"/>
                <w:b/>
                <w:i/>
                <w:color w:val="000000"/>
                <w:kern w:val="1"/>
                <w:sz w:val="24"/>
                <w:szCs w:val="24"/>
                <w:lang w:eastAsia="ar-SA"/>
              </w:rPr>
              <w:t>УКУПАН ИЗНОС ТРОШКОВА ПРИП</w:t>
            </w:r>
            <w:r w:rsidRPr="008D2E5D">
              <w:rPr>
                <w:rFonts w:ascii="Times New Roman" w:eastAsia="Arial Unicode MS" w:hAnsi="Times New Roman"/>
                <w:b/>
                <w:i/>
                <w:color w:val="000000"/>
                <w:kern w:val="1"/>
                <w:sz w:val="24"/>
                <w:szCs w:val="24"/>
                <w:lang w:val="sr-Cyrl-RS" w:eastAsia="ar-SA"/>
              </w:rPr>
              <w:t>Р</w:t>
            </w:r>
            <w:r w:rsidRPr="008D2E5D">
              <w:rPr>
                <w:rFonts w:ascii="Times New Roman" w:eastAsia="Arial Unicode MS" w:hAnsi="Times New Roman"/>
                <w:b/>
                <w:i/>
                <w:color w:val="000000"/>
                <w:kern w:val="1"/>
                <w:sz w:val="24"/>
                <w:szCs w:val="24"/>
                <w:lang w:eastAsia="ar-SA"/>
              </w:rPr>
              <w:t>ЕМАЊА ПОНУДЕ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8D2E5D" w:rsidRPr="008D2E5D" w:rsidRDefault="008D2E5D" w:rsidP="008D2E5D">
            <w:pPr>
              <w:suppressAutoHyphens/>
              <w:snapToGrid w:val="0"/>
              <w:spacing w:line="100" w:lineRule="atLeast"/>
              <w:rPr>
                <w:rFonts w:ascii="Times New Roman" w:eastAsia="Arial Unicode MS" w:hAnsi="Times New Roman"/>
                <w:color w:val="000000"/>
                <w:kern w:val="1"/>
                <w:sz w:val="24"/>
                <w:szCs w:val="24"/>
                <w:lang w:val="ru-RU" w:eastAsia="ar-SA"/>
              </w:rPr>
            </w:pPr>
          </w:p>
        </w:tc>
      </w:tr>
    </w:tbl>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E5D" w:rsidRPr="008D2E5D" w:rsidRDefault="008D2E5D" w:rsidP="008D2E5D">
      <w:pPr>
        <w:suppressAutoHyphens/>
        <w:spacing w:after="120" w:line="100" w:lineRule="atLeast"/>
        <w:ind w:firstLine="426"/>
        <w:jc w:val="both"/>
        <w:rPr>
          <w:rFonts w:ascii="Times New Roman" w:eastAsia="Arial Unicode MS" w:hAnsi="Times New Roman"/>
          <w:b/>
          <w:bCs/>
          <w:i/>
          <w:color w:val="000000"/>
          <w:kern w:val="1"/>
          <w:sz w:val="24"/>
          <w:szCs w:val="24"/>
          <w:lang w:eastAsia="ar-SA"/>
        </w:rPr>
      </w:pPr>
    </w:p>
    <w:p w:rsidR="008D2E5D" w:rsidRPr="008D2E5D" w:rsidRDefault="008D2E5D" w:rsidP="008D2E5D">
      <w:pPr>
        <w:suppressAutoHyphens/>
        <w:spacing w:after="120" w:line="100" w:lineRule="atLeast"/>
        <w:jc w:val="both"/>
        <w:rPr>
          <w:rFonts w:ascii="Times New Roman" w:eastAsia="Arial Unicode MS" w:hAnsi="Times New Roman"/>
          <w:bCs/>
          <w:i/>
          <w:kern w:val="1"/>
          <w:sz w:val="24"/>
          <w:szCs w:val="24"/>
          <w:lang w:val="sr-Cyrl-RS" w:eastAsia="ar-SA"/>
        </w:rPr>
      </w:pPr>
      <w:r w:rsidRPr="008D2E5D">
        <w:rPr>
          <w:rFonts w:ascii="Times New Roman" w:eastAsia="Arial Unicode MS" w:hAnsi="Times New Roman"/>
          <w:b/>
          <w:bCs/>
          <w:i/>
          <w:kern w:val="1"/>
          <w:sz w:val="24"/>
          <w:szCs w:val="24"/>
          <w:lang w:eastAsia="ar-SA"/>
        </w:rPr>
        <w:t xml:space="preserve">Напомена: </w:t>
      </w:r>
      <w:r w:rsidRPr="008D2E5D">
        <w:rPr>
          <w:rFonts w:ascii="Times New Roman" w:eastAsia="Arial Unicode MS" w:hAnsi="Times New Roman"/>
          <w:bCs/>
          <w:i/>
          <w:kern w:val="1"/>
          <w:sz w:val="24"/>
          <w:szCs w:val="24"/>
          <w:lang w:eastAsia="ar-SA"/>
        </w:rPr>
        <w:t>достављање овог обрасца није обавезно</w:t>
      </w:r>
      <w:r w:rsidRPr="008D2E5D">
        <w:rPr>
          <w:rFonts w:ascii="Times New Roman" w:eastAsia="Arial Unicode MS" w:hAnsi="Times New Roman"/>
          <w:bCs/>
          <w:i/>
          <w:kern w:val="1"/>
          <w:sz w:val="24"/>
          <w:szCs w:val="24"/>
          <w:lang w:val="sr-Cyrl-RS" w:eastAsia="ar-SA"/>
        </w:rPr>
        <w:t>.</w:t>
      </w:r>
    </w:p>
    <w:p w:rsidR="008D2E5D" w:rsidRPr="008D2E5D" w:rsidRDefault="008D2E5D" w:rsidP="008D2E5D">
      <w:pPr>
        <w:suppressAutoHyphens/>
        <w:spacing w:after="120" w:line="100" w:lineRule="atLeast"/>
        <w:jc w:val="both"/>
        <w:rPr>
          <w:rFonts w:ascii="Times New Roman" w:eastAsia="Arial Unicode MS" w:hAnsi="Times New Roman"/>
          <w:bCs/>
          <w:kern w:val="1"/>
          <w:sz w:val="24"/>
          <w:szCs w:val="24"/>
          <w:lang w:val="sr-Cyrl-RS" w:eastAsia="ar-SA"/>
        </w:rPr>
      </w:pPr>
    </w:p>
    <w:p w:rsidR="008D2E5D" w:rsidRPr="008D2E5D" w:rsidRDefault="008D2E5D" w:rsidP="008D2E5D">
      <w:pPr>
        <w:suppressAutoHyphens/>
        <w:spacing w:after="120" w:line="100" w:lineRule="atLeast"/>
        <w:ind w:firstLine="425"/>
        <w:jc w:val="both"/>
        <w:rPr>
          <w:rFonts w:ascii="Times New Roman" w:eastAsia="Arial Unicode MS" w:hAnsi="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8D2E5D" w:rsidRPr="008D2E5D" w:rsidTr="005434A8">
        <w:tc>
          <w:tcPr>
            <w:tcW w:w="3080" w:type="dxa"/>
            <w:shd w:val="clear" w:color="auto" w:fill="auto"/>
            <w:vAlign w:val="center"/>
          </w:tcPr>
          <w:p w:rsidR="008D2E5D" w:rsidRPr="008D2E5D" w:rsidRDefault="008D2E5D" w:rsidP="008D2E5D">
            <w:pPr>
              <w:suppressAutoHyphens/>
              <w:snapToGrid w:val="0"/>
              <w:spacing w:after="120" w:line="100" w:lineRule="atLeast"/>
              <w:jc w:val="center"/>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8D2E5D" w:rsidRPr="008D2E5D" w:rsidRDefault="008D2E5D" w:rsidP="008D2E5D">
            <w:pPr>
              <w:suppressAutoHyphens/>
              <w:snapToGrid w:val="0"/>
              <w:spacing w:after="120" w:line="100" w:lineRule="atLeast"/>
              <w:jc w:val="center"/>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М.П.</w:t>
            </w:r>
          </w:p>
        </w:tc>
        <w:tc>
          <w:tcPr>
            <w:tcW w:w="3094" w:type="dxa"/>
            <w:shd w:val="clear" w:color="auto" w:fill="auto"/>
            <w:vAlign w:val="center"/>
          </w:tcPr>
          <w:p w:rsidR="008D2E5D" w:rsidRPr="008D2E5D" w:rsidRDefault="008D2E5D" w:rsidP="008D2E5D">
            <w:pPr>
              <w:suppressAutoHyphens/>
              <w:snapToGrid w:val="0"/>
              <w:spacing w:after="120" w:line="100" w:lineRule="atLeast"/>
              <w:jc w:val="center"/>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Потпис понуђача</w:t>
            </w:r>
          </w:p>
        </w:tc>
      </w:tr>
      <w:tr w:rsidR="008D2E5D" w:rsidRPr="008D2E5D" w:rsidTr="005434A8">
        <w:tc>
          <w:tcPr>
            <w:tcW w:w="3080" w:type="dxa"/>
            <w:tcBorders>
              <w:bottom w:val="single" w:sz="4" w:space="0" w:color="000000"/>
            </w:tcBorders>
            <w:shd w:val="clear" w:color="auto" w:fill="auto"/>
          </w:tcPr>
          <w:p w:rsidR="008D2E5D" w:rsidRPr="008D2E5D" w:rsidRDefault="008D2E5D" w:rsidP="008D2E5D">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8D2E5D" w:rsidRPr="008D2E5D" w:rsidRDefault="008D2E5D" w:rsidP="008D2E5D">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8D2E5D" w:rsidRPr="008D2E5D" w:rsidRDefault="008D2E5D" w:rsidP="008D2E5D">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8D2E5D" w:rsidRPr="008D2E5D" w:rsidRDefault="008D2E5D" w:rsidP="008D2E5D">
      <w:pPr>
        <w:suppressAutoHyphens/>
        <w:spacing w:line="100" w:lineRule="atLeast"/>
        <w:rPr>
          <w:rFonts w:ascii="Times New Roman" w:eastAsia="Arial Unicode MS" w:hAnsi="Times New Roman"/>
          <w:color w:val="000000"/>
          <w:kern w:val="1"/>
          <w:sz w:val="24"/>
          <w:szCs w:val="24"/>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4"/>
          <w:szCs w:val="24"/>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eastAsia="ar-SA"/>
        </w:rPr>
      </w:pPr>
    </w:p>
    <w:p w:rsidR="008D2E5D" w:rsidRDefault="008D2E5D" w:rsidP="008D2E5D">
      <w:pPr>
        <w:suppressAutoHyphens/>
        <w:spacing w:line="100" w:lineRule="atLeast"/>
        <w:rPr>
          <w:rFonts w:ascii="Times New Roman" w:eastAsia="Arial Unicode MS" w:hAnsi="Times New Roman"/>
          <w:b/>
          <w:bCs/>
          <w:i/>
          <w:iCs/>
          <w:color w:val="000000"/>
          <w:kern w:val="1"/>
          <w:sz w:val="28"/>
          <w:szCs w:val="28"/>
          <w:lang w:eastAsia="ar-SA"/>
        </w:rPr>
      </w:pPr>
    </w:p>
    <w:p w:rsidR="001A456B" w:rsidRDefault="001A456B" w:rsidP="008D2E5D">
      <w:pPr>
        <w:suppressAutoHyphens/>
        <w:spacing w:line="100" w:lineRule="atLeast"/>
        <w:rPr>
          <w:rFonts w:ascii="Times New Roman" w:eastAsia="Arial Unicode MS" w:hAnsi="Times New Roman"/>
          <w:b/>
          <w:bCs/>
          <w:i/>
          <w:iCs/>
          <w:color w:val="000000"/>
          <w:kern w:val="1"/>
          <w:sz w:val="28"/>
          <w:szCs w:val="28"/>
          <w:lang w:eastAsia="ar-SA"/>
        </w:rPr>
      </w:pPr>
    </w:p>
    <w:p w:rsidR="001A456B" w:rsidRDefault="001A456B" w:rsidP="008D2E5D">
      <w:pPr>
        <w:suppressAutoHyphens/>
        <w:spacing w:line="100" w:lineRule="atLeast"/>
        <w:rPr>
          <w:rFonts w:ascii="Times New Roman" w:eastAsia="Arial Unicode MS" w:hAnsi="Times New Roman"/>
          <w:b/>
          <w:bCs/>
          <w:i/>
          <w:iCs/>
          <w:color w:val="000000"/>
          <w:kern w:val="1"/>
          <w:sz w:val="28"/>
          <w:szCs w:val="28"/>
          <w:lang w:eastAsia="ar-SA"/>
        </w:rPr>
      </w:pPr>
    </w:p>
    <w:p w:rsidR="001A456B" w:rsidRDefault="001A456B" w:rsidP="008D2E5D">
      <w:pPr>
        <w:suppressAutoHyphens/>
        <w:spacing w:line="100" w:lineRule="atLeast"/>
        <w:rPr>
          <w:rFonts w:ascii="Times New Roman" w:eastAsia="Arial Unicode MS" w:hAnsi="Times New Roman"/>
          <w:b/>
          <w:bCs/>
          <w:i/>
          <w:iCs/>
          <w:color w:val="000000"/>
          <w:kern w:val="1"/>
          <w:sz w:val="28"/>
          <w:szCs w:val="28"/>
          <w:lang w:eastAsia="ar-SA"/>
        </w:rPr>
      </w:pPr>
    </w:p>
    <w:p w:rsidR="001A456B" w:rsidRPr="001A456B" w:rsidRDefault="001A456B" w:rsidP="008D2E5D">
      <w:pPr>
        <w:suppressAutoHyphens/>
        <w:spacing w:line="100" w:lineRule="atLeast"/>
        <w:rPr>
          <w:rFonts w:ascii="Times New Roman" w:eastAsia="Arial Unicode MS" w:hAnsi="Times New Roman"/>
          <w:b/>
          <w:bCs/>
          <w:i/>
          <w:iCs/>
          <w:color w:val="000000"/>
          <w:kern w:val="1"/>
          <w:sz w:val="28"/>
          <w:szCs w:val="28"/>
          <w:lang w:eastAsia="ar-SA"/>
        </w:rPr>
      </w:pPr>
    </w:p>
    <w:p w:rsidR="008D2E5D" w:rsidRPr="008D2E5D" w:rsidRDefault="008D2E5D" w:rsidP="008D2E5D">
      <w:pPr>
        <w:suppressAutoHyphens/>
        <w:spacing w:line="100" w:lineRule="atLeast"/>
        <w:rPr>
          <w:rFonts w:ascii="Times New Roman" w:eastAsia="Arial Unicode MS" w:hAnsi="Times New Roman"/>
          <w:b/>
          <w:bCs/>
          <w:i/>
          <w:iCs/>
          <w:color w:val="000000"/>
          <w:kern w:val="1"/>
          <w:sz w:val="28"/>
          <w:szCs w:val="28"/>
          <w:lang w:val="sr-Cyrl-RS" w:eastAsia="ar-SA"/>
        </w:rPr>
      </w:pPr>
    </w:p>
    <w:p w:rsidR="008D2E5D" w:rsidRPr="008D2E5D" w:rsidRDefault="008D2E5D" w:rsidP="008D2E5D">
      <w:pPr>
        <w:shd w:val="clear" w:color="auto" w:fill="C6D9F1"/>
        <w:suppressAutoHyphens/>
        <w:spacing w:line="100" w:lineRule="atLeast"/>
        <w:jc w:val="center"/>
        <w:rPr>
          <w:rFonts w:ascii="Times New Roman" w:eastAsia="Arial Unicode MS" w:hAnsi="Times New Roman"/>
          <w:b/>
          <w:bCs/>
          <w:i/>
          <w:iCs/>
          <w:color w:val="000000"/>
          <w:kern w:val="1"/>
          <w:sz w:val="28"/>
          <w:szCs w:val="28"/>
          <w:lang w:eastAsia="ar-SA"/>
        </w:rPr>
      </w:pPr>
      <w:r w:rsidRPr="008D2E5D">
        <w:rPr>
          <w:rFonts w:ascii="Times New Roman" w:eastAsia="Arial Unicode MS" w:hAnsi="Times New Roman"/>
          <w:b/>
          <w:bCs/>
          <w:i/>
          <w:iCs/>
          <w:color w:val="000000"/>
          <w:kern w:val="1"/>
          <w:sz w:val="28"/>
          <w:szCs w:val="28"/>
          <w:lang w:eastAsia="ar-SA"/>
        </w:rPr>
        <w:t>X</w:t>
      </w:r>
      <w:r w:rsidRPr="008D2E5D">
        <w:rPr>
          <w:rFonts w:ascii="Times New Roman" w:eastAsia="Arial Unicode MS" w:hAnsi="Times New Roman"/>
          <w:b/>
          <w:bCs/>
          <w:i/>
          <w:iCs/>
          <w:color w:val="000000"/>
          <w:kern w:val="1"/>
          <w:sz w:val="28"/>
          <w:szCs w:val="28"/>
          <w:lang w:val="en-US" w:eastAsia="ar-SA"/>
        </w:rPr>
        <w:t>I</w:t>
      </w:r>
      <w:r w:rsidRPr="008D2E5D">
        <w:rPr>
          <w:rFonts w:ascii="Times New Roman" w:eastAsia="Arial Unicode MS" w:hAnsi="Times New Roman"/>
          <w:b/>
          <w:bCs/>
          <w:i/>
          <w:iCs/>
          <w:color w:val="000000"/>
          <w:kern w:val="1"/>
          <w:sz w:val="28"/>
          <w:szCs w:val="28"/>
          <w:lang w:val="ru-RU" w:eastAsia="ar-SA"/>
        </w:rPr>
        <w:t xml:space="preserve"> </w:t>
      </w:r>
      <w:r w:rsidRPr="008D2E5D">
        <w:rPr>
          <w:rFonts w:ascii="Times New Roman" w:eastAsia="Arial Unicode MS" w:hAnsi="Times New Roman"/>
          <w:b/>
          <w:bCs/>
          <w:i/>
          <w:iCs/>
          <w:color w:val="000000"/>
          <w:kern w:val="1"/>
          <w:sz w:val="28"/>
          <w:szCs w:val="28"/>
          <w:lang w:eastAsia="ar-SA"/>
        </w:rPr>
        <w:t xml:space="preserve"> ОБРАЗАЦ ИЗЈАВЕ О НЕЗАВИСНОЈ ПОНУДИ</w:t>
      </w:r>
    </w:p>
    <w:p w:rsidR="008D2E5D" w:rsidRPr="008D2E5D" w:rsidRDefault="008D2E5D" w:rsidP="008D2E5D">
      <w:pPr>
        <w:shd w:val="clear" w:color="auto" w:fill="C6D9F1"/>
        <w:suppressAutoHyphens/>
        <w:spacing w:line="100" w:lineRule="atLeast"/>
        <w:jc w:val="center"/>
        <w:rPr>
          <w:rFonts w:ascii="Times New Roman" w:hAnsi="Times New Roman"/>
          <w:bCs/>
          <w:color w:val="000000"/>
          <w:kern w:val="1"/>
          <w:sz w:val="24"/>
          <w:szCs w:val="24"/>
          <w:lang w:eastAsia="ar-SA"/>
        </w:rPr>
      </w:pPr>
    </w:p>
    <w:p w:rsidR="008D2E5D" w:rsidRPr="008D2E5D" w:rsidRDefault="008D2E5D" w:rsidP="008D2E5D">
      <w:pPr>
        <w:suppressAutoHyphens/>
        <w:spacing w:line="100" w:lineRule="atLeast"/>
        <w:jc w:val="center"/>
        <w:rPr>
          <w:rFonts w:ascii="Times New Roman" w:hAnsi="Times New Roman"/>
          <w:bCs/>
          <w:color w:val="000000"/>
          <w:kern w:val="1"/>
          <w:sz w:val="24"/>
          <w:szCs w:val="24"/>
          <w:lang w:eastAsia="ar-SA"/>
        </w:rPr>
      </w:pPr>
    </w:p>
    <w:p w:rsidR="008D2E5D" w:rsidRPr="008D2E5D" w:rsidRDefault="008D2E5D" w:rsidP="008D2E5D">
      <w:pPr>
        <w:suppressAutoHyphens/>
        <w:spacing w:line="100" w:lineRule="atLeast"/>
        <w:jc w:val="both"/>
        <w:rPr>
          <w:rFonts w:ascii="Times New Roman" w:hAnsi="Times New Roman"/>
          <w:color w:val="000000"/>
          <w:kern w:val="1"/>
          <w:sz w:val="24"/>
          <w:szCs w:val="24"/>
          <w:lang w:eastAsia="ar-SA"/>
        </w:rPr>
      </w:pPr>
      <w:r w:rsidRPr="008D2E5D">
        <w:rPr>
          <w:rFonts w:ascii="Times New Roman" w:hAnsi="Times New Roman"/>
          <w:color w:val="000000"/>
          <w:kern w:val="1"/>
          <w:sz w:val="24"/>
          <w:szCs w:val="24"/>
          <w:lang w:eastAsia="ar-SA"/>
        </w:rPr>
        <w:t xml:space="preserve">У складу са чланом 26. Закона, ________________________________________, </w:t>
      </w:r>
    </w:p>
    <w:p w:rsidR="008D2E5D" w:rsidRPr="008D2E5D" w:rsidRDefault="008D2E5D" w:rsidP="008D2E5D">
      <w:pPr>
        <w:suppressAutoHyphens/>
        <w:spacing w:line="100" w:lineRule="atLeast"/>
        <w:jc w:val="both"/>
        <w:rPr>
          <w:rFonts w:ascii="Times New Roman" w:hAnsi="Times New Roman"/>
          <w:color w:val="000000"/>
          <w:kern w:val="1"/>
          <w:sz w:val="20"/>
          <w:szCs w:val="20"/>
          <w:lang w:eastAsia="ar-SA"/>
        </w:rPr>
      </w:pPr>
      <w:r w:rsidRPr="008D2E5D">
        <w:rPr>
          <w:rFonts w:ascii="Times New Roman" w:hAnsi="Times New Roman"/>
          <w:color w:val="000000"/>
          <w:kern w:val="1"/>
          <w:sz w:val="24"/>
          <w:szCs w:val="24"/>
          <w:lang w:eastAsia="ar-SA"/>
        </w:rPr>
        <w:t xml:space="preserve">                                                                           </w:t>
      </w:r>
      <w:r w:rsidRPr="008D2E5D">
        <w:rPr>
          <w:rFonts w:ascii="Times New Roman" w:hAnsi="Times New Roman"/>
          <w:color w:val="000000"/>
          <w:kern w:val="1"/>
          <w:sz w:val="20"/>
          <w:szCs w:val="20"/>
          <w:lang w:eastAsia="ar-SA"/>
        </w:rPr>
        <w:t xml:space="preserve"> (Назив понуђача)</w:t>
      </w:r>
    </w:p>
    <w:p w:rsidR="008D2E5D" w:rsidRPr="008D2E5D" w:rsidRDefault="008D2E5D" w:rsidP="008D2E5D">
      <w:pPr>
        <w:suppressAutoHyphens/>
        <w:spacing w:line="100" w:lineRule="atLeast"/>
        <w:jc w:val="both"/>
        <w:rPr>
          <w:rFonts w:ascii="Times New Roman" w:hAnsi="Times New Roman"/>
          <w:color w:val="000000"/>
          <w:kern w:val="1"/>
          <w:sz w:val="24"/>
          <w:szCs w:val="24"/>
          <w:lang w:eastAsia="ar-SA"/>
        </w:rPr>
      </w:pPr>
      <w:r w:rsidRPr="008D2E5D">
        <w:rPr>
          <w:rFonts w:ascii="Times New Roman" w:hAnsi="Times New Roman"/>
          <w:color w:val="000000"/>
          <w:kern w:val="1"/>
          <w:sz w:val="24"/>
          <w:szCs w:val="24"/>
          <w:lang w:eastAsia="ar-SA"/>
        </w:rPr>
        <w:t xml:space="preserve">даје: </w:t>
      </w:r>
    </w:p>
    <w:p w:rsidR="008D2E5D" w:rsidRPr="008D2E5D" w:rsidRDefault="008D2E5D" w:rsidP="008D2E5D">
      <w:pPr>
        <w:suppressAutoHyphens/>
        <w:spacing w:before="360" w:after="360" w:line="100" w:lineRule="atLeast"/>
        <w:ind w:firstLine="227"/>
        <w:jc w:val="both"/>
        <w:rPr>
          <w:rFonts w:ascii="Times New Roman" w:hAnsi="Times New Roman"/>
          <w:color w:val="000000"/>
          <w:w w:val="200"/>
          <w:kern w:val="1"/>
          <w:sz w:val="24"/>
          <w:szCs w:val="24"/>
          <w:lang w:eastAsia="ar-SA"/>
        </w:rPr>
      </w:pPr>
    </w:p>
    <w:p w:rsidR="008D2E5D" w:rsidRPr="008D2E5D" w:rsidRDefault="008D2E5D" w:rsidP="008D2E5D">
      <w:pPr>
        <w:suppressAutoHyphens/>
        <w:spacing w:before="360" w:after="360" w:line="100" w:lineRule="atLeast"/>
        <w:ind w:firstLine="227"/>
        <w:jc w:val="center"/>
        <w:rPr>
          <w:rFonts w:ascii="Times New Roman" w:hAnsi="Times New Roman"/>
          <w:b/>
          <w:bCs/>
          <w:color w:val="000000"/>
          <w:kern w:val="1"/>
          <w:sz w:val="24"/>
          <w:szCs w:val="24"/>
          <w:lang w:val="sr-Cyrl-CS" w:eastAsia="ar-SA"/>
        </w:rPr>
      </w:pPr>
      <w:r w:rsidRPr="008D2E5D">
        <w:rPr>
          <w:rFonts w:ascii="Times New Roman" w:hAnsi="Times New Roman"/>
          <w:b/>
          <w:bCs/>
          <w:color w:val="000000"/>
          <w:kern w:val="1"/>
          <w:sz w:val="24"/>
          <w:szCs w:val="24"/>
          <w:lang w:val="sr-Cyrl-CS" w:eastAsia="ar-SA"/>
        </w:rPr>
        <w:t xml:space="preserve">ИЗЈАВУ </w:t>
      </w:r>
    </w:p>
    <w:p w:rsidR="008D2E5D" w:rsidRPr="008D2E5D" w:rsidRDefault="008D2E5D" w:rsidP="008D2E5D">
      <w:pPr>
        <w:suppressAutoHyphens/>
        <w:spacing w:before="360" w:after="360" w:line="100" w:lineRule="atLeast"/>
        <w:ind w:firstLine="227"/>
        <w:jc w:val="center"/>
        <w:rPr>
          <w:rFonts w:ascii="Times New Roman" w:hAnsi="Times New Roman"/>
          <w:b/>
          <w:bCs/>
          <w:color w:val="000000"/>
          <w:kern w:val="1"/>
          <w:sz w:val="24"/>
          <w:szCs w:val="24"/>
          <w:lang w:eastAsia="ar-SA"/>
        </w:rPr>
      </w:pPr>
      <w:r w:rsidRPr="008D2E5D">
        <w:rPr>
          <w:rFonts w:ascii="Times New Roman" w:hAnsi="Times New Roman"/>
          <w:b/>
          <w:bCs/>
          <w:color w:val="000000"/>
          <w:kern w:val="1"/>
          <w:sz w:val="24"/>
          <w:szCs w:val="24"/>
          <w:lang w:val="sr-Cyrl-CS" w:eastAsia="ar-SA"/>
        </w:rPr>
        <w:t>О НЕЗАВИСНОЈ</w:t>
      </w:r>
      <w:r w:rsidRPr="008D2E5D">
        <w:rPr>
          <w:rFonts w:ascii="Times New Roman" w:hAnsi="Times New Roman"/>
          <w:b/>
          <w:bCs/>
          <w:color w:val="000000"/>
          <w:kern w:val="1"/>
          <w:sz w:val="24"/>
          <w:szCs w:val="24"/>
          <w:lang w:eastAsia="ar-SA"/>
        </w:rPr>
        <w:t xml:space="preserve"> ПОНУДИ</w:t>
      </w:r>
    </w:p>
    <w:p w:rsidR="008D2E5D" w:rsidRPr="008D2E5D" w:rsidRDefault="008D2E5D" w:rsidP="008D2E5D">
      <w:pPr>
        <w:suppressAutoHyphens/>
        <w:spacing w:line="100" w:lineRule="atLeast"/>
        <w:jc w:val="both"/>
        <w:rPr>
          <w:rFonts w:ascii="Times New Roman" w:hAnsi="Times New Roman"/>
          <w:bCs/>
          <w:color w:val="000000"/>
          <w:kern w:val="1"/>
          <w:sz w:val="24"/>
          <w:szCs w:val="24"/>
          <w:lang w:eastAsia="ar-SA"/>
        </w:rPr>
      </w:pPr>
    </w:p>
    <w:p w:rsidR="008D2E5D" w:rsidRPr="008D2E5D" w:rsidRDefault="008D2E5D" w:rsidP="008D2E5D">
      <w:pPr>
        <w:suppressAutoHyphens/>
        <w:spacing w:line="100" w:lineRule="atLeast"/>
        <w:jc w:val="both"/>
        <w:rPr>
          <w:rFonts w:ascii="Times New Roman" w:hAnsi="Times New Roman"/>
          <w:bCs/>
          <w:color w:val="000000"/>
          <w:kern w:val="1"/>
          <w:sz w:val="24"/>
          <w:szCs w:val="24"/>
          <w:lang w:eastAsia="ar-SA"/>
        </w:rPr>
      </w:pPr>
    </w:p>
    <w:p w:rsidR="008D2E5D" w:rsidRPr="008D2E5D" w:rsidRDefault="008D2E5D" w:rsidP="008D2E5D">
      <w:pPr>
        <w:suppressAutoHyphens/>
        <w:spacing w:line="100" w:lineRule="atLeast"/>
        <w:jc w:val="both"/>
        <w:rPr>
          <w:rFonts w:ascii="Times New Roman" w:eastAsia="Arial Unicode MS" w:hAnsi="Times New Roman"/>
          <w:bCs/>
          <w:color w:val="000000"/>
          <w:kern w:val="1"/>
          <w:sz w:val="24"/>
          <w:szCs w:val="24"/>
          <w:lang w:eastAsia="ar-SA"/>
        </w:rPr>
      </w:pPr>
      <w:r w:rsidRPr="008D2E5D">
        <w:rPr>
          <w:rFonts w:ascii="Times New Roman" w:eastAsia="Arial Unicode MS" w:hAnsi="Times New Roman"/>
          <w:color w:val="000000"/>
          <w:kern w:val="1"/>
          <w:sz w:val="24"/>
          <w:szCs w:val="24"/>
          <w:lang w:eastAsia="ar-SA"/>
        </w:rPr>
        <w:tab/>
      </w:r>
      <w:r w:rsidRPr="008D2E5D">
        <w:rPr>
          <w:rFonts w:ascii="Times New Roman" w:eastAsia="Arial Unicode MS" w:hAnsi="Times New Roman"/>
          <w:color w:val="000000"/>
          <w:kern w:val="1"/>
          <w:sz w:val="24"/>
          <w:szCs w:val="24"/>
          <w:lang w:eastAsia="ar-SA"/>
        </w:rPr>
        <w:tab/>
      </w:r>
      <w:r w:rsidRPr="008D2E5D">
        <w:rPr>
          <w:rFonts w:ascii="Times New Roman" w:eastAsia="Arial Unicode MS" w:hAnsi="Times New Roman"/>
          <w:color w:val="000000"/>
          <w:kern w:val="1"/>
          <w:sz w:val="24"/>
          <w:szCs w:val="24"/>
          <w:lang w:eastAsia="ar-SA"/>
        </w:rPr>
        <w:tab/>
      </w:r>
      <w:r w:rsidRPr="008D2E5D">
        <w:rPr>
          <w:rFonts w:ascii="Times New Roman" w:eastAsia="Arial Unicode MS" w:hAnsi="Times New Roman"/>
          <w:bCs/>
          <w:color w:val="000000"/>
          <w:kern w:val="1"/>
          <w:sz w:val="24"/>
          <w:szCs w:val="24"/>
          <w:lang w:eastAsia="ar-SA"/>
        </w:rPr>
        <w:t xml:space="preserve"> </w:t>
      </w:r>
    </w:p>
    <w:p w:rsidR="008D2E5D" w:rsidRPr="008D2E5D" w:rsidRDefault="008D2E5D" w:rsidP="008D2E5D">
      <w:pPr>
        <w:suppressAutoHyphens/>
        <w:spacing w:line="100" w:lineRule="atLeast"/>
        <w:ind w:firstLine="227"/>
        <w:jc w:val="both"/>
        <w:rPr>
          <w:rFonts w:ascii="Times New Roman" w:eastAsia="Arial Unicode MS" w:hAnsi="Times New Roman"/>
          <w:bCs/>
          <w:color w:val="000000"/>
          <w:kern w:val="1"/>
          <w:sz w:val="24"/>
          <w:szCs w:val="24"/>
          <w:lang w:eastAsia="ar-SA"/>
        </w:rPr>
      </w:pPr>
      <w:r w:rsidRPr="008D2E5D">
        <w:rPr>
          <w:rFonts w:ascii="Times New Roman" w:eastAsia="Arial Unicode MS" w:hAnsi="Times New Roman"/>
          <w:color w:val="000000"/>
          <w:kern w:val="1"/>
          <w:sz w:val="24"/>
          <w:szCs w:val="24"/>
          <w:lang w:eastAsia="ar-SA"/>
        </w:rPr>
        <w:t>Под пуном материјалном и кривичном одговорношћу п</w:t>
      </w:r>
      <w:r w:rsidRPr="008D2E5D">
        <w:rPr>
          <w:rFonts w:ascii="Times New Roman" w:eastAsia="Arial Unicode MS" w:hAnsi="Times New Roman"/>
          <w:bCs/>
          <w:color w:val="000000"/>
          <w:kern w:val="1"/>
          <w:sz w:val="24"/>
          <w:szCs w:val="24"/>
          <w:lang w:eastAsia="ar-SA"/>
        </w:rPr>
        <w:t xml:space="preserve">отврђујем да сам понуду у </w:t>
      </w:r>
      <w:r w:rsidRPr="008D2E5D">
        <w:rPr>
          <w:rFonts w:ascii="Times New Roman" w:eastAsia="Arial Unicode MS" w:hAnsi="Times New Roman"/>
          <w:bCs/>
          <w:color w:val="000000"/>
          <w:kern w:val="1"/>
          <w:sz w:val="24"/>
          <w:szCs w:val="24"/>
          <w:lang w:val="sr-Cyrl-CS" w:eastAsia="ar-SA"/>
        </w:rPr>
        <w:t>поступку</w:t>
      </w:r>
      <w:r w:rsidRPr="008D2E5D">
        <w:rPr>
          <w:rFonts w:ascii="Times New Roman" w:eastAsia="Arial Unicode MS" w:hAnsi="Times New Roman"/>
          <w:bCs/>
          <w:color w:val="000000"/>
          <w:kern w:val="1"/>
          <w:sz w:val="24"/>
          <w:szCs w:val="24"/>
          <w:lang w:eastAsia="ar-SA"/>
        </w:rPr>
        <w:t xml:space="preserve"> јавне набавке</w:t>
      </w:r>
      <w:r w:rsidRPr="008D2E5D">
        <w:rPr>
          <w:rFonts w:ascii="Times New Roman" w:eastAsia="Arial Unicode MS" w:hAnsi="Times New Roman"/>
          <w:bCs/>
          <w:color w:val="000000"/>
          <w:kern w:val="1"/>
          <w:sz w:val="24"/>
          <w:szCs w:val="24"/>
          <w:lang w:val="sr-Cyrl-ME" w:eastAsia="ar-SA"/>
        </w:rPr>
        <w:t xml:space="preserve"> радова</w:t>
      </w:r>
      <w:r w:rsidRPr="008D2E5D">
        <w:rPr>
          <w:rFonts w:ascii="Times New Roman" w:eastAsia="Arial Unicode MS" w:hAnsi="Times New Roman"/>
          <w:b/>
          <w:color w:val="000000"/>
          <w:kern w:val="1"/>
          <w:sz w:val="24"/>
          <w:szCs w:val="24"/>
          <w:lang w:val="sr-Cyrl-CS" w:eastAsia="ar-SA"/>
        </w:rPr>
        <w:t xml:space="preserve"> – уређење и одржавање пијаце</w:t>
      </w:r>
      <w:r w:rsidR="00F06814">
        <w:rPr>
          <w:rFonts w:ascii="Times New Roman" w:eastAsia="Arial Unicode MS" w:hAnsi="Times New Roman"/>
          <w:b/>
          <w:color w:val="000000"/>
          <w:kern w:val="1"/>
          <w:sz w:val="24"/>
          <w:szCs w:val="24"/>
          <w:lang w:val="sr-Cyrl-CS" w:eastAsia="ar-SA"/>
        </w:rPr>
        <w:t>-друга фаза</w:t>
      </w:r>
      <w:r w:rsidRPr="008D2E5D">
        <w:rPr>
          <w:rFonts w:ascii="Times New Roman" w:eastAsia="Arial Unicode MS" w:hAnsi="Times New Roman"/>
          <w:color w:val="000000"/>
          <w:kern w:val="1"/>
          <w:sz w:val="24"/>
          <w:szCs w:val="24"/>
          <w:lang w:val="sr-Cyrl-CS" w:eastAsia="ar-SA"/>
        </w:rPr>
        <w:t xml:space="preserve">, ЈН </w:t>
      </w:r>
      <w:r w:rsidRPr="008D2E5D">
        <w:rPr>
          <w:rFonts w:ascii="Times New Roman" w:eastAsia="Arial Unicode MS" w:hAnsi="Times New Roman"/>
          <w:color w:val="000000"/>
          <w:kern w:val="1"/>
          <w:sz w:val="24"/>
          <w:szCs w:val="24"/>
          <w:lang w:eastAsia="ar-SA"/>
        </w:rPr>
        <w:t>бр</w:t>
      </w:r>
      <w:r w:rsidRPr="008D2E5D">
        <w:rPr>
          <w:rFonts w:ascii="Times New Roman" w:eastAsia="Arial Unicode MS" w:hAnsi="Times New Roman"/>
          <w:color w:val="000000"/>
          <w:kern w:val="1"/>
          <w:sz w:val="24"/>
          <w:szCs w:val="24"/>
          <w:lang w:val="sr-Cyrl-CS" w:eastAsia="ar-SA"/>
        </w:rPr>
        <w:t xml:space="preserve">. </w:t>
      </w:r>
      <w:r w:rsidR="00F06814">
        <w:rPr>
          <w:rFonts w:ascii="Times New Roman" w:eastAsia="Arial Unicode MS" w:hAnsi="Times New Roman"/>
          <w:color w:val="000000"/>
          <w:kern w:val="1"/>
          <w:sz w:val="24"/>
          <w:szCs w:val="24"/>
          <w:lang w:val="sr-Cyrl-CS" w:eastAsia="ar-SA"/>
        </w:rPr>
        <w:t>26</w:t>
      </w:r>
      <w:r w:rsidRPr="008D2E5D">
        <w:rPr>
          <w:rFonts w:ascii="Times New Roman" w:eastAsia="Arial Unicode MS" w:hAnsi="Times New Roman"/>
          <w:color w:val="000000"/>
          <w:kern w:val="1"/>
          <w:sz w:val="24"/>
          <w:szCs w:val="24"/>
          <w:lang w:val="sr-Cyrl-CS" w:eastAsia="ar-SA"/>
        </w:rPr>
        <w:t xml:space="preserve">/2015, </w:t>
      </w:r>
      <w:r w:rsidRPr="008D2E5D">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8D2E5D" w:rsidRPr="008D2E5D" w:rsidRDefault="008D2E5D" w:rsidP="008D2E5D">
      <w:pPr>
        <w:suppressAutoHyphens/>
        <w:spacing w:line="100" w:lineRule="atLeast"/>
        <w:jc w:val="both"/>
        <w:rPr>
          <w:rFonts w:ascii="Times New Roman" w:eastAsia="Arial Unicode MS" w:hAnsi="Times New Roman"/>
          <w:bCs/>
          <w:color w:val="000000"/>
          <w:kern w:val="1"/>
          <w:sz w:val="24"/>
          <w:szCs w:val="24"/>
          <w:lang w:val="sr-Cyrl-RS" w:eastAsia="ar-SA"/>
        </w:rPr>
      </w:pPr>
    </w:p>
    <w:p w:rsidR="008D2E5D" w:rsidRPr="008D2E5D" w:rsidRDefault="008D2E5D" w:rsidP="008D2E5D">
      <w:pPr>
        <w:suppressAutoHyphens/>
        <w:spacing w:line="100" w:lineRule="atLeast"/>
        <w:jc w:val="both"/>
        <w:rPr>
          <w:rFonts w:ascii="Times New Roman" w:eastAsia="Arial Unicode MS" w:hAnsi="Times New Roman"/>
          <w:bCs/>
          <w:color w:val="000000"/>
          <w:kern w:val="1"/>
          <w:sz w:val="24"/>
          <w:szCs w:val="24"/>
          <w:lang w:val="sr-Cyrl-RS" w:eastAsia="ar-SA"/>
        </w:rPr>
      </w:pPr>
    </w:p>
    <w:p w:rsidR="008D2E5D" w:rsidRPr="008D2E5D" w:rsidRDefault="008D2E5D" w:rsidP="008D2E5D">
      <w:pPr>
        <w:suppressAutoHyphens/>
        <w:spacing w:line="100" w:lineRule="atLeast"/>
        <w:ind w:firstLine="227"/>
        <w:jc w:val="both"/>
        <w:rPr>
          <w:rFonts w:ascii="Times New Roman" w:hAnsi="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8D2E5D" w:rsidRPr="008D2E5D" w:rsidTr="005434A8">
        <w:tc>
          <w:tcPr>
            <w:tcW w:w="3080" w:type="dxa"/>
            <w:shd w:val="clear" w:color="auto" w:fill="auto"/>
            <w:vAlign w:val="center"/>
          </w:tcPr>
          <w:p w:rsidR="008D2E5D" w:rsidRPr="008D2E5D" w:rsidRDefault="008D2E5D" w:rsidP="008D2E5D">
            <w:pPr>
              <w:suppressAutoHyphens/>
              <w:snapToGrid w:val="0"/>
              <w:spacing w:after="120" w:line="100" w:lineRule="atLeast"/>
              <w:jc w:val="center"/>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Датум:</w:t>
            </w:r>
          </w:p>
        </w:tc>
        <w:tc>
          <w:tcPr>
            <w:tcW w:w="3065" w:type="dxa"/>
            <w:shd w:val="clear" w:color="auto" w:fill="auto"/>
            <w:vAlign w:val="center"/>
          </w:tcPr>
          <w:p w:rsidR="008D2E5D" w:rsidRPr="008D2E5D" w:rsidRDefault="008D2E5D" w:rsidP="008D2E5D">
            <w:pPr>
              <w:suppressAutoHyphens/>
              <w:snapToGrid w:val="0"/>
              <w:spacing w:after="120" w:line="100" w:lineRule="atLeast"/>
              <w:jc w:val="center"/>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М.П.</w:t>
            </w:r>
          </w:p>
        </w:tc>
        <w:tc>
          <w:tcPr>
            <w:tcW w:w="3097" w:type="dxa"/>
            <w:shd w:val="clear" w:color="auto" w:fill="auto"/>
            <w:vAlign w:val="center"/>
          </w:tcPr>
          <w:p w:rsidR="008D2E5D" w:rsidRPr="008D2E5D" w:rsidRDefault="008D2E5D" w:rsidP="008D2E5D">
            <w:pPr>
              <w:suppressAutoHyphens/>
              <w:snapToGrid w:val="0"/>
              <w:spacing w:after="120" w:line="100" w:lineRule="atLeast"/>
              <w:jc w:val="center"/>
              <w:rPr>
                <w:rFonts w:ascii="Times New Roman" w:eastAsia="Arial Unicode MS" w:hAnsi="Times New Roman"/>
                <w:color w:val="000000"/>
                <w:kern w:val="1"/>
                <w:sz w:val="24"/>
                <w:szCs w:val="24"/>
                <w:lang w:eastAsia="ar-SA"/>
              </w:rPr>
            </w:pPr>
            <w:r w:rsidRPr="008D2E5D">
              <w:rPr>
                <w:rFonts w:ascii="Times New Roman" w:eastAsia="Arial Unicode MS" w:hAnsi="Times New Roman"/>
                <w:color w:val="000000"/>
                <w:kern w:val="1"/>
                <w:sz w:val="24"/>
                <w:szCs w:val="24"/>
                <w:lang w:eastAsia="ar-SA"/>
              </w:rPr>
              <w:t>Потпис понуђача</w:t>
            </w:r>
          </w:p>
        </w:tc>
      </w:tr>
      <w:tr w:rsidR="008D2E5D" w:rsidRPr="008D2E5D" w:rsidTr="005434A8">
        <w:tc>
          <w:tcPr>
            <w:tcW w:w="3080" w:type="dxa"/>
            <w:tcBorders>
              <w:bottom w:val="single" w:sz="4" w:space="0" w:color="000000"/>
            </w:tcBorders>
            <w:shd w:val="clear" w:color="auto" w:fill="auto"/>
          </w:tcPr>
          <w:p w:rsidR="008D2E5D" w:rsidRPr="008D2E5D" w:rsidRDefault="008D2E5D" w:rsidP="008D2E5D">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5" w:type="dxa"/>
            <w:shd w:val="clear" w:color="auto" w:fill="auto"/>
          </w:tcPr>
          <w:p w:rsidR="008D2E5D" w:rsidRPr="008D2E5D" w:rsidRDefault="008D2E5D" w:rsidP="008D2E5D">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7" w:type="dxa"/>
            <w:tcBorders>
              <w:bottom w:val="single" w:sz="4" w:space="0" w:color="000000"/>
            </w:tcBorders>
            <w:shd w:val="clear" w:color="auto" w:fill="auto"/>
          </w:tcPr>
          <w:p w:rsidR="008D2E5D" w:rsidRPr="008D2E5D" w:rsidRDefault="008D2E5D" w:rsidP="008D2E5D">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8D2E5D" w:rsidRPr="008D2E5D" w:rsidRDefault="008D2E5D" w:rsidP="008D2E5D">
      <w:pPr>
        <w:suppressAutoHyphens/>
        <w:spacing w:line="100" w:lineRule="atLeast"/>
        <w:ind w:firstLine="227"/>
        <w:jc w:val="both"/>
        <w:rPr>
          <w:rFonts w:ascii="Times New Roman" w:hAnsi="Times New Roman"/>
          <w:color w:val="000000"/>
          <w:kern w:val="1"/>
          <w:lang w:eastAsia="ar-SA"/>
        </w:rPr>
      </w:pPr>
    </w:p>
    <w:p w:rsidR="008D2E5D" w:rsidRPr="008D2E5D" w:rsidRDefault="008D2E5D" w:rsidP="008D2E5D">
      <w:pPr>
        <w:tabs>
          <w:tab w:val="left" w:pos="6028"/>
        </w:tabs>
        <w:suppressAutoHyphens/>
        <w:autoSpaceDE w:val="0"/>
        <w:rPr>
          <w:rFonts w:ascii="Times New Roman" w:eastAsia="Arial Unicode MS" w:hAnsi="Times New Roman"/>
          <w:color w:val="000000"/>
          <w:kern w:val="1"/>
          <w:sz w:val="24"/>
          <w:szCs w:val="24"/>
          <w:lang w:val="sr-Cyrl-RS" w:eastAsia="ar-SA"/>
        </w:rPr>
      </w:pPr>
    </w:p>
    <w:p w:rsidR="008D2E5D" w:rsidRPr="008D2E5D" w:rsidRDefault="008D2E5D" w:rsidP="008D2E5D">
      <w:pPr>
        <w:tabs>
          <w:tab w:val="left" w:pos="6028"/>
        </w:tabs>
        <w:suppressAutoHyphens/>
        <w:autoSpaceDE w:val="0"/>
        <w:jc w:val="both"/>
        <w:rPr>
          <w:rFonts w:ascii="Times New Roman" w:eastAsia="Arial Unicode MS" w:hAnsi="Times New Roman"/>
          <w:bCs/>
          <w:i/>
          <w:iCs/>
          <w:kern w:val="1"/>
          <w:sz w:val="24"/>
          <w:szCs w:val="24"/>
          <w:lang w:val="sr-Cyrl-RS" w:eastAsia="ar-SA"/>
        </w:rPr>
      </w:pPr>
      <w:r w:rsidRPr="008D2E5D">
        <w:rPr>
          <w:rFonts w:ascii="Times New Roman" w:eastAsia="Arial Unicode MS" w:hAnsi="Times New Roman"/>
          <w:b/>
          <w:bCs/>
          <w:i/>
          <w:iCs/>
          <w:kern w:val="1"/>
          <w:sz w:val="24"/>
          <w:szCs w:val="24"/>
          <w:lang w:eastAsia="ar-SA"/>
        </w:rPr>
        <w:t xml:space="preserve">Напомена: </w:t>
      </w:r>
      <w:r w:rsidRPr="008D2E5D">
        <w:rPr>
          <w:rFonts w:ascii="Times New Roman" w:eastAsia="Arial Unicode MS" w:hAnsi="Times New Roman"/>
          <w:bCs/>
          <w:i/>
          <w:iCs/>
          <w:kern w:val="1"/>
          <w:sz w:val="24"/>
          <w:szCs w:val="24"/>
          <w:lang w:val="sr-Cyrl-RS" w:eastAsia="ar-SA"/>
        </w:rPr>
        <w:t>у</w:t>
      </w:r>
      <w:r w:rsidRPr="008D2E5D">
        <w:rPr>
          <w:rFonts w:ascii="Times New Roman" w:eastAsia="Arial Unicode MS" w:hAnsi="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D2E5D">
        <w:rPr>
          <w:rFonts w:ascii="Times New Roman" w:eastAsia="Arial Unicode MS" w:hAnsi="Times New Roman"/>
          <w:bCs/>
          <w:i/>
          <w:iCs/>
          <w:kern w:val="1"/>
          <w:sz w:val="24"/>
          <w:szCs w:val="24"/>
          <w:lang w:val="sr-Cyrl-RS" w:eastAsia="ar-SA"/>
        </w:rPr>
        <w:t xml:space="preserve"> </w:t>
      </w:r>
      <w:r w:rsidRPr="008D2E5D">
        <w:rPr>
          <w:rFonts w:ascii="Times New Roman" w:eastAsia="Arial Unicode MS" w:hAnsi="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D2E5D">
        <w:rPr>
          <w:rFonts w:ascii="Times New Roman" w:eastAsia="Arial Unicode MS" w:hAnsi="Times New Roman"/>
          <w:bCs/>
          <w:i/>
          <w:iCs/>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8D2E5D" w:rsidRPr="008D2E5D" w:rsidRDefault="008D2E5D" w:rsidP="008D2E5D">
      <w:pPr>
        <w:tabs>
          <w:tab w:val="left" w:pos="6028"/>
        </w:tabs>
        <w:suppressAutoHyphens/>
        <w:autoSpaceDE w:val="0"/>
        <w:jc w:val="both"/>
        <w:rPr>
          <w:rFonts w:ascii="Times New Roman" w:eastAsia="Arial Unicode MS" w:hAnsi="Times New Roman"/>
          <w:bCs/>
          <w:i/>
          <w:iCs/>
          <w:kern w:val="1"/>
          <w:sz w:val="24"/>
          <w:szCs w:val="24"/>
          <w:lang w:val="sr-Cyrl-RS" w:eastAsia="ar-SA"/>
        </w:rPr>
      </w:pPr>
      <w:r w:rsidRPr="008D2E5D">
        <w:rPr>
          <w:rFonts w:ascii="Times New Roman" w:eastAsia="Arial Unicode MS" w:hAnsi="Times New Roman"/>
          <w:b/>
          <w:bCs/>
          <w:i/>
          <w:iCs/>
          <w:kern w:val="1"/>
          <w:sz w:val="24"/>
          <w:szCs w:val="24"/>
          <w:u w:val="single"/>
          <w:lang w:eastAsia="ar-SA"/>
        </w:rPr>
        <w:t>Уколико понуду подноси група понуђача</w:t>
      </w:r>
      <w:r w:rsidRPr="008D2E5D">
        <w:rPr>
          <w:rFonts w:ascii="Times New Roman" w:eastAsia="Arial Unicode MS" w:hAnsi="Times New Roman"/>
          <w:b/>
          <w:bCs/>
          <w:i/>
          <w:iCs/>
          <w:kern w:val="1"/>
          <w:sz w:val="24"/>
          <w:szCs w:val="24"/>
          <w:u w:val="single"/>
          <w:lang w:val="sr-Cyrl-RS" w:eastAsia="ar-SA"/>
        </w:rPr>
        <w:t>,</w:t>
      </w:r>
      <w:r w:rsidRPr="008D2E5D">
        <w:rPr>
          <w:rFonts w:ascii="Times New Roman" w:eastAsia="Arial Unicode MS" w:hAnsi="Times New Roman"/>
          <w:bCs/>
          <w:i/>
          <w:iCs/>
          <w:kern w:val="1"/>
          <w:sz w:val="24"/>
          <w:szCs w:val="24"/>
          <w:lang w:val="sr-Cyrl-RS" w:eastAsia="ar-SA"/>
        </w:rPr>
        <w:t xml:space="preserve"> Изјава мора бити потписана од стране овлашћеног лица </w:t>
      </w:r>
      <w:r w:rsidRPr="008D2E5D">
        <w:rPr>
          <w:rFonts w:ascii="Times New Roman" w:eastAsia="Arial Unicode MS" w:hAnsi="Times New Roman"/>
          <w:bCs/>
          <w:i/>
          <w:iCs/>
          <w:kern w:val="1"/>
          <w:sz w:val="24"/>
          <w:szCs w:val="24"/>
          <w:lang w:eastAsia="ar-SA"/>
        </w:rPr>
        <w:t>свак</w:t>
      </w:r>
      <w:r w:rsidRPr="008D2E5D">
        <w:rPr>
          <w:rFonts w:ascii="Times New Roman" w:eastAsia="Arial Unicode MS" w:hAnsi="Times New Roman"/>
          <w:bCs/>
          <w:i/>
          <w:iCs/>
          <w:kern w:val="1"/>
          <w:sz w:val="24"/>
          <w:szCs w:val="24"/>
          <w:lang w:val="sr-Cyrl-RS" w:eastAsia="ar-SA"/>
        </w:rPr>
        <w:t xml:space="preserve">ог </w:t>
      </w:r>
      <w:r w:rsidRPr="008D2E5D">
        <w:rPr>
          <w:rFonts w:ascii="Times New Roman" w:eastAsia="Arial Unicode MS" w:hAnsi="Times New Roman"/>
          <w:bCs/>
          <w:i/>
          <w:iCs/>
          <w:kern w:val="1"/>
          <w:sz w:val="24"/>
          <w:szCs w:val="24"/>
          <w:lang w:eastAsia="ar-SA"/>
        </w:rPr>
        <w:t>понуђач</w:t>
      </w:r>
      <w:r w:rsidRPr="008D2E5D">
        <w:rPr>
          <w:rFonts w:ascii="Times New Roman" w:eastAsia="Arial Unicode MS" w:hAnsi="Times New Roman"/>
          <w:bCs/>
          <w:i/>
          <w:iCs/>
          <w:kern w:val="1"/>
          <w:sz w:val="24"/>
          <w:szCs w:val="24"/>
          <w:lang w:val="sr-Cyrl-RS" w:eastAsia="ar-SA"/>
        </w:rPr>
        <w:t>а</w:t>
      </w:r>
      <w:r w:rsidRPr="008D2E5D">
        <w:rPr>
          <w:rFonts w:ascii="Times New Roman" w:eastAsia="Arial Unicode MS" w:hAnsi="Times New Roman"/>
          <w:bCs/>
          <w:i/>
          <w:iCs/>
          <w:kern w:val="1"/>
          <w:sz w:val="24"/>
          <w:szCs w:val="24"/>
          <w:lang w:eastAsia="ar-SA"/>
        </w:rPr>
        <w:t xml:space="preserve"> из групе понуђача</w:t>
      </w:r>
      <w:r w:rsidRPr="008D2E5D">
        <w:rPr>
          <w:rFonts w:ascii="Times New Roman" w:eastAsia="Arial Unicode MS" w:hAnsi="Times New Roman"/>
          <w:bCs/>
          <w:i/>
          <w:iCs/>
          <w:kern w:val="1"/>
          <w:sz w:val="24"/>
          <w:szCs w:val="24"/>
          <w:lang w:val="sr-Cyrl-RS" w:eastAsia="ar-SA"/>
        </w:rPr>
        <w:t xml:space="preserve"> и оверена печатом.</w:t>
      </w:r>
    </w:p>
    <w:p w:rsidR="008D2E5D" w:rsidRPr="008D2E5D" w:rsidRDefault="008D2E5D" w:rsidP="008D2E5D">
      <w:pPr>
        <w:tabs>
          <w:tab w:val="left" w:pos="6028"/>
        </w:tabs>
        <w:suppressAutoHyphens/>
        <w:autoSpaceDE w:val="0"/>
        <w:jc w:val="both"/>
        <w:rPr>
          <w:rFonts w:ascii="Times New Roman" w:eastAsia="Arial Unicode MS" w:hAnsi="Times New Roman"/>
          <w:bCs/>
          <w:i/>
          <w:iCs/>
          <w:kern w:val="1"/>
          <w:sz w:val="24"/>
          <w:szCs w:val="24"/>
          <w:lang w:eastAsia="ar-SA"/>
        </w:rPr>
      </w:pPr>
    </w:p>
    <w:p w:rsidR="008D2E5D" w:rsidRPr="008D2E5D" w:rsidRDefault="008D2E5D" w:rsidP="008D2E5D">
      <w:pPr>
        <w:suppressAutoHyphens/>
        <w:spacing w:after="120" w:line="100" w:lineRule="atLeast"/>
        <w:ind w:firstLine="227"/>
        <w:jc w:val="both"/>
        <w:rPr>
          <w:rFonts w:ascii="Times New Roman" w:eastAsia="Arial Unicode MS" w:hAnsi="Times New Roman"/>
          <w:i/>
          <w:kern w:val="1"/>
          <w:sz w:val="24"/>
          <w:szCs w:val="24"/>
          <w:lang w:eastAsia="ar-SA"/>
        </w:rPr>
      </w:pPr>
    </w:p>
    <w:p w:rsidR="008D2E5D" w:rsidRPr="008D2E5D" w:rsidRDefault="008D2E5D" w:rsidP="008D2E5D">
      <w:pPr>
        <w:suppressAutoHyphens/>
        <w:spacing w:line="100" w:lineRule="atLeast"/>
        <w:jc w:val="center"/>
        <w:rPr>
          <w:rFonts w:ascii="Times New Roman" w:hAnsi="Times New Roman"/>
          <w:color w:val="000000"/>
          <w:kern w:val="1"/>
          <w:lang w:eastAsia="ar-SA"/>
        </w:rPr>
      </w:pPr>
    </w:p>
    <w:p w:rsidR="008D2E5D" w:rsidRPr="008D2E5D" w:rsidRDefault="008D2E5D" w:rsidP="008D2E5D">
      <w:pPr>
        <w:suppressAutoHyphens/>
        <w:spacing w:line="100" w:lineRule="atLeast"/>
        <w:jc w:val="center"/>
        <w:rPr>
          <w:rFonts w:ascii="Times New Roman" w:hAnsi="Times New Roman"/>
          <w:color w:val="000000"/>
          <w:kern w:val="1"/>
          <w:lang w:eastAsia="ar-SA"/>
        </w:rPr>
      </w:pPr>
    </w:p>
    <w:p w:rsidR="008D2E5D" w:rsidRPr="008D2E5D" w:rsidRDefault="008D2E5D" w:rsidP="008D2E5D">
      <w:pPr>
        <w:suppressAutoHyphens/>
        <w:spacing w:line="100" w:lineRule="atLeast"/>
        <w:jc w:val="center"/>
        <w:rPr>
          <w:rFonts w:ascii="Times New Roman" w:hAnsi="Times New Roman"/>
          <w:color w:val="000000"/>
          <w:kern w:val="1"/>
          <w:lang w:eastAsia="ar-SA"/>
        </w:rPr>
      </w:pPr>
    </w:p>
    <w:p w:rsidR="008D2E5D" w:rsidRPr="008D2E5D" w:rsidRDefault="008D2E5D" w:rsidP="008D2E5D">
      <w:pPr>
        <w:suppressAutoHyphens/>
        <w:spacing w:line="100" w:lineRule="atLeast"/>
        <w:jc w:val="center"/>
        <w:rPr>
          <w:rFonts w:ascii="Times New Roman" w:hAnsi="Times New Roman"/>
          <w:color w:val="000000"/>
          <w:kern w:val="1"/>
          <w:lang w:eastAsia="ar-SA"/>
        </w:rPr>
      </w:pPr>
    </w:p>
    <w:p w:rsidR="008D2E5D" w:rsidRPr="008D2E5D" w:rsidRDefault="008D2E5D" w:rsidP="008D2E5D">
      <w:pPr>
        <w:suppressAutoHyphens/>
        <w:spacing w:line="100" w:lineRule="atLeast"/>
        <w:jc w:val="center"/>
        <w:rPr>
          <w:rFonts w:ascii="Times New Roman" w:hAnsi="Times New Roman"/>
          <w:color w:val="000000"/>
          <w:kern w:val="1"/>
          <w:lang w:eastAsia="ar-SA"/>
        </w:rPr>
      </w:pPr>
    </w:p>
    <w:p w:rsidR="008D2E5D" w:rsidRPr="008D2E5D" w:rsidRDefault="008D2E5D" w:rsidP="008D2E5D">
      <w:pPr>
        <w:suppressAutoHyphens/>
        <w:spacing w:line="100" w:lineRule="atLeast"/>
        <w:jc w:val="center"/>
        <w:rPr>
          <w:rFonts w:ascii="Times New Roman" w:hAnsi="Times New Roman"/>
          <w:color w:val="000000"/>
          <w:kern w:val="1"/>
          <w:lang w:eastAsia="ar-SA"/>
        </w:rPr>
      </w:pPr>
    </w:p>
    <w:p w:rsidR="008D2E5D" w:rsidRPr="008D2E5D" w:rsidRDefault="008D2E5D" w:rsidP="008D2E5D">
      <w:pPr>
        <w:suppressAutoHyphens/>
        <w:spacing w:line="100" w:lineRule="atLeast"/>
        <w:jc w:val="center"/>
        <w:rPr>
          <w:rFonts w:ascii="Times New Roman" w:hAnsi="Times New Roman"/>
          <w:color w:val="000000"/>
          <w:kern w:val="1"/>
          <w:lang w:eastAsia="ar-SA"/>
        </w:rPr>
      </w:pPr>
    </w:p>
    <w:p w:rsidR="008D2E5D" w:rsidRDefault="008D2E5D" w:rsidP="008D2E5D">
      <w:pPr>
        <w:suppressAutoHyphens/>
        <w:spacing w:line="100" w:lineRule="atLeast"/>
        <w:jc w:val="center"/>
        <w:rPr>
          <w:rFonts w:ascii="Times New Roman" w:hAnsi="Times New Roman"/>
          <w:color w:val="000000"/>
          <w:kern w:val="1"/>
          <w:lang w:val="sr-Cyrl-RS" w:eastAsia="ar-SA"/>
        </w:rPr>
      </w:pPr>
    </w:p>
    <w:p w:rsidR="001B0D6E" w:rsidRDefault="001B0D6E" w:rsidP="008D2E5D">
      <w:pPr>
        <w:suppressAutoHyphens/>
        <w:spacing w:line="100" w:lineRule="atLeast"/>
        <w:jc w:val="center"/>
        <w:rPr>
          <w:rFonts w:ascii="Times New Roman" w:hAnsi="Times New Roman"/>
          <w:color w:val="000000"/>
          <w:kern w:val="1"/>
          <w:lang w:val="sr-Cyrl-RS" w:eastAsia="ar-SA"/>
        </w:rPr>
      </w:pPr>
    </w:p>
    <w:p w:rsidR="001B0D6E" w:rsidRDefault="001B0D6E" w:rsidP="008D2E5D">
      <w:pPr>
        <w:suppressAutoHyphens/>
        <w:spacing w:line="100" w:lineRule="atLeast"/>
        <w:jc w:val="center"/>
        <w:rPr>
          <w:rFonts w:ascii="Times New Roman" w:hAnsi="Times New Roman"/>
          <w:color w:val="000000"/>
          <w:kern w:val="1"/>
          <w:lang w:val="sr-Cyrl-RS" w:eastAsia="ar-SA"/>
        </w:rPr>
      </w:pPr>
    </w:p>
    <w:p w:rsidR="001B0D6E" w:rsidRDefault="001B0D6E" w:rsidP="008D2E5D">
      <w:pPr>
        <w:suppressAutoHyphens/>
        <w:spacing w:line="100" w:lineRule="atLeast"/>
        <w:jc w:val="center"/>
        <w:rPr>
          <w:rFonts w:ascii="Times New Roman" w:hAnsi="Times New Roman"/>
          <w:color w:val="000000"/>
          <w:kern w:val="1"/>
          <w:lang w:val="sr-Cyrl-RS" w:eastAsia="ar-SA"/>
        </w:rPr>
      </w:pPr>
    </w:p>
    <w:p w:rsidR="001B0D6E" w:rsidRDefault="001B0D6E" w:rsidP="008D2E5D">
      <w:pPr>
        <w:suppressAutoHyphens/>
        <w:spacing w:line="100" w:lineRule="atLeast"/>
        <w:jc w:val="center"/>
        <w:rPr>
          <w:rFonts w:ascii="Times New Roman" w:hAnsi="Times New Roman"/>
          <w:color w:val="000000"/>
          <w:kern w:val="1"/>
          <w:lang w:val="sr-Cyrl-RS" w:eastAsia="ar-SA"/>
        </w:rPr>
      </w:pPr>
    </w:p>
    <w:p w:rsidR="001B0D6E" w:rsidRDefault="001B0D6E" w:rsidP="008D2E5D">
      <w:pPr>
        <w:suppressAutoHyphens/>
        <w:spacing w:line="100" w:lineRule="atLeast"/>
        <w:jc w:val="center"/>
        <w:rPr>
          <w:rFonts w:ascii="Times New Roman" w:hAnsi="Times New Roman"/>
          <w:color w:val="000000"/>
          <w:kern w:val="1"/>
          <w:lang w:val="sr-Cyrl-RS" w:eastAsia="ar-SA"/>
        </w:rPr>
      </w:pPr>
    </w:p>
    <w:p w:rsidR="001B0D6E" w:rsidRPr="001B0D6E" w:rsidRDefault="001B0D6E" w:rsidP="008D2E5D">
      <w:pPr>
        <w:suppressAutoHyphens/>
        <w:spacing w:line="100" w:lineRule="atLeast"/>
        <w:jc w:val="center"/>
        <w:rPr>
          <w:rFonts w:ascii="Times New Roman" w:hAnsi="Times New Roman"/>
          <w:color w:val="000000"/>
          <w:kern w:val="1"/>
          <w:lang w:val="sr-Cyrl-RS" w:eastAsia="ar-SA"/>
        </w:rPr>
      </w:pPr>
    </w:p>
    <w:p w:rsidR="0033353E" w:rsidRPr="008D2E5D" w:rsidRDefault="0033353E" w:rsidP="008D2E5D">
      <w:pPr>
        <w:suppressAutoHyphens/>
        <w:spacing w:line="100" w:lineRule="atLeast"/>
        <w:jc w:val="center"/>
        <w:rPr>
          <w:rFonts w:ascii="Times New Roman" w:hAnsi="Times New Roman"/>
          <w:color w:val="000000"/>
          <w:kern w:val="1"/>
          <w:lang w:eastAsia="ar-SA"/>
        </w:rPr>
      </w:pPr>
    </w:p>
    <w:p w:rsidR="008D2E5D" w:rsidRPr="008D2E5D" w:rsidRDefault="008D2E5D" w:rsidP="008D2E5D">
      <w:pPr>
        <w:suppressAutoHyphens/>
        <w:spacing w:line="100" w:lineRule="atLeast"/>
        <w:jc w:val="center"/>
        <w:rPr>
          <w:rFonts w:ascii="Times New Roman" w:hAnsi="Times New Roman"/>
          <w:color w:val="000000"/>
          <w:kern w:val="1"/>
          <w:lang w:eastAsia="ar-SA"/>
        </w:rPr>
      </w:pPr>
    </w:p>
    <w:p w:rsidR="008D2E5D" w:rsidRPr="008D2E5D" w:rsidRDefault="008D2E5D" w:rsidP="008D2E5D">
      <w:pPr>
        <w:suppressAutoHyphens/>
        <w:spacing w:line="100" w:lineRule="atLeast"/>
        <w:jc w:val="center"/>
        <w:rPr>
          <w:rFonts w:ascii="Times New Roman" w:hAnsi="Times New Roman"/>
          <w:color w:val="000000"/>
          <w:kern w:val="1"/>
          <w:lang w:eastAsia="ar-SA"/>
        </w:rPr>
      </w:pPr>
    </w:p>
    <w:p w:rsidR="008D2E5D" w:rsidRPr="008D2E5D" w:rsidRDefault="008D2E5D" w:rsidP="008D2E5D">
      <w:pPr>
        <w:shd w:val="clear" w:color="auto" w:fill="C6D9F1"/>
        <w:suppressAutoHyphens/>
        <w:spacing w:line="100" w:lineRule="atLeast"/>
        <w:ind w:left="360"/>
        <w:jc w:val="center"/>
        <w:rPr>
          <w:rFonts w:ascii="Times New Roman" w:eastAsia="Arial Unicode MS" w:hAnsi="Times New Roman"/>
          <w:b/>
          <w:bCs/>
          <w:iCs/>
          <w:color w:val="000000"/>
          <w:kern w:val="1"/>
          <w:sz w:val="28"/>
          <w:szCs w:val="28"/>
          <w:lang w:val="sr-Cyrl-RS" w:eastAsia="ar-SA"/>
        </w:rPr>
      </w:pPr>
      <w:r w:rsidRPr="008D2E5D">
        <w:rPr>
          <w:rFonts w:ascii="Times New Roman" w:eastAsia="Arial Unicode MS" w:hAnsi="Times New Roman"/>
          <w:b/>
          <w:bCs/>
          <w:iCs/>
          <w:color w:val="000000"/>
          <w:kern w:val="1"/>
          <w:sz w:val="28"/>
          <w:szCs w:val="28"/>
          <w:lang w:eastAsia="ar-SA"/>
        </w:rPr>
        <w:t>X</w:t>
      </w:r>
      <w:r w:rsidRPr="008D2E5D">
        <w:rPr>
          <w:rFonts w:ascii="Times New Roman" w:eastAsia="Arial Unicode MS" w:hAnsi="Times New Roman"/>
          <w:b/>
          <w:bCs/>
          <w:iCs/>
          <w:color w:val="000000"/>
          <w:kern w:val="1"/>
          <w:sz w:val="28"/>
          <w:szCs w:val="28"/>
          <w:lang w:val="en-US" w:eastAsia="ar-SA"/>
        </w:rPr>
        <w:t>II</w:t>
      </w:r>
      <w:r w:rsidRPr="008D2E5D">
        <w:rPr>
          <w:rFonts w:ascii="Times New Roman" w:eastAsia="Arial Unicode MS" w:hAnsi="Times New Roman"/>
          <w:b/>
          <w:bCs/>
          <w:iCs/>
          <w:color w:val="000000"/>
          <w:kern w:val="1"/>
          <w:sz w:val="28"/>
          <w:szCs w:val="28"/>
          <w:lang w:eastAsia="ar-SA"/>
        </w:rPr>
        <w:t xml:space="preserve">  ОБРАЗАЦ ИЗЈАВЕ О </w:t>
      </w:r>
      <w:r w:rsidRPr="008D2E5D">
        <w:rPr>
          <w:rFonts w:ascii="Times New Roman" w:eastAsia="Arial Unicode MS" w:hAnsi="Times New Roman"/>
          <w:b/>
          <w:bCs/>
          <w:iCs/>
          <w:color w:val="000000"/>
          <w:kern w:val="1"/>
          <w:sz w:val="28"/>
          <w:szCs w:val="28"/>
          <w:lang w:val="sr-Cyrl-RS" w:eastAsia="ar-SA"/>
        </w:rPr>
        <w:t>ПОШТОВАЊУ</w:t>
      </w:r>
      <w:r w:rsidRPr="008D2E5D">
        <w:rPr>
          <w:rFonts w:ascii="Times New Roman" w:eastAsia="Arial Unicode MS" w:hAnsi="Times New Roman"/>
          <w:b/>
          <w:bCs/>
          <w:iCs/>
          <w:color w:val="000000"/>
          <w:kern w:val="1"/>
          <w:sz w:val="28"/>
          <w:szCs w:val="28"/>
          <w:lang w:eastAsia="ar-SA"/>
        </w:rPr>
        <w:t xml:space="preserve"> </w:t>
      </w:r>
      <w:r w:rsidRPr="008D2E5D">
        <w:rPr>
          <w:rFonts w:ascii="Times New Roman" w:eastAsia="Arial Unicode MS" w:hAnsi="Times New Roman"/>
          <w:b/>
          <w:bCs/>
          <w:iCs/>
          <w:color w:val="000000"/>
          <w:kern w:val="1"/>
          <w:sz w:val="28"/>
          <w:szCs w:val="28"/>
          <w:lang w:val="sr-Cyrl-RS" w:eastAsia="ar-SA"/>
        </w:rPr>
        <w:t xml:space="preserve">ОБАВЕЗА </w:t>
      </w:r>
      <w:r w:rsidRPr="008D2E5D">
        <w:rPr>
          <w:rFonts w:ascii="Times New Roman" w:eastAsia="Arial Unicode MS" w:hAnsi="Times New Roman"/>
          <w:b/>
          <w:bCs/>
          <w:iCs/>
          <w:color w:val="000000"/>
          <w:kern w:val="1"/>
          <w:sz w:val="28"/>
          <w:szCs w:val="28"/>
          <w:lang w:eastAsia="ar-SA"/>
        </w:rPr>
        <w:t xml:space="preserve"> ИЗ ЧЛ. 75. </w:t>
      </w:r>
      <w:r w:rsidRPr="008D2E5D">
        <w:rPr>
          <w:rFonts w:ascii="Times New Roman" w:eastAsia="Arial Unicode MS" w:hAnsi="Times New Roman"/>
          <w:b/>
          <w:bCs/>
          <w:iCs/>
          <w:color w:val="000000"/>
          <w:kern w:val="1"/>
          <w:sz w:val="28"/>
          <w:szCs w:val="28"/>
          <w:lang w:val="sr-Cyrl-RS" w:eastAsia="ar-SA"/>
        </w:rPr>
        <w:t>СТ</w:t>
      </w:r>
      <w:r w:rsidRPr="008D2E5D">
        <w:rPr>
          <w:rFonts w:ascii="Times New Roman" w:eastAsia="Arial Unicode MS" w:hAnsi="Times New Roman"/>
          <w:b/>
          <w:bCs/>
          <w:iCs/>
          <w:color w:val="000000"/>
          <w:kern w:val="1"/>
          <w:sz w:val="28"/>
          <w:szCs w:val="28"/>
          <w:lang w:eastAsia="ar-SA"/>
        </w:rPr>
        <w:t>.</w:t>
      </w:r>
      <w:r w:rsidRPr="008D2E5D">
        <w:rPr>
          <w:rFonts w:ascii="Times New Roman" w:eastAsia="Arial Unicode MS" w:hAnsi="Times New Roman"/>
          <w:b/>
          <w:bCs/>
          <w:iCs/>
          <w:color w:val="000000"/>
          <w:kern w:val="1"/>
          <w:sz w:val="28"/>
          <w:szCs w:val="28"/>
          <w:lang w:val="sr-Cyrl-RS" w:eastAsia="ar-SA"/>
        </w:rPr>
        <w:t xml:space="preserve"> 2.</w:t>
      </w:r>
      <w:r w:rsidRPr="008D2E5D">
        <w:rPr>
          <w:rFonts w:ascii="Times New Roman" w:eastAsia="Arial Unicode MS" w:hAnsi="Times New Roman"/>
          <w:b/>
          <w:bCs/>
          <w:iCs/>
          <w:color w:val="000000"/>
          <w:kern w:val="1"/>
          <w:sz w:val="28"/>
          <w:szCs w:val="28"/>
          <w:lang w:eastAsia="ar-SA"/>
        </w:rPr>
        <w:t xml:space="preserve"> ЗАКОН</w:t>
      </w:r>
      <w:r w:rsidRPr="008D2E5D">
        <w:rPr>
          <w:rFonts w:ascii="Times New Roman" w:eastAsia="Arial Unicode MS" w:hAnsi="Times New Roman"/>
          <w:b/>
          <w:bCs/>
          <w:iCs/>
          <w:color w:val="000000"/>
          <w:kern w:val="1"/>
          <w:sz w:val="28"/>
          <w:szCs w:val="28"/>
          <w:lang w:val="sr-Cyrl-RS" w:eastAsia="ar-SA"/>
        </w:rPr>
        <w:t>А</w:t>
      </w:r>
    </w:p>
    <w:p w:rsidR="008D2E5D" w:rsidRPr="008D2E5D" w:rsidRDefault="008D2E5D" w:rsidP="008D2E5D">
      <w:pPr>
        <w:suppressAutoHyphens/>
        <w:spacing w:line="100" w:lineRule="atLeast"/>
        <w:jc w:val="center"/>
        <w:rPr>
          <w:rFonts w:ascii="Times New Roman" w:hAnsi="Times New Roman"/>
          <w:color w:val="000000"/>
          <w:kern w:val="1"/>
          <w:sz w:val="24"/>
          <w:szCs w:val="24"/>
          <w:lang w:eastAsia="ar-SA"/>
        </w:rPr>
      </w:pPr>
    </w:p>
    <w:p w:rsidR="008D2E5D" w:rsidRPr="008D2E5D" w:rsidRDefault="008D2E5D" w:rsidP="008D2E5D">
      <w:pPr>
        <w:tabs>
          <w:tab w:val="left" w:pos="6028"/>
        </w:tabs>
        <w:suppressAutoHyphens/>
        <w:autoSpaceDE w:val="0"/>
        <w:ind w:left="360"/>
        <w:rPr>
          <w:rFonts w:ascii="Times New Roman" w:eastAsia="Arial Unicode MS" w:hAnsi="Times New Roman"/>
          <w:b/>
          <w:bCs/>
          <w:iCs/>
          <w:color w:val="000000"/>
          <w:kern w:val="1"/>
          <w:sz w:val="24"/>
          <w:szCs w:val="24"/>
          <w:lang w:val="ru-RU"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ru-RU" w:eastAsia="ar-SA"/>
        </w:rPr>
      </w:pPr>
    </w:p>
    <w:p w:rsidR="008D2E5D" w:rsidRPr="008D2E5D" w:rsidRDefault="008D2E5D" w:rsidP="008D2E5D">
      <w:pPr>
        <w:tabs>
          <w:tab w:val="left" w:pos="6028"/>
        </w:tabs>
        <w:suppressAutoHyphens/>
        <w:autoSpaceDE w:val="0"/>
        <w:ind w:left="360"/>
        <w:jc w:val="both"/>
        <w:rPr>
          <w:rFonts w:ascii="Times New Roman" w:eastAsia="Arial Unicode MS" w:hAnsi="Times New Roman"/>
          <w:bCs/>
          <w:iCs/>
          <w:color w:val="000000"/>
          <w:kern w:val="1"/>
          <w:sz w:val="24"/>
          <w:szCs w:val="24"/>
          <w:lang w:val="sr-Cyrl-RS" w:eastAsia="ar-SA"/>
        </w:rPr>
      </w:pPr>
      <w:r w:rsidRPr="008D2E5D">
        <w:rPr>
          <w:rFonts w:ascii="Times New Roman" w:eastAsia="Arial Unicode MS" w:hAnsi="Times New Roman"/>
          <w:bCs/>
          <w:iCs/>
          <w:color w:val="000000"/>
          <w:kern w:val="1"/>
          <w:sz w:val="24"/>
          <w:szCs w:val="24"/>
          <w:lang w:val="sr-Cyrl-RS" w:eastAsia="ar-SA"/>
        </w:rPr>
        <w:t xml:space="preserve">У вези члана 75. став 2. Закона о јавним набавкама, као заступник понуђача дајем следећу </w:t>
      </w: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p>
    <w:p w:rsidR="008D2E5D" w:rsidRPr="008D2E5D" w:rsidRDefault="008D2E5D" w:rsidP="008D2E5D">
      <w:pPr>
        <w:tabs>
          <w:tab w:val="left" w:pos="6028"/>
        </w:tabs>
        <w:suppressAutoHyphens/>
        <w:autoSpaceDE w:val="0"/>
        <w:ind w:left="360"/>
        <w:jc w:val="center"/>
        <w:rPr>
          <w:rFonts w:ascii="Times New Roman" w:eastAsia="Arial Unicode MS" w:hAnsi="Times New Roman"/>
          <w:bCs/>
          <w:iCs/>
          <w:color w:val="000000"/>
          <w:kern w:val="1"/>
          <w:sz w:val="24"/>
          <w:szCs w:val="24"/>
          <w:lang w:val="sr-Cyrl-RS" w:eastAsia="ar-SA"/>
        </w:rPr>
      </w:pPr>
      <w:r w:rsidRPr="008D2E5D">
        <w:rPr>
          <w:rFonts w:ascii="Times New Roman" w:eastAsia="Arial Unicode MS" w:hAnsi="Times New Roman"/>
          <w:bCs/>
          <w:iCs/>
          <w:color w:val="000000"/>
          <w:kern w:val="1"/>
          <w:sz w:val="24"/>
          <w:szCs w:val="24"/>
          <w:lang w:val="sr-Cyrl-RS" w:eastAsia="ar-SA"/>
        </w:rPr>
        <w:t>ИЗЈАВУ</w:t>
      </w:r>
    </w:p>
    <w:p w:rsidR="008D2E5D" w:rsidRPr="008D2E5D" w:rsidRDefault="008D2E5D" w:rsidP="008D2E5D">
      <w:pPr>
        <w:tabs>
          <w:tab w:val="left" w:pos="6028"/>
        </w:tabs>
        <w:suppressAutoHyphens/>
        <w:autoSpaceDE w:val="0"/>
        <w:ind w:left="360"/>
        <w:jc w:val="center"/>
        <w:rPr>
          <w:rFonts w:ascii="Times New Roman" w:eastAsia="Arial Unicode MS" w:hAnsi="Times New Roman"/>
          <w:bCs/>
          <w:iCs/>
          <w:color w:val="000000"/>
          <w:kern w:val="1"/>
          <w:sz w:val="24"/>
          <w:szCs w:val="24"/>
          <w:lang w:val="sr-Cyrl-RS" w:eastAsia="ar-SA"/>
        </w:rPr>
      </w:pPr>
    </w:p>
    <w:p w:rsidR="008D2E5D" w:rsidRPr="008D2E5D" w:rsidRDefault="008D2E5D" w:rsidP="008D2E5D">
      <w:pPr>
        <w:tabs>
          <w:tab w:val="left" w:pos="6028"/>
        </w:tabs>
        <w:suppressAutoHyphens/>
        <w:autoSpaceDE w:val="0"/>
        <w:ind w:left="360"/>
        <w:jc w:val="both"/>
        <w:rPr>
          <w:rFonts w:ascii="Times New Roman" w:eastAsia="Arial Unicode MS" w:hAnsi="Times New Roman"/>
          <w:bCs/>
          <w:iCs/>
          <w:color w:val="000000"/>
          <w:kern w:val="1"/>
          <w:sz w:val="24"/>
          <w:szCs w:val="24"/>
          <w:lang w:val="sr-Cyrl-RS" w:eastAsia="ar-SA"/>
        </w:rPr>
      </w:pPr>
      <w:r w:rsidRPr="008D2E5D">
        <w:rPr>
          <w:rFonts w:ascii="Times New Roman" w:eastAsia="Arial Unicode MS" w:hAnsi="Times New Roman"/>
          <w:bCs/>
          <w:iCs/>
          <w:color w:val="000000"/>
          <w:kern w:val="1"/>
          <w:sz w:val="24"/>
          <w:szCs w:val="24"/>
          <w:lang w:val="sr-Cyrl-RS" w:eastAsia="ar-SA"/>
        </w:rPr>
        <w:t>Понуђач</w:t>
      </w:r>
      <w:r w:rsidRPr="008D2E5D">
        <w:rPr>
          <w:rFonts w:ascii="Times New Roman" w:eastAsia="Arial Unicode MS" w:hAnsi="Times New Roman"/>
          <w:color w:val="000000"/>
          <w:kern w:val="1"/>
          <w:sz w:val="24"/>
          <w:szCs w:val="24"/>
          <w:lang w:val="sr-Cyrl-RS" w:eastAsia="ar-SA"/>
        </w:rPr>
        <w:t>...............................</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i/>
          <w:iCs/>
          <w:color w:val="000000"/>
          <w:kern w:val="1"/>
          <w:sz w:val="24"/>
          <w:szCs w:val="24"/>
          <w:lang w:eastAsia="ar-SA"/>
        </w:rPr>
        <w:t>[</w:t>
      </w:r>
      <w:r w:rsidRPr="008D2E5D">
        <w:rPr>
          <w:rFonts w:ascii="Times New Roman" w:eastAsia="Arial Unicode MS" w:hAnsi="Times New Roman"/>
          <w:i/>
          <w:color w:val="000000"/>
          <w:kern w:val="1"/>
          <w:sz w:val="24"/>
          <w:szCs w:val="24"/>
          <w:lang w:eastAsia="ar-SA"/>
        </w:rPr>
        <w:t xml:space="preserve">навести </w:t>
      </w:r>
      <w:r w:rsidRPr="008D2E5D">
        <w:rPr>
          <w:rFonts w:ascii="Times New Roman" w:eastAsia="Arial Unicode MS" w:hAnsi="Times New Roman"/>
          <w:i/>
          <w:color w:val="000000"/>
          <w:kern w:val="1"/>
          <w:sz w:val="24"/>
          <w:szCs w:val="24"/>
          <w:lang w:val="sr-Cyrl-RS" w:eastAsia="ar-SA"/>
        </w:rPr>
        <w:t>назив понуђача</w:t>
      </w:r>
      <w:r w:rsidRPr="008D2E5D">
        <w:rPr>
          <w:rFonts w:ascii="Times New Roman" w:eastAsia="Arial Unicode MS" w:hAnsi="Times New Roman"/>
          <w:i/>
          <w:iCs/>
          <w:color w:val="000000"/>
          <w:kern w:val="1"/>
          <w:sz w:val="24"/>
          <w:szCs w:val="24"/>
          <w:lang w:eastAsia="ar-SA"/>
        </w:rPr>
        <w:t>]</w:t>
      </w:r>
      <w:r w:rsidRPr="008D2E5D">
        <w:rPr>
          <w:rFonts w:ascii="Times New Roman" w:eastAsia="Arial Unicode MS" w:hAnsi="Times New Roman"/>
          <w:i/>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eastAsia="ar-SA"/>
        </w:rPr>
        <w:t>у поступку јавне набавке</w:t>
      </w:r>
      <w:r w:rsidRPr="008D2E5D">
        <w:rPr>
          <w:rFonts w:ascii="Times New Roman" w:eastAsia="Arial Unicode MS" w:hAnsi="Times New Roman"/>
          <w:b/>
          <w:color w:val="000000"/>
          <w:kern w:val="1"/>
          <w:sz w:val="24"/>
          <w:szCs w:val="24"/>
          <w:lang w:val="sr-Cyrl-CS" w:eastAsia="ar-SA"/>
        </w:rPr>
        <w:t xml:space="preserve"> </w:t>
      </w:r>
      <w:r w:rsidRPr="008D2E5D">
        <w:rPr>
          <w:rFonts w:ascii="Times New Roman" w:eastAsia="Arial Unicode MS" w:hAnsi="Times New Roman"/>
          <w:bCs/>
          <w:color w:val="000000"/>
          <w:kern w:val="1"/>
          <w:sz w:val="24"/>
          <w:szCs w:val="24"/>
          <w:lang w:val="sr-Cyrl-ME" w:eastAsia="ar-SA"/>
        </w:rPr>
        <w:t>радова</w:t>
      </w:r>
      <w:r w:rsidRPr="008D2E5D">
        <w:rPr>
          <w:rFonts w:ascii="Times New Roman" w:eastAsia="Arial Unicode MS" w:hAnsi="Times New Roman"/>
          <w:b/>
          <w:color w:val="000000"/>
          <w:kern w:val="1"/>
          <w:sz w:val="24"/>
          <w:szCs w:val="24"/>
          <w:lang w:val="sr-Cyrl-CS" w:eastAsia="ar-SA"/>
        </w:rPr>
        <w:t xml:space="preserve"> – уређење и одржавање пијаце</w:t>
      </w:r>
      <w:r w:rsidR="00F06814">
        <w:rPr>
          <w:rFonts w:ascii="Times New Roman" w:eastAsia="Arial Unicode MS" w:hAnsi="Times New Roman"/>
          <w:b/>
          <w:color w:val="000000"/>
          <w:kern w:val="1"/>
          <w:sz w:val="24"/>
          <w:szCs w:val="24"/>
          <w:lang w:val="sr-Cyrl-CS" w:eastAsia="ar-SA"/>
        </w:rPr>
        <w:t>-друга фаза</w:t>
      </w:r>
      <w:r w:rsidRPr="008D2E5D">
        <w:rPr>
          <w:rFonts w:ascii="Times New Roman" w:eastAsia="Arial Unicode MS" w:hAnsi="Times New Roman"/>
          <w:color w:val="000000"/>
          <w:kern w:val="1"/>
          <w:sz w:val="24"/>
          <w:szCs w:val="24"/>
          <w:lang w:val="sr-Cyrl-CS" w:eastAsia="ar-SA"/>
        </w:rPr>
        <w:t xml:space="preserve">, ЈН </w:t>
      </w:r>
      <w:r w:rsidRPr="008D2E5D">
        <w:rPr>
          <w:rFonts w:ascii="Times New Roman" w:eastAsia="Arial Unicode MS" w:hAnsi="Times New Roman"/>
          <w:color w:val="000000"/>
          <w:kern w:val="1"/>
          <w:sz w:val="24"/>
          <w:szCs w:val="24"/>
          <w:lang w:eastAsia="ar-SA"/>
        </w:rPr>
        <w:t>бр</w:t>
      </w:r>
      <w:r w:rsidRPr="008D2E5D">
        <w:rPr>
          <w:rFonts w:ascii="Times New Roman" w:eastAsia="Arial Unicode MS" w:hAnsi="Times New Roman"/>
          <w:color w:val="000000"/>
          <w:kern w:val="1"/>
          <w:sz w:val="24"/>
          <w:szCs w:val="24"/>
          <w:lang w:val="sr-Cyrl-CS" w:eastAsia="ar-SA"/>
        </w:rPr>
        <w:t>.</w:t>
      </w:r>
      <w:r w:rsidR="00F06814">
        <w:rPr>
          <w:rFonts w:ascii="Times New Roman" w:eastAsia="Arial Unicode MS" w:hAnsi="Times New Roman"/>
          <w:color w:val="000000"/>
          <w:kern w:val="1"/>
          <w:sz w:val="24"/>
          <w:szCs w:val="24"/>
          <w:lang w:val="sr-Cyrl-CS" w:eastAsia="ar-SA"/>
        </w:rPr>
        <w:t>21</w:t>
      </w:r>
      <w:r w:rsidRPr="008D2E5D">
        <w:rPr>
          <w:rFonts w:ascii="Times New Roman" w:eastAsia="Arial Unicode MS" w:hAnsi="Times New Roman"/>
          <w:color w:val="000000"/>
          <w:kern w:val="1"/>
          <w:sz w:val="24"/>
          <w:szCs w:val="24"/>
          <w:lang w:val="sr-Cyrl-CS" w:eastAsia="ar-SA"/>
        </w:rPr>
        <w:t>/2015</w:t>
      </w:r>
      <w:r w:rsidRPr="008D2E5D">
        <w:rPr>
          <w:rFonts w:ascii="Times New Roman" w:eastAsia="Arial Unicode MS" w:hAnsi="Times New Roman"/>
          <w:color w:val="000000"/>
          <w:kern w:val="1"/>
          <w:sz w:val="24"/>
          <w:szCs w:val="24"/>
          <w:lang w:eastAsia="ar-SA"/>
        </w:rPr>
        <w:t>,</w:t>
      </w:r>
      <w:r w:rsidRPr="008D2E5D">
        <w:rPr>
          <w:rFonts w:ascii="Times New Roman" w:eastAsia="Arial Unicode MS" w:hAnsi="Times New Roman"/>
          <w:bCs/>
          <w:iCs/>
          <w:color w:val="000000"/>
          <w:kern w:val="1"/>
          <w:sz w:val="24"/>
          <w:szCs w:val="24"/>
          <w:lang w:val="sr-Cyrl-RS" w:eastAsia="ar-SA"/>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2060"/>
          <w:kern w:val="1"/>
          <w:sz w:val="24"/>
          <w:szCs w:val="24"/>
          <w:lang w:val="sr-Cyrl-RS"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2060"/>
          <w:kern w:val="1"/>
          <w:sz w:val="24"/>
          <w:szCs w:val="24"/>
          <w:lang w:val="sr-Cyrl-RS"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r w:rsidRPr="008D2E5D">
        <w:rPr>
          <w:rFonts w:ascii="Times New Roman" w:eastAsia="Arial Unicode MS" w:hAnsi="Times New Roman"/>
          <w:bCs/>
          <w:iCs/>
          <w:color w:val="000000"/>
          <w:kern w:val="1"/>
          <w:sz w:val="24"/>
          <w:szCs w:val="24"/>
          <w:lang w:val="sr-Cyrl-RS" w:eastAsia="ar-SA"/>
        </w:rPr>
        <w:t xml:space="preserve">          Датум </w:t>
      </w:r>
      <w:r w:rsidRPr="008D2E5D">
        <w:rPr>
          <w:rFonts w:ascii="Times New Roman" w:eastAsia="Arial Unicode MS" w:hAnsi="Times New Roman"/>
          <w:bCs/>
          <w:iCs/>
          <w:color w:val="000000"/>
          <w:kern w:val="1"/>
          <w:sz w:val="24"/>
          <w:szCs w:val="24"/>
          <w:lang w:val="sr-Cyrl-RS" w:eastAsia="ar-SA"/>
        </w:rPr>
        <w:tab/>
      </w:r>
      <w:r w:rsidRPr="008D2E5D">
        <w:rPr>
          <w:rFonts w:ascii="Times New Roman" w:eastAsia="Arial Unicode MS" w:hAnsi="Times New Roman"/>
          <w:bCs/>
          <w:iCs/>
          <w:color w:val="000000"/>
          <w:kern w:val="1"/>
          <w:sz w:val="24"/>
          <w:szCs w:val="24"/>
          <w:lang w:val="sr-Cyrl-RS" w:eastAsia="ar-SA"/>
        </w:rPr>
        <w:tab/>
        <w:t xml:space="preserve">           Понуђач</w:t>
      </w: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r w:rsidRPr="008D2E5D">
        <w:rPr>
          <w:rFonts w:ascii="Times New Roman" w:eastAsia="Arial Unicode MS" w:hAnsi="Times New Roman"/>
          <w:bCs/>
          <w:iCs/>
          <w:color w:val="000000"/>
          <w:kern w:val="1"/>
          <w:sz w:val="24"/>
          <w:szCs w:val="24"/>
          <w:lang w:val="sr-Cyrl-RS" w:eastAsia="ar-SA"/>
        </w:rPr>
        <w:t>________________                        М.П.                   __________________</w:t>
      </w: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p>
    <w:p w:rsidR="008D2E5D" w:rsidRPr="008D2E5D" w:rsidRDefault="008D2E5D" w:rsidP="008D2E5D">
      <w:pPr>
        <w:suppressAutoHyphens/>
        <w:spacing w:line="100" w:lineRule="atLeast"/>
        <w:jc w:val="center"/>
        <w:rPr>
          <w:rFonts w:ascii="Times New Roman" w:hAnsi="Times New Roman"/>
          <w:color w:val="000000"/>
          <w:kern w:val="1"/>
          <w:lang w:val="sr-Cyrl-RS" w:eastAsia="ar-SA"/>
        </w:rPr>
      </w:pPr>
    </w:p>
    <w:p w:rsidR="008D2E5D" w:rsidRPr="008D2E5D" w:rsidRDefault="008D2E5D" w:rsidP="008D2E5D">
      <w:pPr>
        <w:tabs>
          <w:tab w:val="left" w:pos="6028"/>
        </w:tabs>
        <w:suppressAutoHyphens/>
        <w:autoSpaceDE w:val="0"/>
        <w:jc w:val="both"/>
        <w:rPr>
          <w:rFonts w:ascii="Times New Roman" w:eastAsia="Arial Unicode MS" w:hAnsi="Times New Roman"/>
          <w:bCs/>
          <w:i/>
          <w:iCs/>
          <w:kern w:val="1"/>
          <w:sz w:val="24"/>
          <w:szCs w:val="24"/>
          <w:lang w:val="sr-Cyrl-RS" w:eastAsia="ar-SA"/>
        </w:rPr>
      </w:pPr>
      <w:r w:rsidRPr="008D2E5D">
        <w:rPr>
          <w:rFonts w:ascii="Times New Roman" w:eastAsia="Arial Unicode MS" w:hAnsi="Times New Roman"/>
          <w:b/>
          <w:bCs/>
          <w:i/>
          <w:iCs/>
          <w:kern w:val="1"/>
          <w:sz w:val="24"/>
          <w:szCs w:val="24"/>
          <w:lang w:val="sr-Cyrl-RS" w:eastAsia="ar-SA"/>
        </w:rPr>
        <w:t xml:space="preserve">Напомена: </w:t>
      </w:r>
      <w:r w:rsidRPr="008D2E5D">
        <w:rPr>
          <w:rFonts w:ascii="Times New Roman" w:eastAsia="Arial Unicode MS" w:hAnsi="Times New Roman"/>
          <w:b/>
          <w:bCs/>
          <w:i/>
          <w:iCs/>
          <w:kern w:val="1"/>
          <w:sz w:val="24"/>
          <w:szCs w:val="24"/>
          <w:u w:val="single"/>
          <w:lang w:eastAsia="ar-SA"/>
        </w:rPr>
        <w:t>Уколико понуду подноси група понуђача</w:t>
      </w:r>
      <w:r w:rsidRPr="008D2E5D">
        <w:rPr>
          <w:rFonts w:ascii="Times New Roman" w:eastAsia="Arial Unicode MS" w:hAnsi="Times New Roman"/>
          <w:b/>
          <w:bCs/>
          <w:i/>
          <w:iCs/>
          <w:kern w:val="1"/>
          <w:sz w:val="24"/>
          <w:szCs w:val="24"/>
          <w:u w:val="single"/>
          <w:lang w:val="sr-Cyrl-RS" w:eastAsia="ar-SA"/>
        </w:rPr>
        <w:t>,</w:t>
      </w:r>
      <w:r w:rsidRPr="008D2E5D">
        <w:rPr>
          <w:rFonts w:ascii="Times New Roman" w:eastAsia="Arial Unicode MS" w:hAnsi="Times New Roman"/>
          <w:bCs/>
          <w:i/>
          <w:iCs/>
          <w:kern w:val="1"/>
          <w:sz w:val="24"/>
          <w:szCs w:val="24"/>
          <w:lang w:val="sr-Cyrl-RS" w:eastAsia="ar-SA"/>
        </w:rPr>
        <w:t xml:space="preserve"> Изјава мора бити потписана од стране овлашћеног лица </w:t>
      </w:r>
      <w:r w:rsidRPr="008D2E5D">
        <w:rPr>
          <w:rFonts w:ascii="Times New Roman" w:eastAsia="Arial Unicode MS" w:hAnsi="Times New Roman"/>
          <w:bCs/>
          <w:i/>
          <w:iCs/>
          <w:kern w:val="1"/>
          <w:sz w:val="24"/>
          <w:szCs w:val="24"/>
          <w:lang w:eastAsia="ar-SA"/>
        </w:rPr>
        <w:t>свак</w:t>
      </w:r>
      <w:r w:rsidRPr="008D2E5D">
        <w:rPr>
          <w:rFonts w:ascii="Times New Roman" w:eastAsia="Arial Unicode MS" w:hAnsi="Times New Roman"/>
          <w:bCs/>
          <w:i/>
          <w:iCs/>
          <w:kern w:val="1"/>
          <w:sz w:val="24"/>
          <w:szCs w:val="24"/>
          <w:lang w:val="sr-Cyrl-RS" w:eastAsia="ar-SA"/>
        </w:rPr>
        <w:t xml:space="preserve">ог </w:t>
      </w:r>
      <w:r w:rsidRPr="008D2E5D">
        <w:rPr>
          <w:rFonts w:ascii="Times New Roman" w:eastAsia="Arial Unicode MS" w:hAnsi="Times New Roman"/>
          <w:bCs/>
          <w:i/>
          <w:iCs/>
          <w:kern w:val="1"/>
          <w:sz w:val="24"/>
          <w:szCs w:val="24"/>
          <w:lang w:eastAsia="ar-SA"/>
        </w:rPr>
        <w:t>понуђач</w:t>
      </w:r>
      <w:r w:rsidRPr="008D2E5D">
        <w:rPr>
          <w:rFonts w:ascii="Times New Roman" w:eastAsia="Arial Unicode MS" w:hAnsi="Times New Roman"/>
          <w:bCs/>
          <w:i/>
          <w:iCs/>
          <w:kern w:val="1"/>
          <w:sz w:val="24"/>
          <w:szCs w:val="24"/>
          <w:lang w:val="sr-Cyrl-RS" w:eastAsia="ar-SA"/>
        </w:rPr>
        <w:t>а</w:t>
      </w:r>
      <w:r w:rsidRPr="008D2E5D">
        <w:rPr>
          <w:rFonts w:ascii="Times New Roman" w:eastAsia="Arial Unicode MS" w:hAnsi="Times New Roman"/>
          <w:bCs/>
          <w:i/>
          <w:iCs/>
          <w:kern w:val="1"/>
          <w:sz w:val="24"/>
          <w:szCs w:val="24"/>
          <w:lang w:eastAsia="ar-SA"/>
        </w:rPr>
        <w:t xml:space="preserve"> из групе понуђача</w:t>
      </w:r>
      <w:r w:rsidRPr="008D2E5D">
        <w:rPr>
          <w:rFonts w:ascii="Times New Roman" w:eastAsia="Arial Unicode MS" w:hAnsi="Times New Roman"/>
          <w:bCs/>
          <w:i/>
          <w:iCs/>
          <w:kern w:val="1"/>
          <w:sz w:val="24"/>
          <w:szCs w:val="24"/>
          <w:lang w:val="sr-Cyrl-RS" w:eastAsia="ar-SA"/>
        </w:rPr>
        <w:t xml:space="preserve"> и оверена печатом.</w:t>
      </w:r>
    </w:p>
    <w:p w:rsidR="008D2E5D" w:rsidRPr="008D2E5D" w:rsidRDefault="008D2E5D" w:rsidP="008D2E5D">
      <w:pPr>
        <w:tabs>
          <w:tab w:val="left" w:pos="6028"/>
        </w:tabs>
        <w:suppressAutoHyphens/>
        <w:autoSpaceDE w:val="0"/>
        <w:jc w:val="both"/>
        <w:rPr>
          <w:rFonts w:ascii="Times New Roman" w:eastAsia="Arial Unicode MS" w:hAnsi="Times New Roman"/>
          <w:bCs/>
          <w:i/>
          <w:iCs/>
          <w:color w:val="FF0000"/>
          <w:kern w:val="1"/>
          <w:sz w:val="24"/>
          <w:szCs w:val="24"/>
          <w:lang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Default="008D2E5D" w:rsidP="008D2E5D">
      <w:pPr>
        <w:suppressAutoHyphens/>
        <w:spacing w:line="100" w:lineRule="atLeast"/>
        <w:jc w:val="center"/>
        <w:rPr>
          <w:rFonts w:ascii="Times New Roman" w:hAnsi="Times New Roman"/>
          <w:color w:val="FF0000"/>
          <w:kern w:val="1"/>
          <w:lang w:val="sr-Cyrl-CS" w:eastAsia="ar-SA"/>
        </w:rPr>
      </w:pPr>
    </w:p>
    <w:p w:rsidR="00A4386B" w:rsidRDefault="00A4386B" w:rsidP="008D2E5D">
      <w:pPr>
        <w:suppressAutoHyphens/>
        <w:spacing w:line="100" w:lineRule="atLeast"/>
        <w:jc w:val="center"/>
        <w:rPr>
          <w:rFonts w:ascii="Times New Roman" w:hAnsi="Times New Roman"/>
          <w:color w:val="FF0000"/>
          <w:kern w:val="1"/>
          <w:lang w:val="sr-Cyrl-CS" w:eastAsia="ar-SA"/>
        </w:rPr>
      </w:pPr>
    </w:p>
    <w:p w:rsidR="00A4386B" w:rsidRDefault="00A4386B" w:rsidP="008D2E5D">
      <w:pPr>
        <w:suppressAutoHyphens/>
        <w:spacing w:line="100" w:lineRule="atLeast"/>
        <w:jc w:val="center"/>
        <w:rPr>
          <w:rFonts w:ascii="Times New Roman" w:hAnsi="Times New Roman"/>
          <w:color w:val="FF0000"/>
          <w:kern w:val="1"/>
          <w:lang w:val="sr-Cyrl-CS" w:eastAsia="ar-SA"/>
        </w:rPr>
      </w:pPr>
    </w:p>
    <w:p w:rsidR="00A4386B" w:rsidRDefault="00A4386B" w:rsidP="008D2E5D">
      <w:pPr>
        <w:suppressAutoHyphens/>
        <w:spacing w:line="100" w:lineRule="atLeast"/>
        <w:jc w:val="center"/>
        <w:rPr>
          <w:rFonts w:ascii="Times New Roman" w:hAnsi="Times New Roman"/>
          <w:color w:val="FF0000"/>
          <w:kern w:val="1"/>
          <w:lang w:val="sr-Cyrl-CS" w:eastAsia="ar-SA"/>
        </w:rPr>
      </w:pPr>
    </w:p>
    <w:p w:rsidR="00A4386B" w:rsidRPr="008D2E5D" w:rsidRDefault="00A4386B"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hd w:val="clear" w:color="auto" w:fill="C6D9F1"/>
        <w:suppressAutoHyphens/>
        <w:spacing w:line="100" w:lineRule="atLeast"/>
        <w:ind w:left="360"/>
        <w:jc w:val="center"/>
        <w:rPr>
          <w:rFonts w:ascii="Times New Roman" w:eastAsia="Arial Unicode MS" w:hAnsi="Times New Roman"/>
          <w:color w:val="000000"/>
          <w:kern w:val="1"/>
          <w:sz w:val="24"/>
          <w:szCs w:val="24"/>
          <w:lang w:eastAsia="ar-SA"/>
        </w:rPr>
      </w:pPr>
      <w:r w:rsidRPr="008D2E5D">
        <w:rPr>
          <w:rFonts w:ascii="Times New Roman" w:eastAsia="Arial Unicode MS" w:hAnsi="Times New Roman"/>
          <w:b/>
          <w:bCs/>
          <w:iCs/>
          <w:color w:val="000000"/>
          <w:kern w:val="1"/>
          <w:sz w:val="24"/>
          <w:szCs w:val="24"/>
          <w:lang w:eastAsia="ar-SA"/>
        </w:rPr>
        <w:lastRenderedPageBreak/>
        <w:t>X</w:t>
      </w:r>
      <w:r w:rsidRPr="008D2E5D">
        <w:rPr>
          <w:rFonts w:ascii="Times New Roman" w:eastAsia="Arial Unicode MS" w:hAnsi="Times New Roman"/>
          <w:b/>
          <w:bCs/>
          <w:iCs/>
          <w:color w:val="000000"/>
          <w:kern w:val="1"/>
          <w:sz w:val="24"/>
          <w:szCs w:val="24"/>
          <w:lang w:val="en-US" w:eastAsia="ar-SA"/>
        </w:rPr>
        <w:t>III</w:t>
      </w:r>
      <w:r w:rsidRPr="008D2E5D">
        <w:rPr>
          <w:rFonts w:ascii="Times New Roman" w:eastAsia="Arial Unicode MS" w:hAnsi="Times New Roman"/>
          <w:b/>
          <w:bCs/>
          <w:iCs/>
          <w:color w:val="000000"/>
          <w:kern w:val="1"/>
          <w:sz w:val="28"/>
          <w:szCs w:val="28"/>
          <w:lang w:eastAsia="ar-SA"/>
        </w:rPr>
        <w:t xml:space="preserve"> </w:t>
      </w:r>
      <w:r w:rsidRPr="008D2E5D">
        <w:rPr>
          <w:rFonts w:ascii="Times New Roman" w:eastAsia="Arial Unicode MS" w:hAnsi="Times New Roman"/>
          <w:b/>
          <w:bCs/>
          <w:iCs/>
          <w:color w:val="000000"/>
          <w:kern w:val="1"/>
          <w:sz w:val="24"/>
          <w:szCs w:val="24"/>
          <w:lang w:eastAsia="ar-SA"/>
        </w:rPr>
        <w:t xml:space="preserve">ОБРАЗАЦ ИЗЈАВЕ О </w:t>
      </w:r>
      <w:r w:rsidRPr="008D2E5D">
        <w:rPr>
          <w:rFonts w:ascii="Times New Roman" w:eastAsia="Arial Unicode MS" w:hAnsi="Times New Roman"/>
          <w:b/>
          <w:bCs/>
          <w:iCs/>
          <w:color w:val="000000"/>
          <w:kern w:val="1"/>
          <w:sz w:val="24"/>
          <w:szCs w:val="24"/>
          <w:lang w:val="sr-Cyrl-CS" w:eastAsia="ar-SA"/>
        </w:rPr>
        <w:t xml:space="preserve">ИСПУЊЕНОСТИ ОБАВЕЗНИХ  УСЛОВА </w:t>
      </w:r>
      <w:r w:rsidRPr="008D2E5D">
        <w:rPr>
          <w:rFonts w:ascii="Times New Roman" w:eastAsia="Arial Unicode MS" w:hAnsi="Times New Roman"/>
          <w:b/>
          <w:bCs/>
          <w:iCs/>
          <w:color w:val="000000"/>
          <w:kern w:val="1"/>
          <w:sz w:val="24"/>
          <w:szCs w:val="24"/>
          <w:lang w:val="sr-Cyrl-RS" w:eastAsia="ar-SA"/>
        </w:rPr>
        <w:t xml:space="preserve"> </w:t>
      </w:r>
      <w:r w:rsidRPr="008D2E5D">
        <w:rPr>
          <w:rFonts w:ascii="Times New Roman" w:eastAsia="Arial Unicode MS" w:hAnsi="Times New Roman"/>
          <w:b/>
          <w:bCs/>
          <w:iCs/>
          <w:color w:val="000000"/>
          <w:kern w:val="1"/>
          <w:sz w:val="24"/>
          <w:szCs w:val="24"/>
          <w:lang w:eastAsia="ar-SA"/>
        </w:rPr>
        <w:t xml:space="preserve"> ИЗ ЧЛ. 75.  ЗАКОН</w:t>
      </w:r>
      <w:r w:rsidRPr="008D2E5D">
        <w:rPr>
          <w:rFonts w:ascii="Times New Roman" w:eastAsia="Arial Unicode MS" w:hAnsi="Times New Roman"/>
          <w:b/>
          <w:bCs/>
          <w:iCs/>
          <w:color w:val="000000"/>
          <w:kern w:val="1"/>
          <w:sz w:val="24"/>
          <w:szCs w:val="24"/>
          <w:lang w:val="sr-Cyrl-RS" w:eastAsia="ar-SA"/>
        </w:rPr>
        <w:t>А</w:t>
      </w:r>
    </w:p>
    <w:p w:rsidR="008D2E5D" w:rsidRPr="008D2E5D" w:rsidRDefault="008D2E5D" w:rsidP="008D2E5D">
      <w:pPr>
        <w:suppressAutoHyphens/>
        <w:spacing w:line="100" w:lineRule="atLeast"/>
        <w:jc w:val="center"/>
        <w:rPr>
          <w:rFonts w:ascii="Times New Roman" w:hAnsi="Times New Roman"/>
          <w:color w:val="000000"/>
          <w:kern w:val="1"/>
          <w:sz w:val="24"/>
          <w:szCs w:val="24"/>
          <w:lang w:eastAsia="ar-SA"/>
        </w:rPr>
      </w:pPr>
    </w:p>
    <w:p w:rsidR="008D2E5D" w:rsidRPr="008D2E5D" w:rsidRDefault="008D2E5D" w:rsidP="008D2E5D">
      <w:pPr>
        <w:tabs>
          <w:tab w:val="left" w:pos="6028"/>
        </w:tabs>
        <w:suppressAutoHyphens/>
        <w:autoSpaceDE w:val="0"/>
        <w:ind w:left="360"/>
        <w:rPr>
          <w:rFonts w:ascii="Times New Roman" w:eastAsia="Arial Unicode MS" w:hAnsi="Times New Roman"/>
          <w:b/>
          <w:bCs/>
          <w:iCs/>
          <w:color w:val="FF0000"/>
          <w:kern w:val="1"/>
          <w:sz w:val="24"/>
          <w:szCs w:val="24"/>
          <w:lang w:val="ru-RU"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FF0000"/>
          <w:kern w:val="1"/>
          <w:sz w:val="24"/>
          <w:szCs w:val="24"/>
          <w:lang w:val="ru-RU" w:eastAsia="ar-SA"/>
        </w:rPr>
      </w:pPr>
    </w:p>
    <w:p w:rsidR="008D2E5D" w:rsidRPr="008D2E5D" w:rsidRDefault="008D2E5D" w:rsidP="008D2E5D">
      <w:pPr>
        <w:autoSpaceDE w:val="0"/>
        <w:autoSpaceDN w:val="0"/>
        <w:adjustRightInd w:val="0"/>
        <w:ind w:firstLine="360"/>
        <w:jc w:val="both"/>
        <w:rPr>
          <w:rFonts w:ascii="Times New Roman" w:hAnsi="Times New Roman"/>
          <w:color w:val="000000"/>
          <w:sz w:val="24"/>
          <w:szCs w:val="24"/>
          <w:lang w:val="sr-Cyrl-CS"/>
        </w:rPr>
      </w:pPr>
      <w:proofErr w:type="gramStart"/>
      <w:r w:rsidRPr="008D2E5D">
        <w:rPr>
          <w:rFonts w:ascii="Times New Roman" w:hAnsi="Times New Roman"/>
          <w:color w:val="000000"/>
          <w:sz w:val="24"/>
          <w:szCs w:val="24"/>
          <w:lang w:val="en-US"/>
        </w:rPr>
        <w:t>У складу са чланом 77.</w:t>
      </w:r>
      <w:proofErr w:type="gramEnd"/>
      <w:r w:rsidRPr="008D2E5D">
        <w:rPr>
          <w:rFonts w:ascii="Times New Roman" w:hAnsi="Times New Roman"/>
          <w:color w:val="000000"/>
          <w:sz w:val="24"/>
          <w:szCs w:val="24"/>
          <w:lang w:val="en-US"/>
        </w:rPr>
        <w:t xml:space="preserve"> Закона, под пуном материјалном и кривичном одговорношћу, као заступник понуђача, дајем следећу</w:t>
      </w:r>
    </w:p>
    <w:p w:rsidR="008D2E5D" w:rsidRPr="008D2E5D" w:rsidRDefault="008D2E5D" w:rsidP="008D2E5D">
      <w:pPr>
        <w:autoSpaceDE w:val="0"/>
        <w:autoSpaceDN w:val="0"/>
        <w:adjustRightInd w:val="0"/>
        <w:jc w:val="both"/>
        <w:rPr>
          <w:rFonts w:ascii="Times New Roman" w:hAnsi="Times New Roman"/>
          <w:color w:val="000000"/>
          <w:sz w:val="24"/>
          <w:szCs w:val="24"/>
          <w:lang w:val="sr-Cyrl-CS"/>
        </w:rPr>
      </w:pPr>
    </w:p>
    <w:p w:rsidR="008D2E5D" w:rsidRPr="008D2E5D" w:rsidRDefault="008D2E5D" w:rsidP="008D2E5D">
      <w:pPr>
        <w:autoSpaceDE w:val="0"/>
        <w:autoSpaceDN w:val="0"/>
        <w:adjustRightInd w:val="0"/>
        <w:jc w:val="both"/>
        <w:rPr>
          <w:rFonts w:ascii="Times New Roman" w:hAnsi="Times New Roman"/>
          <w:color w:val="000000"/>
          <w:sz w:val="24"/>
          <w:szCs w:val="24"/>
          <w:lang w:val="sr-Cyrl-CS"/>
        </w:rPr>
      </w:pPr>
    </w:p>
    <w:p w:rsidR="008D2E5D" w:rsidRPr="008D2E5D" w:rsidRDefault="008D2E5D" w:rsidP="008D2E5D">
      <w:pPr>
        <w:autoSpaceDE w:val="0"/>
        <w:autoSpaceDN w:val="0"/>
        <w:adjustRightInd w:val="0"/>
        <w:jc w:val="both"/>
        <w:rPr>
          <w:rFonts w:ascii="Times New Roman" w:hAnsi="Times New Roman"/>
          <w:color w:val="000000"/>
          <w:sz w:val="24"/>
          <w:szCs w:val="24"/>
          <w:lang w:val="sr-Cyrl-CS"/>
        </w:rPr>
      </w:pPr>
    </w:p>
    <w:p w:rsidR="008D2E5D" w:rsidRPr="008D2E5D" w:rsidRDefault="008D2E5D" w:rsidP="008D2E5D">
      <w:pPr>
        <w:autoSpaceDE w:val="0"/>
        <w:autoSpaceDN w:val="0"/>
        <w:adjustRightInd w:val="0"/>
        <w:jc w:val="center"/>
        <w:rPr>
          <w:rFonts w:ascii="Times New Roman" w:hAnsi="Times New Roman"/>
          <w:b/>
          <w:bCs/>
          <w:color w:val="000000"/>
          <w:sz w:val="24"/>
          <w:szCs w:val="24"/>
          <w:lang w:val="sr-Cyrl-CS"/>
        </w:rPr>
      </w:pPr>
      <w:r w:rsidRPr="008D2E5D">
        <w:rPr>
          <w:rFonts w:ascii="Times New Roman" w:hAnsi="Times New Roman"/>
          <w:b/>
          <w:bCs/>
          <w:color w:val="000000"/>
          <w:sz w:val="24"/>
          <w:szCs w:val="24"/>
          <w:lang w:val="en-US"/>
        </w:rPr>
        <w:t>И З Ј А В У</w:t>
      </w:r>
    </w:p>
    <w:p w:rsidR="008D2E5D" w:rsidRPr="008D2E5D" w:rsidRDefault="008D2E5D" w:rsidP="008D2E5D">
      <w:pPr>
        <w:autoSpaceDE w:val="0"/>
        <w:autoSpaceDN w:val="0"/>
        <w:adjustRightInd w:val="0"/>
        <w:jc w:val="center"/>
        <w:rPr>
          <w:rFonts w:ascii="Times New Roman" w:hAnsi="Times New Roman"/>
          <w:b/>
          <w:bCs/>
          <w:color w:val="000000"/>
          <w:sz w:val="24"/>
          <w:szCs w:val="24"/>
          <w:lang w:val="sr-Cyrl-CS"/>
        </w:rPr>
      </w:pPr>
    </w:p>
    <w:p w:rsidR="008D2E5D" w:rsidRPr="008D2E5D" w:rsidRDefault="008D2E5D" w:rsidP="008D2E5D">
      <w:pPr>
        <w:autoSpaceDE w:val="0"/>
        <w:autoSpaceDN w:val="0"/>
        <w:adjustRightInd w:val="0"/>
        <w:jc w:val="both"/>
        <w:rPr>
          <w:rFonts w:ascii="Times New Roman" w:hAnsi="Times New Roman"/>
          <w:color w:val="000000"/>
          <w:sz w:val="24"/>
          <w:szCs w:val="24"/>
          <w:lang w:val="sr-Cyrl-CS"/>
        </w:rPr>
      </w:pPr>
    </w:p>
    <w:p w:rsidR="008D2E5D" w:rsidRPr="008D2E5D" w:rsidRDefault="008D2E5D" w:rsidP="008D2E5D">
      <w:pPr>
        <w:autoSpaceDE w:val="0"/>
        <w:autoSpaceDN w:val="0"/>
        <w:adjustRightInd w:val="0"/>
        <w:ind w:firstLine="708"/>
        <w:jc w:val="both"/>
        <w:rPr>
          <w:rFonts w:ascii="Times New Roman" w:hAnsi="Times New Roman"/>
          <w:color w:val="000000"/>
          <w:sz w:val="24"/>
          <w:szCs w:val="24"/>
          <w:lang w:val="en-US"/>
        </w:rPr>
      </w:pPr>
      <w:r w:rsidRPr="008D2E5D">
        <w:rPr>
          <w:rFonts w:ascii="Times New Roman" w:hAnsi="Times New Roman"/>
          <w:color w:val="000000"/>
          <w:sz w:val="24"/>
          <w:szCs w:val="24"/>
          <w:lang w:val="en-US"/>
        </w:rPr>
        <w:t>Понуђач</w:t>
      </w:r>
      <w:r w:rsidRPr="008D2E5D">
        <w:rPr>
          <w:rFonts w:ascii="Times New Roman" w:hAnsi="Times New Roman"/>
          <w:i/>
          <w:iCs/>
          <w:color w:val="000000"/>
          <w:sz w:val="24"/>
          <w:szCs w:val="24"/>
          <w:lang w:val="en-US"/>
        </w:rPr>
        <w:t>____________________________________________</w:t>
      </w:r>
      <w:proofErr w:type="gramStart"/>
      <w:r w:rsidRPr="008D2E5D">
        <w:rPr>
          <w:rFonts w:ascii="Times New Roman" w:hAnsi="Times New Roman"/>
          <w:i/>
          <w:iCs/>
          <w:color w:val="000000"/>
          <w:sz w:val="24"/>
          <w:szCs w:val="24"/>
          <w:lang w:val="en-US"/>
        </w:rPr>
        <w:t>_[</w:t>
      </w:r>
      <w:proofErr w:type="gramEnd"/>
      <w:r w:rsidRPr="008D2E5D">
        <w:rPr>
          <w:rFonts w:ascii="Times New Roman" w:hAnsi="Times New Roman"/>
          <w:i/>
          <w:iCs/>
          <w:color w:val="000000"/>
          <w:sz w:val="24"/>
          <w:szCs w:val="24"/>
          <w:lang w:val="en-US"/>
        </w:rPr>
        <w:t>навести назив понуђача]</w:t>
      </w:r>
      <w:r w:rsidRPr="008D2E5D">
        <w:rPr>
          <w:rFonts w:ascii="Times New Roman" w:hAnsi="Times New Roman"/>
          <w:i/>
          <w:iCs/>
          <w:color w:val="000000"/>
          <w:sz w:val="24"/>
          <w:szCs w:val="24"/>
          <w:lang w:val="sr-Cyrl-CS"/>
        </w:rPr>
        <w:t xml:space="preserve"> </w:t>
      </w:r>
      <w:r w:rsidRPr="008D2E5D">
        <w:rPr>
          <w:rFonts w:ascii="Times New Roman" w:hAnsi="Times New Roman"/>
          <w:color w:val="000000"/>
          <w:sz w:val="24"/>
          <w:szCs w:val="24"/>
          <w:lang w:val="en-US"/>
        </w:rPr>
        <w:t>у поступку јавне набавке</w:t>
      </w:r>
      <w:r w:rsidRPr="008D2E5D">
        <w:rPr>
          <w:rFonts w:ascii="Times New Roman" w:hAnsi="Times New Roman"/>
          <w:color w:val="000000"/>
          <w:sz w:val="24"/>
          <w:szCs w:val="24"/>
          <w:lang w:val="sr-Cyrl-CS"/>
        </w:rPr>
        <w:t xml:space="preserve"> радова </w:t>
      </w:r>
      <w:r w:rsidRPr="008D2E5D">
        <w:rPr>
          <w:rFonts w:ascii="Times New Roman" w:eastAsia="Arial Unicode MS" w:hAnsi="Times New Roman"/>
          <w:b/>
          <w:color w:val="000000"/>
          <w:kern w:val="1"/>
          <w:sz w:val="24"/>
          <w:szCs w:val="24"/>
          <w:lang w:val="sr-Cyrl-CS" w:eastAsia="ar-SA"/>
        </w:rPr>
        <w:t>– уређење и одржавање пијаце</w:t>
      </w:r>
      <w:r w:rsidR="00F06814">
        <w:rPr>
          <w:rFonts w:ascii="Times New Roman" w:eastAsia="Arial Unicode MS" w:hAnsi="Times New Roman"/>
          <w:b/>
          <w:color w:val="000000"/>
          <w:kern w:val="1"/>
          <w:sz w:val="24"/>
          <w:szCs w:val="24"/>
          <w:lang w:val="sr-Cyrl-CS" w:eastAsia="ar-SA"/>
        </w:rPr>
        <w:t>-друга фаза</w:t>
      </w:r>
      <w:r w:rsidRPr="008D2E5D">
        <w:rPr>
          <w:rFonts w:ascii="Times New Roman" w:eastAsia="Arial Unicode MS" w:hAnsi="Times New Roman"/>
          <w:color w:val="000000"/>
          <w:kern w:val="1"/>
          <w:sz w:val="24"/>
          <w:szCs w:val="24"/>
          <w:lang w:val="sr-Cyrl-CS" w:eastAsia="ar-SA"/>
        </w:rPr>
        <w:t xml:space="preserve">, ЈН </w:t>
      </w:r>
      <w:r w:rsidRPr="008D2E5D">
        <w:rPr>
          <w:rFonts w:ascii="Times New Roman" w:eastAsia="Arial Unicode MS" w:hAnsi="Times New Roman"/>
          <w:color w:val="000000"/>
          <w:kern w:val="1"/>
          <w:sz w:val="24"/>
          <w:szCs w:val="24"/>
          <w:lang w:eastAsia="ar-SA"/>
        </w:rPr>
        <w:t>бр</w:t>
      </w:r>
      <w:r w:rsidRPr="008D2E5D">
        <w:rPr>
          <w:rFonts w:ascii="Times New Roman" w:eastAsia="Arial Unicode MS" w:hAnsi="Times New Roman"/>
          <w:color w:val="000000"/>
          <w:kern w:val="1"/>
          <w:sz w:val="24"/>
          <w:szCs w:val="24"/>
          <w:lang w:val="sr-Cyrl-CS" w:eastAsia="ar-SA"/>
        </w:rPr>
        <w:t>.</w:t>
      </w:r>
      <w:r w:rsidR="00F06814">
        <w:rPr>
          <w:rFonts w:ascii="Times New Roman" w:eastAsia="Arial Unicode MS" w:hAnsi="Times New Roman"/>
          <w:color w:val="000000"/>
          <w:kern w:val="1"/>
          <w:sz w:val="24"/>
          <w:szCs w:val="24"/>
          <w:lang w:val="sr-Cyrl-CS" w:eastAsia="ar-SA"/>
        </w:rPr>
        <w:t>26</w:t>
      </w:r>
      <w:r w:rsidRPr="008D2E5D">
        <w:rPr>
          <w:rFonts w:ascii="Times New Roman" w:eastAsia="Arial Unicode MS" w:hAnsi="Times New Roman"/>
          <w:color w:val="000000"/>
          <w:kern w:val="1"/>
          <w:sz w:val="24"/>
          <w:szCs w:val="24"/>
          <w:lang w:val="sr-Cyrl-CS" w:eastAsia="ar-SA"/>
        </w:rPr>
        <w:t>/2015</w:t>
      </w:r>
      <w:r w:rsidRPr="008D2E5D">
        <w:rPr>
          <w:rFonts w:ascii="Times New Roman" w:hAnsi="Times New Roman"/>
          <w:color w:val="000000"/>
          <w:sz w:val="24"/>
          <w:szCs w:val="24"/>
          <w:lang w:val="sr-Cyrl-CS"/>
        </w:rPr>
        <w:t xml:space="preserve">, </w:t>
      </w:r>
      <w:r w:rsidRPr="008D2E5D">
        <w:rPr>
          <w:rFonts w:ascii="Times New Roman" w:hAnsi="Times New Roman"/>
          <w:color w:val="000000"/>
          <w:sz w:val="24"/>
          <w:szCs w:val="24"/>
          <w:lang w:val="en-US"/>
        </w:rPr>
        <w:t xml:space="preserve"> испуњава  услов из чл. </w:t>
      </w:r>
      <w:r w:rsidRPr="008D2E5D">
        <w:rPr>
          <w:rFonts w:ascii="Times New Roman" w:hAnsi="Times New Roman"/>
          <w:color w:val="000000"/>
          <w:sz w:val="24"/>
          <w:szCs w:val="24"/>
          <w:lang w:val="sr-Cyrl-CS"/>
        </w:rPr>
        <w:t>7</w:t>
      </w:r>
      <w:r w:rsidRPr="008D2E5D">
        <w:rPr>
          <w:rFonts w:ascii="Times New Roman" w:hAnsi="Times New Roman"/>
          <w:color w:val="000000"/>
          <w:sz w:val="24"/>
          <w:szCs w:val="24"/>
        </w:rPr>
        <w:t>5</w:t>
      </w:r>
      <w:r w:rsidRPr="008D2E5D">
        <w:rPr>
          <w:rFonts w:ascii="Times New Roman" w:hAnsi="Times New Roman"/>
          <w:color w:val="000000"/>
          <w:sz w:val="24"/>
          <w:szCs w:val="24"/>
          <w:lang w:val="sr-Cyrl-CS"/>
        </w:rPr>
        <w:t xml:space="preserve">. </w:t>
      </w:r>
      <w:r w:rsidRPr="008D2E5D">
        <w:rPr>
          <w:rFonts w:ascii="Times New Roman" w:hAnsi="Times New Roman"/>
          <w:color w:val="000000"/>
          <w:sz w:val="24"/>
          <w:szCs w:val="24"/>
          <w:lang w:val="en-US"/>
        </w:rPr>
        <w:t>Закона, односно услов дефинисан конкурсном документацијом</w:t>
      </w:r>
      <w:r w:rsidRPr="008D2E5D">
        <w:rPr>
          <w:rFonts w:ascii="Times New Roman" w:hAnsi="Times New Roman"/>
          <w:color w:val="000000"/>
          <w:sz w:val="24"/>
          <w:szCs w:val="24"/>
          <w:lang w:val="sr-Cyrl-CS"/>
        </w:rPr>
        <w:t xml:space="preserve"> </w:t>
      </w:r>
      <w:r w:rsidRPr="008D2E5D">
        <w:rPr>
          <w:rFonts w:ascii="Times New Roman" w:hAnsi="Times New Roman"/>
          <w:color w:val="000000"/>
          <w:sz w:val="24"/>
          <w:szCs w:val="24"/>
          <w:lang w:val="en-US"/>
        </w:rPr>
        <w:t>за предметну јавну набавку,</w:t>
      </w:r>
      <w:r w:rsidRPr="008D2E5D">
        <w:rPr>
          <w:rFonts w:ascii="Times New Roman" w:hAnsi="Times New Roman"/>
          <w:color w:val="000000"/>
          <w:sz w:val="24"/>
          <w:szCs w:val="24"/>
          <w:lang w:val="sr-Cyrl-CS"/>
        </w:rPr>
        <w:t xml:space="preserve"> </w:t>
      </w:r>
      <w:r w:rsidRPr="008D2E5D">
        <w:rPr>
          <w:rFonts w:ascii="Times New Roman" w:hAnsi="Times New Roman"/>
          <w:color w:val="000000"/>
          <w:sz w:val="24"/>
          <w:szCs w:val="24"/>
          <w:lang w:val="en-US"/>
        </w:rPr>
        <w:t>и то:</w:t>
      </w:r>
    </w:p>
    <w:p w:rsidR="008D2E5D" w:rsidRPr="008D2E5D" w:rsidRDefault="008D2E5D" w:rsidP="008D2E5D">
      <w:pPr>
        <w:suppressAutoHyphens/>
        <w:spacing w:line="100" w:lineRule="atLeast"/>
        <w:jc w:val="both"/>
        <w:rPr>
          <w:rFonts w:eastAsia="Arial Unicode MS" w:cs="Calibri"/>
          <w:color w:val="000000"/>
          <w:kern w:val="1"/>
          <w:sz w:val="22"/>
          <w:szCs w:val="22"/>
          <w:lang w:val="sr-Cyrl-CS" w:eastAsia="ar-SA"/>
        </w:rPr>
      </w:pP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1)</w:t>
      </w:r>
      <w:r w:rsidRPr="008D2E5D">
        <w:rPr>
          <w:rFonts w:ascii="Times New Roman" w:eastAsia="Arial Unicode MS" w:hAnsi="Times New Roman"/>
          <w:color w:val="000000"/>
          <w:kern w:val="1"/>
          <w:sz w:val="24"/>
          <w:szCs w:val="24"/>
          <w:lang w:val="sr-Cyrl-CS" w:eastAsia="ar-SA"/>
        </w:rPr>
        <w:tab/>
        <w:t>Да је регистрован код надлежног органа, односно уписан у одговарајући регистар (чл. 75. ст. 1. тач. 1) Закона);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2)</w:t>
      </w:r>
      <w:r w:rsidRPr="008D2E5D">
        <w:rPr>
          <w:rFonts w:ascii="Times New Roman" w:eastAsia="Arial Unicode MS" w:hAnsi="Times New Roman"/>
          <w:color w:val="000000"/>
          <w:kern w:val="1"/>
          <w:sz w:val="24"/>
          <w:szCs w:val="24"/>
          <w:lang w:val="sr-Cyrl-CS" w:eastAsia="ar-SA"/>
        </w:rP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8D2E5D" w:rsidRPr="008D2E5D" w:rsidRDefault="008D2E5D" w:rsidP="008D2E5D">
      <w:pPr>
        <w:suppressAutoHyphens/>
        <w:spacing w:line="100" w:lineRule="atLeast"/>
        <w:jc w:val="both"/>
        <w:rPr>
          <w:rFonts w:ascii="Times New Roman" w:eastAsia="Arial Unicode MS" w:hAnsi="Times New Roman"/>
          <w:color w:val="000000"/>
          <w:kern w:val="1"/>
          <w:sz w:val="24"/>
          <w:szCs w:val="24"/>
          <w:lang w:val="sr-Cyrl-CS" w:eastAsia="ar-SA"/>
        </w:rPr>
      </w:pPr>
      <w:r w:rsidRPr="008D2E5D">
        <w:rPr>
          <w:rFonts w:ascii="Times New Roman" w:eastAsia="Arial Unicode MS" w:hAnsi="Times New Roman"/>
          <w:color w:val="000000"/>
          <w:kern w:val="1"/>
          <w:sz w:val="24"/>
          <w:szCs w:val="24"/>
          <w:lang w:val="sr-Cyrl-CS" w:eastAsia="ar-SA"/>
        </w:rPr>
        <w:t>3)</w:t>
      </w:r>
      <w:r w:rsidRPr="008D2E5D">
        <w:rPr>
          <w:rFonts w:ascii="Times New Roman" w:eastAsia="Arial Unicode MS" w:hAnsi="Times New Roman"/>
          <w:color w:val="000000"/>
          <w:kern w:val="1"/>
          <w:sz w:val="24"/>
          <w:szCs w:val="24"/>
          <w:lang w:val="sr-Cyrl-CS" w:eastAsia="ar-SA"/>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8D2E5D" w:rsidRPr="008D2E5D" w:rsidRDefault="008D2E5D" w:rsidP="008D2E5D">
      <w:pPr>
        <w:autoSpaceDE w:val="0"/>
        <w:autoSpaceDN w:val="0"/>
        <w:adjustRightInd w:val="0"/>
        <w:rPr>
          <w:rFonts w:ascii="Times New Roman" w:hAnsi="Times New Roman"/>
          <w:color w:val="000000"/>
          <w:sz w:val="24"/>
          <w:szCs w:val="24"/>
          <w:lang w:val="sr-Cyrl-CS"/>
        </w:rPr>
      </w:pPr>
    </w:p>
    <w:p w:rsidR="008D2E5D" w:rsidRPr="008D2E5D" w:rsidRDefault="008D2E5D" w:rsidP="008D2E5D">
      <w:pPr>
        <w:autoSpaceDE w:val="0"/>
        <w:autoSpaceDN w:val="0"/>
        <w:adjustRightInd w:val="0"/>
        <w:rPr>
          <w:rFonts w:ascii="Times New Roman" w:hAnsi="Times New Roman"/>
          <w:color w:val="000000"/>
          <w:sz w:val="24"/>
          <w:szCs w:val="24"/>
          <w:lang w:val="sr-Cyrl-CS"/>
        </w:rPr>
      </w:pPr>
    </w:p>
    <w:p w:rsidR="008D2E5D" w:rsidRPr="008D2E5D" w:rsidRDefault="008D2E5D" w:rsidP="008D2E5D">
      <w:pPr>
        <w:autoSpaceDE w:val="0"/>
        <w:autoSpaceDN w:val="0"/>
        <w:adjustRightInd w:val="0"/>
        <w:spacing w:line="360" w:lineRule="auto"/>
        <w:rPr>
          <w:rFonts w:ascii="Times New Roman" w:hAnsi="Times New Roman"/>
          <w:color w:val="000000"/>
          <w:sz w:val="24"/>
          <w:szCs w:val="24"/>
          <w:lang w:val="en-US"/>
        </w:rPr>
      </w:pPr>
      <w:r w:rsidRPr="008D2E5D">
        <w:rPr>
          <w:rFonts w:ascii="Times New Roman" w:hAnsi="Times New Roman"/>
          <w:color w:val="000000"/>
          <w:sz w:val="24"/>
          <w:szCs w:val="24"/>
          <w:lang w:val="en-US"/>
        </w:rPr>
        <w:t>Место</w:t>
      </w:r>
      <w:proofErr w:type="gramStart"/>
      <w:r w:rsidRPr="008D2E5D">
        <w:rPr>
          <w:rFonts w:ascii="Times New Roman" w:hAnsi="Times New Roman"/>
          <w:color w:val="000000"/>
          <w:sz w:val="24"/>
          <w:szCs w:val="24"/>
          <w:lang w:val="en-US"/>
        </w:rPr>
        <w:t>:_</w:t>
      </w:r>
      <w:proofErr w:type="gramEnd"/>
      <w:r w:rsidRPr="008D2E5D">
        <w:rPr>
          <w:rFonts w:ascii="Times New Roman" w:hAnsi="Times New Roman"/>
          <w:color w:val="000000"/>
          <w:sz w:val="24"/>
          <w:szCs w:val="24"/>
          <w:lang w:val="en-US"/>
        </w:rPr>
        <w:t xml:space="preserve">____________                                                           </w:t>
      </w:r>
      <w:r w:rsidRPr="008D2E5D">
        <w:rPr>
          <w:rFonts w:ascii="Times New Roman" w:hAnsi="Times New Roman"/>
          <w:color w:val="000000"/>
          <w:sz w:val="24"/>
          <w:szCs w:val="24"/>
          <w:lang w:val="sr-Cyrl-CS"/>
        </w:rPr>
        <w:t xml:space="preserve">                 </w:t>
      </w:r>
      <w:r w:rsidRPr="008D2E5D">
        <w:rPr>
          <w:rFonts w:ascii="Times New Roman" w:hAnsi="Times New Roman"/>
          <w:color w:val="000000"/>
          <w:sz w:val="24"/>
          <w:szCs w:val="24"/>
          <w:lang w:val="en-US"/>
        </w:rPr>
        <w:t xml:space="preserve"> Понуђач:</w:t>
      </w:r>
    </w:p>
    <w:p w:rsidR="008D2E5D" w:rsidRPr="008D2E5D" w:rsidRDefault="008D2E5D" w:rsidP="008D2E5D">
      <w:pPr>
        <w:autoSpaceDE w:val="0"/>
        <w:autoSpaceDN w:val="0"/>
        <w:adjustRightInd w:val="0"/>
        <w:spacing w:line="360" w:lineRule="auto"/>
        <w:rPr>
          <w:rFonts w:ascii="Times New Roman" w:hAnsi="Times New Roman"/>
          <w:color w:val="000000"/>
          <w:sz w:val="24"/>
          <w:szCs w:val="24"/>
          <w:lang w:val="sr-Cyrl-CS"/>
        </w:rPr>
      </w:pPr>
      <w:r w:rsidRPr="008D2E5D">
        <w:rPr>
          <w:rFonts w:ascii="Times New Roman" w:hAnsi="Times New Roman"/>
          <w:color w:val="000000"/>
          <w:sz w:val="24"/>
          <w:szCs w:val="24"/>
          <w:lang w:val="en-US"/>
        </w:rPr>
        <w:t>Датум</w:t>
      </w:r>
      <w:proofErr w:type="gramStart"/>
      <w:r w:rsidRPr="008D2E5D">
        <w:rPr>
          <w:rFonts w:ascii="Times New Roman" w:hAnsi="Times New Roman"/>
          <w:color w:val="000000"/>
          <w:sz w:val="24"/>
          <w:szCs w:val="24"/>
          <w:lang w:val="en-US"/>
        </w:rPr>
        <w:t>:_</w:t>
      </w:r>
      <w:proofErr w:type="gramEnd"/>
      <w:r w:rsidRPr="008D2E5D">
        <w:rPr>
          <w:rFonts w:ascii="Times New Roman" w:hAnsi="Times New Roman"/>
          <w:color w:val="000000"/>
          <w:sz w:val="24"/>
          <w:szCs w:val="24"/>
          <w:lang w:val="en-US"/>
        </w:rPr>
        <w:t xml:space="preserve">____________                         М.П.                     </w:t>
      </w:r>
      <w:r w:rsidRPr="008D2E5D">
        <w:rPr>
          <w:rFonts w:ascii="Times New Roman" w:hAnsi="Times New Roman"/>
          <w:color w:val="000000"/>
          <w:sz w:val="24"/>
          <w:szCs w:val="24"/>
          <w:lang w:val="sr-Cyrl-CS"/>
        </w:rPr>
        <w:t xml:space="preserve">         </w:t>
      </w:r>
      <w:r w:rsidRPr="008D2E5D">
        <w:rPr>
          <w:rFonts w:ascii="Times New Roman" w:hAnsi="Times New Roman"/>
          <w:color w:val="000000"/>
          <w:sz w:val="24"/>
          <w:szCs w:val="24"/>
          <w:lang w:val="en-US"/>
        </w:rPr>
        <w:t xml:space="preserve">_____________________    </w:t>
      </w:r>
    </w:p>
    <w:p w:rsidR="008D2E5D" w:rsidRPr="008D2E5D" w:rsidRDefault="008D2E5D" w:rsidP="008D2E5D">
      <w:pPr>
        <w:autoSpaceDE w:val="0"/>
        <w:autoSpaceDN w:val="0"/>
        <w:adjustRightInd w:val="0"/>
        <w:rPr>
          <w:rFonts w:ascii="Times New Roman" w:hAnsi="Times New Roman"/>
          <w:color w:val="000000"/>
          <w:sz w:val="24"/>
          <w:szCs w:val="24"/>
          <w:lang w:val="sr-Cyrl-CS"/>
        </w:rPr>
      </w:pPr>
      <w:r w:rsidRPr="008D2E5D">
        <w:rPr>
          <w:rFonts w:ascii="Times New Roman" w:hAnsi="Times New Roman"/>
          <w:color w:val="000000"/>
          <w:sz w:val="24"/>
          <w:szCs w:val="24"/>
          <w:lang w:val="en-US"/>
        </w:rPr>
        <w:t xml:space="preserve">                                                    </w:t>
      </w:r>
    </w:p>
    <w:p w:rsidR="008D2E5D" w:rsidRPr="008D2E5D" w:rsidRDefault="008D2E5D" w:rsidP="008D2E5D">
      <w:pPr>
        <w:autoSpaceDE w:val="0"/>
        <w:autoSpaceDN w:val="0"/>
        <w:adjustRightInd w:val="0"/>
        <w:rPr>
          <w:rFonts w:ascii="Times New Roman" w:hAnsi="Times New Roman"/>
          <w:color w:val="000000"/>
          <w:sz w:val="24"/>
          <w:szCs w:val="24"/>
          <w:lang w:val="sr-Cyrl-CS"/>
        </w:rPr>
      </w:pPr>
    </w:p>
    <w:p w:rsidR="008D2E5D" w:rsidRPr="008D2E5D" w:rsidRDefault="008D2E5D" w:rsidP="008D2E5D">
      <w:pPr>
        <w:autoSpaceDE w:val="0"/>
        <w:autoSpaceDN w:val="0"/>
        <w:adjustRightInd w:val="0"/>
        <w:rPr>
          <w:rFonts w:ascii="Times New Roman" w:hAnsi="Times New Roman"/>
          <w:color w:val="000000"/>
          <w:sz w:val="24"/>
          <w:szCs w:val="24"/>
          <w:lang w:val="sr-Cyrl-CS"/>
        </w:rPr>
      </w:pPr>
    </w:p>
    <w:p w:rsidR="008D2E5D" w:rsidRPr="008D2E5D" w:rsidRDefault="008D2E5D" w:rsidP="008D2E5D">
      <w:pPr>
        <w:suppressAutoHyphens/>
        <w:spacing w:line="100" w:lineRule="atLeast"/>
        <w:rPr>
          <w:rFonts w:ascii="Times New Roman" w:eastAsia="Arial Unicode MS" w:hAnsi="Times New Roman"/>
          <w:i/>
          <w:iCs/>
          <w:color w:val="000000"/>
          <w:kern w:val="1"/>
          <w:sz w:val="24"/>
          <w:szCs w:val="24"/>
          <w:lang w:val="sr-Cyrl-CS" w:eastAsia="ar-SA"/>
        </w:rPr>
      </w:pPr>
      <w:r w:rsidRPr="008D2E5D">
        <w:rPr>
          <w:rFonts w:ascii="Times New Roman" w:eastAsia="Arial Unicode MS" w:hAnsi="Times New Roman"/>
          <w:b/>
          <w:bCs/>
          <w:i/>
          <w:iCs/>
          <w:color w:val="000000"/>
          <w:kern w:val="1"/>
          <w:sz w:val="24"/>
          <w:szCs w:val="24"/>
          <w:lang w:eastAsia="ar-SA"/>
        </w:rPr>
        <w:t>Напомена:Уколико понуду подноси група понуђача,</w:t>
      </w:r>
      <w:r w:rsidRPr="008D2E5D">
        <w:rPr>
          <w:rFonts w:ascii="Times New Roman" w:eastAsia="Arial Unicode MS" w:hAnsi="Times New Roman"/>
          <w:b/>
          <w:bCs/>
          <w:i/>
          <w:iCs/>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eastAsia="ar-SA"/>
        </w:rPr>
        <w:t>Изјава мора бити потписана од стране овлашћеног лица сваког понуђача</w:t>
      </w:r>
      <w:r w:rsidRPr="008D2E5D">
        <w:rPr>
          <w:rFonts w:ascii="Times New Roman" w:eastAsia="Arial Unicode MS" w:hAnsi="Times New Roman"/>
          <w:i/>
          <w:iCs/>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eastAsia="ar-SA"/>
        </w:rPr>
        <w:t>из групе понуђача</w:t>
      </w:r>
      <w:r w:rsidRPr="008D2E5D">
        <w:rPr>
          <w:rFonts w:ascii="Times New Roman" w:eastAsia="Arial Unicode MS" w:hAnsi="Times New Roman"/>
          <w:i/>
          <w:iCs/>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eastAsia="ar-SA"/>
        </w:rPr>
        <w:t>и оверена печатом.</w:t>
      </w:r>
    </w:p>
    <w:p w:rsidR="008D2E5D" w:rsidRPr="008D2E5D" w:rsidRDefault="008D2E5D" w:rsidP="008D2E5D">
      <w:pPr>
        <w:suppressAutoHyphens/>
        <w:spacing w:line="100" w:lineRule="atLeast"/>
        <w:rPr>
          <w:rFonts w:ascii="Times New Roman" w:eastAsia="Arial Unicode MS" w:hAnsi="Times New Roman"/>
          <w:i/>
          <w:iCs/>
          <w:color w:val="000000"/>
          <w:kern w:val="1"/>
          <w:sz w:val="24"/>
          <w:szCs w:val="24"/>
          <w:lang w:val="sr-Cyrl-CS" w:eastAsia="ar-SA"/>
        </w:rPr>
      </w:pPr>
    </w:p>
    <w:p w:rsidR="008D2E5D" w:rsidRPr="008D2E5D" w:rsidRDefault="008D2E5D" w:rsidP="008D2E5D">
      <w:pPr>
        <w:suppressAutoHyphens/>
        <w:spacing w:line="100" w:lineRule="atLeast"/>
        <w:rPr>
          <w:rFonts w:ascii="Times New Roman" w:eastAsia="Arial Unicode MS" w:hAnsi="Times New Roman"/>
          <w:i/>
          <w:iCs/>
          <w:color w:val="000000"/>
          <w:kern w:val="1"/>
          <w:sz w:val="24"/>
          <w:szCs w:val="24"/>
          <w:lang w:val="sr-Cyrl-CS" w:eastAsia="ar-SA"/>
        </w:rPr>
      </w:pPr>
    </w:p>
    <w:p w:rsidR="008D2E5D" w:rsidRPr="008D2E5D" w:rsidRDefault="008D2E5D" w:rsidP="008D2E5D">
      <w:pPr>
        <w:suppressAutoHyphens/>
        <w:spacing w:line="100" w:lineRule="atLeast"/>
        <w:rPr>
          <w:rFonts w:ascii="Times New Roman" w:eastAsia="Arial Unicode MS" w:hAnsi="Times New Roman"/>
          <w:i/>
          <w:iCs/>
          <w:color w:val="000000"/>
          <w:kern w:val="1"/>
          <w:sz w:val="24"/>
          <w:szCs w:val="24"/>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Default="008D2E5D" w:rsidP="008D2E5D">
      <w:pPr>
        <w:suppressAutoHyphens/>
        <w:spacing w:line="100" w:lineRule="atLeast"/>
        <w:rPr>
          <w:rFonts w:ascii="Times New Roman" w:hAnsi="Times New Roman"/>
          <w:color w:val="FF0000"/>
          <w:kern w:val="1"/>
          <w:lang w:val="sr-Cyrl-CS" w:eastAsia="ar-SA"/>
        </w:rPr>
      </w:pPr>
    </w:p>
    <w:p w:rsidR="00F06814" w:rsidRDefault="00F06814" w:rsidP="008D2E5D">
      <w:pPr>
        <w:suppressAutoHyphens/>
        <w:spacing w:line="100" w:lineRule="atLeast"/>
        <w:rPr>
          <w:rFonts w:ascii="Times New Roman" w:hAnsi="Times New Roman"/>
          <w:color w:val="FF0000"/>
          <w:kern w:val="1"/>
          <w:lang w:val="sr-Cyrl-CS" w:eastAsia="ar-SA"/>
        </w:rPr>
      </w:pPr>
    </w:p>
    <w:p w:rsidR="00F06814" w:rsidRPr="008D2E5D" w:rsidRDefault="00F06814" w:rsidP="008D2E5D">
      <w:pPr>
        <w:suppressAutoHyphens/>
        <w:spacing w:line="100" w:lineRule="atLeast"/>
        <w:rPr>
          <w:rFonts w:ascii="Times New Roman" w:hAnsi="Times New Roman"/>
          <w:color w:val="FF0000"/>
          <w:kern w:val="1"/>
          <w:lang w:val="sr-Cyrl-CS" w:eastAsia="ar-SA"/>
        </w:rPr>
      </w:pPr>
    </w:p>
    <w:p w:rsidR="008D2E5D" w:rsidRPr="008D2E5D" w:rsidRDefault="008D2E5D" w:rsidP="008D2E5D">
      <w:pPr>
        <w:suppressAutoHyphens/>
        <w:spacing w:line="100" w:lineRule="atLeast"/>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uppressAutoHyphens/>
        <w:spacing w:line="100" w:lineRule="atLeast"/>
        <w:jc w:val="center"/>
        <w:rPr>
          <w:rFonts w:ascii="Times New Roman" w:hAnsi="Times New Roman"/>
          <w:color w:val="FF0000"/>
          <w:kern w:val="1"/>
          <w:lang w:val="sr-Cyrl-CS" w:eastAsia="ar-SA"/>
        </w:rPr>
      </w:pPr>
    </w:p>
    <w:p w:rsidR="008D2E5D" w:rsidRPr="008D2E5D" w:rsidRDefault="008D2E5D" w:rsidP="008D2E5D">
      <w:pPr>
        <w:shd w:val="clear" w:color="auto" w:fill="C6D9F1"/>
        <w:suppressAutoHyphens/>
        <w:spacing w:line="100" w:lineRule="atLeast"/>
        <w:ind w:left="360"/>
        <w:jc w:val="center"/>
        <w:rPr>
          <w:rFonts w:ascii="Times New Roman" w:eastAsia="Arial Unicode MS" w:hAnsi="Times New Roman"/>
          <w:b/>
          <w:bCs/>
          <w:iCs/>
          <w:color w:val="000000"/>
          <w:kern w:val="1"/>
          <w:sz w:val="28"/>
          <w:szCs w:val="28"/>
          <w:lang w:val="sr-Cyrl-RS" w:eastAsia="ar-SA"/>
        </w:rPr>
      </w:pPr>
      <w:r w:rsidRPr="008D2E5D">
        <w:rPr>
          <w:rFonts w:ascii="Times New Roman" w:eastAsia="Arial Unicode MS" w:hAnsi="Times New Roman"/>
          <w:b/>
          <w:bCs/>
          <w:iCs/>
          <w:color w:val="000000"/>
          <w:kern w:val="1"/>
          <w:sz w:val="28"/>
          <w:szCs w:val="28"/>
          <w:lang w:eastAsia="ar-SA"/>
        </w:rPr>
        <w:lastRenderedPageBreak/>
        <w:t>X</w:t>
      </w:r>
      <w:r w:rsidRPr="008D2E5D">
        <w:rPr>
          <w:rFonts w:ascii="Times New Roman" w:eastAsia="Arial Unicode MS" w:hAnsi="Times New Roman"/>
          <w:b/>
          <w:bCs/>
          <w:iCs/>
          <w:color w:val="000000"/>
          <w:kern w:val="1"/>
          <w:sz w:val="28"/>
          <w:szCs w:val="28"/>
          <w:lang w:val="en-US" w:eastAsia="ar-SA"/>
        </w:rPr>
        <w:t>IV</w:t>
      </w:r>
      <w:r w:rsidRPr="008D2E5D">
        <w:rPr>
          <w:rFonts w:ascii="Times New Roman" w:eastAsia="Arial Unicode MS" w:hAnsi="Times New Roman"/>
          <w:b/>
          <w:bCs/>
          <w:iCs/>
          <w:color w:val="000000"/>
          <w:kern w:val="1"/>
          <w:sz w:val="28"/>
          <w:szCs w:val="28"/>
          <w:lang w:eastAsia="ar-SA"/>
        </w:rPr>
        <w:t xml:space="preserve">  ОБРАЗАЦ ИЗЈАВЕ О </w:t>
      </w:r>
      <w:r w:rsidRPr="008D2E5D">
        <w:rPr>
          <w:rFonts w:ascii="Times New Roman" w:eastAsia="Arial Unicode MS" w:hAnsi="Times New Roman"/>
          <w:b/>
          <w:bCs/>
          <w:iCs/>
          <w:color w:val="000000"/>
          <w:kern w:val="1"/>
          <w:sz w:val="28"/>
          <w:szCs w:val="28"/>
          <w:lang w:val="sr-Cyrl-CS" w:eastAsia="ar-SA"/>
        </w:rPr>
        <w:t xml:space="preserve">ИСПУЊЕНОСТИ ДОДАТНОГ УСЛОВА </w:t>
      </w:r>
      <w:r w:rsidRPr="008D2E5D">
        <w:rPr>
          <w:rFonts w:ascii="Times New Roman" w:eastAsia="Arial Unicode MS" w:hAnsi="Times New Roman"/>
          <w:b/>
          <w:bCs/>
          <w:iCs/>
          <w:color w:val="000000"/>
          <w:kern w:val="1"/>
          <w:sz w:val="28"/>
          <w:szCs w:val="28"/>
          <w:lang w:val="sr-Cyrl-RS" w:eastAsia="ar-SA"/>
        </w:rPr>
        <w:t xml:space="preserve"> </w:t>
      </w:r>
      <w:r w:rsidRPr="008D2E5D">
        <w:rPr>
          <w:rFonts w:ascii="Times New Roman" w:eastAsia="Arial Unicode MS" w:hAnsi="Times New Roman"/>
          <w:b/>
          <w:bCs/>
          <w:iCs/>
          <w:color w:val="000000"/>
          <w:kern w:val="1"/>
          <w:sz w:val="28"/>
          <w:szCs w:val="28"/>
          <w:lang w:eastAsia="ar-SA"/>
        </w:rPr>
        <w:t xml:space="preserve"> ИЗ ЧЛ. 7</w:t>
      </w:r>
      <w:r w:rsidRPr="008D2E5D">
        <w:rPr>
          <w:rFonts w:ascii="Times New Roman" w:eastAsia="Arial Unicode MS" w:hAnsi="Times New Roman"/>
          <w:b/>
          <w:bCs/>
          <w:iCs/>
          <w:color w:val="000000"/>
          <w:kern w:val="1"/>
          <w:sz w:val="28"/>
          <w:szCs w:val="28"/>
          <w:lang w:val="sr-Cyrl-CS" w:eastAsia="ar-SA"/>
        </w:rPr>
        <w:t>6</w:t>
      </w:r>
      <w:r w:rsidRPr="008D2E5D">
        <w:rPr>
          <w:rFonts w:ascii="Times New Roman" w:eastAsia="Arial Unicode MS" w:hAnsi="Times New Roman"/>
          <w:b/>
          <w:bCs/>
          <w:iCs/>
          <w:color w:val="000000"/>
          <w:kern w:val="1"/>
          <w:sz w:val="28"/>
          <w:szCs w:val="28"/>
          <w:lang w:eastAsia="ar-SA"/>
        </w:rPr>
        <w:t>.  ЗАКОН</w:t>
      </w:r>
      <w:r w:rsidRPr="008D2E5D">
        <w:rPr>
          <w:rFonts w:ascii="Times New Roman" w:eastAsia="Arial Unicode MS" w:hAnsi="Times New Roman"/>
          <w:b/>
          <w:bCs/>
          <w:iCs/>
          <w:color w:val="000000"/>
          <w:kern w:val="1"/>
          <w:sz w:val="28"/>
          <w:szCs w:val="28"/>
          <w:lang w:val="sr-Cyrl-RS" w:eastAsia="ar-SA"/>
        </w:rPr>
        <w:t>А</w:t>
      </w:r>
    </w:p>
    <w:p w:rsidR="008D2E5D" w:rsidRPr="008D2E5D" w:rsidRDefault="008D2E5D" w:rsidP="008D2E5D">
      <w:pPr>
        <w:suppressAutoHyphens/>
        <w:spacing w:line="100" w:lineRule="atLeast"/>
        <w:jc w:val="center"/>
        <w:rPr>
          <w:rFonts w:ascii="Times New Roman" w:hAnsi="Times New Roman"/>
          <w:color w:val="000000"/>
          <w:kern w:val="1"/>
          <w:sz w:val="24"/>
          <w:szCs w:val="24"/>
          <w:lang w:eastAsia="ar-SA"/>
        </w:rPr>
      </w:pPr>
    </w:p>
    <w:p w:rsidR="008D2E5D" w:rsidRPr="008D2E5D" w:rsidRDefault="008D2E5D" w:rsidP="008D2E5D">
      <w:pPr>
        <w:tabs>
          <w:tab w:val="left" w:pos="6028"/>
        </w:tabs>
        <w:suppressAutoHyphens/>
        <w:autoSpaceDE w:val="0"/>
        <w:rPr>
          <w:rFonts w:ascii="Times New Roman" w:eastAsia="Arial Unicode MS" w:hAnsi="Times New Roman"/>
          <w:bCs/>
          <w:iCs/>
          <w:color w:val="FF0000"/>
          <w:kern w:val="1"/>
          <w:sz w:val="24"/>
          <w:szCs w:val="24"/>
          <w:lang w:val="ru-RU" w:eastAsia="ar-SA"/>
        </w:rPr>
      </w:pPr>
    </w:p>
    <w:p w:rsidR="008D2E5D" w:rsidRPr="008D2E5D" w:rsidRDefault="008D2E5D" w:rsidP="008D2E5D">
      <w:pPr>
        <w:autoSpaceDE w:val="0"/>
        <w:jc w:val="both"/>
        <w:rPr>
          <w:rFonts w:ascii="Times New Roman" w:hAnsi="Times New Roman"/>
          <w:color w:val="000000"/>
          <w:kern w:val="1"/>
          <w:sz w:val="24"/>
          <w:szCs w:val="24"/>
          <w:lang w:val="en-US" w:eastAsia="ar-SA"/>
        </w:rPr>
      </w:pPr>
      <w:proofErr w:type="gramStart"/>
      <w:r w:rsidRPr="008D2E5D">
        <w:rPr>
          <w:rFonts w:ascii="Times New Roman" w:hAnsi="Times New Roman"/>
          <w:color w:val="000000"/>
          <w:kern w:val="1"/>
          <w:sz w:val="24"/>
          <w:szCs w:val="24"/>
          <w:lang w:val="en-US" w:eastAsia="ar-SA"/>
        </w:rPr>
        <w:t>У складу са чланом 77.</w:t>
      </w:r>
      <w:proofErr w:type="gramEnd"/>
      <w:r w:rsidRPr="008D2E5D">
        <w:rPr>
          <w:rFonts w:ascii="Times New Roman" w:hAnsi="Times New Roman"/>
          <w:color w:val="000000"/>
          <w:kern w:val="1"/>
          <w:sz w:val="24"/>
          <w:szCs w:val="24"/>
          <w:lang w:val="en-US" w:eastAsia="ar-SA"/>
        </w:rPr>
        <w:t xml:space="preserve"> Закона, под пуном материјалном и кривичном одговорношћу, као заступник понуђача, дајем следећу</w:t>
      </w:r>
    </w:p>
    <w:p w:rsidR="008D2E5D" w:rsidRPr="008D2E5D" w:rsidRDefault="008D2E5D" w:rsidP="008D2E5D">
      <w:pPr>
        <w:autoSpaceDE w:val="0"/>
        <w:jc w:val="both"/>
        <w:rPr>
          <w:rFonts w:ascii="Times New Roman" w:hAnsi="Times New Roman"/>
          <w:color w:val="000000"/>
          <w:kern w:val="1"/>
          <w:sz w:val="24"/>
          <w:szCs w:val="24"/>
          <w:lang w:val="sr-Cyrl-CS" w:eastAsia="ar-SA"/>
        </w:rPr>
      </w:pPr>
    </w:p>
    <w:p w:rsidR="008D2E5D" w:rsidRPr="008D2E5D" w:rsidRDefault="008D2E5D" w:rsidP="008D2E5D">
      <w:pPr>
        <w:autoSpaceDE w:val="0"/>
        <w:jc w:val="both"/>
        <w:rPr>
          <w:rFonts w:ascii="Times New Roman" w:hAnsi="Times New Roman"/>
          <w:color w:val="000000"/>
          <w:kern w:val="1"/>
          <w:sz w:val="24"/>
          <w:szCs w:val="24"/>
          <w:lang w:val="sr-Cyrl-CS" w:eastAsia="ar-SA"/>
        </w:rPr>
      </w:pPr>
    </w:p>
    <w:p w:rsidR="008D2E5D" w:rsidRPr="008D2E5D" w:rsidRDefault="008D2E5D" w:rsidP="008D2E5D">
      <w:pPr>
        <w:autoSpaceDE w:val="0"/>
        <w:jc w:val="center"/>
        <w:rPr>
          <w:rFonts w:ascii="Times New Roman" w:hAnsi="Times New Roman"/>
          <w:b/>
          <w:bCs/>
          <w:color w:val="000000"/>
          <w:kern w:val="1"/>
          <w:sz w:val="24"/>
          <w:szCs w:val="24"/>
          <w:lang w:val="en-US" w:eastAsia="ar-SA"/>
        </w:rPr>
      </w:pPr>
      <w:r w:rsidRPr="008D2E5D">
        <w:rPr>
          <w:rFonts w:ascii="Times New Roman" w:hAnsi="Times New Roman"/>
          <w:b/>
          <w:bCs/>
          <w:color w:val="000000"/>
          <w:kern w:val="1"/>
          <w:sz w:val="24"/>
          <w:szCs w:val="24"/>
          <w:lang w:val="en-US" w:eastAsia="ar-SA"/>
        </w:rPr>
        <w:t>И З Ј А В У</w:t>
      </w:r>
    </w:p>
    <w:p w:rsidR="008D2E5D" w:rsidRPr="008D2E5D" w:rsidRDefault="008D2E5D" w:rsidP="008D2E5D">
      <w:pPr>
        <w:autoSpaceDE w:val="0"/>
        <w:jc w:val="both"/>
        <w:rPr>
          <w:rFonts w:ascii="Times New Roman" w:hAnsi="Times New Roman"/>
          <w:color w:val="000000"/>
          <w:kern w:val="1"/>
          <w:sz w:val="24"/>
          <w:szCs w:val="24"/>
          <w:lang w:val="sr-Cyrl-CS" w:eastAsia="ar-SA"/>
        </w:rPr>
      </w:pPr>
    </w:p>
    <w:p w:rsidR="008D2E5D" w:rsidRPr="008D2E5D" w:rsidRDefault="008D2E5D" w:rsidP="008D2E5D">
      <w:pPr>
        <w:autoSpaceDE w:val="0"/>
        <w:ind w:firstLine="708"/>
        <w:jc w:val="both"/>
        <w:rPr>
          <w:rFonts w:ascii="Times New Roman" w:hAnsi="Times New Roman"/>
          <w:color w:val="000000"/>
          <w:kern w:val="1"/>
          <w:sz w:val="24"/>
          <w:szCs w:val="24"/>
          <w:lang w:val="en-US" w:eastAsia="ar-SA"/>
        </w:rPr>
      </w:pPr>
      <w:r w:rsidRPr="008D2E5D">
        <w:rPr>
          <w:rFonts w:ascii="Times New Roman" w:hAnsi="Times New Roman"/>
          <w:color w:val="000000"/>
          <w:kern w:val="1"/>
          <w:sz w:val="24"/>
          <w:szCs w:val="24"/>
          <w:lang w:val="en-US" w:eastAsia="ar-SA"/>
        </w:rPr>
        <w:t>Понуђач</w:t>
      </w:r>
      <w:r w:rsidRPr="008D2E5D">
        <w:rPr>
          <w:rFonts w:ascii="Times New Roman" w:hAnsi="Times New Roman"/>
          <w:i/>
          <w:iCs/>
          <w:color w:val="000000"/>
          <w:kern w:val="1"/>
          <w:sz w:val="24"/>
          <w:szCs w:val="24"/>
          <w:lang w:val="en-US" w:eastAsia="ar-SA"/>
        </w:rPr>
        <w:t>____________________________________________</w:t>
      </w:r>
      <w:proofErr w:type="gramStart"/>
      <w:r w:rsidRPr="008D2E5D">
        <w:rPr>
          <w:rFonts w:ascii="Times New Roman" w:hAnsi="Times New Roman"/>
          <w:i/>
          <w:iCs/>
          <w:color w:val="000000"/>
          <w:kern w:val="1"/>
          <w:sz w:val="24"/>
          <w:szCs w:val="24"/>
          <w:lang w:val="en-US" w:eastAsia="ar-SA"/>
        </w:rPr>
        <w:t>_[</w:t>
      </w:r>
      <w:proofErr w:type="gramEnd"/>
      <w:r w:rsidRPr="008D2E5D">
        <w:rPr>
          <w:rFonts w:ascii="Times New Roman" w:hAnsi="Times New Roman"/>
          <w:i/>
          <w:iCs/>
          <w:color w:val="000000"/>
          <w:kern w:val="1"/>
          <w:sz w:val="24"/>
          <w:szCs w:val="24"/>
          <w:lang w:val="en-US" w:eastAsia="ar-SA"/>
        </w:rPr>
        <w:t>навести назив понуђача]</w:t>
      </w:r>
      <w:r w:rsidRPr="008D2E5D">
        <w:rPr>
          <w:rFonts w:ascii="Times New Roman" w:hAnsi="Times New Roman"/>
          <w:i/>
          <w:iCs/>
          <w:color w:val="000000"/>
          <w:kern w:val="1"/>
          <w:sz w:val="24"/>
          <w:szCs w:val="24"/>
          <w:lang w:val="sr-Cyrl-CS" w:eastAsia="ar-SA"/>
        </w:rPr>
        <w:t xml:space="preserve"> </w:t>
      </w:r>
      <w:r w:rsidRPr="008D2E5D">
        <w:rPr>
          <w:rFonts w:ascii="Times New Roman" w:hAnsi="Times New Roman"/>
          <w:color w:val="000000"/>
          <w:kern w:val="1"/>
          <w:sz w:val="24"/>
          <w:szCs w:val="24"/>
          <w:lang w:val="en-US" w:eastAsia="ar-SA"/>
        </w:rPr>
        <w:t>у поступку јавне набавке</w:t>
      </w:r>
      <w:r w:rsidRPr="008D2E5D">
        <w:rPr>
          <w:rFonts w:ascii="Times New Roman" w:hAnsi="Times New Roman"/>
          <w:color w:val="000000"/>
          <w:kern w:val="1"/>
          <w:sz w:val="24"/>
          <w:szCs w:val="24"/>
          <w:lang w:val="sr-Cyrl-CS" w:eastAsia="ar-SA"/>
        </w:rPr>
        <w:t xml:space="preserve"> радова </w:t>
      </w:r>
      <w:r w:rsidRPr="008D2E5D">
        <w:rPr>
          <w:rFonts w:ascii="Arial" w:hAnsi="Arial" w:cs="Arial"/>
          <w:b/>
          <w:color w:val="000000"/>
          <w:kern w:val="1"/>
          <w:sz w:val="24"/>
          <w:szCs w:val="24"/>
          <w:lang w:val="sr-Cyrl-CS" w:eastAsia="ar-SA"/>
        </w:rPr>
        <w:t xml:space="preserve">– </w:t>
      </w:r>
      <w:r w:rsidRPr="008D2E5D">
        <w:rPr>
          <w:rFonts w:ascii="Times New Roman" w:hAnsi="Times New Roman"/>
          <w:b/>
          <w:color w:val="000000"/>
          <w:kern w:val="1"/>
          <w:sz w:val="24"/>
          <w:szCs w:val="24"/>
          <w:lang w:val="sr-Cyrl-CS" w:eastAsia="ar-SA"/>
        </w:rPr>
        <w:t>уређење и одржавање пијаце</w:t>
      </w:r>
      <w:r w:rsidR="00F06814">
        <w:rPr>
          <w:rFonts w:ascii="Times New Roman" w:hAnsi="Times New Roman"/>
          <w:b/>
          <w:color w:val="000000"/>
          <w:kern w:val="1"/>
          <w:sz w:val="24"/>
          <w:szCs w:val="24"/>
          <w:lang w:val="sr-Cyrl-CS" w:eastAsia="ar-SA"/>
        </w:rPr>
        <w:t>-друга фаза</w:t>
      </w:r>
      <w:r w:rsidRPr="008D2E5D">
        <w:rPr>
          <w:rFonts w:ascii="Times New Roman" w:hAnsi="Times New Roman"/>
          <w:color w:val="000000"/>
          <w:kern w:val="1"/>
          <w:sz w:val="24"/>
          <w:szCs w:val="24"/>
          <w:lang w:val="sr-Cyrl-CS" w:eastAsia="ar-SA"/>
        </w:rPr>
        <w:t xml:space="preserve">, </w:t>
      </w:r>
      <w:r w:rsidRPr="008D2E5D">
        <w:rPr>
          <w:rFonts w:ascii="Times New Roman" w:hAnsi="Times New Roman"/>
          <w:color w:val="000000"/>
          <w:kern w:val="1"/>
          <w:sz w:val="24"/>
          <w:szCs w:val="24"/>
          <w:lang w:val="en-US" w:eastAsia="ar-SA"/>
        </w:rPr>
        <w:t>број</w:t>
      </w:r>
      <w:r w:rsidRPr="008D2E5D">
        <w:rPr>
          <w:rFonts w:ascii="Times New Roman" w:hAnsi="Times New Roman"/>
          <w:color w:val="000000"/>
          <w:kern w:val="1"/>
          <w:sz w:val="24"/>
          <w:szCs w:val="24"/>
          <w:lang w:val="sr-Cyrl-CS" w:eastAsia="ar-SA"/>
        </w:rPr>
        <w:t xml:space="preserve"> </w:t>
      </w:r>
      <w:r w:rsidR="00F06814">
        <w:rPr>
          <w:rFonts w:ascii="Times New Roman" w:hAnsi="Times New Roman"/>
          <w:color w:val="000000"/>
          <w:kern w:val="1"/>
          <w:sz w:val="24"/>
          <w:szCs w:val="24"/>
          <w:lang w:val="sr-Cyrl-CS" w:eastAsia="ar-SA"/>
        </w:rPr>
        <w:t>26</w:t>
      </w:r>
      <w:r w:rsidRPr="008D2E5D">
        <w:rPr>
          <w:rFonts w:ascii="Times New Roman" w:hAnsi="Times New Roman"/>
          <w:color w:val="000000"/>
          <w:kern w:val="1"/>
          <w:sz w:val="24"/>
          <w:szCs w:val="24"/>
          <w:lang w:val="sr-Cyrl-CS" w:eastAsia="ar-SA"/>
        </w:rPr>
        <w:t xml:space="preserve">/2015, </w:t>
      </w:r>
      <w:r w:rsidRPr="008D2E5D">
        <w:rPr>
          <w:rFonts w:ascii="Times New Roman" w:hAnsi="Times New Roman"/>
          <w:color w:val="000000"/>
          <w:kern w:val="1"/>
          <w:sz w:val="24"/>
          <w:szCs w:val="24"/>
          <w:lang w:val="en-US" w:eastAsia="ar-SA"/>
        </w:rPr>
        <w:t xml:space="preserve"> испуњава  услов из чл. </w:t>
      </w:r>
      <w:r w:rsidRPr="008D2E5D">
        <w:rPr>
          <w:rFonts w:ascii="Times New Roman" w:hAnsi="Times New Roman"/>
          <w:color w:val="000000"/>
          <w:kern w:val="1"/>
          <w:sz w:val="24"/>
          <w:szCs w:val="24"/>
          <w:lang w:val="sr-Cyrl-CS" w:eastAsia="ar-SA"/>
        </w:rPr>
        <w:t xml:space="preserve">76. </w:t>
      </w:r>
      <w:r w:rsidRPr="008D2E5D">
        <w:rPr>
          <w:rFonts w:ascii="Times New Roman" w:hAnsi="Times New Roman"/>
          <w:color w:val="000000"/>
          <w:kern w:val="1"/>
          <w:sz w:val="24"/>
          <w:szCs w:val="24"/>
          <w:lang w:val="en-US" w:eastAsia="ar-SA"/>
        </w:rPr>
        <w:t>Закона, односно услов дефинисан конкурсном документацијом</w:t>
      </w:r>
      <w:r w:rsidRPr="008D2E5D">
        <w:rPr>
          <w:rFonts w:ascii="Times New Roman" w:hAnsi="Times New Roman"/>
          <w:color w:val="000000"/>
          <w:kern w:val="1"/>
          <w:sz w:val="24"/>
          <w:szCs w:val="24"/>
          <w:lang w:val="sr-Cyrl-CS" w:eastAsia="ar-SA"/>
        </w:rPr>
        <w:t xml:space="preserve"> </w:t>
      </w:r>
      <w:r w:rsidRPr="008D2E5D">
        <w:rPr>
          <w:rFonts w:ascii="Times New Roman" w:hAnsi="Times New Roman"/>
          <w:color w:val="000000"/>
          <w:kern w:val="1"/>
          <w:sz w:val="24"/>
          <w:szCs w:val="24"/>
          <w:lang w:val="en-US" w:eastAsia="ar-SA"/>
        </w:rPr>
        <w:t>за предметну јавну набавку,</w:t>
      </w:r>
      <w:r w:rsidRPr="008D2E5D">
        <w:rPr>
          <w:rFonts w:ascii="Times New Roman" w:hAnsi="Times New Roman"/>
          <w:color w:val="000000"/>
          <w:kern w:val="1"/>
          <w:sz w:val="24"/>
          <w:szCs w:val="24"/>
          <w:lang w:val="sr-Cyrl-CS" w:eastAsia="ar-SA"/>
        </w:rPr>
        <w:t xml:space="preserve"> </w:t>
      </w:r>
      <w:r w:rsidRPr="008D2E5D">
        <w:rPr>
          <w:rFonts w:ascii="Times New Roman" w:hAnsi="Times New Roman"/>
          <w:color w:val="000000"/>
          <w:kern w:val="1"/>
          <w:sz w:val="24"/>
          <w:szCs w:val="24"/>
          <w:lang w:val="en-US" w:eastAsia="ar-SA"/>
        </w:rPr>
        <w:t>и то:</w:t>
      </w:r>
    </w:p>
    <w:p w:rsidR="008D2E5D" w:rsidRPr="008D2E5D" w:rsidRDefault="008D2E5D" w:rsidP="008D2E5D">
      <w:pPr>
        <w:suppressAutoHyphens/>
        <w:spacing w:line="100" w:lineRule="atLeast"/>
        <w:jc w:val="both"/>
        <w:rPr>
          <w:rFonts w:eastAsia="Arial Unicode MS" w:cs="Calibri"/>
          <w:color w:val="000000"/>
          <w:kern w:val="1"/>
          <w:sz w:val="22"/>
          <w:szCs w:val="22"/>
          <w:lang w:val="sr-Cyrl-CS" w:eastAsia="ar-SA"/>
        </w:rPr>
      </w:pPr>
    </w:p>
    <w:p w:rsidR="008D2E5D" w:rsidRPr="00F06814" w:rsidRDefault="008D2E5D" w:rsidP="008D2E5D">
      <w:pPr>
        <w:suppressAutoHyphens/>
        <w:spacing w:line="100" w:lineRule="atLeast"/>
        <w:jc w:val="both"/>
        <w:rPr>
          <w:rFonts w:ascii="Times New Roman" w:eastAsia="Arial Unicode MS" w:hAnsi="Times New Roman"/>
          <w:color w:val="000000" w:themeColor="text1"/>
          <w:kern w:val="1"/>
          <w:sz w:val="24"/>
          <w:szCs w:val="24"/>
          <w:lang w:val="sr-Cyrl-CS" w:eastAsia="ar-SA"/>
        </w:rPr>
      </w:pPr>
      <w:r w:rsidRPr="008D2E5D">
        <w:rPr>
          <w:rFonts w:ascii="Times New Roman" w:eastAsia="Arial Unicode MS" w:hAnsi="Times New Roman"/>
          <w:color w:val="000000"/>
          <w:kern w:val="1"/>
          <w:sz w:val="24"/>
          <w:szCs w:val="24"/>
          <w:lang w:val="sr-Cyrl-CS" w:eastAsia="ar-SA"/>
        </w:rPr>
        <w:t xml:space="preserve">- </w:t>
      </w:r>
      <w:r w:rsidRPr="008D2E5D">
        <w:rPr>
          <w:rFonts w:ascii="Times New Roman" w:eastAsia="Arial Unicode MS" w:hAnsi="Times New Roman"/>
          <w:color w:val="000000"/>
          <w:kern w:val="1"/>
          <w:sz w:val="24"/>
          <w:szCs w:val="24"/>
          <w:lang w:val="sr-Cyrl-ME" w:eastAsia="ar-SA"/>
        </w:rPr>
        <w:t>да</w:t>
      </w:r>
      <w:r w:rsidRPr="008D2E5D">
        <w:rPr>
          <w:rFonts w:ascii="Times New Roman" w:eastAsia="Arial Unicode MS" w:hAnsi="Times New Roman"/>
          <w:b/>
          <w:color w:val="000000"/>
          <w:kern w:val="1"/>
          <w:sz w:val="24"/>
          <w:szCs w:val="24"/>
          <w:lang w:val="sr-Cyrl-ME" w:eastAsia="ar-SA"/>
        </w:rPr>
        <w:t xml:space="preserve"> поседује  </w:t>
      </w:r>
      <w:r w:rsidRPr="008D2E5D">
        <w:rPr>
          <w:rFonts w:ascii="Times New Roman" w:eastAsia="Arial Unicode MS" w:hAnsi="Times New Roman"/>
          <w:color w:val="000000"/>
          <w:kern w:val="1"/>
          <w:sz w:val="24"/>
          <w:szCs w:val="24"/>
          <w:lang w:val="sr-Cyrl-CS" w:eastAsia="ar-SA"/>
        </w:rPr>
        <w:t>у свом власништву или по основу уговора о закупу,  најмање у наведеној количини:</w:t>
      </w:r>
    </w:p>
    <w:p w:rsidR="008D2E5D" w:rsidRPr="00F06814" w:rsidRDefault="008D2E5D" w:rsidP="008D2E5D">
      <w:pPr>
        <w:keepNext/>
        <w:numPr>
          <w:ilvl w:val="1"/>
          <w:numId w:val="2"/>
        </w:numPr>
        <w:suppressAutoHyphens/>
        <w:spacing w:line="100" w:lineRule="atLeast"/>
        <w:ind w:left="1143"/>
        <w:rPr>
          <w:rFonts w:ascii="Times New Roman" w:hAnsi="Times New Roman"/>
          <w:bCs/>
          <w:color w:val="000000" w:themeColor="text1"/>
          <w:kern w:val="1"/>
          <w:sz w:val="24"/>
          <w:szCs w:val="24"/>
          <w:lang w:val="sr-Cyrl-ME" w:eastAsia="ar-SA"/>
        </w:rPr>
      </w:pPr>
      <w:r w:rsidRPr="00F06814">
        <w:rPr>
          <w:rFonts w:ascii="Times New Roman" w:hAnsi="Times New Roman"/>
          <w:bCs/>
          <w:color w:val="000000" w:themeColor="text1"/>
          <w:kern w:val="1"/>
          <w:sz w:val="24"/>
          <w:szCs w:val="24"/>
          <w:lang w:eastAsia="ar-SA"/>
        </w:rPr>
        <w:t>- ровокопач</w:t>
      </w:r>
      <w:r w:rsidRPr="00F06814">
        <w:rPr>
          <w:rFonts w:ascii="Times New Roman" w:hAnsi="Times New Roman"/>
          <w:bCs/>
          <w:color w:val="000000" w:themeColor="text1"/>
          <w:kern w:val="1"/>
          <w:sz w:val="24"/>
          <w:szCs w:val="24"/>
          <w:lang w:val="sr-Cyrl-RS" w:eastAsia="ar-SA"/>
        </w:rPr>
        <w:t>-комбинирка</w:t>
      </w:r>
      <w:r w:rsidRPr="00F06814">
        <w:rPr>
          <w:rFonts w:ascii="Times New Roman" w:hAnsi="Times New Roman"/>
          <w:bCs/>
          <w:color w:val="000000" w:themeColor="text1"/>
          <w:kern w:val="1"/>
          <w:sz w:val="24"/>
          <w:szCs w:val="24"/>
          <w:lang w:eastAsia="ar-SA"/>
        </w:rPr>
        <w:t xml:space="preserve"> ...................................мин. </w:t>
      </w:r>
      <w:r w:rsidRPr="00F06814">
        <w:rPr>
          <w:rFonts w:ascii="Times New Roman" w:hAnsi="Times New Roman"/>
          <w:bCs/>
          <w:color w:val="000000" w:themeColor="text1"/>
          <w:kern w:val="1"/>
          <w:sz w:val="24"/>
          <w:szCs w:val="24"/>
          <w:lang w:val="sr-Cyrl-ME" w:eastAsia="ar-SA"/>
        </w:rPr>
        <w:t>1</w:t>
      </w:r>
      <w:r w:rsidRPr="00F06814">
        <w:rPr>
          <w:rFonts w:ascii="Times New Roman" w:hAnsi="Times New Roman"/>
          <w:bCs/>
          <w:color w:val="000000" w:themeColor="text1"/>
          <w:kern w:val="1"/>
          <w:sz w:val="24"/>
          <w:szCs w:val="24"/>
          <w:lang w:eastAsia="ar-SA"/>
        </w:rPr>
        <w:t xml:space="preserve"> ком. </w:t>
      </w:r>
      <w:r w:rsidRPr="00F06814">
        <w:rPr>
          <w:rFonts w:ascii="Times New Roman" w:hAnsi="Times New Roman"/>
          <w:bCs/>
          <w:color w:val="000000" w:themeColor="text1"/>
          <w:kern w:val="1"/>
          <w:sz w:val="24"/>
          <w:szCs w:val="24"/>
          <w:lang w:val="sr-Cyrl-ME" w:eastAsia="ar-SA"/>
        </w:rPr>
        <w:t>(бр.комада___)</w:t>
      </w:r>
    </w:p>
    <w:p w:rsidR="008D2E5D" w:rsidRPr="00F06814" w:rsidRDefault="008D2E5D" w:rsidP="008D2E5D">
      <w:pPr>
        <w:keepNext/>
        <w:numPr>
          <w:ilvl w:val="1"/>
          <w:numId w:val="2"/>
        </w:numPr>
        <w:suppressAutoHyphens/>
        <w:spacing w:line="100" w:lineRule="atLeast"/>
        <w:ind w:left="1143"/>
        <w:rPr>
          <w:rFonts w:ascii="Times New Roman" w:hAnsi="Times New Roman"/>
          <w:bCs/>
          <w:color w:val="000000" w:themeColor="text1"/>
          <w:kern w:val="1"/>
          <w:sz w:val="24"/>
          <w:szCs w:val="24"/>
          <w:lang w:val="sr-Cyrl-ME" w:eastAsia="ar-SA"/>
        </w:rPr>
      </w:pPr>
      <w:r w:rsidRPr="00F06814">
        <w:rPr>
          <w:rFonts w:ascii="Times New Roman" w:hAnsi="Times New Roman"/>
          <w:bCs/>
          <w:color w:val="000000" w:themeColor="text1"/>
          <w:kern w:val="1"/>
          <w:sz w:val="24"/>
          <w:szCs w:val="24"/>
          <w:lang w:eastAsia="ar-SA"/>
        </w:rPr>
        <w:t xml:space="preserve">- камион кипер..............................………….....мин. </w:t>
      </w:r>
      <w:r w:rsidRPr="00F06814">
        <w:rPr>
          <w:rFonts w:ascii="Times New Roman" w:hAnsi="Times New Roman"/>
          <w:bCs/>
          <w:color w:val="000000" w:themeColor="text1"/>
          <w:kern w:val="1"/>
          <w:sz w:val="24"/>
          <w:szCs w:val="24"/>
          <w:lang w:val="sr-Cyrl-RS" w:eastAsia="ar-SA"/>
        </w:rPr>
        <w:t>2</w:t>
      </w:r>
      <w:r w:rsidRPr="00F06814">
        <w:rPr>
          <w:rFonts w:ascii="Times New Roman" w:hAnsi="Times New Roman"/>
          <w:bCs/>
          <w:color w:val="000000" w:themeColor="text1"/>
          <w:kern w:val="1"/>
          <w:sz w:val="24"/>
          <w:szCs w:val="24"/>
          <w:lang w:eastAsia="ar-SA"/>
        </w:rPr>
        <w:t xml:space="preserve"> ком. </w:t>
      </w:r>
      <w:r w:rsidRPr="00F06814">
        <w:rPr>
          <w:rFonts w:ascii="Times New Roman" w:hAnsi="Times New Roman"/>
          <w:bCs/>
          <w:color w:val="000000" w:themeColor="text1"/>
          <w:kern w:val="1"/>
          <w:sz w:val="24"/>
          <w:szCs w:val="24"/>
          <w:lang w:val="sr-Cyrl-ME" w:eastAsia="ar-SA"/>
        </w:rPr>
        <w:t>(бр.комада___)</w:t>
      </w:r>
    </w:p>
    <w:p w:rsidR="008D2E5D" w:rsidRPr="00F06814" w:rsidRDefault="008D2E5D" w:rsidP="008D2E5D">
      <w:pPr>
        <w:keepNext/>
        <w:numPr>
          <w:ilvl w:val="1"/>
          <w:numId w:val="2"/>
        </w:numPr>
        <w:suppressAutoHyphens/>
        <w:spacing w:line="100" w:lineRule="atLeast"/>
        <w:ind w:left="1143"/>
        <w:jc w:val="both"/>
        <w:rPr>
          <w:rFonts w:ascii="Times New Roman" w:eastAsia="Arial Unicode MS" w:hAnsi="Times New Roman"/>
          <w:color w:val="000000" w:themeColor="text1"/>
          <w:kern w:val="1"/>
          <w:sz w:val="24"/>
          <w:szCs w:val="24"/>
          <w:lang w:val="sr-Cyrl-ME" w:eastAsia="ar-SA"/>
        </w:rPr>
      </w:pPr>
      <w:r w:rsidRPr="00F06814">
        <w:rPr>
          <w:rFonts w:ascii="Times New Roman" w:hAnsi="Times New Roman"/>
          <w:bCs/>
          <w:color w:val="000000" w:themeColor="text1"/>
          <w:kern w:val="1"/>
          <w:sz w:val="24"/>
          <w:szCs w:val="24"/>
          <w:lang w:val="sr-Cyrl-RS" w:eastAsia="ar-SA"/>
        </w:rPr>
        <w:t>-</w:t>
      </w:r>
      <w:r w:rsidRPr="00F06814">
        <w:rPr>
          <w:rFonts w:ascii="Times New Roman" w:eastAsia="Arial Unicode MS" w:hAnsi="Times New Roman"/>
          <w:color w:val="000000" w:themeColor="text1"/>
          <w:kern w:val="1"/>
          <w:sz w:val="24"/>
          <w:szCs w:val="24"/>
          <w:lang w:val="sr-Cyrl-ME" w:eastAsia="ar-SA"/>
        </w:rPr>
        <w:t>виброплоча-вибронабијач...........................мин. 1 ком.</w:t>
      </w:r>
      <w:r w:rsidRPr="00F06814">
        <w:rPr>
          <w:rFonts w:ascii="Times New Roman" w:hAnsi="Times New Roman"/>
          <w:bCs/>
          <w:color w:val="000000" w:themeColor="text1"/>
          <w:kern w:val="1"/>
          <w:sz w:val="24"/>
          <w:szCs w:val="24"/>
          <w:lang w:val="sr-Cyrl-ME" w:eastAsia="ar-SA"/>
        </w:rPr>
        <w:t xml:space="preserve"> (бр.комада___)</w:t>
      </w:r>
      <w:r w:rsidRPr="00F06814">
        <w:rPr>
          <w:rFonts w:ascii="Times New Roman" w:eastAsia="Arial Unicode MS" w:hAnsi="Times New Roman"/>
          <w:color w:val="000000" w:themeColor="text1"/>
          <w:kern w:val="1"/>
          <w:sz w:val="24"/>
          <w:szCs w:val="24"/>
          <w:lang w:val="sr-Cyrl-ME" w:eastAsia="ar-SA"/>
        </w:rPr>
        <w:t xml:space="preserve">                                            </w:t>
      </w:r>
    </w:p>
    <w:p w:rsidR="008D2E5D" w:rsidRPr="00F06814" w:rsidRDefault="008D2E5D" w:rsidP="008D2E5D">
      <w:pPr>
        <w:keepNext/>
        <w:numPr>
          <w:ilvl w:val="1"/>
          <w:numId w:val="2"/>
        </w:numPr>
        <w:suppressAutoHyphens/>
        <w:spacing w:line="100" w:lineRule="atLeast"/>
        <w:ind w:left="1143"/>
        <w:jc w:val="both"/>
        <w:rPr>
          <w:rFonts w:ascii="Times New Roman" w:hAnsi="Times New Roman"/>
          <w:bCs/>
          <w:color w:val="000000" w:themeColor="text1"/>
          <w:kern w:val="1"/>
          <w:sz w:val="24"/>
          <w:szCs w:val="24"/>
          <w:lang w:val="sr-Cyrl-ME" w:eastAsia="ar-SA"/>
        </w:rPr>
      </w:pPr>
      <w:r w:rsidRPr="00F06814">
        <w:rPr>
          <w:rFonts w:ascii="Times New Roman" w:eastAsia="Arial Unicode MS" w:hAnsi="Times New Roman"/>
          <w:color w:val="000000" w:themeColor="text1"/>
          <w:kern w:val="1"/>
          <w:sz w:val="24"/>
          <w:szCs w:val="24"/>
          <w:lang w:val="sr-Cyrl-ME" w:eastAsia="ar-SA"/>
        </w:rPr>
        <w:t>-хилти –пикамер за бетон.............................мин. 1 ком.</w:t>
      </w:r>
      <w:r w:rsidRPr="00F06814">
        <w:rPr>
          <w:rFonts w:ascii="Times New Roman" w:hAnsi="Times New Roman"/>
          <w:bCs/>
          <w:color w:val="000000" w:themeColor="text1"/>
          <w:kern w:val="1"/>
          <w:sz w:val="24"/>
          <w:szCs w:val="24"/>
          <w:lang w:val="sr-Cyrl-ME" w:eastAsia="ar-SA"/>
        </w:rPr>
        <w:t xml:space="preserve"> (бр.комада___)</w:t>
      </w:r>
    </w:p>
    <w:p w:rsidR="008D2E5D" w:rsidRPr="00F06814" w:rsidRDefault="008D2E5D" w:rsidP="008D2E5D">
      <w:pPr>
        <w:keepNext/>
        <w:suppressAutoHyphens/>
        <w:spacing w:line="100" w:lineRule="atLeast"/>
        <w:ind w:left="567"/>
        <w:rPr>
          <w:rFonts w:ascii="Times New Roman" w:hAnsi="Times New Roman"/>
          <w:bCs/>
          <w:color w:val="000000" w:themeColor="text1"/>
          <w:kern w:val="1"/>
          <w:sz w:val="24"/>
          <w:szCs w:val="24"/>
          <w:lang w:val="sr-Cyrl-ME" w:eastAsia="ar-SA"/>
        </w:rPr>
      </w:pPr>
      <w:r w:rsidRPr="00F06814">
        <w:rPr>
          <w:rFonts w:ascii="Times New Roman" w:eastAsia="Arial Unicode MS" w:hAnsi="Times New Roman"/>
          <w:color w:val="000000" w:themeColor="text1"/>
          <w:kern w:val="1"/>
          <w:sz w:val="24"/>
          <w:szCs w:val="24"/>
          <w:lang w:val="sr-Cyrl-ME" w:eastAsia="ar-SA"/>
        </w:rPr>
        <w:t xml:space="preserve"> -сечица за асфалт................................................мин. 1 ком.</w:t>
      </w:r>
      <w:r w:rsidRPr="00F06814">
        <w:rPr>
          <w:rFonts w:ascii="Times New Roman" w:hAnsi="Times New Roman"/>
          <w:bCs/>
          <w:color w:val="000000" w:themeColor="text1"/>
          <w:kern w:val="1"/>
          <w:sz w:val="24"/>
          <w:szCs w:val="24"/>
          <w:lang w:val="sr-Cyrl-ME" w:eastAsia="ar-SA"/>
        </w:rPr>
        <w:t xml:space="preserve"> (бр.комада___)</w:t>
      </w:r>
    </w:p>
    <w:p w:rsidR="008D2E5D" w:rsidRPr="00F06814" w:rsidRDefault="008D2E5D" w:rsidP="008D2E5D">
      <w:pPr>
        <w:keepNext/>
        <w:suppressAutoHyphens/>
        <w:spacing w:line="100" w:lineRule="atLeast"/>
        <w:ind w:left="142"/>
        <w:jc w:val="both"/>
        <w:rPr>
          <w:rFonts w:ascii="Times New Roman" w:hAnsi="Times New Roman"/>
          <w:bCs/>
          <w:color w:val="000000" w:themeColor="text1"/>
          <w:kern w:val="1"/>
          <w:sz w:val="24"/>
          <w:szCs w:val="24"/>
          <w:lang w:val="en-US" w:eastAsia="ar-SA"/>
        </w:rPr>
      </w:pPr>
      <w:r w:rsidRPr="00F06814">
        <w:rPr>
          <w:rFonts w:ascii="Times New Roman" w:hAnsi="Times New Roman"/>
          <w:bCs/>
          <w:color w:val="000000" w:themeColor="text1"/>
          <w:kern w:val="1"/>
          <w:sz w:val="24"/>
          <w:szCs w:val="24"/>
          <w:lang w:eastAsia="ar-SA"/>
        </w:rPr>
        <w:t xml:space="preserve">– да има у сталном радном односу </w:t>
      </w:r>
      <w:r w:rsidRPr="00F06814">
        <w:rPr>
          <w:rFonts w:ascii="Times New Roman" w:hAnsi="Times New Roman"/>
          <w:bCs/>
          <w:color w:val="000000" w:themeColor="text1"/>
          <w:kern w:val="1"/>
          <w:sz w:val="24"/>
          <w:szCs w:val="24"/>
          <w:lang w:val="sr-Cyrl-ME" w:eastAsia="ar-SA"/>
        </w:rPr>
        <w:t xml:space="preserve">или по уговору о делу или по уговору о привременим и повременим пословима </w:t>
      </w:r>
      <w:r w:rsidRPr="00F06814">
        <w:rPr>
          <w:rFonts w:ascii="Times New Roman" w:hAnsi="Times New Roman"/>
          <w:bCs/>
          <w:color w:val="000000" w:themeColor="text1"/>
          <w:kern w:val="1"/>
          <w:sz w:val="24"/>
          <w:szCs w:val="24"/>
          <w:lang w:eastAsia="ar-SA"/>
        </w:rPr>
        <w:t xml:space="preserve">најмање </w:t>
      </w:r>
      <w:r w:rsidRPr="00F06814">
        <w:rPr>
          <w:rFonts w:ascii="Times New Roman" w:hAnsi="Times New Roman"/>
          <w:bCs/>
          <w:color w:val="000000" w:themeColor="text1"/>
          <w:kern w:val="1"/>
          <w:sz w:val="24"/>
          <w:szCs w:val="24"/>
          <w:lang w:val="sr-Cyrl-CS" w:eastAsia="ar-SA"/>
        </w:rPr>
        <w:t>једног</w:t>
      </w:r>
      <w:r w:rsidRPr="00F06814">
        <w:rPr>
          <w:rFonts w:ascii="Times New Roman" w:hAnsi="Times New Roman"/>
          <w:bCs/>
          <w:color w:val="000000" w:themeColor="text1"/>
          <w:kern w:val="1"/>
          <w:sz w:val="24"/>
          <w:szCs w:val="24"/>
          <w:lang w:eastAsia="ar-SA"/>
        </w:rPr>
        <w:t xml:space="preserve"> дипломиран</w:t>
      </w:r>
      <w:r w:rsidRPr="00F06814">
        <w:rPr>
          <w:rFonts w:ascii="Times New Roman" w:hAnsi="Times New Roman"/>
          <w:bCs/>
          <w:color w:val="000000" w:themeColor="text1"/>
          <w:kern w:val="1"/>
          <w:sz w:val="24"/>
          <w:szCs w:val="24"/>
          <w:lang w:val="sr-Cyrl-CS" w:eastAsia="ar-SA"/>
        </w:rPr>
        <w:t>ог</w:t>
      </w:r>
      <w:r w:rsidRPr="00F06814">
        <w:rPr>
          <w:rFonts w:ascii="Times New Roman" w:hAnsi="Times New Roman"/>
          <w:bCs/>
          <w:color w:val="000000" w:themeColor="text1"/>
          <w:kern w:val="1"/>
          <w:sz w:val="24"/>
          <w:szCs w:val="24"/>
          <w:lang w:eastAsia="ar-SA"/>
        </w:rPr>
        <w:t xml:space="preserve"> грађевинск</w:t>
      </w:r>
      <w:r w:rsidRPr="00F06814">
        <w:rPr>
          <w:rFonts w:ascii="Times New Roman" w:hAnsi="Times New Roman"/>
          <w:bCs/>
          <w:color w:val="000000" w:themeColor="text1"/>
          <w:kern w:val="1"/>
          <w:sz w:val="24"/>
          <w:szCs w:val="24"/>
          <w:lang w:val="sr-Cyrl-CS" w:eastAsia="ar-SA"/>
        </w:rPr>
        <w:t>ог</w:t>
      </w:r>
      <w:r w:rsidRPr="00F06814">
        <w:rPr>
          <w:rFonts w:ascii="Times New Roman" w:hAnsi="Times New Roman"/>
          <w:bCs/>
          <w:color w:val="000000" w:themeColor="text1"/>
          <w:kern w:val="1"/>
          <w:sz w:val="24"/>
          <w:szCs w:val="24"/>
          <w:lang w:eastAsia="ar-SA"/>
        </w:rPr>
        <w:t xml:space="preserve"> инжењера са лиценц</w:t>
      </w:r>
      <w:r w:rsidRPr="00F06814">
        <w:rPr>
          <w:rFonts w:ascii="Times New Roman" w:hAnsi="Times New Roman"/>
          <w:bCs/>
          <w:color w:val="000000" w:themeColor="text1"/>
          <w:kern w:val="1"/>
          <w:sz w:val="24"/>
          <w:szCs w:val="24"/>
          <w:lang w:val="sr-Cyrl-CS" w:eastAsia="ar-SA"/>
        </w:rPr>
        <w:t>о</w:t>
      </w:r>
      <w:r w:rsidRPr="00F06814">
        <w:rPr>
          <w:rFonts w:ascii="Times New Roman" w:hAnsi="Times New Roman"/>
          <w:bCs/>
          <w:color w:val="000000" w:themeColor="text1"/>
          <w:kern w:val="1"/>
          <w:sz w:val="24"/>
          <w:szCs w:val="24"/>
          <w:lang w:eastAsia="ar-SA"/>
        </w:rPr>
        <w:t>м одговорног извођача радова (лиценца Инжењерске коморе Србије, тип лиценце 4</w:t>
      </w:r>
      <w:r w:rsidRPr="00F06814">
        <w:rPr>
          <w:rFonts w:ascii="Times New Roman" w:hAnsi="Times New Roman"/>
          <w:bCs/>
          <w:color w:val="000000" w:themeColor="text1"/>
          <w:kern w:val="1"/>
          <w:sz w:val="24"/>
          <w:szCs w:val="24"/>
          <w:lang w:val="sr-Cyrl-RS" w:eastAsia="ar-SA"/>
        </w:rPr>
        <w:t xml:space="preserve">10) </w:t>
      </w:r>
    </w:p>
    <w:p w:rsidR="008D2E5D" w:rsidRPr="00F06814" w:rsidRDefault="008D2E5D" w:rsidP="008D2E5D">
      <w:pPr>
        <w:keepNext/>
        <w:suppressAutoHyphens/>
        <w:spacing w:line="100" w:lineRule="atLeast"/>
        <w:ind w:left="142"/>
        <w:jc w:val="both"/>
        <w:rPr>
          <w:rFonts w:ascii="Times New Roman" w:hAnsi="Times New Roman"/>
          <w:bCs/>
          <w:color w:val="000000" w:themeColor="text1"/>
          <w:kern w:val="1"/>
          <w:sz w:val="24"/>
          <w:szCs w:val="24"/>
          <w:lang w:val="sr-Cyrl-RS" w:eastAsia="ar-SA"/>
        </w:rPr>
      </w:pPr>
      <w:r w:rsidRPr="00F06814">
        <w:rPr>
          <w:rFonts w:ascii="Times New Roman" w:hAnsi="Times New Roman"/>
          <w:bCs/>
          <w:color w:val="000000" w:themeColor="text1"/>
          <w:kern w:val="1"/>
          <w:sz w:val="24"/>
          <w:szCs w:val="24"/>
          <w:lang w:val="en-US" w:eastAsia="ar-SA"/>
        </w:rPr>
        <w:t xml:space="preserve">         </w:t>
      </w:r>
      <w:r w:rsidRPr="00F06814">
        <w:rPr>
          <w:rFonts w:ascii="Times New Roman" w:hAnsi="Times New Roman"/>
          <w:bCs/>
          <w:color w:val="000000" w:themeColor="text1"/>
          <w:kern w:val="1"/>
          <w:sz w:val="24"/>
          <w:szCs w:val="24"/>
          <w:lang w:val="sr-Cyrl-RS" w:eastAsia="ar-SA"/>
        </w:rPr>
        <w:t>(број инжењера________________)</w:t>
      </w:r>
    </w:p>
    <w:p w:rsidR="008D2E5D" w:rsidRPr="00F06814" w:rsidRDefault="008D2E5D" w:rsidP="008D2E5D">
      <w:pPr>
        <w:suppressAutoHyphens/>
        <w:spacing w:line="100" w:lineRule="atLeast"/>
        <w:jc w:val="both"/>
        <w:rPr>
          <w:rFonts w:ascii="Times New Roman" w:eastAsia="Arial Unicode MS" w:hAnsi="Times New Roman"/>
          <w:bCs/>
          <w:iCs/>
          <w:color w:val="000000" w:themeColor="text1"/>
          <w:kern w:val="1"/>
          <w:sz w:val="24"/>
          <w:szCs w:val="24"/>
          <w:lang w:val="sr-Cyrl-CS" w:eastAsia="ar-SA"/>
        </w:rPr>
      </w:pPr>
      <w:r w:rsidRPr="00F06814">
        <w:rPr>
          <w:rFonts w:ascii="Times New Roman" w:hAnsi="Times New Roman"/>
          <w:bCs/>
          <w:color w:val="000000" w:themeColor="text1"/>
          <w:kern w:val="1"/>
          <w:sz w:val="24"/>
          <w:szCs w:val="24"/>
          <w:lang w:val="sr-Cyrl-RS" w:eastAsia="ar-SA"/>
        </w:rPr>
        <w:t xml:space="preserve">        </w:t>
      </w:r>
      <w:r w:rsidRPr="00F06814">
        <w:rPr>
          <w:rFonts w:ascii="Times New Roman" w:eastAsia="Arial Unicode MS" w:hAnsi="Times New Roman"/>
          <w:color w:val="000000" w:themeColor="text1"/>
          <w:kern w:val="1"/>
          <w:sz w:val="24"/>
          <w:szCs w:val="24"/>
          <w:lang w:eastAsia="ar-SA"/>
        </w:rPr>
        <w:t xml:space="preserve">– да има у сталном радном односу или по </w:t>
      </w:r>
      <w:r w:rsidRPr="00F06814">
        <w:rPr>
          <w:rFonts w:ascii="Times New Roman" w:eastAsia="Arial Unicode MS" w:hAnsi="Times New Roman"/>
          <w:color w:val="000000" w:themeColor="text1"/>
          <w:kern w:val="1"/>
          <w:sz w:val="24"/>
          <w:szCs w:val="24"/>
          <w:lang w:val="sr-Cyrl-RS" w:eastAsia="ar-SA"/>
        </w:rPr>
        <w:t xml:space="preserve">било ком </w:t>
      </w:r>
      <w:r w:rsidRPr="00F06814">
        <w:rPr>
          <w:rFonts w:ascii="Times New Roman" w:eastAsia="Arial Unicode MS" w:hAnsi="Times New Roman"/>
          <w:color w:val="000000" w:themeColor="text1"/>
          <w:kern w:val="1"/>
          <w:sz w:val="24"/>
          <w:szCs w:val="24"/>
          <w:lang w:eastAsia="ar-SA"/>
        </w:rPr>
        <w:t xml:space="preserve">уговору </w:t>
      </w:r>
      <w:r w:rsidRPr="00F06814">
        <w:rPr>
          <w:rFonts w:ascii="Times New Roman" w:eastAsia="Arial Unicode MS" w:hAnsi="Times New Roman"/>
          <w:color w:val="000000" w:themeColor="text1"/>
          <w:kern w:val="1"/>
          <w:sz w:val="24"/>
          <w:szCs w:val="24"/>
          <w:lang w:val="sr-Cyrl-RS" w:eastAsia="ar-SA"/>
        </w:rPr>
        <w:t xml:space="preserve">из радно правних односа (уговор </w:t>
      </w:r>
      <w:r w:rsidRPr="00F06814">
        <w:rPr>
          <w:rFonts w:ascii="Times New Roman" w:eastAsia="Arial Unicode MS" w:hAnsi="Times New Roman"/>
          <w:color w:val="000000" w:themeColor="text1"/>
          <w:kern w:val="1"/>
          <w:sz w:val="24"/>
          <w:szCs w:val="24"/>
          <w:lang w:eastAsia="ar-SA"/>
        </w:rPr>
        <w:t>о делу или по уговору о привременим и повременим пословима</w:t>
      </w:r>
      <w:r w:rsidRPr="00F06814">
        <w:rPr>
          <w:rFonts w:ascii="Times New Roman" w:eastAsia="Arial Unicode MS" w:hAnsi="Times New Roman"/>
          <w:color w:val="000000" w:themeColor="text1"/>
          <w:kern w:val="1"/>
          <w:sz w:val="24"/>
          <w:szCs w:val="24"/>
          <w:lang w:val="sr-Cyrl-RS" w:eastAsia="ar-SA"/>
        </w:rPr>
        <w:t xml:space="preserve"> или слично)</w:t>
      </w:r>
      <w:r w:rsidRPr="00F06814">
        <w:rPr>
          <w:rFonts w:ascii="Times New Roman" w:eastAsia="Arial Unicode MS" w:hAnsi="Times New Roman"/>
          <w:color w:val="000000" w:themeColor="text1"/>
          <w:kern w:val="1"/>
          <w:sz w:val="24"/>
          <w:szCs w:val="24"/>
          <w:lang w:eastAsia="ar-SA"/>
        </w:rPr>
        <w:t xml:space="preserve"> најмање </w:t>
      </w:r>
      <w:r w:rsidRPr="00F06814">
        <w:rPr>
          <w:rFonts w:ascii="Times New Roman" w:eastAsia="Arial Unicode MS" w:hAnsi="Times New Roman"/>
          <w:color w:val="000000" w:themeColor="text1"/>
          <w:kern w:val="1"/>
          <w:sz w:val="24"/>
          <w:szCs w:val="24"/>
          <w:lang w:val="sr-Cyrl-RS" w:eastAsia="ar-SA"/>
        </w:rPr>
        <w:t xml:space="preserve">пет КВ или ВКВ радника одговарајуће струке (грађевинске, машинске  или слично) који ће </w:t>
      </w:r>
      <w:r w:rsidRPr="00F06814">
        <w:rPr>
          <w:rFonts w:ascii="Times New Roman" w:eastAsia="Arial Unicode MS" w:hAnsi="Times New Roman"/>
          <w:bCs/>
          <w:iCs/>
          <w:color w:val="000000" w:themeColor="text1"/>
          <w:kern w:val="1"/>
          <w:sz w:val="24"/>
          <w:szCs w:val="24"/>
          <w:lang w:val="sr-Cyrl-CS" w:eastAsia="ar-SA"/>
        </w:rPr>
        <w:t>бити ангажовани на предметним радовима</w:t>
      </w:r>
    </w:p>
    <w:p w:rsidR="008D2E5D" w:rsidRPr="00F06814" w:rsidRDefault="008D2E5D" w:rsidP="008D2E5D">
      <w:pPr>
        <w:suppressAutoHyphens/>
        <w:spacing w:after="120"/>
        <w:rPr>
          <w:rFonts w:ascii="Times New Roman" w:eastAsia="Arial Unicode MS" w:hAnsi="Times New Roman"/>
          <w:color w:val="000000" w:themeColor="text1"/>
          <w:kern w:val="1"/>
          <w:sz w:val="24"/>
          <w:szCs w:val="24"/>
          <w:lang w:val="sr-Cyrl-RS" w:eastAsia="ar-SA"/>
        </w:rPr>
      </w:pPr>
      <w:r w:rsidRPr="00F06814">
        <w:rPr>
          <w:rFonts w:ascii="Times New Roman" w:eastAsia="Arial Unicode MS" w:hAnsi="Times New Roman"/>
          <w:color w:val="000000" w:themeColor="text1"/>
          <w:kern w:val="1"/>
          <w:sz w:val="24"/>
          <w:szCs w:val="24"/>
          <w:lang w:val="sr-Cyrl-RS" w:eastAsia="ar-SA"/>
        </w:rPr>
        <w:t xml:space="preserve">             (број радника__________________)</w:t>
      </w:r>
    </w:p>
    <w:p w:rsidR="008D2E5D" w:rsidRPr="008D2E5D" w:rsidRDefault="008D2E5D" w:rsidP="008D2E5D">
      <w:pPr>
        <w:autoSpaceDE w:val="0"/>
        <w:rPr>
          <w:rFonts w:ascii="Times New Roman" w:hAnsi="Times New Roman"/>
          <w:color w:val="000000"/>
          <w:kern w:val="1"/>
          <w:sz w:val="24"/>
          <w:szCs w:val="24"/>
          <w:lang w:val="sr-Cyrl-CS" w:eastAsia="ar-SA"/>
        </w:rPr>
      </w:pPr>
    </w:p>
    <w:p w:rsidR="008D2E5D" w:rsidRPr="008D2E5D" w:rsidRDefault="008D2E5D" w:rsidP="008D2E5D">
      <w:pPr>
        <w:autoSpaceDE w:val="0"/>
        <w:spacing w:line="360" w:lineRule="auto"/>
        <w:rPr>
          <w:rFonts w:ascii="Times New Roman" w:hAnsi="Times New Roman"/>
          <w:color w:val="000000"/>
          <w:kern w:val="1"/>
          <w:sz w:val="24"/>
          <w:szCs w:val="24"/>
          <w:lang w:val="en-US" w:eastAsia="ar-SA"/>
        </w:rPr>
      </w:pPr>
      <w:r w:rsidRPr="008D2E5D">
        <w:rPr>
          <w:rFonts w:ascii="Times New Roman" w:hAnsi="Times New Roman"/>
          <w:color w:val="000000"/>
          <w:kern w:val="1"/>
          <w:sz w:val="24"/>
          <w:szCs w:val="24"/>
          <w:lang w:val="en-US" w:eastAsia="ar-SA"/>
        </w:rPr>
        <w:t>Место</w:t>
      </w:r>
      <w:proofErr w:type="gramStart"/>
      <w:r w:rsidRPr="008D2E5D">
        <w:rPr>
          <w:rFonts w:ascii="Times New Roman" w:hAnsi="Times New Roman"/>
          <w:color w:val="000000"/>
          <w:kern w:val="1"/>
          <w:sz w:val="24"/>
          <w:szCs w:val="24"/>
          <w:lang w:val="en-US" w:eastAsia="ar-SA"/>
        </w:rPr>
        <w:t>:_</w:t>
      </w:r>
      <w:proofErr w:type="gramEnd"/>
      <w:r w:rsidRPr="008D2E5D">
        <w:rPr>
          <w:rFonts w:ascii="Times New Roman" w:hAnsi="Times New Roman"/>
          <w:color w:val="000000"/>
          <w:kern w:val="1"/>
          <w:sz w:val="24"/>
          <w:szCs w:val="24"/>
          <w:lang w:val="en-US" w:eastAsia="ar-SA"/>
        </w:rPr>
        <w:t xml:space="preserve">____________                                                           </w:t>
      </w:r>
      <w:r w:rsidRPr="008D2E5D">
        <w:rPr>
          <w:rFonts w:ascii="Times New Roman" w:hAnsi="Times New Roman"/>
          <w:color w:val="000000"/>
          <w:kern w:val="1"/>
          <w:sz w:val="24"/>
          <w:szCs w:val="24"/>
          <w:lang w:val="sr-Cyrl-CS" w:eastAsia="ar-SA"/>
        </w:rPr>
        <w:t xml:space="preserve">                 </w:t>
      </w:r>
      <w:r w:rsidRPr="008D2E5D">
        <w:rPr>
          <w:rFonts w:ascii="Times New Roman" w:hAnsi="Times New Roman"/>
          <w:color w:val="000000"/>
          <w:kern w:val="1"/>
          <w:sz w:val="24"/>
          <w:szCs w:val="24"/>
          <w:lang w:val="en-US" w:eastAsia="ar-SA"/>
        </w:rPr>
        <w:t xml:space="preserve"> Понуђач:</w:t>
      </w:r>
    </w:p>
    <w:p w:rsidR="008D2E5D" w:rsidRPr="008D2E5D" w:rsidRDefault="008D2E5D" w:rsidP="008D2E5D">
      <w:pPr>
        <w:autoSpaceDE w:val="0"/>
        <w:spacing w:line="360" w:lineRule="auto"/>
        <w:rPr>
          <w:rFonts w:ascii="Times New Roman" w:hAnsi="Times New Roman"/>
          <w:color w:val="000000"/>
          <w:kern w:val="1"/>
          <w:sz w:val="24"/>
          <w:szCs w:val="24"/>
          <w:lang w:val="en-US" w:eastAsia="ar-SA"/>
        </w:rPr>
      </w:pPr>
      <w:r w:rsidRPr="008D2E5D">
        <w:rPr>
          <w:rFonts w:ascii="Times New Roman" w:hAnsi="Times New Roman"/>
          <w:color w:val="000000"/>
          <w:kern w:val="1"/>
          <w:sz w:val="24"/>
          <w:szCs w:val="24"/>
          <w:lang w:val="en-US" w:eastAsia="ar-SA"/>
        </w:rPr>
        <w:t>Датум</w:t>
      </w:r>
      <w:proofErr w:type="gramStart"/>
      <w:r w:rsidRPr="008D2E5D">
        <w:rPr>
          <w:rFonts w:ascii="Times New Roman" w:hAnsi="Times New Roman"/>
          <w:color w:val="000000"/>
          <w:kern w:val="1"/>
          <w:sz w:val="24"/>
          <w:szCs w:val="24"/>
          <w:lang w:val="en-US" w:eastAsia="ar-SA"/>
        </w:rPr>
        <w:t>:_</w:t>
      </w:r>
      <w:proofErr w:type="gramEnd"/>
      <w:r w:rsidRPr="008D2E5D">
        <w:rPr>
          <w:rFonts w:ascii="Times New Roman" w:hAnsi="Times New Roman"/>
          <w:color w:val="000000"/>
          <w:kern w:val="1"/>
          <w:sz w:val="24"/>
          <w:szCs w:val="24"/>
          <w:lang w:val="en-US" w:eastAsia="ar-SA"/>
        </w:rPr>
        <w:t xml:space="preserve">____________                         М.П.                     </w:t>
      </w:r>
      <w:r w:rsidRPr="008D2E5D">
        <w:rPr>
          <w:rFonts w:ascii="Times New Roman" w:hAnsi="Times New Roman"/>
          <w:color w:val="000000"/>
          <w:kern w:val="1"/>
          <w:sz w:val="24"/>
          <w:szCs w:val="24"/>
          <w:lang w:val="sr-Cyrl-CS" w:eastAsia="ar-SA"/>
        </w:rPr>
        <w:t xml:space="preserve">         </w:t>
      </w:r>
      <w:r w:rsidRPr="008D2E5D">
        <w:rPr>
          <w:rFonts w:ascii="Times New Roman" w:hAnsi="Times New Roman"/>
          <w:color w:val="000000"/>
          <w:kern w:val="1"/>
          <w:sz w:val="24"/>
          <w:szCs w:val="24"/>
          <w:lang w:val="en-US" w:eastAsia="ar-SA"/>
        </w:rPr>
        <w:t xml:space="preserve">_____________________    </w:t>
      </w:r>
    </w:p>
    <w:p w:rsidR="008D2E5D" w:rsidRPr="008D2E5D" w:rsidRDefault="008D2E5D" w:rsidP="008D2E5D">
      <w:pPr>
        <w:autoSpaceDE w:val="0"/>
        <w:rPr>
          <w:rFonts w:ascii="Times New Roman" w:hAnsi="Times New Roman"/>
          <w:color w:val="000000"/>
          <w:kern w:val="1"/>
          <w:sz w:val="24"/>
          <w:szCs w:val="24"/>
          <w:lang w:val="sr-Cyrl-RS" w:eastAsia="ar-SA"/>
        </w:rPr>
      </w:pPr>
      <w:r w:rsidRPr="008D2E5D">
        <w:rPr>
          <w:rFonts w:ascii="Times New Roman" w:hAnsi="Times New Roman"/>
          <w:color w:val="000000"/>
          <w:kern w:val="1"/>
          <w:sz w:val="24"/>
          <w:szCs w:val="24"/>
          <w:lang w:val="en-US" w:eastAsia="ar-SA"/>
        </w:rPr>
        <w:t xml:space="preserve">                                                 </w:t>
      </w:r>
    </w:p>
    <w:p w:rsidR="008D2E5D" w:rsidRPr="008D2E5D" w:rsidRDefault="008D2E5D" w:rsidP="008D2E5D">
      <w:pPr>
        <w:autoSpaceDE w:val="0"/>
        <w:rPr>
          <w:rFonts w:ascii="Times New Roman" w:hAnsi="Times New Roman"/>
          <w:color w:val="000000"/>
          <w:kern w:val="1"/>
          <w:sz w:val="24"/>
          <w:szCs w:val="24"/>
          <w:lang w:val="sr-Cyrl-CS" w:eastAsia="ar-SA"/>
        </w:rPr>
      </w:pPr>
    </w:p>
    <w:p w:rsidR="008D2E5D" w:rsidRPr="008D2E5D" w:rsidRDefault="008D2E5D" w:rsidP="008D2E5D">
      <w:pPr>
        <w:suppressAutoHyphens/>
        <w:spacing w:line="100" w:lineRule="atLeast"/>
        <w:rPr>
          <w:rFonts w:ascii="Times New Roman" w:eastAsia="Arial Unicode MS" w:hAnsi="Times New Roman"/>
          <w:i/>
          <w:iCs/>
          <w:color w:val="000000"/>
          <w:kern w:val="1"/>
          <w:sz w:val="24"/>
          <w:szCs w:val="24"/>
          <w:lang w:eastAsia="ar-SA"/>
        </w:rPr>
      </w:pPr>
      <w:r w:rsidRPr="008D2E5D">
        <w:rPr>
          <w:rFonts w:ascii="Times New Roman" w:eastAsia="Arial Unicode MS" w:hAnsi="Times New Roman"/>
          <w:b/>
          <w:bCs/>
          <w:i/>
          <w:iCs/>
          <w:color w:val="000000"/>
          <w:kern w:val="1"/>
          <w:sz w:val="24"/>
          <w:szCs w:val="24"/>
          <w:lang w:eastAsia="ar-SA"/>
        </w:rPr>
        <w:t>Напомена:Уколико понуду подноси група понуђача,</w:t>
      </w:r>
      <w:r w:rsidRPr="008D2E5D">
        <w:rPr>
          <w:rFonts w:ascii="Times New Roman" w:eastAsia="Arial Unicode MS" w:hAnsi="Times New Roman"/>
          <w:b/>
          <w:bCs/>
          <w:i/>
          <w:iCs/>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eastAsia="ar-SA"/>
        </w:rPr>
        <w:t>Изјава мора бити потписана од стране овлашћеног лица сваког понуђача</w:t>
      </w:r>
      <w:r w:rsidRPr="008D2E5D">
        <w:rPr>
          <w:rFonts w:ascii="Times New Roman" w:eastAsia="Arial Unicode MS" w:hAnsi="Times New Roman"/>
          <w:i/>
          <w:iCs/>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eastAsia="ar-SA"/>
        </w:rPr>
        <w:t>из групе понуђача</w:t>
      </w:r>
      <w:r w:rsidRPr="008D2E5D">
        <w:rPr>
          <w:rFonts w:ascii="Times New Roman" w:eastAsia="Arial Unicode MS" w:hAnsi="Times New Roman"/>
          <w:i/>
          <w:iCs/>
          <w:color w:val="000000"/>
          <w:kern w:val="1"/>
          <w:sz w:val="24"/>
          <w:szCs w:val="24"/>
          <w:lang w:val="sr-Cyrl-CS" w:eastAsia="ar-SA"/>
        </w:rPr>
        <w:t xml:space="preserve"> </w:t>
      </w:r>
      <w:r w:rsidRPr="008D2E5D">
        <w:rPr>
          <w:rFonts w:ascii="Times New Roman" w:eastAsia="Arial Unicode MS" w:hAnsi="Times New Roman"/>
          <w:i/>
          <w:iCs/>
          <w:color w:val="000000"/>
          <w:kern w:val="1"/>
          <w:sz w:val="24"/>
          <w:szCs w:val="24"/>
          <w:lang w:eastAsia="ar-SA"/>
        </w:rPr>
        <w:t>и оверена печатом.</w:t>
      </w:r>
    </w:p>
    <w:p w:rsidR="008D2E5D" w:rsidRPr="008D2E5D" w:rsidRDefault="008D2E5D" w:rsidP="008D2E5D">
      <w:pPr>
        <w:tabs>
          <w:tab w:val="left" w:pos="6028"/>
        </w:tabs>
        <w:suppressAutoHyphens/>
        <w:autoSpaceDE w:val="0"/>
        <w:rPr>
          <w:rFonts w:ascii="Times New Roman" w:eastAsia="Arial Unicode MS" w:hAnsi="Times New Roman"/>
          <w:bCs/>
          <w:iCs/>
          <w:color w:val="000000"/>
          <w:kern w:val="1"/>
          <w:sz w:val="24"/>
          <w:szCs w:val="24"/>
          <w:lang w:val="sr-Cyrl-RS"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r w:rsidRPr="008D2E5D">
        <w:rPr>
          <w:rFonts w:ascii="Times New Roman" w:eastAsia="Arial Unicode MS" w:hAnsi="Times New Roman"/>
          <w:bCs/>
          <w:iCs/>
          <w:color w:val="000000"/>
          <w:kern w:val="1"/>
          <w:sz w:val="24"/>
          <w:szCs w:val="24"/>
          <w:lang w:val="sr-Cyrl-RS" w:eastAsia="ar-SA"/>
        </w:rPr>
        <w:t xml:space="preserve">          Датум </w:t>
      </w:r>
      <w:r w:rsidRPr="008D2E5D">
        <w:rPr>
          <w:rFonts w:ascii="Times New Roman" w:eastAsia="Arial Unicode MS" w:hAnsi="Times New Roman"/>
          <w:bCs/>
          <w:iCs/>
          <w:color w:val="000000"/>
          <w:kern w:val="1"/>
          <w:sz w:val="24"/>
          <w:szCs w:val="24"/>
          <w:lang w:val="sr-Cyrl-RS" w:eastAsia="ar-SA"/>
        </w:rPr>
        <w:tab/>
      </w:r>
      <w:r w:rsidRPr="008D2E5D">
        <w:rPr>
          <w:rFonts w:ascii="Times New Roman" w:eastAsia="Arial Unicode MS" w:hAnsi="Times New Roman"/>
          <w:bCs/>
          <w:iCs/>
          <w:color w:val="000000"/>
          <w:kern w:val="1"/>
          <w:sz w:val="24"/>
          <w:szCs w:val="24"/>
          <w:lang w:val="sr-Cyrl-RS" w:eastAsia="ar-SA"/>
        </w:rPr>
        <w:tab/>
        <w:t xml:space="preserve">           Понуђач</w:t>
      </w: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r w:rsidRPr="008D2E5D">
        <w:rPr>
          <w:rFonts w:ascii="Times New Roman" w:eastAsia="Arial Unicode MS" w:hAnsi="Times New Roman"/>
          <w:bCs/>
          <w:iCs/>
          <w:color w:val="000000"/>
          <w:kern w:val="1"/>
          <w:sz w:val="24"/>
          <w:szCs w:val="24"/>
          <w:lang w:val="sr-Cyrl-RS" w:eastAsia="ar-SA"/>
        </w:rPr>
        <w:t>________________                        М.П.                               __________________</w:t>
      </w:r>
    </w:p>
    <w:p w:rsidR="008D2E5D" w:rsidRPr="008D2E5D" w:rsidRDefault="008D2E5D" w:rsidP="008D2E5D">
      <w:pPr>
        <w:tabs>
          <w:tab w:val="left" w:pos="6028"/>
        </w:tabs>
        <w:suppressAutoHyphens/>
        <w:autoSpaceDE w:val="0"/>
        <w:rPr>
          <w:rFonts w:ascii="Times New Roman" w:eastAsia="Arial Unicode MS" w:hAnsi="Times New Roman"/>
          <w:bCs/>
          <w:iCs/>
          <w:color w:val="000000"/>
          <w:kern w:val="1"/>
          <w:sz w:val="24"/>
          <w:szCs w:val="24"/>
          <w:lang w:val="sr-Cyrl-RS" w:eastAsia="ar-SA"/>
        </w:rPr>
      </w:pPr>
    </w:p>
    <w:p w:rsidR="008D2E5D" w:rsidRPr="008D2E5D" w:rsidRDefault="008D2E5D" w:rsidP="008D2E5D">
      <w:pPr>
        <w:tabs>
          <w:tab w:val="left" w:pos="6028"/>
        </w:tabs>
        <w:suppressAutoHyphens/>
        <w:autoSpaceDE w:val="0"/>
        <w:ind w:left="360"/>
        <w:rPr>
          <w:rFonts w:ascii="Times New Roman" w:eastAsia="Arial Unicode MS" w:hAnsi="Times New Roman"/>
          <w:bCs/>
          <w:iCs/>
          <w:color w:val="000000"/>
          <w:kern w:val="1"/>
          <w:sz w:val="24"/>
          <w:szCs w:val="24"/>
          <w:lang w:val="sr-Cyrl-RS" w:eastAsia="ar-SA"/>
        </w:rPr>
      </w:pPr>
    </w:p>
    <w:p w:rsidR="00965EBF" w:rsidRDefault="00965EBF"/>
    <w:sectPr w:rsidR="00965EBF">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06" w:rsidRDefault="00761806" w:rsidP="00922532">
      <w:r>
        <w:separator/>
      </w:r>
    </w:p>
  </w:endnote>
  <w:endnote w:type="continuationSeparator" w:id="0">
    <w:p w:rsidR="00761806" w:rsidRDefault="00761806" w:rsidP="0092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2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YUITCGaramondO">
    <w:altName w:val="Times New Roman"/>
    <w:charset w:val="00"/>
    <w:family w:val="auto"/>
    <w:pitch w:val="variable"/>
    <w:sig w:usb0="00000001" w:usb1="00000000" w:usb2="00000000" w:usb3="00000000" w:csb0="0000001B" w:csb1="00000000"/>
  </w:font>
  <w:font w:name="YUITCGaramondB">
    <w:altName w:val="Times New Roman"/>
    <w:charset w:val="00"/>
    <w:family w:val="auto"/>
    <w:pitch w:val="variable"/>
    <w:sig w:usb0="00000001" w:usb1="00000000" w:usb2="00000000" w:usb3="00000000" w:csb0="0000001B" w:csb1="00000000"/>
  </w:font>
  <w:font w:name="Albertus Extra Bold">
    <w:panose1 w:val="020E0802040304020204"/>
    <w:charset w:val="EE"/>
    <w:family w:val="swiss"/>
    <w:pitch w:val="variable"/>
    <w:sig w:usb0="00000007" w:usb1="00000000" w:usb2="00000000" w:usb3="00000000" w:csb0="00000093" w:csb1="00000000"/>
  </w:font>
  <w:font w:name="YUITCGaramondOI">
    <w:altName w:val="Times New Roman"/>
    <w:charset w:val="00"/>
    <w:family w:val="auto"/>
    <w:pitch w:val="variable"/>
    <w:sig w:usb0="00000001" w:usb1="00000000" w:usb2="00000000" w:usb3="00000000" w:csb0="0000001B" w:csb1="00000000"/>
  </w:font>
  <w:font w:name="+mn-ea">
    <w:panose1 w:val="00000000000000000000"/>
    <w:charset w:val="00"/>
    <w:family w:val="roman"/>
    <w:notTrueType/>
    <w:pitch w:val="default"/>
  </w:font>
  <w:font w:name="TT19o00">
    <w:altName w:val="Times New Roman"/>
    <w:panose1 w:val="00000000000000000000"/>
    <w:charset w:val="CC"/>
    <w:family w:val="auto"/>
    <w:notTrueType/>
    <w:pitch w:val="default"/>
    <w:sig w:usb0="00000201" w:usb1="00000000" w:usb2="00000000" w:usb3="00000000" w:csb0="00000004" w:csb1="00000000"/>
  </w:font>
  <w:font w:name="TT1Ao00">
    <w:altName w:val="Times New Roman"/>
    <w:panose1 w:val="00000000000000000000"/>
    <w:charset w:val="CC"/>
    <w:family w:val="auto"/>
    <w:notTrueType/>
    <w:pitch w:val="default"/>
    <w:sig w:usb0="00000201" w:usb1="00000000" w:usb2="00000000" w:usb3="00000000" w:csb0="00000004" w:csb1="00000000"/>
  </w:font>
  <w:font w:name="TimpaniBni">
    <w:altName w:val="Times New Roman"/>
    <w:charset w:val="00"/>
    <w:family w:val="auto"/>
    <w:pitch w:val="variable"/>
    <w:sig w:usb0="00000003" w:usb1="00000000" w:usb2="00000000" w:usb3="00000000" w:csb0="00000001" w:csb1="00000000"/>
  </w:font>
  <w:font w:name="TimesRoman">
    <w:altName w:val="Times New Roman"/>
    <w:charset w:val="00"/>
    <w:family w:val="auto"/>
    <w:pitch w:val="variable"/>
    <w:sig w:usb0="00000001" w:usb1="00000000" w:usb2="00000000" w:usb3="00000000" w:csb0="00000009"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YUBitstream_Cooper">
    <w:altName w:val="Courier"/>
    <w:charset w:val="00"/>
    <w:family w:val="swiss"/>
    <w:pitch w:val="variable"/>
    <w:sig w:usb0="00000003" w:usb1="00000000" w:usb2="00000000" w:usb3="00000000" w:csb0="00000001" w:csb1="00000000"/>
  </w:font>
  <w:font w:name="YUITCGaramondBI">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64069"/>
      <w:docPartObj>
        <w:docPartGallery w:val="Page Numbers (Bottom of Page)"/>
        <w:docPartUnique/>
      </w:docPartObj>
    </w:sdtPr>
    <w:sdtEndPr/>
    <w:sdtContent>
      <w:p w:rsidR="00922532" w:rsidRDefault="00922532">
        <w:pPr>
          <w:pStyle w:val="Footer"/>
          <w:jc w:val="right"/>
        </w:pPr>
        <w:r>
          <w:t xml:space="preserve">Page | </w:t>
        </w:r>
        <w:r>
          <w:fldChar w:fldCharType="begin"/>
        </w:r>
        <w:r>
          <w:instrText xml:space="preserve"> PAGE   \* MERGEFORMAT </w:instrText>
        </w:r>
        <w:r>
          <w:fldChar w:fldCharType="separate"/>
        </w:r>
        <w:r w:rsidR="00BC4BBB">
          <w:rPr>
            <w:noProof/>
          </w:rPr>
          <w:t>59</w:t>
        </w:r>
        <w:r>
          <w:rPr>
            <w:noProof/>
          </w:rPr>
          <w:fldChar w:fldCharType="end"/>
        </w:r>
        <w:r>
          <w:t xml:space="preserve"> </w:t>
        </w:r>
      </w:p>
    </w:sdtContent>
  </w:sdt>
  <w:p w:rsidR="00922532" w:rsidRDefault="00922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06" w:rsidRDefault="00761806" w:rsidP="00922532">
      <w:r>
        <w:separator/>
      </w:r>
    </w:p>
  </w:footnote>
  <w:footnote w:type="continuationSeparator" w:id="0">
    <w:p w:rsidR="00761806" w:rsidRDefault="00761806" w:rsidP="00922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810"/>
        </w:tabs>
        <w:ind w:left="1530" w:hanging="360"/>
      </w:pPr>
      <w:rPr>
        <w:rFonts w:cs="Arial"/>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singleLevel"/>
    <w:tmpl w:val="00000006"/>
    <w:name w:val="WW8Num7"/>
    <w:lvl w:ilvl="0">
      <w:start w:val="1"/>
      <w:numFmt w:val="decimal"/>
      <w:lvlText w:val="%1)"/>
      <w:lvlJc w:val="left"/>
      <w:pPr>
        <w:tabs>
          <w:tab w:val="num" w:pos="720"/>
        </w:tabs>
        <w:ind w:left="720" w:hanging="360"/>
      </w:pPr>
      <w:rPr>
        <w:b w:val="0"/>
        <w:i w:val="0"/>
        <w:color w:val="00000A"/>
      </w:rPr>
    </w:lvl>
  </w:abstractNum>
  <w:abstractNum w:abstractNumId="7">
    <w:nsid w:val="00000007"/>
    <w:multiLevelType w:val="singleLevel"/>
    <w:tmpl w:val="00000007"/>
    <w:name w:val="WW8Num15"/>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16"/>
    <w:lvl w:ilvl="0">
      <w:start w:val="1"/>
      <w:numFmt w:val="bullet"/>
      <w:lvlText w:val=""/>
      <w:lvlJc w:val="left"/>
      <w:pPr>
        <w:tabs>
          <w:tab w:val="num" w:pos="0"/>
        </w:tabs>
        <w:ind w:left="1296" w:hanging="360"/>
      </w:pPr>
      <w:rPr>
        <w:rFonts w:ascii="Wingdings" w:hAnsi="Wingdings"/>
      </w:rPr>
    </w:lvl>
  </w:abstractNum>
  <w:abstractNum w:abstractNumId="9">
    <w:nsid w:val="00000009"/>
    <w:multiLevelType w:val="singleLevel"/>
    <w:tmpl w:val="00000009"/>
    <w:name w:val="WW8Num17"/>
    <w:lvl w:ilvl="0">
      <w:start w:val="1"/>
      <w:numFmt w:val="bullet"/>
      <w:lvlText w:val=""/>
      <w:lvlJc w:val="left"/>
      <w:pPr>
        <w:tabs>
          <w:tab w:val="num" w:pos="0"/>
        </w:tabs>
        <w:ind w:left="1426" w:hanging="360"/>
      </w:pPr>
      <w:rPr>
        <w:rFonts w:ascii="Wingdings" w:hAnsi="Wingdings"/>
      </w:rPr>
    </w:lvl>
  </w:abstractNum>
  <w:abstractNum w:abstractNumId="10">
    <w:nsid w:val="0000000A"/>
    <w:multiLevelType w:val="singleLevel"/>
    <w:tmpl w:val="0000000A"/>
    <w:name w:val="WW8Num21"/>
    <w:lvl w:ilvl="0">
      <w:start w:val="3"/>
      <w:numFmt w:val="decimal"/>
      <w:lvlText w:val="%1)"/>
      <w:lvlJc w:val="left"/>
      <w:pPr>
        <w:tabs>
          <w:tab w:val="num" w:pos="0"/>
        </w:tabs>
        <w:ind w:left="720" w:hanging="360"/>
      </w:pPr>
    </w:lvl>
  </w:abstractNum>
  <w:abstractNum w:abstractNumId="11">
    <w:nsid w:val="0000000B"/>
    <w:multiLevelType w:val="multilevel"/>
    <w:tmpl w:val="0000000B"/>
    <w:name w:val="WW8Num23"/>
    <w:lvl w:ilvl="0">
      <w:start w:val="1"/>
      <w:numFmt w:val="decimal"/>
      <w:lvlText w:val="%1"/>
      <w:lvlJc w:val="left"/>
      <w:pPr>
        <w:tabs>
          <w:tab w:val="num" w:pos="0"/>
        </w:tabs>
        <w:ind w:left="360" w:hanging="360"/>
      </w:pPr>
    </w:lvl>
    <w:lvl w:ilvl="1">
      <w:start w:val="2"/>
      <w:numFmt w:val="decimal"/>
      <w:lvlText w:val="%1.%2"/>
      <w:lvlJc w:val="left"/>
      <w:pPr>
        <w:tabs>
          <w:tab w:val="num" w:pos="0"/>
        </w:tabs>
        <w:ind w:left="786" w:hanging="360"/>
      </w:pPr>
      <w:rPr>
        <w:b/>
        <w:i w:val="0"/>
      </w:rPr>
    </w:lvl>
    <w:lvl w:ilvl="2">
      <w:start w:val="1"/>
      <w:numFmt w:val="decimal"/>
      <w:lvlText w:val="%1.%2.%3"/>
      <w:lvlJc w:val="left"/>
      <w:pPr>
        <w:tabs>
          <w:tab w:val="num" w:pos="0"/>
        </w:tabs>
        <w:ind w:left="1980" w:hanging="720"/>
      </w:pPr>
    </w:lvl>
    <w:lvl w:ilvl="3">
      <w:start w:val="1"/>
      <w:numFmt w:val="decimal"/>
      <w:lvlText w:val="%1.%2.%3.%4"/>
      <w:lvlJc w:val="left"/>
      <w:pPr>
        <w:tabs>
          <w:tab w:val="num" w:pos="0"/>
        </w:tabs>
        <w:ind w:left="2610" w:hanging="72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4230" w:hanging="1080"/>
      </w:pPr>
    </w:lvl>
    <w:lvl w:ilvl="6">
      <w:start w:val="1"/>
      <w:numFmt w:val="decimal"/>
      <w:lvlText w:val="%1.%2.%3.%4.%5.%6.%7"/>
      <w:lvlJc w:val="left"/>
      <w:pPr>
        <w:tabs>
          <w:tab w:val="num" w:pos="0"/>
        </w:tabs>
        <w:ind w:left="5220" w:hanging="1440"/>
      </w:pPr>
    </w:lvl>
    <w:lvl w:ilvl="7">
      <w:start w:val="1"/>
      <w:numFmt w:val="decimal"/>
      <w:lvlText w:val="%1.%2.%3.%4.%5.%6.%7.%8"/>
      <w:lvlJc w:val="left"/>
      <w:pPr>
        <w:tabs>
          <w:tab w:val="num" w:pos="0"/>
        </w:tabs>
        <w:ind w:left="5850" w:hanging="1440"/>
      </w:pPr>
    </w:lvl>
    <w:lvl w:ilvl="8">
      <w:start w:val="1"/>
      <w:numFmt w:val="decimal"/>
      <w:lvlText w:val="%1.%2.%3.%4.%5.%6.%7.%8.%9"/>
      <w:lvlJc w:val="left"/>
      <w:pPr>
        <w:tabs>
          <w:tab w:val="num" w:pos="0"/>
        </w:tabs>
        <w:ind w:left="6840" w:hanging="1800"/>
      </w:pPr>
    </w:lvl>
  </w:abstractNum>
  <w:abstractNum w:abstractNumId="12">
    <w:nsid w:val="0000000C"/>
    <w:multiLevelType w:val="singleLevel"/>
    <w:tmpl w:val="0000000C"/>
    <w:name w:val="WW8Num26"/>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28"/>
    <w:lvl w:ilvl="0">
      <w:start w:val="1"/>
      <w:numFmt w:val="bullet"/>
      <w:lvlText w:val=""/>
      <w:lvlJc w:val="left"/>
      <w:pPr>
        <w:tabs>
          <w:tab w:val="num" w:pos="0"/>
        </w:tabs>
        <w:ind w:left="1440" w:hanging="360"/>
      </w:pPr>
      <w:rPr>
        <w:rFonts w:ascii="Symbol" w:hAnsi="Symbol"/>
      </w:rPr>
    </w:lvl>
  </w:abstractNum>
  <w:abstractNum w:abstractNumId="14">
    <w:nsid w:val="0000000E"/>
    <w:multiLevelType w:val="singleLevel"/>
    <w:tmpl w:val="0000000E"/>
    <w:name w:val="WW8Num35"/>
    <w:lvl w:ilvl="0">
      <w:start w:val="1"/>
      <w:numFmt w:val="bullet"/>
      <w:lvlText w:val="-"/>
      <w:lvlJc w:val="left"/>
      <w:pPr>
        <w:tabs>
          <w:tab w:val="num" w:pos="0"/>
        </w:tabs>
        <w:ind w:left="720" w:hanging="360"/>
      </w:pPr>
      <w:rPr>
        <w:rFonts w:ascii="Times New Roman" w:hAnsi="Times New Roman" w:cs="Times New Roman"/>
      </w:rPr>
    </w:lvl>
  </w:abstractNum>
  <w:abstractNum w:abstractNumId="15">
    <w:nsid w:val="0000000F"/>
    <w:multiLevelType w:val="singleLevel"/>
    <w:tmpl w:val="0000000F"/>
    <w:name w:val="WW8Num37"/>
    <w:lvl w:ilvl="0">
      <w:start w:val="1"/>
      <w:numFmt w:val="decimal"/>
      <w:lvlText w:val="%1)"/>
      <w:lvlJc w:val="left"/>
      <w:pPr>
        <w:tabs>
          <w:tab w:val="num" w:pos="0"/>
        </w:tabs>
        <w:ind w:left="720" w:hanging="360"/>
      </w:pPr>
      <w:rPr>
        <w:b/>
      </w:rPr>
    </w:lvl>
  </w:abstractNum>
  <w:abstractNum w:abstractNumId="16">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2FD24F4B"/>
    <w:multiLevelType w:val="hybridMultilevel"/>
    <w:tmpl w:val="A1B4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82B97"/>
    <w:multiLevelType w:val="hybridMultilevel"/>
    <w:tmpl w:val="034A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7"/>
  </w:num>
  <w:num w:numId="1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1C"/>
    <w:rsid w:val="0001421C"/>
    <w:rsid w:val="00050C7B"/>
    <w:rsid w:val="000A0B3F"/>
    <w:rsid w:val="000E545F"/>
    <w:rsid w:val="00127B76"/>
    <w:rsid w:val="0015744F"/>
    <w:rsid w:val="00191ED4"/>
    <w:rsid w:val="001A0C3B"/>
    <w:rsid w:val="001A456B"/>
    <w:rsid w:val="001B0D6E"/>
    <w:rsid w:val="0033353E"/>
    <w:rsid w:val="00333CFB"/>
    <w:rsid w:val="00395C4A"/>
    <w:rsid w:val="00415BA6"/>
    <w:rsid w:val="004440DC"/>
    <w:rsid w:val="00476A87"/>
    <w:rsid w:val="005434A8"/>
    <w:rsid w:val="00567126"/>
    <w:rsid w:val="00761806"/>
    <w:rsid w:val="007E474D"/>
    <w:rsid w:val="0083009D"/>
    <w:rsid w:val="008D2E5D"/>
    <w:rsid w:val="00922532"/>
    <w:rsid w:val="00965EBF"/>
    <w:rsid w:val="009A3161"/>
    <w:rsid w:val="009C44CC"/>
    <w:rsid w:val="00A4386B"/>
    <w:rsid w:val="00A906A5"/>
    <w:rsid w:val="00B07795"/>
    <w:rsid w:val="00BC4BBB"/>
    <w:rsid w:val="00BF17E5"/>
    <w:rsid w:val="00C61974"/>
    <w:rsid w:val="00C71D99"/>
    <w:rsid w:val="00D17DE9"/>
    <w:rsid w:val="00E05BF4"/>
    <w:rsid w:val="00E439D3"/>
    <w:rsid w:val="00EA7CC1"/>
    <w:rsid w:val="00F06814"/>
    <w:rsid w:val="00F7064B"/>
    <w:rsid w:val="00FB20F9"/>
    <w:rsid w:val="00FB63A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16"/>
        <w:szCs w:val="16"/>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4F"/>
  </w:style>
  <w:style w:type="paragraph" w:styleId="Heading1">
    <w:name w:val="heading 1"/>
    <w:basedOn w:val="Normal"/>
    <w:next w:val="BodyText"/>
    <w:link w:val="Heading1Char"/>
    <w:qFormat/>
    <w:rsid w:val="008D2E5D"/>
    <w:pPr>
      <w:keepNext/>
      <w:keepLines/>
      <w:suppressAutoHyphens/>
      <w:spacing w:before="480" w:line="100" w:lineRule="atLeast"/>
      <w:outlineLvl w:val="0"/>
    </w:pPr>
    <w:rPr>
      <w:rFonts w:ascii="Cambria" w:eastAsia="Arial Unicode MS" w:hAnsi="Cambria" w:cs="font329"/>
      <w:b/>
      <w:bCs/>
      <w:color w:val="365F91"/>
      <w:kern w:val="1"/>
      <w:sz w:val="28"/>
      <w:szCs w:val="28"/>
      <w:lang w:eastAsia="ar-SA"/>
    </w:rPr>
  </w:style>
  <w:style w:type="paragraph" w:styleId="Heading2">
    <w:name w:val="heading 2"/>
    <w:basedOn w:val="Normal"/>
    <w:next w:val="BodyText"/>
    <w:link w:val="Heading2Char"/>
    <w:qFormat/>
    <w:rsid w:val="008D2E5D"/>
    <w:pPr>
      <w:keepNext/>
      <w:tabs>
        <w:tab w:val="num" w:pos="0"/>
      </w:tabs>
      <w:suppressAutoHyphens/>
      <w:spacing w:line="100" w:lineRule="atLeast"/>
      <w:ind w:left="1143" w:hanging="576"/>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8D2E5D"/>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D2E5D"/>
    <w:pPr>
      <w:keepNext/>
      <w:tabs>
        <w:tab w:val="num" w:pos="0"/>
      </w:tabs>
      <w:suppressAutoHyphens/>
      <w:spacing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8D2E5D"/>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val="en-US" w:eastAsia="ar-SA"/>
    </w:rPr>
  </w:style>
  <w:style w:type="paragraph" w:styleId="Heading6">
    <w:name w:val="heading 6"/>
    <w:basedOn w:val="Normal"/>
    <w:next w:val="BodyText"/>
    <w:link w:val="Heading6Char"/>
    <w:qFormat/>
    <w:rsid w:val="008D2E5D"/>
    <w:pPr>
      <w:keepNext/>
      <w:tabs>
        <w:tab w:val="num" w:pos="0"/>
      </w:tabs>
      <w:suppressAutoHyphens/>
      <w:spacing w:line="100" w:lineRule="atLeast"/>
      <w:ind w:left="1152" w:hanging="1152"/>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8D2E5D"/>
    <w:pPr>
      <w:keepNext/>
      <w:tabs>
        <w:tab w:val="num" w:pos="0"/>
      </w:tabs>
      <w:suppressAutoHyphens/>
      <w:spacing w:line="100" w:lineRule="atLeast"/>
      <w:ind w:left="1296" w:hanging="1296"/>
      <w:outlineLvl w:val="6"/>
    </w:pPr>
    <w:rPr>
      <w:rFonts w:ascii="Book Antiqua" w:hAnsi="Book Antiqua" w:cs="Arial"/>
      <w:b/>
      <w:bCs/>
      <w:color w:val="000000"/>
      <w:kern w:val="1"/>
      <w:sz w:val="24"/>
      <w:szCs w:val="24"/>
      <w:lang w:eastAsia="ar-SA"/>
    </w:rPr>
  </w:style>
  <w:style w:type="paragraph" w:styleId="Heading8">
    <w:name w:val="heading 8"/>
    <w:basedOn w:val="Normal"/>
    <w:next w:val="BodyText"/>
    <w:link w:val="Heading8Char"/>
    <w:qFormat/>
    <w:rsid w:val="008D2E5D"/>
    <w:pPr>
      <w:keepNext/>
      <w:tabs>
        <w:tab w:val="num" w:pos="0"/>
      </w:tabs>
      <w:suppressAutoHyphens/>
      <w:spacing w:line="100" w:lineRule="atLeast"/>
      <w:ind w:left="1440" w:hanging="144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8D2E5D"/>
    <w:pPr>
      <w:tabs>
        <w:tab w:val="num" w:pos="0"/>
      </w:tabs>
      <w:suppressAutoHyphens/>
      <w:spacing w:before="240" w:after="60" w:line="100" w:lineRule="atLeast"/>
      <w:ind w:left="1584" w:hanging="1584"/>
      <w:outlineLvl w:val="8"/>
    </w:pPr>
    <w:rPr>
      <w:rFonts w:ascii="Arial"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5744F"/>
    <w:pPr>
      <w:suppressAutoHyphens/>
      <w:spacing w:line="100" w:lineRule="atLeast"/>
    </w:pPr>
    <w:rPr>
      <w:rFonts w:eastAsia="Arial Unicode MS" w:cs="Calibri"/>
      <w:kern w:val="2"/>
      <w:sz w:val="22"/>
      <w:szCs w:val="22"/>
      <w:lang w:val="en-US" w:eastAsia="ar-SA"/>
    </w:rPr>
  </w:style>
  <w:style w:type="paragraph" w:styleId="ListParagraph">
    <w:name w:val="List Paragraph"/>
    <w:basedOn w:val="Normal"/>
    <w:qFormat/>
    <w:rsid w:val="0015744F"/>
    <w:pPr>
      <w:suppressAutoHyphens/>
      <w:spacing w:line="100" w:lineRule="atLeast"/>
      <w:ind w:left="720"/>
    </w:pPr>
    <w:rPr>
      <w:rFonts w:ascii="Times New Roman" w:eastAsia="Arial Unicode MS" w:hAnsi="Times New Roman"/>
      <w:color w:val="000000"/>
      <w:kern w:val="2"/>
      <w:sz w:val="24"/>
      <w:szCs w:val="24"/>
      <w:lang w:val="en-US" w:eastAsia="ar-SA"/>
    </w:rPr>
  </w:style>
  <w:style w:type="character" w:customStyle="1" w:styleId="Heading1Char">
    <w:name w:val="Heading 1 Char"/>
    <w:basedOn w:val="DefaultParagraphFont"/>
    <w:link w:val="Heading1"/>
    <w:rsid w:val="008D2E5D"/>
    <w:rPr>
      <w:rFonts w:ascii="Cambria" w:eastAsia="Arial Unicode MS" w:hAnsi="Cambria" w:cs="font329"/>
      <w:b/>
      <w:bCs/>
      <w:color w:val="365F91"/>
      <w:kern w:val="1"/>
      <w:sz w:val="28"/>
      <w:szCs w:val="28"/>
      <w:lang w:eastAsia="ar-SA"/>
    </w:rPr>
  </w:style>
  <w:style w:type="character" w:customStyle="1" w:styleId="Heading2Char">
    <w:name w:val="Heading 2 Char"/>
    <w:basedOn w:val="DefaultParagraphFont"/>
    <w:link w:val="Heading2"/>
    <w:rsid w:val="008D2E5D"/>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8D2E5D"/>
    <w:rPr>
      <w:rFonts w:ascii="Arial" w:hAnsi="Arial"/>
      <w:b/>
      <w:bCs/>
      <w:color w:val="000000"/>
      <w:kern w:val="1"/>
      <w:sz w:val="26"/>
      <w:szCs w:val="26"/>
      <w:lang w:eastAsia="ar-SA"/>
    </w:rPr>
  </w:style>
  <w:style w:type="character" w:customStyle="1" w:styleId="Heading4Char">
    <w:name w:val="Heading 4 Char"/>
    <w:basedOn w:val="DefaultParagraphFont"/>
    <w:link w:val="Heading4"/>
    <w:rsid w:val="008D2E5D"/>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8D2E5D"/>
    <w:rPr>
      <w:rFonts w:ascii="Times New Roman" w:hAnsi="Times New Roman"/>
      <w:b/>
      <w:bCs/>
      <w:i/>
      <w:iCs/>
      <w:color w:val="000000"/>
      <w:kern w:val="1"/>
      <w:sz w:val="26"/>
      <w:szCs w:val="26"/>
      <w:lang w:val="en-US" w:eastAsia="ar-SA"/>
    </w:rPr>
  </w:style>
  <w:style w:type="character" w:customStyle="1" w:styleId="Heading6Char">
    <w:name w:val="Heading 6 Char"/>
    <w:basedOn w:val="DefaultParagraphFont"/>
    <w:link w:val="Heading6"/>
    <w:rsid w:val="008D2E5D"/>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8D2E5D"/>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8D2E5D"/>
    <w:rPr>
      <w:rFonts w:ascii="Times New Roman" w:hAnsi="Times New Roman"/>
      <w:b/>
      <w:color w:val="000000"/>
      <w:kern w:val="1"/>
      <w:sz w:val="24"/>
      <w:szCs w:val="24"/>
      <w:lang w:eastAsia="ar-SA"/>
    </w:rPr>
  </w:style>
  <w:style w:type="character" w:customStyle="1" w:styleId="Heading9Char">
    <w:name w:val="Heading 9 Char"/>
    <w:basedOn w:val="DefaultParagraphFont"/>
    <w:link w:val="Heading9"/>
    <w:rsid w:val="008D2E5D"/>
    <w:rPr>
      <w:rFonts w:ascii="Arial" w:hAnsi="Arial" w:cs="Arial"/>
      <w:color w:val="000000"/>
      <w:kern w:val="1"/>
      <w:sz w:val="24"/>
      <w:szCs w:val="24"/>
      <w:lang w:val="en-US" w:eastAsia="ar-SA"/>
    </w:rPr>
  </w:style>
  <w:style w:type="numbering" w:customStyle="1" w:styleId="NoList1">
    <w:name w:val="No List1"/>
    <w:next w:val="NoList"/>
    <w:uiPriority w:val="99"/>
    <w:semiHidden/>
    <w:unhideWhenUsed/>
    <w:rsid w:val="008D2E5D"/>
  </w:style>
  <w:style w:type="character" w:customStyle="1" w:styleId="WW8Num2z0">
    <w:name w:val="WW8Num2z0"/>
    <w:rsid w:val="008D2E5D"/>
    <w:rPr>
      <w:rFonts w:ascii="Symbol" w:hAnsi="Symbol" w:cs="Symbol"/>
    </w:rPr>
  </w:style>
  <w:style w:type="character" w:customStyle="1" w:styleId="WW8Num2z1">
    <w:name w:val="WW8Num2z1"/>
    <w:rsid w:val="008D2E5D"/>
    <w:rPr>
      <w:rFonts w:ascii="Courier New" w:hAnsi="Courier New" w:cs="Courier New"/>
    </w:rPr>
  </w:style>
  <w:style w:type="character" w:customStyle="1" w:styleId="WW8Num2z2">
    <w:name w:val="WW8Num2z2"/>
    <w:rsid w:val="008D2E5D"/>
    <w:rPr>
      <w:rFonts w:ascii="Wingdings" w:hAnsi="Wingdings" w:cs="Wingdings"/>
    </w:rPr>
  </w:style>
  <w:style w:type="character" w:customStyle="1" w:styleId="WW8Num3z1">
    <w:name w:val="WW8Num3z1"/>
    <w:rsid w:val="008D2E5D"/>
    <w:rPr>
      <w:b/>
      <w:i w:val="0"/>
      <w:sz w:val="24"/>
      <w:szCs w:val="24"/>
    </w:rPr>
  </w:style>
  <w:style w:type="character" w:customStyle="1" w:styleId="WW8Num4z0">
    <w:name w:val="WW8Num4z0"/>
    <w:rsid w:val="008D2E5D"/>
    <w:rPr>
      <w:rFonts w:cs="Arial"/>
      <w:i w:val="0"/>
      <w:sz w:val="24"/>
    </w:rPr>
  </w:style>
  <w:style w:type="character" w:customStyle="1" w:styleId="WW8Num4z1">
    <w:name w:val="WW8Num4z1"/>
    <w:rsid w:val="008D2E5D"/>
    <w:rPr>
      <w:rFonts w:ascii="Courier New" w:hAnsi="Courier New" w:cs="Courier New"/>
    </w:rPr>
  </w:style>
  <w:style w:type="character" w:customStyle="1" w:styleId="WW8Num4z2">
    <w:name w:val="WW8Num4z2"/>
    <w:rsid w:val="008D2E5D"/>
    <w:rPr>
      <w:rFonts w:ascii="Wingdings" w:hAnsi="Wingdings" w:cs="Wingdings"/>
    </w:rPr>
  </w:style>
  <w:style w:type="character" w:customStyle="1" w:styleId="WW8Num4z3">
    <w:name w:val="WW8Num4z3"/>
    <w:rsid w:val="008D2E5D"/>
    <w:rPr>
      <w:rFonts w:ascii="Symbol" w:hAnsi="Symbol" w:cs="Symbol"/>
    </w:rPr>
  </w:style>
  <w:style w:type="character" w:customStyle="1" w:styleId="WW8Num5z0">
    <w:name w:val="WW8Num5z0"/>
    <w:rsid w:val="008D2E5D"/>
    <w:rPr>
      <w:rFonts w:cs="Arial"/>
      <w:b w:val="0"/>
      <w:i w:val="0"/>
      <w:sz w:val="24"/>
    </w:rPr>
  </w:style>
  <w:style w:type="character" w:customStyle="1" w:styleId="WW8Num5z1">
    <w:name w:val="WW8Num5z1"/>
    <w:rsid w:val="008D2E5D"/>
    <w:rPr>
      <w:rFonts w:ascii="Courier New" w:hAnsi="Courier New" w:cs="Courier New"/>
    </w:rPr>
  </w:style>
  <w:style w:type="character" w:customStyle="1" w:styleId="WW8Num5z2">
    <w:name w:val="WW8Num5z2"/>
    <w:rsid w:val="008D2E5D"/>
    <w:rPr>
      <w:rFonts w:ascii="Wingdings" w:hAnsi="Wingdings" w:cs="Wingdings"/>
    </w:rPr>
  </w:style>
  <w:style w:type="character" w:customStyle="1" w:styleId="WW8Num6z0">
    <w:name w:val="WW8Num6z0"/>
    <w:rsid w:val="008D2E5D"/>
    <w:rPr>
      <w:rFonts w:ascii="Symbol" w:hAnsi="Symbol" w:cs="Symbol"/>
    </w:rPr>
  </w:style>
  <w:style w:type="character" w:customStyle="1" w:styleId="WW8Num6z1">
    <w:name w:val="WW8Num6z1"/>
    <w:rsid w:val="008D2E5D"/>
    <w:rPr>
      <w:rFonts w:ascii="Courier New" w:hAnsi="Courier New" w:cs="Courier New"/>
    </w:rPr>
  </w:style>
  <w:style w:type="character" w:customStyle="1" w:styleId="WW8Num6z2">
    <w:name w:val="WW8Num6z2"/>
    <w:rsid w:val="008D2E5D"/>
    <w:rPr>
      <w:rFonts w:ascii="Wingdings" w:hAnsi="Wingdings" w:cs="Wingdings"/>
    </w:rPr>
  </w:style>
  <w:style w:type="character" w:customStyle="1" w:styleId="WW8Num7z0">
    <w:name w:val="WW8Num7z0"/>
    <w:rsid w:val="008D2E5D"/>
    <w:rPr>
      <w:b w:val="0"/>
      <w:i w:val="0"/>
      <w:color w:val="00000A"/>
    </w:rPr>
  </w:style>
  <w:style w:type="character" w:customStyle="1" w:styleId="WW8Num8z1">
    <w:name w:val="WW8Num8z1"/>
    <w:rsid w:val="008D2E5D"/>
    <w:rPr>
      <w:rFonts w:ascii="Courier New" w:hAnsi="Courier New" w:cs="Courier New"/>
    </w:rPr>
  </w:style>
  <w:style w:type="character" w:customStyle="1" w:styleId="WW8Num8z2">
    <w:name w:val="WW8Num8z2"/>
    <w:rsid w:val="008D2E5D"/>
    <w:rPr>
      <w:rFonts w:ascii="Wingdings" w:hAnsi="Wingdings" w:cs="Wingdings"/>
    </w:rPr>
  </w:style>
  <w:style w:type="character" w:customStyle="1" w:styleId="WW8Num8z3">
    <w:name w:val="WW8Num8z3"/>
    <w:rsid w:val="008D2E5D"/>
    <w:rPr>
      <w:rFonts w:ascii="Symbol" w:hAnsi="Symbol" w:cs="Symbol"/>
    </w:rPr>
  </w:style>
  <w:style w:type="character" w:customStyle="1" w:styleId="WW8Num9z0">
    <w:name w:val="WW8Num9z0"/>
    <w:rsid w:val="008D2E5D"/>
    <w:rPr>
      <w:i w:val="0"/>
    </w:rPr>
  </w:style>
  <w:style w:type="character" w:customStyle="1" w:styleId="WW8Num9z1">
    <w:name w:val="WW8Num9z1"/>
    <w:rsid w:val="008D2E5D"/>
    <w:rPr>
      <w:rFonts w:ascii="Courier New" w:hAnsi="Courier New" w:cs="Courier New"/>
    </w:rPr>
  </w:style>
  <w:style w:type="character" w:customStyle="1" w:styleId="WW8Num9z2">
    <w:name w:val="WW8Num9z2"/>
    <w:rsid w:val="008D2E5D"/>
    <w:rPr>
      <w:rFonts w:ascii="Wingdings" w:hAnsi="Wingdings" w:cs="Wingdings"/>
    </w:rPr>
  </w:style>
  <w:style w:type="character" w:customStyle="1" w:styleId="WW8Num9z3">
    <w:name w:val="WW8Num9z3"/>
    <w:rsid w:val="008D2E5D"/>
    <w:rPr>
      <w:rFonts w:ascii="Symbol" w:hAnsi="Symbol" w:cs="Symbol"/>
    </w:rPr>
  </w:style>
  <w:style w:type="character" w:customStyle="1" w:styleId="WW8Num10z0">
    <w:name w:val="WW8Num10z0"/>
    <w:rsid w:val="008D2E5D"/>
    <w:rPr>
      <w:rFonts w:ascii="Symbol" w:hAnsi="Symbol" w:cs="Symbol"/>
    </w:rPr>
  </w:style>
  <w:style w:type="character" w:customStyle="1" w:styleId="WW8Num10z1">
    <w:name w:val="WW8Num10z1"/>
    <w:rsid w:val="008D2E5D"/>
    <w:rPr>
      <w:rFonts w:ascii="Courier New" w:hAnsi="Courier New" w:cs="Courier New"/>
    </w:rPr>
  </w:style>
  <w:style w:type="character" w:customStyle="1" w:styleId="WW8Num10z2">
    <w:name w:val="WW8Num10z2"/>
    <w:rsid w:val="008D2E5D"/>
    <w:rPr>
      <w:rFonts w:ascii="Wingdings" w:hAnsi="Wingdings" w:cs="Wingdings"/>
    </w:rPr>
  </w:style>
  <w:style w:type="character" w:customStyle="1" w:styleId="WW8Num10z3">
    <w:name w:val="WW8Num10z3"/>
    <w:rsid w:val="008D2E5D"/>
    <w:rPr>
      <w:rFonts w:ascii="Symbol" w:hAnsi="Symbol" w:cs="Symbol"/>
    </w:rPr>
  </w:style>
  <w:style w:type="character" w:customStyle="1" w:styleId="WW8Num11z0">
    <w:name w:val="WW8Num11z0"/>
    <w:rsid w:val="008D2E5D"/>
    <w:rPr>
      <w:rFonts w:ascii="Wingdings" w:hAnsi="Wingdings" w:cs="Wingdings"/>
      <w:b w:val="0"/>
      <w:i w:val="0"/>
      <w:color w:val="00000A"/>
    </w:rPr>
  </w:style>
  <w:style w:type="character" w:customStyle="1" w:styleId="WW8Num12z0">
    <w:name w:val="WW8Num12z0"/>
    <w:rsid w:val="008D2E5D"/>
    <w:rPr>
      <w:b w:val="0"/>
    </w:rPr>
  </w:style>
  <w:style w:type="character" w:customStyle="1" w:styleId="WW8Num13z0">
    <w:name w:val="WW8Num13z0"/>
    <w:rsid w:val="008D2E5D"/>
    <w:rPr>
      <w:b w:val="0"/>
    </w:rPr>
  </w:style>
  <w:style w:type="character" w:customStyle="1" w:styleId="WW8Num14z0">
    <w:name w:val="WW8Num14z0"/>
    <w:rsid w:val="008D2E5D"/>
    <w:rPr>
      <w:rFonts w:ascii="Wingdings" w:hAnsi="Wingdings" w:cs="Wingdings"/>
    </w:rPr>
  </w:style>
  <w:style w:type="character" w:customStyle="1" w:styleId="WW8Num14z1">
    <w:name w:val="WW8Num14z1"/>
    <w:rsid w:val="008D2E5D"/>
    <w:rPr>
      <w:rFonts w:ascii="Courier New" w:hAnsi="Courier New" w:cs="Arial"/>
      <w:b w:val="0"/>
      <w:i w:val="0"/>
      <w:sz w:val="24"/>
    </w:rPr>
  </w:style>
  <w:style w:type="character" w:customStyle="1" w:styleId="WW8Num14z2">
    <w:name w:val="WW8Num14z2"/>
    <w:rsid w:val="008D2E5D"/>
    <w:rPr>
      <w:rFonts w:ascii="Wingdings" w:hAnsi="Wingdings"/>
    </w:rPr>
  </w:style>
  <w:style w:type="character" w:customStyle="1" w:styleId="WW8Num14z3">
    <w:name w:val="WW8Num14z3"/>
    <w:rsid w:val="008D2E5D"/>
    <w:rPr>
      <w:rFonts w:ascii="Symbol" w:hAnsi="Symbol" w:cs="Symbol"/>
    </w:rPr>
  </w:style>
  <w:style w:type="character" w:customStyle="1" w:styleId="WW8Num15z0">
    <w:name w:val="WW8Num15z0"/>
    <w:rsid w:val="008D2E5D"/>
    <w:rPr>
      <w:rFonts w:ascii="Symbol" w:hAnsi="Symbol"/>
    </w:rPr>
  </w:style>
  <w:style w:type="character" w:customStyle="1" w:styleId="WW8Num16z0">
    <w:name w:val="WW8Num16z0"/>
    <w:rsid w:val="008D2E5D"/>
    <w:rPr>
      <w:rFonts w:ascii="Wingdings" w:hAnsi="Wingdings"/>
    </w:rPr>
  </w:style>
  <w:style w:type="character" w:customStyle="1" w:styleId="WW8Num16z1">
    <w:name w:val="WW8Num16z1"/>
    <w:rsid w:val="008D2E5D"/>
    <w:rPr>
      <w:rFonts w:ascii="Courier New" w:hAnsi="Courier New" w:cs="Arial"/>
      <w:b w:val="0"/>
      <w:i w:val="0"/>
      <w:sz w:val="24"/>
    </w:rPr>
  </w:style>
  <w:style w:type="character" w:customStyle="1" w:styleId="WW8Num16z3">
    <w:name w:val="WW8Num16z3"/>
    <w:rsid w:val="008D2E5D"/>
    <w:rPr>
      <w:rFonts w:ascii="Symbol" w:hAnsi="Symbol" w:cs="Symbol"/>
    </w:rPr>
  </w:style>
  <w:style w:type="character" w:customStyle="1" w:styleId="WW8Num17z0">
    <w:name w:val="WW8Num17z0"/>
    <w:rsid w:val="008D2E5D"/>
    <w:rPr>
      <w:rFonts w:ascii="Wingdings" w:hAnsi="Wingdings"/>
    </w:rPr>
  </w:style>
  <w:style w:type="character" w:customStyle="1" w:styleId="WW8Num17z1">
    <w:name w:val="WW8Num17z1"/>
    <w:rsid w:val="008D2E5D"/>
    <w:rPr>
      <w:rFonts w:ascii="Courier New" w:hAnsi="Courier New" w:cs="Courier New"/>
    </w:rPr>
  </w:style>
  <w:style w:type="character" w:customStyle="1" w:styleId="WW8Num17z3">
    <w:name w:val="WW8Num17z3"/>
    <w:rsid w:val="008D2E5D"/>
    <w:rPr>
      <w:rFonts w:ascii="Symbol" w:hAnsi="Symbol"/>
    </w:rPr>
  </w:style>
  <w:style w:type="character" w:customStyle="1" w:styleId="WW8Num18z0">
    <w:name w:val="WW8Num18z0"/>
    <w:rsid w:val="008D2E5D"/>
    <w:rPr>
      <w:rFonts w:ascii="Times New Roman" w:eastAsia="TimesNewRomanPSMT" w:hAnsi="Times New Roman" w:cs="Times New Roman"/>
    </w:rPr>
  </w:style>
  <w:style w:type="character" w:customStyle="1" w:styleId="WW8Num18z1">
    <w:name w:val="WW8Num18z1"/>
    <w:rsid w:val="008D2E5D"/>
    <w:rPr>
      <w:rFonts w:ascii="Courier New" w:hAnsi="Courier New" w:cs="Courier New"/>
    </w:rPr>
  </w:style>
  <w:style w:type="character" w:customStyle="1" w:styleId="WW8Num18z2">
    <w:name w:val="WW8Num18z2"/>
    <w:rsid w:val="008D2E5D"/>
    <w:rPr>
      <w:rFonts w:ascii="Wingdings" w:hAnsi="Wingdings"/>
    </w:rPr>
  </w:style>
  <w:style w:type="character" w:customStyle="1" w:styleId="WW8Num18z3">
    <w:name w:val="WW8Num18z3"/>
    <w:rsid w:val="008D2E5D"/>
    <w:rPr>
      <w:rFonts w:ascii="Symbol" w:hAnsi="Symbol"/>
    </w:rPr>
  </w:style>
  <w:style w:type="character" w:customStyle="1" w:styleId="WW8Num19z0">
    <w:name w:val="WW8Num19z0"/>
    <w:rsid w:val="008D2E5D"/>
    <w:rPr>
      <w:rFonts w:ascii="Wingdings" w:hAnsi="Wingdings"/>
    </w:rPr>
  </w:style>
  <w:style w:type="character" w:customStyle="1" w:styleId="WW8Num19z1">
    <w:name w:val="WW8Num19z1"/>
    <w:rsid w:val="008D2E5D"/>
    <w:rPr>
      <w:rFonts w:ascii="Courier New" w:hAnsi="Courier New" w:cs="Courier New"/>
    </w:rPr>
  </w:style>
  <w:style w:type="character" w:customStyle="1" w:styleId="WW8Num19z3">
    <w:name w:val="WW8Num19z3"/>
    <w:rsid w:val="008D2E5D"/>
    <w:rPr>
      <w:rFonts w:ascii="Symbol" w:hAnsi="Symbol"/>
    </w:rPr>
  </w:style>
  <w:style w:type="character" w:customStyle="1" w:styleId="WW8Num20z0">
    <w:name w:val="WW8Num20z0"/>
    <w:rsid w:val="008D2E5D"/>
    <w:rPr>
      <w:rFonts w:ascii="Symbol" w:hAnsi="Symbol"/>
      <w:b/>
    </w:rPr>
  </w:style>
  <w:style w:type="character" w:customStyle="1" w:styleId="WW8Num20z1">
    <w:name w:val="WW8Num20z1"/>
    <w:rsid w:val="008D2E5D"/>
    <w:rPr>
      <w:rFonts w:ascii="Courier New" w:hAnsi="Courier New" w:cs="Courier New"/>
    </w:rPr>
  </w:style>
  <w:style w:type="character" w:customStyle="1" w:styleId="WW8Num20z2">
    <w:name w:val="WW8Num20z2"/>
    <w:rsid w:val="008D2E5D"/>
    <w:rPr>
      <w:rFonts w:ascii="Wingdings" w:hAnsi="Wingdings"/>
    </w:rPr>
  </w:style>
  <w:style w:type="character" w:customStyle="1" w:styleId="WW8Num20z3">
    <w:name w:val="WW8Num20z3"/>
    <w:rsid w:val="008D2E5D"/>
    <w:rPr>
      <w:rFonts w:ascii="Symbol" w:hAnsi="Symbol"/>
    </w:rPr>
  </w:style>
  <w:style w:type="character" w:customStyle="1" w:styleId="WW8Num23z1">
    <w:name w:val="WW8Num23z1"/>
    <w:rsid w:val="008D2E5D"/>
    <w:rPr>
      <w:b/>
      <w:i w:val="0"/>
    </w:rPr>
  </w:style>
  <w:style w:type="character" w:customStyle="1" w:styleId="WW8Num25z0">
    <w:name w:val="WW8Num25z0"/>
    <w:rsid w:val="008D2E5D"/>
    <w:rPr>
      <w:b w:val="0"/>
    </w:rPr>
  </w:style>
  <w:style w:type="character" w:customStyle="1" w:styleId="WW8Num26z0">
    <w:name w:val="WW8Num26z0"/>
    <w:rsid w:val="008D2E5D"/>
    <w:rPr>
      <w:rFonts w:ascii="Symbol" w:hAnsi="Symbol"/>
    </w:rPr>
  </w:style>
  <w:style w:type="character" w:customStyle="1" w:styleId="WW8Num26z1">
    <w:name w:val="WW8Num26z1"/>
    <w:rsid w:val="008D2E5D"/>
    <w:rPr>
      <w:rFonts w:ascii="Courier New" w:hAnsi="Courier New" w:cs="Courier New"/>
    </w:rPr>
  </w:style>
  <w:style w:type="character" w:customStyle="1" w:styleId="WW8Num26z2">
    <w:name w:val="WW8Num26z2"/>
    <w:rsid w:val="008D2E5D"/>
    <w:rPr>
      <w:rFonts w:ascii="Wingdings" w:hAnsi="Wingdings"/>
    </w:rPr>
  </w:style>
  <w:style w:type="character" w:customStyle="1" w:styleId="WW8Num27z1">
    <w:name w:val="WW8Num27z1"/>
    <w:rsid w:val="008D2E5D"/>
    <w:rPr>
      <w:rFonts w:ascii="Wingdings" w:hAnsi="Wingdings"/>
    </w:rPr>
  </w:style>
  <w:style w:type="character" w:customStyle="1" w:styleId="WW8Num28z0">
    <w:name w:val="WW8Num28z0"/>
    <w:rsid w:val="008D2E5D"/>
    <w:rPr>
      <w:rFonts w:ascii="Symbol" w:hAnsi="Symbol"/>
    </w:rPr>
  </w:style>
  <w:style w:type="character" w:customStyle="1" w:styleId="WW8Num28z1">
    <w:name w:val="WW8Num28z1"/>
    <w:rsid w:val="008D2E5D"/>
    <w:rPr>
      <w:rFonts w:ascii="Courier New" w:hAnsi="Courier New"/>
    </w:rPr>
  </w:style>
  <w:style w:type="character" w:customStyle="1" w:styleId="WW8Num28z2">
    <w:name w:val="WW8Num28z2"/>
    <w:rsid w:val="008D2E5D"/>
    <w:rPr>
      <w:rFonts w:ascii="Wingdings" w:hAnsi="Wingdings"/>
    </w:rPr>
  </w:style>
  <w:style w:type="character" w:customStyle="1" w:styleId="WW8Num29z0">
    <w:name w:val="WW8Num29z0"/>
    <w:rsid w:val="008D2E5D"/>
    <w:rPr>
      <w:rFonts w:ascii="Times New Roman" w:eastAsia="Times New Roman" w:hAnsi="Times New Roman" w:cs="Times New Roman"/>
    </w:rPr>
  </w:style>
  <w:style w:type="character" w:customStyle="1" w:styleId="WW8Num29z1">
    <w:name w:val="WW8Num29z1"/>
    <w:rsid w:val="008D2E5D"/>
    <w:rPr>
      <w:rFonts w:ascii="Courier New" w:hAnsi="Courier New" w:cs="Courier New"/>
    </w:rPr>
  </w:style>
  <w:style w:type="character" w:customStyle="1" w:styleId="WW8Num29z2">
    <w:name w:val="WW8Num29z2"/>
    <w:rsid w:val="008D2E5D"/>
    <w:rPr>
      <w:rFonts w:ascii="Wingdings" w:hAnsi="Wingdings"/>
    </w:rPr>
  </w:style>
  <w:style w:type="character" w:customStyle="1" w:styleId="WW8Num29z3">
    <w:name w:val="WW8Num29z3"/>
    <w:rsid w:val="008D2E5D"/>
    <w:rPr>
      <w:rFonts w:ascii="Symbol" w:hAnsi="Symbol"/>
    </w:rPr>
  </w:style>
  <w:style w:type="character" w:customStyle="1" w:styleId="WW8Num32z0">
    <w:name w:val="WW8Num32z0"/>
    <w:rsid w:val="008D2E5D"/>
    <w:rPr>
      <w:rFonts w:ascii="Symbol" w:hAnsi="Symbol"/>
    </w:rPr>
  </w:style>
  <w:style w:type="character" w:customStyle="1" w:styleId="WW8Num32z1">
    <w:name w:val="WW8Num32z1"/>
    <w:rsid w:val="008D2E5D"/>
    <w:rPr>
      <w:rFonts w:ascii="Courier New" w:hAnsi="Courier New" w:cs="Courier New"/>
    </w:rPr>
  </w:style>
  <w:style w:type="character" w:customStyle="1" w:styleId="WW8Num32z2">
    <w:name w:val="WW8Num32z2"/>
    <w:rsid w:val="008D2E5D"/>
    <w:rPr>
      <w:rFonts w:ascii="Wingdings" w:hAnsi="Wingdings"/>
    </w:rPr>
  </w:style>
  <w:style w:type="character" w:customStyle="1" w:styleId="WW8Num34z0">
    <w:name w:val="WW8Num34z0"/>
    <w:rsid w:val="008D2E5D"/>
    <w:rPr>
      <w:rFonts w:ascii="Symbol" w:hAnsi="Symbol"/>
    </w:rPr>
  </w:style>
  <w:style w:type="character" w:customStyle="1" w:styleId="WW8Num34z1">
    <w:name w:val="WW8Num34z1"/>
    <w:rsid w:val="008D2E5D"/>
    <w:rPr>
      <w:rFonts w:ascii="Courier New" w:hAnsi="Courier New" w:cs="Courier New"/>
    </w:rPr>
  </w:style>
  <w:style w:type="character" w:customStyle="1" w:styleId="WW8Num34z2">
    <w:name w:val="WW8Num34z2"/>
    <w:rsid w:val="008D2E5D"/>
    <w:rPr>
      <w:rFonts w:ascii="Wingdings" w:hAnsi="Wingdings"/>
    </w:rPr>
  </w:style>
  <w:style w:type="character" w:customStyle="1" w:styleId="WW8Num35z0">
    <w:name w:val="WW8Num35z0"/>
    <w:rsid w:val="008D2E5D"/>
    <w:rPr>
      <w:rFonts w:ascii="Times New Roman" w:eastAsia="Arial Unicode MS" w:hAnsi="Times New Roman" w:cs="Times New Roman"/>
    </w:rPr>
  </w:style>
  <w:style w:type="character" w:customStyle="1" w:styleId="WW8Num35z1">
    <w:name w:val="WW8Num35z1"/>
    <w:rsid w:val="008D2E5D"/>
    <w:rPr>
      <w:rFonts w:ascii="Courier New" w:hAnsi="Courier New" w:cs="Courier New"/>
    </w:rPr>
  </w:style>
  <w:style w:type="character" w:customStyle="1" w:styleId="WW8Num35z2">
    <w:name w:val="WW8Num35z2"/>
    <w:rsid w:val="008D2E5D"/>
    <w:rPr>
      <w:rFonts w:ascii="Wingdings" w:hAnsi="Wingdings"/>
    </w:rPr>
  </w:style>
  <w:style w:type="character" w:customStyle="1" w:styleId="WW8Num35z3">
    <w:name w:val="WW8Num35z3"/>
    <w:rsid w:val="008D2E5D"/>
    <w:rPr>
      <w:rFonts w:ascii="Symbol" w:hAnsi="Symbol"/>
    </w:rPr>
  </w:style>
  <w:style w:type="character" w:customStyle="1" w:styleId="WW8Num36z1">
    <w:name w:val="WW8Num36z1"/>
    <w:rsid w:val="008D2E5D"/>
    <w:rPr>
      <w:rFonts w:ascii="Wingdings" w:hAnsi="Wingdings"/>
    </w:rPr>
  </w:style>
  <w:style w:type="character" w:customStyle="1" w:styleId="WW8Num37z0">
    <w:name w:val="WW8Num37z0"/>
    <w:rsid w:val="008D2E5D"/>
    <w:rPr>
      <w:b/>
    </w:rPr>
  </w:style>
  <w:style w:type="character" w:customStyle="1" w:styleId="BodyTextChar">
    <w:name w:val="Body Text Char"/>
    <w:rsid w:val="008D2E5D"/>
    <w:rPr>
      <w:rFonts w:eastAsia="Arial Unicode MS"/>
      <w:color w:val="000000"/>
      <w:kern w:val="1"/>
      <w:sz w:val="24"/>
      <w:szCs w:val="24"/>
    </w:rPr>
  </w:style>
  <w:style w:type="character" w:customStyle="1" w:styleId="WW8Num5z3">
    <w:name w:val="WW8Num5z3"/>
    <w:rsid w:val="008D2E5D"/>
    <w:rPr>
      <w:rFonts w:ascii="Symbol" w:hAnsi="Symbol" w:cs="Symbol"/>
    </w:rPr>
  </w:style>
  <w:style w:type="character" w:customStyle="1" w:styleId="WW8Num8z0">
    <w:name w:val="WW8Num8z0"/>
    <w:rsid w:val="008D2E5D"/>
    <w:rPr>
      <w:rFonts w:ascii="Symbol" w:hAnsi="Symbol" w:cs="Symbol"/>
    </w:rPr>
  </w:style>
  <w:style w:type="character" w:customStyle="1" w:styleId="WW8Num11z1">
    <w:name w:val="WW8Num11z1"/>
    <w:rsid w:val="008D2E5D"/>
    <w:rPr>
      <w:rFonts w:ascii="Courier New" w:hAnsi="Courier New" w:cs="Arial"/>
      <w:b w:val="0"/>
      <w:i w:val="0"/>
      <w:sz w:val="24"/>
    </w:rPr>
  </w:style>
  <w:style w:type="character" w:customStyle="1" w:styleId="WW8Num11z2">
    <w:name w:val="WW8Num11z2"/>
    <w:rsid w:val="008D2E5D"/>
    <w:rPr>
      <w:rFonts w:ascii="Wingdings" w:hAnsi="Wingdings" w:cs="Wingdings"/>
    </w:rPr>
  </w:style>
  <w:style w:type="character" w:customStyle="1" w:styleId="WW8Num11z3">
    <w:name w:val="WW8Num11z3"/>
    <w:rsid w:val="008D2E5D"/>
    <w:rPr>
      <w:rFonts w:ascii="Symbol" w:hAnsi="Symbol" w:cs="Symbol"/>
    </w:rPr>
  </w:style>
  <w:style w:type="character" w:customStyle="1" w:styleId="WW8Num12z1">
    <w:name w:val="WW8Num12z1"/>
    <w:rsid w:val="008D2E5D"/>
    <w:rPr>
      <w:rFonts w:ascii="Courier New" w:hAnsi="Courier New" w:cs="Arial"/>
      <w:b w:val="0"/>
      <w:i w:val="0"/>
      <w:sz w:val="24"/>
    </w:rPr>
  </w:style>
  <w:style w:type="character" w:customStyle="1" w:styleId="WW8Num12z2">
    <w:name w:val="WW8Num12z2"/>
    <w:rsid w:val="008D2E5D"/>
    <w:rPr>
      <w:rFonts w:ascii="Wingdings" w:hAnsi="Wingdings" w:cs="Wingdings"/>
    </w:rPr>
  </w:style>
  <w:style w:type="character" w:customStyle="1" w:styleId="WW8Num12z3">
    <w:name w:val="WW8Num12z3"/>
    <w:rsid w:val="008D2E5D"/>
    <w:rPr>
      <w:rFonts w:ascii="Symbol" w:hAnsi="Symbol" w:cs="Symbol"/>
    </w:rPr>
  </w:style>
  <w:style w:type="character" w:customStyle="1" w:styleId="WW8Num15z1">
    <w:name w:val="WW8Num15z1"/>
    <w:rsid w:val="008D2E5D"/>
    <w:rPr>
      <w:b/>
      <w:i w:val="0"/>
      <w:sz w:val="24"/>
      <w:szCs w:val="24"/>
    </w:rPr>
  </w:style>
  <w:style w:type="character" w:customStyle="1" w:styleId="WW8Num16z2">
    <w:name w:val="WW8Num16z2"/>
    <w:rsid w:val="008D2E5D"/>
    <w:rPr>
      <w:rFonts w:ascii="Wingdings" w:hAnsi="Wingdings" w:cs="Wingdings"/>
    </w:rPr>
  </w:style>
  <w:style w:type="character" w:customStyle="1" w:styleId="WW-DefaultParagraphFont">
    <w:name w:val="WW-Default Paragraph Font"/>
    <w:rsid w:val="008D2E5D"/>
  </w:style>
  <w:style w:type="character" w:customStyle="1" w:styleId="WW8Num7z1">
    <w:name w:val="WW8Num7z1"/>
    <w:rsid w:val="008D2E5D"/>
    <w:rPr>
      <w:rFonts w:ascii="Courier New" w:hAnsi="Courier New" w:cs="Courier New"/>
    </w:rPr>
  </w:style>
  <w:style w:type="character" w:customStyle="1" w:styleId="WW8Num7z2">
    <w:name w:val="WW8Num7z2"/>
    <w:rsid w:val="008D2E5D"/>
    <w:rPr>
      <w:rFonts w:ascii="Wingdings" w:hAnsi="Wingdings" w:cs="Wingdings"/>
    </w:rPr>
  </w:style>
  <w:style w:type="character" w:customStyle="1" w:styleId="WW-DefaultParagraphFont1">
    <w:name w:val="WW-Default Paragraph Font1"/>
    <w:rsid w:val="008D2E5D"/>
  </w:style>
  <w:style w:type="character" w:customStyle="1" w:styleId="WW-DefaultParagraphFont11">
    <w:name w:val="WW-Default Paragraph Font11"/>
    <w:rsid w:val="008D2E5D"/>
  </w:style>
  <w:style w:type="character" w:customStyle="1" w:styleId="ListParagraphChar">
    <w:name w:val="List Paragraph Char"/>
    <w:rsid w:val="008D2E5D"/>
  </w:style>
  <w:style w:type="character" w:customStyle="1" w:styleId="CommentReference1">
    <w:name w:val="Comment Reference1"/>
    <w:rsid w:val="008D2E5D"/>
    <w:rPr>
      <w:sz w:val="16"/>
      <w:szCs w:val="16"/>
    </w:rPr>
  </w:style>
  <w:style w:type="character" w:customStyle="1" w:styleId="CommentTextChar">
    <w:name w:val="Comment Text Char"/>
    <w:rsid w:val="008D2E5D"/>
    <w:rPr>
      <w:sz w:val="20"/>
      <w:szCs w:val="20"/>
    </w:rPr>
  </w:style>
  <w:style w:type="character" w:customStyle="1" w:styleId="CommentSubjectChar">
    <w:name w:val="Comment Subject Char"/>
    <w:rsid w:val="008D2E5D"/>
    <w:rPr>
      <w:b/>
      <w:bCs/>
      <w:sz w:val="20"/>
      <w:szCs w:val="20"/>
    </w:rPr>
  </w:style>
  <w:style w:type="character" w:customStyle="1" w:styleId="BalloonTextChar">
    <w:name w:val="Balloon Text Char"/>
    <w:uiPriority w:val="99"/>
    <w:rsid w:val="008D2E5D"/>
    <w:rPr>
      <w:rFonts w:ascii="Tahoma" w:hAnsi="Tahoma" w:cs="Tahoma"/>
      <w:sz w:val="16"/>
      <w:szCs w:val="16"/>
    </w:rPr>
  </w:style>
  <w:style w:type="character" w:customStyle="1" w:styleId="BodyText2Char">
    <w:name w:val="Body Text 2 Char"/>
    <w:rsid w:val="008D2E5D"/>
    <w:rPr>
      <w:sz w:val="24"/>
      <w:szCs w:val="24"/>
    </w:rPr>
  </w:style>
  <w:style w:type="character" w:customStyle="1" w:styleId="BodyText2Char1">
    <w:name w:val="Body Text 2 Char1"/>
    <w:basedOn w:val="WW-DefaultParagraphFont11"/>
    <w:rsid w:val="008D2E5D"/>
  </w:style>
  <w:style w:type="character" w:customStyle="1" w:styleId="BodyText3Char">
    <w:name w:val="Body Text 3 Char"/>
    <w:rsid w:val="008D2E5D"/>
    <w:rPr>
      <w:rFonts w:ascii="Times New Roman" w:eastAsia="Times New Roman" w:hAnsi="Times New Roman" w:cs="Times New Roman"/>
      <w:sz w:val="16"/>
      <w:szCs w:val="16"/>
    </w:rPr>
  </w:style>
  <w:style w:type="character" w:customStyle="1" w:styleId="NoSpacingChar">
    <w:name w:val="No Spacing Char"/>
    <w:rsid w:val="008D2E5D"/>
    <w:rPr>
      <w:rFonts w:cs="font329"/>
      <w:lang w:val="en-US"/>
    </w:rPr>
  </w:style>
  <w:style w:type="character" w:customStyle="1" w:styleId="HeaderChar">
    <w:name w:val="Header Char"/>
    <w:basedOn w:val="WW-DefaultParagraphFont11"/>
    <w:uiPriority w:val="99"/>
    <w:rsid w:val="008D2E5D"/>
  </w:style>
  <w:style w:type="character" w:customStyle="1" w:styleId="FooterChar">
    <w:name w:val="Footer Char"/>
    <w:basedOn w:val="WW-DefaultParagraphFont11"/>
    <w:uiPriority w:val="99"/>
    <w:rsid w:val="008D2E5D"/>
  </w:style>
  <w:style w:type="character" w:customStyle="1" w:styleId="ListLabel1">
    <w:name w:val="ListLabel 1"/>
    <w:rsid w:val="008D2E5D"/>
    <w:rPr>
      <w:rFonts w:cs="Courier New"/>
    </w:rPr>
  </w:style>
  <w:style w:type="character" w:customStyle="1" w:styleId="ListLabel2">
    <w:name w:val="ListLabel 2"/>
    <w:rsid w:val="008D2E5D"/>
    <w:rPr>
      <w:b/>
      <w:i w:val="0"/>
      <w:sz w:val="24"/>
      <w:szCs w:val="24"/>
    </w:rPr>
  </w:style>
  <w:style w:type="character" w:customStyle="1" w:styleId="ListLabel3">
    <w:name w:val="ListLabel 3"/>
    <w:rsid w:val="008D2E5D"/>
    <w:rPr>
      <w:rFonts w:cs="Arial"/>
      <w:i w:val="0"/>
      <w:sz w:val="24"/>
    </w:rPr>
  </w:style>
  <w:style w:type="character" w:customStyle="1" w:styleId="ListLabel4">
    <w:name w:val="ListLabel 4"/>
    <w:rsid w:val="008D2E5D"/>
    <w:rPr>
      <w:rFonts w:cs="Arial"/>
      <w:b w:val="0"/>
      <w:i w:val="0"/>
      <w:sz w:val="24"/>
    </w:rPr>
  </w:style>
  <w:style w:type="character" w:customStyle="1" w:styleId="ListLabel5">
    <w:name w:val="ListLabel 5"/>
    <w:rsid w:val="008D2E5D"/>
    <w:rPr>
      <w:rFonts w:cs="Calibri"/>
    </w:rPr>
  </w:style>
  <w:style w:type="character" w:customStyle="1" w:styleId="ListLabel6">
    <w:name w:val="ListLabel 6"/>
    <w:rsid w:val="008D2E5D"/>
    <w:rPr>
      <w:b w:val="0"/>
      <w:i w:val="0"/>
      <w:color w:val="00000A"/>
    </w:rPr>
  </w:style>
  <w:style w:type="character" w:customStyle="1" w:styleId="ListLabel7">
    <w:name w:val="ListLabel 7"/>
    <w:rsid w:val="008D2E5D"/>
    <w:rPr>
      <w:rFonts w:eastAsia="TimesNewRomanPSMT" w:cs="Times New Roman"/>
    </w:rPr>
  </w:style>
  <w:style w:type="character" w:customStyle="1" w:styleId="ListLabel8">
    <w:name w:val="ListLabel 8"/>
    <w:rsid w:val="008D2E5D"/>
    <w:rPr>
      <w:i w:val="0"/>
    </w:rPr>
  </w:style>
  <w:style w:type="character" w:customStyle="1" w:styleId="NumberingSymbols">
    <w:name w:val="Numbering Symbols"/>
    <w:rsid w:val="008D2E5D"/>
  </w:style>
  <w:style w:type="character" w:customStyle="1" w:styleId="FootnoteCharacters">
    <w:name w:val="Footnote Characters"/>
    <w:rsid w:val="008D2E5D"/>
    <w:rPr>
      <w:vertAlign w:val="superscript"/>
    </w:rPr>
  </w:style>
  <w:style w:type="character" w:customStyle="1" w:styleId="BalloonTextChar1">
    <w:name w:val="Balloon Text Char1"/>
    <w:rsid w:val="008D2E5D"/>
    <w:rPr>
      <w:rFonts w:ascii="Tahoma" w:eastAsia="Arial Unicode MS" w:hAnsi="Tahoma" w:cs="Tahoma"/>
      <w:color w:val="000000"/>
      <w:kern w:val="1"/>
      <w:sz w:val="16"/>
      <w:szCs w:val="16"/>
    </w:rPr>
  </w:style>
  <w:style w:type="character" w:customStyle="1" w:styleId="BodyText2Char2">
    <w:name w:val="Body Text 2 Char2"/>
    <w:rsid w:val="008D2E5D"/>
    <w:rPr>
      <w:rFonts w:eastAsia="Arial Unicode MS"/>
      <w:color w:val="000000"/>
      <w:kern w:val="1"/>
      <w:sz w:val="24"/>
      <w:szCs w:val="24"/>
    </w:rPr>
  </w:style>
  <w:style w:type="character" w:customStyle="1" w:styleId="BodyText3Char1">
    <w:name w:val="Body Text 3 Char1"/>
    <w:rsid w:val="008D2E5D"/>
    <w:rPr>
      <w:color w:val="000000"/>
      <w:kern w:val="1"/>
      <w:sz w:val="16"/>
      <w:szCs w:val="16"/>
    </w:rPr>
  </w:style>
  <w:style w:type="character" w:customStyle="1" w:styleId="HeaderChar1">
    <w:name w:val="Header Char1"/>
    <w:rsid w:val="008D2E5D"/>
    <w:rPr>
      <w:rFonts w:eastAsia="Arial Unicode MS"/>
      <w:color w:val="000000"/>
      <w:kern w:val="1"/>
      <w:sz w:val="24"/>
      <w:szCs w:val="24"/>
    </w:rPr>
  </w:style>
  <w:style w:type="character" w:customStyle="1" w:styleId="FooterChar1">
    <w:name w:val="Footer Char1"/>
    <w:rsid w:val="008D2E5D"/>
    <w:rPr>
      <w:rFonts w:eastAsia="Arial Unicode MS"/>
      <w:color w:val="000000"/>
      <w:kern w:val="1"/>
      <w:sz w:val="24"/>
      <w:szCs w:val="24"/>
    </w:rPr>
  </w:style>
  <w:style w:type="character" w:styleId="Hyperlink">
    <w:name w:val="Hyperlink"/>
    <w:rsid w:val="008D2E5D"/>
    <w:rPr>
      <w:color w:val="0000FF"/>
      <w:u w:val="single"/>
    </w:rPr>
  </w:style>
  <w:style w:type="paragraph" w:customStyle="1" w:styleId="Zaglavlje">
    <w:name w:val="Zaglavlje"/>
    <w:basedOn w:val="Normal"/>
    <w:next w:val="BodyText"/>
    <w:rsid w:val="008D2E5D"/>
    <w:pPr>
      <w:keepNext/>
      <w:suppressAutoHyphens/>
      <w:spacing w:before="240" w:after="120" w:line="100" w:lineRule="atLeast"/>
    </w:pPr>
    <w:rPr>
      <w:rFonts w:ascii="Arial" w:eastAsia="Lucida Sans Unicode" w:hAnsi="Arial" w:cs="Mangal"/>
      <w:color w:val="000000"/>
      <w:kern w:val="1"/>
      <w:sz w:val="28"/>
      <w:szCs w:val="28"/>
      <w:lang w:eastAsia="ar-SA"/>
    </w:rPr>
  </w:style>
  <w:style w:type="paragraph" w:styleId="BodyText">
    <w:name w:val="Body Text"/>
    <w:basedOn w:val="Normal"/>
    <w:link w:val="BodyTextChar1"/>
    <w:rsid w:val="008D2E5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1">
    <w:name w:val="Body Text Char1"/>
    <w:basedOn w:val="DefaultParagraphFont"/>
    <w:link w:val="BodyText"/>
    <w:rsid w:val="008D2E5D"/>
    <w:rPr>
      <w:rFonts w:ascii="Times New Roman" w:eastAsia="Arial Unicode MS" w:hAnsi="Times New Roman"/>
      <w:color w:val="000000"/>
      <w:kern w:val="1"/>
      <w:sz w:val="24"/>
      <w:szCs w:val="24"/>
      <w:lang w:eastAsia="ar-SA"/>
    </w:rPr>
  </w:style>
  <w:style w:type="paragraph" w:styleId="List">
    <w:name w:val="List"/>
    <w:basedOn w:val="BodyText"/>
    <w:rsid w:val="008D2E5D"/>
    <w:rPr>
      <w:rFonts w:cs="Mangal"/>
    </w:rPr>
  </w:style>
  <w:style w:type="paragraph" w:customStyle="1" w:styleId="Naslov">
    <w:name w:val="Naslov"/>
    <w:basedOn w:val="Normal"/>
    <w:rsid w:val="008D2E5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ks">
    <w:name w:val="Indeks"/>
    <w:basedOn w:val="Normal"/>
    <w:rsid w:val="008D2E5D"/>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customStyle="1" w:styleId="Heading">
    <w:name w:val="Heading"/>
    <w:basedOn w:val="Normal"/>
    <w:next w:val="BodyText"/>
    <w:rsid w:val="008D2E5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Caption">
    <w:name w:val="caption"/>
    <w:basedOn w:val="Normal"/>
    <w:qFormat/>
    <w:rsid w:val="008D2E5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8D2E5D"/>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8D2E5D"/>
    <w:pPr>
      <w:suppressAutoHyphens/>
      <w:spacing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8D2E5D"/>
    <w:rPr>
      <w:b/>
      <w:bCs/>
    </w:rPr>
  </w:style>
  <w:style w:type="paragraph" w:styleId="BalloonText">
    <w:name w:val="Balloon Text"/>
    <w:basedOn w:val="Normal"/>
    <w:link w:val="BalloonTextChar2"/>
    <w:uiPriority w:val="99"/>
    <w:rsid w:val="008D2E5D"/>
    <w:pPr>
      <w:suppressAutoHyphens/>
      <w:spacing w:line="100" w:lineRule="atLeast"/>
    </w:pPr>
    <w:rPr>
      <w:rFonts w:ascii="Tahoma" w:eastAsia="Arial Unicode MS" w:hAnsi="Tahoma" w:cs="Tahoma"/>
      <w:color w:val="000000"/>
      <w:kern w:val="1"/>
      <w:lang w:eastAsia="ar-SA"/>
    </w:rPr>
  </w:style>
  <w:style w:type="character" w:customStyle="1" w:styleId="BalloonTextChar2">
    <w:name w:val="Balloon Text Char2"/>
    <w:basedOn w:val="DefaultParagraphFont"/>
    <w:link w:val="BalloonText"/>
    <w:rsid w:val="008D2E5D"/>
    <w:rPr>
      <w:rFonts w:ascii="Tahoma" w:eastAsia="Arial Unicode MS" w:hAnsi="Tahoma" w:cs="Tahoma"/>
      <w:color w:val="000000"/>
      <w:kern w:val="1"/>
      <w:lang w:eastAsia="ar-SA"/>
    </w:rPr>
  </w:style>
  <w:style w:type="paragraph" w:customStyle="1" w:styleId="ContentsHeading">
    <w:name w:val="Contents Heading"/>
    <w:basedOn w:val="Heading1"/>
    <w:rsid w:val="008D2E5D"/>
    <w:pPr>
      <w:suppressLineNumbers/>
    </w:pPr>
    <w:rPr>
      <w:sz w:val="32"/>
      <w:szCs w:val="32"/>
      <w:lang w:val="en-US"/>
    </w:rPr>
  </w:style>
  <w:style w:type="paragraph" w:styleId="BodyText2">
    <w:name w:val="Body Text 2"/>
    <w:basedOn w:val="Normal"/>
    <w:link w:val="BodyText2Char3"/>
    <w:rsid w:val="008D2E5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3">
    <w:name w:val="Body Text 2 Char3"/>
    <w:basedOn w:val="DefaultParagraphFont"/>
    <w:link w:val="BodyText2"/>
    <w:rsid w:val="008D2E5D"/>
    <w:rPr>
      <w:rFonts w:ascii="Times New Roman" w:eastAsia="Arial Unicode MS" w:hAnsi="Times New Roman"/>
      <w:color w:val="000000"/>
      <w:kern w:val="1"/>
      <w:sz w:val="24"/>
      <w:szCs w:val="24"/>
      <w:lang w:eastAsia="ar-SA"/>
    </w:rPr>
  </w:style>
  <w:style w:type="paragraph" w:styleId="BodyText3">
    <w:name w:val="Body Text 3"/>
    <w:basedOn w:val="Normal"/>
    <w:link w:val="BodyText3Char2"/>
    <w:rsid w:val="008D2E5D"/>
    <w:pPr>
      <w:suppressAutoHyphens/>
      <w:spacing w:after="120" w:line="100" w:lineRule="atLeast"/>
    </w:pPr>
    <w:rPr>
      <w:rFonts w:ascii="Times New Roman" w:hAnsi="Times New Roman"/>
      <w:color w:val="000000"/>
      <w:kern w:val="1"/>
      <w:lang w:eastAsia="ar-SA"/>
    </w:rPr>
  </w:style>
  <w:style w:type="character" w:customStyle="1" w:styleId="BodyText3Char2">
    <w:name w:val="Body Text 3 Char2"/>
    <w:basedOn w:val="DefaultParagraphFont"/>
    <w:link w:val="BodyText3"/>
    <w:rsid w:val="008D2E5D"/>
    <w:rPr>
      <w:rFonts w:ascii="Times New Roman" w:hAnsi="Times New Roman"/>
      <w:color w:val="000000"/>
      <w:kern w:val="1"/>
      <w:lang w:eastAsia="ar-SA"/>
    </w:rPr>
  </w:style>
  <w:style w:type="paragraph" w:styleId="Header">
    <w:name w:val="header"/>
    <w:basedOn w:val="Normal"/>
    <w:link w:val="HeaderChar2"/>
    <w:uiPriority w:val="99"/>
    <w:rsid w:val="008D2E5D"/>
    <w:pPr>
      <w:suppressLineNumbers/>
      <w:tabs>
        <w:tab w:val="center" w:pos="4513"/>
        <w:tab w:val="right" w:pos="9026"/>
      </w:tabs>
      <w:suppressAutoHyphens/>
      <w:spacing w:line="100" w:lineRule="atLeast"/>
    </w:pPr>
    <w:rPr>
      <w:rFonts w:ascii="Times New Roman" w:eastAsia="Arial Unicode MS" w:hAnsi="Times New Roman"/>
      <w:color w:val="000000"/>
      <w:kern w:val="1"/>
      <w:sz w:val="24"/>
      <w:szCs w:val="24"/>
      <w:lang w:eastAsia="ar-SA"/>
    </w:rPr>
  </w:style>
  <w:style w:type="character" w:customStyle="1" w:styleId="HeaderChar2">
    <w:name w:val="Header Char2"/>
    <w:basedOn w:val="DefaultParagraphFont"/>
    <w:link w:val="Header"/>
    <w:rsid w:val="008D2E5D"/>
    <w:rPr>
      <w:rFonts w:ascii="Times New Roman" w:eastAsia="Arial Unicode MS" w:hAnsi="Times New Roman"/>
      <w:color w:val="000000"/>
      <w:kern w:val="1"/>
      <w:sz w:val="24"/>
      <w:szCs w:val="24"/>
      <w:lang w:eastAsia="ar-SA"/>
    </w:rPr>
  </w:style>
  <w:style w:type="paragraph" w:styleId="Footer">
    <w:name w:val="footer"/>
    <w:basedOn w:val="Normal"/>
    <w:link w:val="FooterChar2"/>
    <w:uiPriority w:val="99"/>
    <w:rsid w:val="008D2E5D"/>
    <w:pPr>
      <w:suppressLineNumbers/>
      <w:tabs>
        <w:tab w:val="center" w:pos="4513"/>
        <w:tab w:val="right" w:pos="9026"/>
      </w:tabs>
      <w:suppressAutoHyphens/>
      <w:spacing w:line="100" w:lineRule="atLeast"/>
    </w:pPr>
    <w:rPr>
      <w:rFonts w:ascii="Times New Roman" w:eastAsia="Arial Unicode MS" w:hAnsi="Times New Roman"/>
      <w:color w:val="000000"/>
      <w:kern w:val="1"/>
      <w:sz w:val="24"/>
      <w:szCs w:val="24"/>
      <w:lang w:eastAsia="ar-SA"/>
    </w:rPr>
  </w:style>
  <w:style w:type="character" w:customStyle="1" w:styleId="FooterChar2">
    <w:name w:val="Footer Char2"/>
    <w:basedOn w:val="DefaultParagraphFont"/>
    <w:link w:val="Footer"/>
    <w:rsid w:val="008D2E5D"/>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8D2E5D"/>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8D2E5D"/>
    <w:pPr>
      <w:jc w:val="center"/>
    </w:pPr>
    <w:rPr>
      <w:b/>
      <w:bCs/>
    </w:rPr>
  </w:style>
  <w:style w:type="paragraph" w:customStyle="1" w:styleId="Default">
    <w:name w:val="Default"/>
    <w:rsid w:val="008D2E5D"/>
    <w:pPr>
      <w:suppressAutoHyphens/>
      <w:autoSpaceDE w:val="0"/>
    </w:pPr>
    <w:rPr>
      <w:rFonts w:ascii="Arial" w:eastAsia="Arial" w:hAnsi="Arial" w:cs="Arial"/>
      <w:color w:val="000000"/>
      <w:sz w:val="24"/>
      <w:szCs w:val="24"/>
      <w:lang w:val="en-US" w:eastAsia="ar-SA"/>
    </w:rPr>
  </w:style>
  <w:style w:type="paragraph" w:customStyle="1" w:styleId="Sadrajtabele">
    <w:name w:val="Sadržaj tabele"/>
    <w:basedOn w:val="Normal"/>
    <w:rsid w:val="008D2E5D"/>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Zaglavljetabele">
    <w:name w:val="Zaglavlje tabele"/>
    <w:basedOn w:val="Sadrajtabele"/>
    <w:rsid w:val="008D2E5D"/>
    <w:pPr>
      <w:jc w:val="center"/>
    </w:pPr>
    <w:rPr>
      <w:b/>
      <w:bCs/>
    </w:rPr>
  </w:style>
  <w:style w:type="paragraph" w:customStyle="1" w:styleId="Standard">
    <w:name w:val="Standard"/>
    <w:rsid w:val="00FB20F9"/>
    <w:pPr>
      <w:suppressAutoHyphens/>
      <w:autoSpaceDN w:val="0"/>
      <w:spacing w:line="100" w:lineRule="atLeast"/>
      <w:textAlignment w:val="baseline"/>
    </w:pPr>
    <w:rPr>
      <w:rFonts w:ascii="Times New Roman" w:eastAsia="Arial Unicode MS" w:hAnsi="Times New Roman" w:cs="Mangal"/>
      <w:color w:val="000000"/>
      <w:kern w:val="3"/>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16"/>
        <w:szCs w:val="16"/>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4F"/>
  </w:style>
  <w:style w:type="paragraph" w:styleId="Heading1">
    <w:name w:val="heading 1"/>
    <w:basedOn w:val="Normal"/>
    <w:next w:val="BodyText"/>
    <w:link w:val="Heading1Char"/>
    <w:qFormat/>
    <w:rsid w:val="008D2E5D"/>
    <w:pPr>
      <w:keepNext/>
      <w:keepLines/>
      <w:suppressAutoHyphens/>
      <w:spacing w:before="480" w:line="100" w:lineRule="atLeast"/>
      <w:outlineLvl w:val="0"/>
    </w:pPr>
    <w:rPr>
      <w:rFonts w:ascii="Cambria" w:eastAsia="Arial Unicode MS" w:hAnsi="Cambria" w:cs="font329"/>
      <w:b/>
      <w:bCs/>
      <w:color w:val="365F91"/>
      <w:kern w:val="1"/>
      <w:sz w:val="28"/>
      <w:szCs w:val="28"/>
      <w:lang w:eastAsia="ar-SA"/>
    </w:rPr>
  </w:style>
  <w:style w:type="paragraph" w:styleId="Heading2">
    <w:name w:val="heading 2"/>
    <w:basedOn w:val="Normal"/>
    <w:next w:val="BodyText"/>
    <w:link w:val="Heading2Char"/>
    <w:qFormat/>
    <w:rsid w:val="008D2E5D"/>
    <w:pPr>
      <w:keepNext/>
      <w:tabs>
        <w:tab w:val="num" w:pos="0"/>
      </w:tabs>
      <w:suppressAutoHyphens/>
      <w:spacing w:line="100" w:lineRule="atLeast"/>
      <w:ind w:left="1143" w:hanging="576"/>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8D2E5D"/>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D2E5D"/>
    <w:pPr>
      <w:keepNext/>
      <w:tabs>
        <w:tab w:val="num" w:pos="0"/>
      </w:tabs>
      <w:suppressAutoHyphens/>
      <w:spacing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8D2E5D"/>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val="en-US" w:eastAsia="ar-SA"/>
    </w:rPr>
  </w:style>
  <w:style w:type="paragraph" w:styleId="Heading6">
    <w:name w:val="heading 6"/>
    <w:basedOn w:val="Normal"/>
    <w:next w:val="BodyText"/>
    <w:link w:val="Heading6Char"/>
    <w:qFormat/>
    <w:rsid w:val="008D2E5D"/>
    <w:pPr>
      <w:keepNext/>
      <w:tabs>
        <w:tab w:val="num" w:pos="0"/>
      </w:tabs>
      <w:suppressAutoHyphens/>
      <w:spacing w:line="100" w:lineRule="atLeast"/>
      <w:ind w:left="1152" w:hanging="1152"/>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8D2E5D"/>
    <w:pPr>
      <w:keepNext/>
      <w:tabs>
        <w:tab w:val="num" w:pos="0"/>
      </w:tabs>
      <w:suppressAutoHyphens/>
      <w:spacing w:line="100" w:lineRule="atLeast"/>
      <w:ind w:left="1296" w:hanging="1296"/>
      <w:outlineLvl w:val="6"/>
    </w:pPr>
    <w:rPr>
      <w:rFonts w:ascii="Book Antiqua" w:hAnsi="Book Antiqua" w:cs="Arial"/>
      <w:b/>
      <w:bCs/>
      <w:color w:val="000000"/>
      <w:kern w:val="1"/>
      <w:sz w:val="24"/>
      <w:szCs w:val="24"/>
      <w:lang w:eastAsia="ar-SA"/>
    </w:rPr>
  </w:style>
  <w:style w:type="paragraph" w:styleId="Heading8">
    <w:name w:val="heading 8"/>
    <w:basedOn w:val="Normal"/>
    <w:next w:val="BodyText"/>
    <w:link w:val="Heading8Char"/>
    <w:qFormat/>
    <w:rsid w:val="008D2E5D"/>
    <w:pPr>
      <w:keepNext/>
      <w:tabs>
        <w:tab w:val="num" w:pos="0"/>
      </w:tabs>
      <w:suppressAutoHyphens/>
      <w:spacing w:line="100" w:lineRule="atLeast"/>
      <w:ind w:left="1440" w:hanging="144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8D2E5D"/>
    <w:pPr>
      <w:tabs>
        <w:tab w:val="num" w:pos="0"/>
      </w:tabs>
      <w:suppressAutoHyphens/>
      <w:spacing w:before="240" w:after="60" w:line="100" w:lineRule="atLeast"/>
      <w:ind w:left="1584" w:hanging="1584"/>
      <w:outlineLvl w:val="8"/>
    </w:pPr>
    <w:rPr>
      <w:rFonts w:ascii="Arial"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5744F"/>
    <w:pPr>
      <w:suppressAutoHyphens/>
      <w:spacing w:line="100" w:lineRule="atLeast"/>
    </w:pPr>
    <w:rPr>
      <w:rFonts w:eastAsia="Arial Unicode MS" w:cs="Calibri"/>
      <w:kern w:val="2"/>
      <w:sz w:val="22"/>
      <w:szCs w:val="22"/>
      <w:lang w:val="en-US" w:eastAsia="ar-SA"/>
    </w:rPr>
  </w:style>
  <w:style w:type="paragraph" w:styleId="ListParagraph">
    <w:name w:val="List Paragraph"/>
    <w:basedOn w:val="Normal"/>
    <w:qFormat/>
    <w:rsid w:val="0015744F"/>
    <w:pPr>
      <w:suppressAutoHyphens/>
      <w:spacing w:line="100" w:lineRule="atLeast"/>
      <w:ind w:left="720"/>
    </w:pPr>
    <w:rPr>
      <w:rFonts w:ascii="Times New Roman" w:eastAsia="Arial Unicode MS" w:hAnsi="Times New Roman"/>
      <w:color w:val="000000"/>
      <w:kern w:val="2"/>
      <w:sz w:val="24"/>
      <w:szCs w:val="24"/>
      <w:lang w:val="en-US" w:eastAsia="ar-SA"/>
    </w:rPr>
  </w:style>
  <w:style w:type="character" w:customStyle="1" w:styleId="Heading1Char">
    <w:name w:val="Heading 1 Char"/>
    <w:basedOn w:val="DefaultParagraphFont"/>
    <w:link w:val="Heading1"/>
    <w:rsid w:val="008D2E5D"/>
    <w:rPr>
      <w:rFonts w:ascii="Cambria" w:eastAsia="Arial Unicode MS" w:hAnsi="Cambria" w:cs="font329"/>
      <w:b/>
      <w:bCs/>
      <w:color w:val="365F91"/>
      <w:kern w:val="1"/>
      <w:sz w:val="28"/>
      <w:szCs w:val="28"/>
      <w:lang w:eastAsia="ar-SA"/>
    </w:rPr>
  </w:style>
  <w:style w:type="character" w:customStyle="1" w:styleId="Heading2Char">
    <w:name w:val="Heading 2 Char"/>
    <w:basedOn w:val="DefaultParagraphFont"/>
    <w:link w:val="Heading2"/>
    <w:rsid w:val="008D2E5D"/>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8D2E5D"/>
    <w:rPr>
      <w:rFonts w:ascii="Arial" w:hAnsi="Arial"/>
      <w:b/>
      <w:bCs/>
      <w:color w:val="000000"/>
      <w:kern w:val="1"/>
      <w:sz w:val="26"/>
      <w:szCs w:val="26"/>
      <w:lang w:eastAsia="ar-SA"/>
    </w:rPr>
  </w:style>
  <w:style w:type="character" w:customStyle="1" w:styleId="Heading4Char">
    <w:name w:val="Heading 4 Char"/>
    <w:basedOn w:val="DefaultParagraphFont"/>
    <w:link w:val="Heading4"/>
    <w:rsid w:val="008D2E5D"/>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8D2E5D"/>
    <w:rPr>
      <w:rFonts w:ascii="Times New Roman" w:hAnsi="Times New Roman"/>
      <w:b/>
      <w:bCs/>
      <w:i/>
      <w:iCs/>
      <w:color w:val="000000"/>
      <w:kern w:val="1"/>
      <w:sz w:val="26"/>
      <w:szCs w:val="26"/>
      <w:lang w:val="en-US" w:eastAsia="ar-SA"/>
    </w:rPr>
  </w:style>
  <w:style w:type="character" w:customStyle="1" w:styleId="Heading6Char">
    <w:name w:val="Heading 6 Char"/>
    <w:basedOn w:val="DefaultParagraphFont"/>
    <w:link w:val="Heading6"/>
    <w:rsid w:val="008D2E5D"/>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8D2E5D"/>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8D2E5D"/>
    <w:rPr>
      <w:rFonts w:ascii="Times New Roman" w:hAnsi="Times New Roman"/>
      <w:b/>
      <w:color w:val="000000"/>
      <w:kern w:val="1"/>
      <w:sz w:val="24"/>
      <w:szCs w:val="24"/>
      <w:lang w:eastAsia="ar-SA"/>
    </w:rPr>
  </w:style>
  <w:style w:type="character" w:customStyle="1" w:styleId="Heading9Char">
    <w:name w:val="Heading 9 Char"/>
    <w:basedOn w:val="DefaultParagraphFont"/>
    <w:link w:val="Heading9"/>
    <w:rsid w:val="008D2E5D"/>
    <w:rPr>
      <w:rFonts w:ascii="Arial" w:hAnsi="Arial" w:cs="Arial"/>
      <w:color w:val="000000"/>
      <w:kern w:val="1"/>
      <w:sz w:val="24"/>
      <w:szCs w:val="24"/>
      <w:lang w:val="en-US" w:eastAsia="ar-SA"/>
    </w:rPr>
  </w:style>
  <w:style w:type="numbering" w:customStyle="1" w:styleId="NoList1">
    <w:name w:val="No List1"/>
    <w:next w:val="NoList"/>
    <w:uiPriority w:val="99"/>
    <w:semiHidden/>
    <w:unhideWhenUsed/>
    <w:rsid w:val="008D2E5D"/>
  </w:style>
  <w:style w:type="character" w:customStyle="1" w:styleId="WW8Num2z0">
    <w:name w:val="WW8Num2z0"/>
    <w:rsid w:val="008D2E5D"/>
    <w:rPr>
      <w:rFonts w:ascii="Symbol" w:hAnsi="Symbol" w:cs="Symbol"/>
    </w:rPr>
  </w:style>
  <w:style w:type="character" w:customStyle="1" w:styleId="WW8Num2z1">
    <w:name w:val="WW8Num2z1"/>
    <w:rsid w:val="008D2E5D"/>
    <w:rPr>
      <w:rFonts w:ascii="Courier New" w:hAnsi="Courier New" w:cs="Courier New"/>
    </w:rPr>
  </w:style>
  <w:style w:type="character" w:customStyle="1" w:styleId="WW8Num2z2">
    <w:name w:val="WW8Num2z2"/>
    <w:rsid w:val="008D2E5D"/>
    <w:rPr>
      <w:rFonts w:ascii="Wingdings" w:hAnsi="Wingdings" w:cs="Wingdings"/>
    </w:rPr>
  </w:style>
  <w:style w:type="character" w:customStyle="1" w:styleId="WW8Num3z1">
    <w:name w:val="WW8Num3z1"/>
    <w:rsid w:val="008D2E5D"/>
    <w:rPr>
      <w:b/>
      <w:i w:val="0"/>
      <w:sz w:val="24"/>
      <w:szCs w:val="24"/>
    </w:rPr>
  </w:style>
  <w:style w:type="character" w:customStyle="1" w:styleId="WW8Num4z0">
    <w:name w:val="WW8Num4z0"/>
    <w:rsid w:val="008D2E5D"/>
    <w:rPr>
      <w:rFonts w:cs="Arial"/>
      <w:i w:val="0"/>
      <w:sz w:val="24"/>
    </w:rPr>
  </w:style>
  <w:style w:type="character" w:customStyle="1" w:styleId="WW8Num4z1">
    <w:name w:val="WW8Num4z1"/>
    <w:rsid w:val="008D2E5D"/>
    <w:rPr>
      <w:rFonts w:ascii="Courier New" w:hAnsi="Courier New" w:cs="Courier New"/>
    </w:rPr>
  </w:style>
  <w:style w:type="character" w:customStyle="1" w:styleId="WW8Num4z2">
    <w:name w:val="WW8Num4z2"/>
    <w:rsid w:val="008D2E5D"/>
    <w:rPr>
      <w:rFonts w:ascii="Wingdings" w:hAnsi="Wingdings" w:cs="Wingdings"/>
    </w:rPr>
  </w:style>
  <w:style w:type="character" w:customStyle="1" w:styleId="WW8Num4z3">
    <w:name w:val="WW8Num4z3"/>
    <w:rsid w:val="008D2E5D"/>
    <w:rPr>
      <w:rFonts w:ascii="Symbol" w:hAnsi="Symbol" w:cs="Symbol"/>
    </w:rPr>
  </w:style>
  <w:style w:type="character" w:customStyle="1" w:styleId="WW8Num5z0">
    <w:name w:val="WW8Num5z0"/>
    <w:rsid w:val="008D2E5D"/>
    <w:rPr>
      <w:rFonts w:cs="Arial"/>
      <w:b w:val="0"/>
      <w:i w:val="0"/>
      <w:sz w:val="24"/>
    </w:rPr>
  </w:style>
  <w:style w:type="character" w:customStyle="1" w:styleId="WW8Num5z1">
    <w:name w:val="WW8Num5z1"/>
    <w:rsid w:val="008D2E5D"/>
    <w:rPr>
      <w:rFonts w:ascii="Courier New" w:hAnsi="Courier New" w:cs="Courier New"/>
    </w:rPr>
  </w:style>
  <w:style w:type="character" w:customStyle="1" w:styleId="WW8Num5z2">
    <w:name w:val="WW8Num5z2"/>
    <w:rsid w:val="008D2E5D"/>
    <w:rPr>
      <w:rFonts w:ascii="Wingdings" w:hAnsi="Wingdings" w:cs="Wingdings"/>
    </w:rPr>
  </w:style>
  <w:style w:type="character" w:customStyle="1" w:styleId="WW8Num6z0">
    <w:name w:val="WW8Num6z0"/>
    <w:rsid w:val="008D2E5D"/>
    <w:rPr>
      <w:rFonts w:ascii="Symbol" w:hAnsi="Symbol" w:cs="Symbol"/>
    </w:rPr>
  </w:style>
  <w:style w:type="character" w:customStyle="1" w:styleId="WW8Num6z1">
    <w:name w:val="WW8Num6z1"/>
    <w:rsid w:val="008D2E5D"/>
    <w:rPr>
      <w:rFonts w:ascii="Courier New" w:hAnsi="Courier New" w:cs="Courier New"/>
    </w:rPr>
  </w:style>
  <w:style w:type="character" w:customStyle="1" w:styleId="WW8Num6z2">
    <w:name w:val="WW8Num6z2"/>
    <w:rsid w:val="008D2E5D"/>
    <w:rPr>
      <w:rFonts w:ascii="Wingdings" w:hAnsi="Wingdings" w:cs="Wingdings"/>
    </w:rPr>
  </w:style>
  <w:style w:type="character" w:customStyle="1" w:styleId="WW8Num7z0">
    <w:name w:val="WW8Num7z0"/>
    <w:rsid w:val="008D2E5D"/>
    <w:rPr>
      <w:b w:val="0"/>
      <w:i w:val="0"/>
      <w:color w:val="00000A"/>
    </w:rPr>
  </w:style>
  <w:style w:type="character" w:customStyle="1" w:styleId="WW8Num8z1">
    <w:name w:val="WW8Num8z1"/>
    <w:rsid w:val="008D2E5D"/>
    <w:rPr>
      <w:rFonts w:ascii="Courier New" w:hAnsi="Courier New" w:cs="Courier New"/>
    </w:rPr>
  </w:style>
  <w:style w:type="character" w:customStyle="1" w:styleId="WW8Num8z2">
    <w:name w:val="WW8Num8z2"/>
    <w:rsid w:val="008D2E5D"/>
    <w:rPr>
      <w:rFonts w:ascii="Wingdings" w:hAnsi="Wingdings" w:cs="Wingdings"/>
    </w:rPr>
  </w:style>
  <w:style w:type="character" w:customStyle="1" w:styleId="WW8Num8z3">
    <w:name w:val="WW8Num8z3"/>
    <w:rsid w:val="008D2E5D"/>
    <w:rPr>
      <w:rFonts w:ascii="Symbol" w:hAnsi="Symbol" w:cs="Symbol"/>
    </w:rPr>
  </w:style>
  <w:style w:type="character" w:customStyle="1" w:styleId="WW8Num9z0">
    <w:name w:val="WW8Num9z0"/>
    <w:rsid w:val="008D2E5D"/>
    <w:rPr>
      <w:i w:val="0"/>
    </w:rPr>
  </w:style>
  <w:style w:type="character" w:customStyle="1" w:styleId="WW8Num9z1">
    <w:name w:val="WW8Num9z1"/>
    <w:rsid w:val="008D2E5D"/>
    <w:rPr>
      <w:rFonts w:ascii="Courier New" w:hAnsi="Courier New" w:cs="Courier New"/>
    </w:rPr>
  </w:style>
  <w:style w:type="character" w:customStyle="1" w:styleId="WW8Num9z2">
    <w:name w:val="WW8Num9z2"/>
    <w:rsid w:val="008D2E5D"/>
    <w:rPr>
      <w:rFonts w:ascii="Wingdings" w:hAnsi="Wingdings" w:cs="Wingdings"/>
    </w:rPr>
  </w:style>
  <w:style w:type="character" w:customStyle="1" w:styleId="WW8Num9z3">
    <w:name w:val="WW8Num9z3"/>
    <w:rsid w:val="008D2E5D"/>
    <w:rPr>
      <w:rFonts w:ascii="Symbol" w:hAnsi="Symbol" w:cs="Symbol"/>
    </w:rPr>
  </w:style>
  <w:style w:type="character" w:customStyle="1" w:styleId="WW8Num10z0">
    <w:name w:val="WW8Num10z0"/>
    <w:rsid w:val="008D2E5D"/>
    <w:rPr>
      <w:rFonts w:ascii="Symbol" w:hAnsi="Symbol" w:cs="Symbol"/>
    </w:rPr>
  </w:style>
  <w:style w:type="character" w:customStyle="1" w:styleId="WW8Num10z1">
    <w:name w:val="WW8Num10z1"/>
    <w:rsid w:val="008D2E5D"/>
    <w:rPr>
      <w:rFonts w:ascii="Courier New" w:hAnsi="Courier New" w:cs="Courier New"/>
    </w:rPr>
  </w:style>
  <w:style w:type="character" w:customStyle="1" w:styleId="WW8Num10z2">
    <w:name w:val="WW8Num10z2"/>
    <w:rsid w:val="008D2E5D"/>
    <w:rPr>
      <w:rFonts w:ascii="Wingdings" w:hAnsi="Wingdings" w:cs="Wingdings"/>
    </w:rPr>
  </w:style>
  <w:style w:type="character" w:customStyle="1" w:styleId="WW8Num10z3">
    <w:name w:val="WW8Num10z3"/>
    <w:rsid w:val="008D2E5D"/>
    <w:rPr>
      <w:rFonts w:ascii="Symbol" w:hAnsi="Symbol" w:cs="Symbol"/>
    </w:rPr>
  </w:style>
  <w:style w:type="character" w:customStyle="1" w:styleId="WW8Num11z0">
    <w:name w:val="WW8Num11z0"/>
    <w:rsid w:val="008D2E5D"/>
    <w:rPr>
      <w:rFonts w:ascii="Wingdings" w:hAnsi="Wingdings" w:cs="Wingdings"/>
      <w:b w:val="0"/>
      <w:i w:val="0"/>
      <w:color w:val="00000A"/>
    </w:rPr>
  </w:style>
  <w:style w:type="character" w:customStyle="1" w:styleId="WW8Num12z0">
    <w:name w:val="WW8Num12z0"/>
    <w:rsid w:val="008D2E5D"/>
    <w:rPr>
      <w:b w:val="0"/>
    </w:rPr>
  </w:style>
  <w:style w:type="character" w:customStyle="1" w:styleId="WW8Num13z0">
    <w:name w:val="WW8Num13z0"/>
    <w:rsid w:val="008D2E5D"/>
    <w:rPr>
      <w:b w:val="0"/>
    </w:rPr>
  </w:style>
  <w:style w:type="character" w:customStyle="1" w:styleId="WW8Num14z0">
    <w:name w:val="WW8Num14z0"/>
    <w:rsid w:val="008D2E5D"/>
    <w:rPr>
      <w:rFonts w:ascii="Wingdings" w:hAnsi="Wingdings" w:cs="Wingdings"/>
    </w:rPr>
  </w:style>
  <w:style w:type="character" w:customStyle="1" w:styleId="WW8Num14z1">
    <w:name w:val="WW8Num14z1"/>
    <w:rsid w:val="008D2E5D"/>
    <w:rPr>
      <w:rFonts w:ascii="Courier New" w:hAnsi="Courier New" w:cs="Arial"/>
      <w:b w:val="0"/>
      <w:i w:val="0"/>
      <w:sz w:val="24"/>
    </w:rPr>
  </w:style>
  <w:style w:type="character" w:customStyle="1" w:styleId="WW8Num14z2">
    <w:name w:val="WW8Num14z2"/>
    <w:rsid w:val="008D2E5D"/>
    <w:rPr>
      <w:rFonts w:ascii="Wingdings" w:hAnsi="Wingdings"/>
    </w:rPr>
  </w:style>
  <w:style w:type="character" w:customStyle="1" w:styleId="WW8Num14z3">
    <w:name w:val="WW8Num14z3"/>
    <w:rsid w:val="008D2E5D"/>
    <w:rPr>
      <w:rFonts w:ascii="Symbol" w:hAnsi="Symbol" w:cs="Symbol"/>
    </w:rPr>
  </w:style>
  <w:style w:type="character" w:customStyle="1" w:styleId="WW8Num15z0">
    <w:name w:val="WW8Num15z0"/>
    <w:rsid w:val="008D2E5D"/>
    <w:rPr>
      <w:rFonts w:ascii="Symbol" w:hAnsi="Symbol"/>
    </w:rPr>
  </w:style>
  <w:style w:type="character" w:customStyle="1" w:styleId="WW8Num16z0">
    <w:name w:val="WW8Num16z0"/>
    <w:rsid w:val="008D2E5D"/>
    <w:rPr>
      <w:rFonts w:ascii="Wingdings" w:hAnsi="Wingdings"/>
    </w:rPr>
  </w:style>
  <w:style w:type="character" w:customStyle="1" w:styleId="WW8Num16z1">
    <w:name w:val="WW8Num16z1"/>
    <w:rsid w:val="008D2E5D"/>
    <w:rPr>
      <w:rFonts w:ascii="Courier New" w:hAnsi="Courier New" w:cs="Arial"/>
      <w:b w:val="0"/>
      <w:i w:val="0"/>
      <w:sz w:val="24"/>
    </w:rPr>
  </w:style>
  <w:style w:type="character" w:customStyle="1" w:styleId="WW8Num16z3">
    <w:name w:val="WW8Num16z3"/>
    <w:rsid w:val="008D2E5D"/>
    <w:rPr>
      <w:rFonts w:ascii="Symbol" w:hAnsi="Symbol" w:cs="Symbol"/>
    </w:rPr>
  </w:style>
  <w:style w:type="character" w:customStyle="1" w:styleId="WW8Num17z0">
    <w:name w:val="WW8Num17z0"/>
    <w:rsid w:val="008D2E5D"/>
    <w:rPr>
      <w:rFonts w:ascii="Wingdings" w:hAnsi="Wingdings"/>
    </w:rPr>
  </w:style>
  <w:style w:type="character" w:customStyle="1" w:styleId="WW8Num17z1">
    <w:name w:val="WW8Num17z1"/>
    <w:rsid w:val="008D2E5D"/>
    <w:rPr>
      <w:rFonts w:ascii="Courier New" w:hAnsi="Courier New" w:cs="Courier New"/>
    </w:rPr>
  </w:style>
  <w:style w:type="character" w:customStyle="1" w:styleId="WW8Num17z3">
    <w:name w:val="WW8Num17z3"/>
    <w:rsid w:val="008D2E5D"/>
    <w:rPr>
      <w:rFonts w:ascii="Symbol" w:hAnsi="Symbol"/>
    </w:rPr>
  </w:style>
  <w:style w:type="character" w:customStyle="1" w:styleId="WW8Num18z0">
    <w:name w:val="WW8Num18z0"/>
    <w:rsid w:val="008D2E5D"/>
    <w:rPr>
      <w:rFonts w:ascii="Times New Roman" w:eastAsia="TimesNewRomanPSMT" w:hAnsi="Times New Roman" w:cs="Times New Roman"/>
    </w:rPr>
  </w:style>
  <w:style w:type="character" w:customStyle="1" w:styleId="WW8Num18z1">
    <w:name w:val="WW8Num18z1"/>
    <w:rsid w:val="008D2E5D"/>
    <w:rPr>
      <w:rFonts w:ascii="Courier New" w:hAnsi="Courier New" w:cs="Courier New"/>
    </w:rPr>
  </w:style>
  <w:style w:type="character" w:customStyle="1" w:styleId="WW8Num18z2">
    <w:name w:val="WW8Num18z2"/>
    <w:rsid w:val="008D2E5D"/>
    <w:rPr>
      <w:rFonts w:ascii="Wingdings" w:hAnsi="Wingdings"/>
    </w:rPr>
  </w:style>
  <w:style w:type="character" w:customStyle="1" w:styleId="WW8Num18z3">
    <w:name w:val="WW8Num18z3"/>
    <w:rsid w:val="008D2E5D"/>
    <w:rPr>
      <w:rFonts w:ascii="Symbol" w:hAnsi="Symbol"/>
    </w:rPr>
  </w:style>
  <w:style w:type="character" w:customStyle="1" w:styleId="WW8Num19z0">
    <w:name w:val="WW8Num19z0"/>
    <w:rsid w:val="008D2E5D"/>
    <w:rPr>
      <w:rFonts w:ascii="Wingdings" w:hAnsi="Wingdings"/>
    </w:rPr>
  </w:style>
  <w:style w:type="character" w:customStyle="1" w:styleId="WW8Num19z1">
    <w:name w:val="WW8Num19z1"/>
    <w:rsid w:val="008D2E5D"/>
    <w:rPr>
      <w:rFonts w:ascii="Courier New" w:hAnsi="Courier New" w:cs="Courier New"/>
    </w:rPr>
  </w:style>
  <w:style w:type="character" w:customStyle="1" w:styleId="WW8Num19z3">
    <w:name w:val="WW8Num19z3"/>
    <w:rsid w:val="008D2E5D"/>
    <w:rPr>
      <w:rFonts w:ascii="Symbol" w:hAnsi="Symbol"/>
    </w:rPr>
  </w:style>
  <w:style w:type="character" w:customStyle="1" w:styleId="WW8Num20z0">
    <w:name w:val="WW8Num20z0"/>
    <w:rsid w:val="008D2E5D"/>
    <w:rPr>
      <w:rFonts w:ascii="Symbol" w:hAnsi="Symbol"/>
      <w:b/>
    </w:rPr>
  </w:style>
  <w:style w:type="character" w:customStyle="1" w:styleId="WW8Num20z1">
    <w:name w:val="WW8Num20z1"/>
    <w:rsid w:val="008D2E5D"/>
    <w:rPr>
      <w:rFonts w:ascii="Courier New" w:hAnsi="Courier New" w:cs="Courier New"/>
    </w:rPr>
  </w:style>
  <w:style w:type="character" w:customStyle="1" w:styleId="WW8Num20z2">
    <w:name w:val="WW8Num20z2"/>
    <w:rsid w:val="008D2E5D"/>
    <w:rPr>
      <w:rFonts w:ascii="Wingdings" w:hAnsi="Wingdings"/>
    </w:rPr>
  </w:style>
  <w:style w:type="character" w:customStyle="1" w:styleId="WW8Num20z3">
    <w:name w:val="WW8Num20z3"/>
    <w:rsid w:val="008D2E5D"/>
    <w:rPr>
      <w:rFonts w:ascii="Symbol" w:hAnsi="Symbol"/>
    </w:rPr>
  </w:style>
  <w:style w:type="character" w:customStyle="1" w:styleId="WW8Num23z1">
    <w:name w:val="WW8Num23z1"/>
    <w:rsid w:val="008D2E5D"/>
    <w:rPr>
      <w:b/>
      <w:i w:val="0"/>
    </w:rPr>
  </w:style>
  <w:style w:type="character" w:customStyle="1" w:styleId="WW8Num25z0">
    <w:name w:val="WW8Num25z0"/>
    <w:rsid w:val="008D2E5D"/>
    <w:rPr>
      <w:b w:val="0"/>
    </w:rPr>
  </w:style>
  <w:style w:type="character" w:customStyle="1" w:styleId="WW8Num26z0">
    <w:name w:val="WW8Num26z0"/>
    <w:rsid w:val="008D2E5D"/>
    <w:rPr>
      <w:rFonts w:ascii="Symbol" w:hAnsi="Symbol"/>
    </w:rPr>
  </w:style>
  <w:style w:type="character" w:customStyle="1" w:styleId="WW8Num26z1">
    <w:name w:val="WW8Num26z1"/>
    <w:rsid w:val="008D2E5D"/>
    <w:rPr>
      <w:rFonts w:ascii="Courier New" w:hAnsi="Courier New" w:cs="Courier New"/>
    </w:rPr>
  </w:style>
  <w:style w:type="character" w:customStyle="1" w:styleId="WW8Num26z2">
    <w:name w:val="WW8Num26z2"/>
    <w:rsid w:val="008D2E5D"/>
    <w:rPr>
      <w:rFonts w:ascii="Wingdings" w:hAnsi="Wingdings"/>
    </w:rPr>
  </w:style>
  <w:style w:type="character" w:customStyle="1" w:styleId="WW8Num27z1">
    <w:name w:val="WW8Num27z1"/>
    <w:rsid w:val="008D2E5D"/>
    <w:rPr>
      <w:rFonts w:ascii="Wingdings" w:hAnsi="Wingdings"/>
    </w:rPr>
  </w:style>
  <w:style w:type="character" w:customStyle="1" w:styleId="WW8Num28z0">
    <w:name w:val="WW8Num28z0"/>
    <w:rsid w:val="008D2E5D"/>
    <w:rPr>
      <w:rFonts w:ascii="Symbol" w:hAnsi="Symbol"/>
    </w:rPr>
  </w:style>
  <w:style w:type="character" w:customStyle="1" w:styleId="WW8Num28z1">
    <w:name w:val="WW8Num28z1"/>
    <w:rsid w:val="008D2E5D"/>
    <w:rPr>
      <w:rFonts w:ascii="Courier New" w:hAnsi="Courier New"/>
    </w:rPr>
  </w:style>
  <w:style w:type="character" w:customStyle="1" w:styleId="WW8Num28z2">
    <w:name w:val="WW8Num28z2"/>
    <w:rsid w:val="008D2E5D"/>
    <w:rPr>
      <w:rFonts w:ascii="Wingdings" w:hAnsi="Wingdings"/>
    </w:rPr>
  </w:style>
  <w:style w:type="character" w:customStyle="1" w:styleId="WW8Num29z0">
    <w:name w:val="WW8Num29z0"/>
    <w:rsid w:val="008D2E5D"/>
    <w:rPr>
      <w:rFonts w:ascii="Times New Roman" w:eastAsia="Times New Roman" w:hAnsi="Times New Roman" w:cs="Times New Roman"/>
    </w:rPr>
  </w:style>
  <w:style w:type="character" w:customStyle="1" w:styleId="WW8Num29z1">
    <w:name w:val="WW8Num29z1"/>
    <w:rsid w:val="008D2E5D"/>
    <w:rPr>
      <w:rFonts w:ascii="Courier New" w:hAnsi="Courier New" w:cs="Courier New"/>
    </w:rPr>
  </w:style>
  <w:style w:type="character" w:customStyle="1" w:styleId="WW8Num29z2">
    <w:name w:val="WW8Num29z2"/>
    <w:rsid w:val="008D2E5D"/>
    <w:rPr>
      <w:rFonts w:ascii="Wingdings" w:hAnsi="Wingdings"/>
    </w:rPr>
  </w:style>
  <w:style w:type="character" w:customStyle="1" w:styleId="WW8Num29z3">
    <w:name w:val="WW8Num29z3"/>
    <w:rsid w:val="008D2E5D"/>
    <w:rPr>
      <w:rFonts w:ascii="Symbol" w:hAnsi="Symbol"/>
    </w:rPr>
  </w:style>
  <w:style w:type="character" w:customStyle="1" w:styleId="WW8Num32z0">
    <w:name w:val="WW8Num32z0"/>
    <w:rsid w:val="008D2E5D"/>
    <w:rPr>
      <w:rFonts w:ascii="Symbol" w:hAnsi="Symbol"/>
    </w:rPr>
  </w:style>
  <w:style w:type="character" w:customStyle="1" w:styleId="WW8Num32z1">
    <w:name w:val="WW8Num32z1"/>
    <w:rsid w:val="008D2E5D"/>
    <w:rPr>
      <w:rFonts w:ascii="Courier New" w:hAnsi="Courier New" w:cs="Courier New"/>
    </w:rPr>
  </w:style>
  <w:style w:type="character" w:customStyle="1" w:styleId="WW8Num32z2">
    <w:name w:val="WW8Num32z2"/>
    <w:rsid w:val="008D2E5D"/>
    <w:rPr>
      <w:rFonts w:ascii="Wingdings" w:hAnsi="Wingdings"/>
    </w:rPr>
  </w:style>
  <w:style w:type="character" w:customStyle="1" w:styleId="WW8Num34z0">
    <w:name w:val="WW8Num34z0"/>
    <w:rsid w:val="008D2E5D"/>
    <w:rPr>
      <w:rFonts w:ascii="Symbol" w:hAnsi="Symbol"/>
    </w:rPr>
  </w:style>
  <w:style w:type="character" w:customStyle="1" w:styleId="WW8Num34z1">
    <w:name w:val="WW8Num34z1"/>
    <w:rsid w:val="008D2E5D"/>
    <w:rPr>
      <w:rFonts w:ascii="Courier New" w:hAnsi="Courier New" w:cs="Courier New"/>
    </w:rPr>
  </w:style>
  <w:style w:type="character" w:customStyle="1" w:styleId="WW8Num34z2">
    <w:name w:val="WW8Num34z2"/>
    <w:rsid w:val="008D2E5D"/>
    <w:rPr>
      <w:rFonts w:ascii="Wingdings" w:hAnsi="Wingdings"/>
    </w:rPr>
  </w:style>
  <w:style w:type="character" w:customStyle="1" w:styleId="WW8Num35z0">
    <w:name w:val="WW8Num35z0"/>
    <w:rsid w:val="008D2E5D"/>
    <w:rPr>
      <w:rFonts w:ascii="Times New Roman" w:eastAsia="Arial Unicode MS" w:hAnsi="Times New Roman" w:cs="Times New Roman"/>
    </w:rPr>
  </w:style>
  <w:style w:type="character" w:customStyle="1" w:styleId="WW8Num35z1">
    <w:name w:val="WW8Num35z1"/>
    <w:rsid w:val="008D2E5D"/>
    <w:rPr>
      <w:rFonts w:ascii="Courier New" w:hAnsi="Courier New" w:cs="Courier New"/>
    </w:rPr>
  </w:style>
  <w:style w:type="character" w:customStyle="1" w:styleId="WW8Num35z2">
    <w:name w:val="WW8Num35z2"/>
    <w:rsid w:val="008D2E5D"/>
    <w:rPr>
      <w:rFonts w:ascii="Wingdings" w:hAnsi="Wingdings"/>
    </w:rPr>
  </w:style>
  <w:style w:type="character" w:customStyle="1" w:styleId="WW8Num35z3">
    <w:name w:val="WW8Num35z3"/>
    <w:rsid w:val="008D2E5D"/>
    <w:rPr>
      <w:rFonts w:ascii="Symbol" w:hAnsi="Symbol"/>
    </w:rPr>
  </w:style>
  <w:style w:type="character" w:customStyle="1" w:styleId="WW8Num36z1">
    <w:name w:val="WW8Num36z1"/>
    <w:rsid w:val="008D2E5D"/>
    <w:rPr>
      <w:rFonts w:ascii="Wingdings" w:hAnsi="Wingdings"/>
    </w:rPr>
  </w:style>
  <w:style w:type="character" w:customStyle="1" w:styleId="WW8Num37z0">
    <w:name w:val="WW8Num37z0"/>
    <w:rsid w:val="008D2E5D"/>
    <w:rPr>
      <w:b/>
    </w:rPr>
  </w:style>
  <w:style w:type="character" w:customStyle="1" w:styleId="BodyTextChar">
    <w:name w:val="Body Text Char"/>
    <w:rsid w:val="008D2E5D"/>
    <w:rPr>
      <w:rFonts w:eastAsia="Arial Unicode MS"/>
      <w:color w:val="000000"/>
      <w:kern w:val="1"/>
      <w:sz w:val="24"/>
      <w:szCs w:val="24"/>
    </w:rPr>
  </w:style>
  <w:style w:type="character" w:customStyle="1" w:styleId="WW8Num5z3">
    <w:name w:val="WW8Num5z3"/>
    <w:rsid w:val="008D2E5D"/>
    <w:rPr>
      <w:rFonts w:ascii="Symbol" w:hAnsi="Symbol" w:cs="Symbol"/>
    </w:rPr>
  </w:style>
  <w:style w:type="character" w:customStyle="1" w:styleId="WW8Num8z0">
    <w:name w:val="WW8Num8z0"/>
    <w:rsid w:val="008D2E5D"/>
    <w:rPr>
      <w:rFonts w:ascii="Symbol" w:hAnsi="Symbol" w:cs="Symbol"/>
    </w:rPr>
  </w:style>
  <w:style w:type="character" w:customStyle="1" w:styleId="WW8Num11z1">
    <w:name w:val="WW8Num11z1"/>
    <w:rsid w:val="008D2E5D"/>
    <w:rPr>
      <w:rFonts w:ascii="Courier New" w:hAnsi="Courier New" w:cs="Arial"/>
      <w:b w:val="0"/>
      <w:i w:val="0"/>
      <w:sz w:val="24"/>
    </w:rPr>
  </w:style>
  <w:style w:type="character" w:customStyle="1" w:styleId="WW8Num11z2">
    <w:name w:val="WW8Num11z2"/>
    <w:rsid w:val="008D2E5D"/>
    <w:rPr>
      <w:rFonts w:ascii="Wingdings" w:hAnsi="Wingdings" w:cs="Wingdings"/>
    </w:rPr>
  </w:style>
  <w:style w:type="character" w:customStyle="1" w:styleId="WW8Num11z3">
    <w:name w:val="WW8Num11z3"/>
    <w:rsid w:val="008D2E5D"/>
    <w:rPr>
      <w:rFonts w:ascii="Symbol" w:hAnsi="Symbol" w:cs="Symbol"/>
    </w:rPr>
  </w:style>
  <w:style w:type="character" w:customStyle="1" w:styleId="WW8Num12z1">
    <w:name w:val="WW8Num12z1"/>
    <w:rsid w:val="008D2E5D"/>
    <w:rPr>
      <w:rFonts w:ascii="Courier New" w:hAnsi="Courier New" w:cs="Arial"/>
      <w:b w:val="0"/>
      <w:i w:val="0"/>
      <w:sz w:val="24"/>
    </w:rPr>
  </w:style>
  <w:style w:type="character" w:customStyle="1" w:styleId="WW8Num12z2">
    <w:name w:val="WW8Num12z2"/>
    <w:rsid w:val="008D2E5D"/>
    <w:rPr>
      <w:rFonts w:ascii="Wingdings" w:hAnsi="Wingdings" w:cs="Wingdings"/>
    </w:rPr>
  </w:style>
  <w:style w:type="character" w:customStyle="1" w:styleId="WW8Num12z3">
    <w:name w:val="WW8Num12z3"/>
    <w:rsid w:val="008D2E5D"/>
    <w:rPr>
      <w:rFonts w:ascii="Symbol" w:hAnsi="Symbol" w:cs="Symbol"/>
    </w:rPr>
  </w:style>
  <w:style w:type="character" w:customStyle="1" w:styleId="WW8Num15z1">
    <w:name w:val="WW8Num15z1"/>
    <w:rsid w:val="008D2E5D"/>
    <w:rPr>
      <w:b/>
      <w:i w:val="0"/>
      <w:sz w:val="24"/>
      <w:szCs w:val="24"/>
    </w:rPr>
  </w:style>
  <w:style w:type="character" w:customStyle="1" w:styleId="WW8Num16z2">
    <w:name w:val="WW8Num16z2"/>
    <w:rsid w:val="008D2E5D"/>
    <w:rPr>
      <w:rFonts w:ascii="Wingdings" w:hAnsi="Wingdings" w:cs="Wingdings"/>
    </w:rPr>
  </w:style>
  <w:style w:type="character" w:customStyle="1" w:styleId="WW-DefaultParagraphFont">
    <w:name w:val="WW-Default Paragraph Font"/>
    <w:rsid w:val="008D2E5D"/>
  </w:style>
  <w:style w:type="character" w:customStyle="1" w:styleId="WW8Num7z1">
    <w:name w:val="WW8Num7z1"/>
    <w:rsid w:val="008D2E5D"/>
    <w:rPr>
      <w:rFonts w:ascii="Courier New" w:hAnsi="Courier New" w:cs="Courier New"/>
    </w:rPr>
  </w:style>
  <w:style w:type="character" w:customStyle="1" w:styleId="WW8Num7z2">
    <w:name w:val="WW8Num7z2"/>
    <w:rsid w:val="008D2E5D"/>
    <w:rPr>
      <w:rFonts w:ascii="Wingdings" w:hAnsi="Wingdings" w:cs="Wingdings"/>
    </w:rPr>
  </w:style>
  <w:style w:type="character" w:customStyle="1" w:styleId="WW-DefaultParagraphFont1">
    <w:name w:val="WW-Default Paragraph Font1"/>
    <w:rsid w:val="008D2E5D"/>
  </w:style>
  <w:style w:type="character" w:customStyle="1" w:styleId="WW-DefaultParagraphFont11">
    <w:name w:val="WW-Default Paragraph Font11"/>
    <w:rsid w:val="008D2E5D"/>
  </w:style>
  <w:style w:type="character" w:customStyle="1" w:styleId="ListParagraphChar">
    <w:name w:val="List Paragraph Char"/>
    <w:rsid w:val="008D2E5D"/>
  </w:style>
  <w:style w:type="character" w:customStyle="1" w:styleId="CommentReference1">
    <w:name w:val="Comment Reference1"/>
    <w:rsid w:val="008D2E5D"/>
    <w:rPr>
      <w:sz w:val="16"/>
      <w:szCs w:val="16"/>
    </w:rPr>
  </w:style>
  <w:style w:type="character" w:customStyle="1" w:styleId="CommentTextChar">
    <w:name w:val="Comment Text Char"/>
    <w:rsid w:val="008D2E5D"/>
    <w:rPr>
      <w:sz w:val="20"/>
      <w:szCs w:val="20"/>
    </w:rPr>
  </w:style>
  <w:style w:type="character" w:customStyle="1" w:styleId="CommentSubjectChar">
    <w:name w:val="Comment Subject Char"/>
    <w:rsid w:val="008D2E5D"/>
    <w:rPr>
      <w:b/>
      <w:bCs/>
      <w:sz w:val="20"/>
      <w:szCs w:val="20"/>
    </w:rPr>
  </w:style>
  <w:style w:type="character" w:customStyle="1" w:styleId="BalloonTextChar">
    <w:name w:val="Balloon Text Char"/>
    <w:uiPriority w:val="99"/>
    <w:rsid w:val="008D2E5D"/>
    <w:rPr>
      <w:rFonts w:ascii="Tahoma" w:hAnsi="Tahoma" w:cs="Tahoma"/>
      <w:sz w:val="16"/>
      <w:szCs w:val="16"/>
    </w:rPr>
  </w:style>
  <w:style w:type="character" w:customStyle="1" w:styleId="BodyText2Char">
    <w:name w:val="Body Text 2 Char"/>
    <w:rsid w:val="008D2E5D"/>
    <w:rPr>
      <w:sz w:val="24"/>
      <w:szCs w:val="24"/>
    </w:rPr>
  </w:style>
  <w:style w:type="character" w:customStyle="1" w:styleId="BodyText2Char1">
    <w:name w:val="Body Text 2 Char1"/>
    <w:basedOn w:val="WW-DefaultParagraphFont11"/>
    <w:rsid w:val="008D2E5D"/>
  </w:style>
  <w:style w:type="character" w:customStyle="1" w:styleId="BodyText3Char">
    <w:name w:val="Body Text 3 Char"/>
    <w:rsid w:val="008D2E5D"/>
    <w:rPr>
      <w:rFonts w:ascii="Times New Roman" w:eastAsia="Times New Roman" w:hAnsi="Times New Roman" w:cs="Times New Roman"/>
      <w:sz w:val="16"/>
      <w:szCs w:val="16"/>
    </w:rPr>
  </w:style>
  <w:style w:type="character" w:customStyle="1" w:styleId="NoSpacingChar">
    <w:name w:val="No Spacing Char"/>
    <w:rsid w:val="008D2E5D"/>
    <w:rPr>
      <w:rFonts w:cs="font329"/>
      <w:lang w:val="en-US"/>
    </w:rPr>
  </w:style>
  <w:style w:type="character" w:customStyle="1" w:styleId="HeaderChar">
    <w:name w:val="Header Char"/>
    <w:basedOn w:val="WW-DefaultParagraphFont11"/>
    <w:uiPriority w:val="99"/>
    <w:rsid w:val="008D2E5D"/>
  </w:style>
  <w:style w:type="character" w:customStyle="1" w:styleId="FooterChar">
    <w:name w:val="Footer Char"/>
    <w:basedOn w:val="WW-DefaultParagraphFont11"/>
    <w:uiPriority w:val="99"/>
    <w:rsid w:val="008D2E5D"/>
  </w:style>
  <w:style w:type="character" w:customStyle="1" w:styleId="ListLabel1">
    <w:name w:val="ListLabel 1"/>
    <w:rsid w:val="008D2E5D"/>
    <w:rPr>
      <w:rFonts w:cs="Courier New"/>
    </w:rPr>
  </w:style>
  <w:style w:type="character" w:customStyle="1" w:styleId="ListLabel2">
    <w:name w:val="ListLabel 2"/>
    <w:rsid w:val="008D2E5D"/>
    <w:rPr>
      <w:b/>
      <w:i w:val="0"/>
      <w:sz w:val="24"/>
      <w:szCs w:val="24"/>
    </w:rPr>
  </w:style>
  <w:style w:type="character" w:customStyle="1" w:styleId="ListLabel3">
    <w:name w:val="ListLabel 3"/>
    <w:rsid w:val="008D2E5D"/>
    <w:rPr>
      <w:rFonts w:cs="Arial"/>
      <w:i w:val="0"/>
      <w:sz w:val="24"/>
    </w:rPr>
  </w:style>
  <w:style w:type="character" w:customStyle="1" w:styleId="ListLabel4">
    <w:name w:val="ListLabel 4"/>
    <w:rsid w:val="008D2E5D"/>
    <w:rPr>
      <w:rFonts w:cs="Arial"/>
      <w:b w:val="0"/>
      <w:i w:val="0"/>
      <w:sz w:val="24"/>
    </w:rPr>
  </w:style>
  <w:style w:type="character" w:customStyle="1" w:styleId="ListLabel5">
    <w:name w:val="ListLabel 5"/>
    <w:rsid w:val="008D2E5D"/>
    <w:rPr>
      <w:rFonts w:cs="Calibri"/>
    </w:rPr>
  </w:style>
  <w:style w:type="character" w:customStyle="1" w:styleId="ListLabel6">
    <w:name w:val="ListLabel 6"/>
    <w:rsid w:val="008D2E5D"/>
    <w:rPr>
      <w:b w:val="0"/>
      <w:i w:val="0"/>
      <w:color w:val="00000A"/>
    </w:rPr>
  </w:style>
  <w:style w:type="character" w:customStyle="1" w:styleId="ListLabel7">
    <w:name w:val="ListLabel 7"/>
    <w:rsid w:val="008D2E5D"/>
    <w:rPr>
      <w:rFonts w:eastAsia="TimesNewRomanPSMT" w:cs="Times New Roman"/>
    </w:rPr>
  </w:style>
  <w:style w:type="character" w:customStyle="1" w:styleId="ListLabel8">
    <w:name w:val="ListLabel 8"/>
    <w:rsid w:val="008D2E5D"/>
    <w:rPr>
      <w:i w:val="0"/>
    </w:rPr>
  </w:style>
  <w:style w:type="character" w:customStyle="1" w:styleId="NumberingSymbols">
    <w:name w:val="Numbering Symbols"/>
    <w:rsid w:val="008D2E5D"/>
  </w:style>
  <w:style w:type="character" w:customStyle="1" w:styleId="FootnoteCharacters">
    <w:name w:val="Footnote Characters"/>
    <w:rsid w:val="008D2E5D"/>
    <w:rPr>
      <w:vertAlign w:val="superscript"/>
    </w:rPr>
  </w:style>
  <w:style w:type="character" w:customStyle="1" w:styleId="BalloonTextChar1">
    <w:name w:val="Balloon Text Char1"/>
    <w:rsid w:val="008D2E5D"/>
    <w:rPr>
      <w:rFonts w:ascii="Tahoma" w:eastAsia="Arial Unicode MS" w:hAnsi="Tahoma" w:cs="Tahoma"/>
      <w:color w:val="000000"/>
      <w:kern w:val="1"/>
      <w:sz w:val="16"/>
      <w:szCs w:val="16"/>
    </w:rPr>
  </w:style>
  <w:style w:type="character" w:customStyle="1" w:styleId="BodyText2Char2">
    <w:name w:val="Body Text 2 Char2"/>
    <w:rsid w:val="008D2E5D"/>
    <w:rPr>
      <w:rFonts w:eastAsia="Arial Unicode MS"/>
      <w:color w:val="000000"/>
      <w:kern w:val="1"/>
      <w:sz w:val="24"/>
      <w:szCs w:val="24"/>
    </w:rPr>
  </w:style>
  <w:style w:type="character" w:customStyle="1" w:styleId="BodyText3Char1">
    <w:name w:val="Body Text 3 Char1"/>
    <w:rsid w:val="008D2E5D"/>
    <w:rPr>
      <w:color w:val="000000"/>
      <w:kern w:val="1"/>
      <w:sz w:val="16"/>
      <w:szCs w:val="16"/>
    </w:rPr>
  </w:style>
  <w:style w:type="character" w:customStyle="1" w:styleId="HeaderChar1">
    <w:name w:val="Header Char1"/>
    <w:rsid w:val="008D2E5D"/>
    <w:rPr>
      <w:rFonts w:eastAsia="Arial Unicode MS"/>
      <w:color w:val="000000"/>
      <w:kern w:val="1"/>
      <w:sz w:val="24"/>
      <w:szCs w:val="24"/>
    </w:rPr>
  </w:style>
  <w:style w:type="character" w:customStyle="1" w:styleId="FooterChar1">
    <w:name w:val="Footer Char1"/>
    <w:rsid w:val="008D2E5D"/>
    <w:rPr>
      <w:rFonts w:eastAsia="Arial Unicode MS"/>
      <w:color w:val="000000"/>
      <w:kern w:val="1"/>
      <w:sz w:val="24"/>
      <w:szCs w:val="24"/>
    </w:rPr>
  </w:style>
  <w:style w:type="character" w:styleId="Hyperlink">
    <w:name w:val="Hyperlink"/>
    <w:rsid w:val="008D2E5D"/>
    <w:rPr>
      <w:color w:val="0000FF"/>
      <w:u w:val="single"/>
    </w:rPr>
  </w:style>
  <w:style w:type="paragraph" w:customStyle="1" w:styleId="Zaglavlje">
    <w:name w:val="Zaglavlje"/>
    <w:basedOn w:val="Normal"/>
    <w:next w:val="BodyText"/>
    <w:rsid w:val="008D2E5D"/>
    <w:pPr>
      <w:keepNext/>
      <w:suppressAutoHyphens/>
      <w:spacing w:before="240" w:after="120" w:line="100" w:lineRule="atLeast"/>
    </w:pPr>
    <w:rPr>
      <w:rFonts w:ascii="Arial" w:eastAsia="Lucida Sans Unicode" w:hAnsi="Arial" w:cs="Mangal"/>
      <w:color w:val="000000"/>
      <w:kern w:val="1"/>
      <w:sz w:val="28"/>
      <w:szCs w:val="28"/>
      <w:lang w:eastAsia="ar-SA"/>
    </w:rPr>
  </w:style>
  <w:style w:type="paragraph" w:styleId="BodyText">
    <w:name w:val="Body Text"/>
    <w:basedOn w:val="Normal"/>
    <w:link w:val="BodyTextChar1"/>
    <w:rsid w:val="008D2E5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1">
    <w:name w:val="Body Text Char1"/>
    <w:basedOn w:val="DefaultParagraphFont"/>
    <w:link w:val="BodyText"/>
    <w:rsid w:val="008D2E5D"/>
    <w:rPr>
      <w:rFonts w:ascii="Times New Roman" w:eastAsia="Arial Unicode MS" w:hAnsi="Times New Roman"/>
      <w:color w:val="000000"/>
      <w:kern w:val="1"/>
      <w:sz w:val="24"/>
      <w:szCs w:val="24"/>
      <w:lang w:eastAsia="ar-SA"/>
    </w:rPr>
  </w:style>
  <w:style w:type="paragraph" w:styleId="List">
    <w:name w:val="List"/>
    <w:basedOn w:val="BodyText"/>
    <w:rsid w:val="008D2E5D"/>
    <w:rPr>
      <w:rFonts w:cs="Mangal"/>
    </w:rPr>
  </w:style>
  <w:style w:type="paragraph" w:customStyle="1" w:styleId="Naslov">
    <w:name w:val="Naslov"/>
    <w:basedOn w:val="Normal"/>
    <w:rsid w:val="008D2E5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ks">
    <w:name w:val="Indeks"/>
    <w:basedOn w:val="Normal"/>
    <w:rsid w:val="008D2E5D"/>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customStyle="1" w:styleId="Heading">
    <w:name w:val="Heading"/>
    <w:basedOn w:val="Normal"/>
    <w:next w:val="BodyText"/>
    <w:rsid w:val="008D2E5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Caption">
    <w:name w:val="caption"/>
    <w:basedOn w:val="Normal"/>
    <w:qFormat/>
    <w:rsid w:val="008D2E5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8D2E5D"/>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8D2E5D"/>
    <w:pPr>
      <w:suppressAutoHyphens/>
      <w:spacing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8D2E5D"/>
    <w:rPr>
      <w:b/>
      <w:bCs/>
    </w:rPr>
  </w:style>
  <w:style w:type="paragraph" w:styleId="BalloonText">
    <w:name w:val="Balloon Text"/>
    <w:basedOn w:val="Normal"/>
    <w:link w:val="BalloonTextChar2"/>
    <w:uiPriority w:val="99"/>
    <w:rsid w:val="008D2E5D"/>
    <w:pPr>
      <w:suppressAutoHyphens/>
      <w:spacing w:line="100" w:lineRule="atLeast"/>
    </w:pPr>
    <w:rPr>
      <w:rFonts w:ascii="Tahoma" w:eastAsia="Arial Unicode MS" w:hAnsi="Tahoma" w:cs="Tahoma"/>
      <w:color w:val="000000"/>
      <w:kern w:val="1"/>
      <w:lang w:eastAsia="ar-SA"/>
    </w:rPr>
  </w:style>
  <w:style w:type="character" w:customStyle="1" w:styleId="BalloonTextChar2">
    <w:name w:val="Balloon Text Char2"/>
    <w:basedOn w:val="DefaultParagraphFont"/>
    <w:link w:val="BalloonText"/>
    <w:rsid w:val="008D2E5D"/>
    <w:rPr>
      <w:rFonts w:ascii="Tahoma" w:eastAsia="Arial Unicode MS" w:hAnsi="Tahoma" w:cs="Tahoma"/>
      <w:color w:val="000000"/>
      <w:kern w:val="1"/>
      <w:lang w:eastAsia="ar-SA"/>
    </w:rPr>
  </w:style>
  <w:style w:type="paragraph" w:customStyle="1" w:styleId="ContentsHeading">
    <w:name w:val="Contents Heading"/>
    <w:basedOn w:val="Heading1"/>
    <w:rsid w:val="008D2E5D"/>
    <w:pPr>
      <w:suppressLineNumbers/>
    </w:pPr>
    <w:rPr>
      <w:sz w:val="32"/>
      <w:szCs w:val="32"/>
      <w:lang w:val="en-US"/>
    </w:rPr>
  </w:style>
  <w:style w:type="paragraph" w:styleId="BodyText2">
    <w:name w:val="Body Text 2"/>
    <w:basedOn w:val="Normal"/>
    <w:link w:val="BodyText2Char3"/>
    <w:rsid w:val="008D2E5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3">
    <w:name w:val="Body Text 2 Char3"/>
    <w:basedOn w:val="DefaultParagraphFont"/>
    <w:link w:val="BodyText2"/>
    <w:rsid w:val="008D2E5D"/>
    <w:rPr>
      <w:rFonts w:ascii="Times New Roman" w:eastAsia="Arial Unicode MS" w:hAnsi="Times New Roman"/>
      <w:color w:val="000000"/>
      <w:kern w:val="1"/>
      <w:sz w:val="24"/>
      <w:szCs w:val="24"/>
      <w:lang w:eastAsia="ar-SA"/>
    </w:rPr>
  </w:style>
  <w:style w:type="paragraph" w:styleId="BodyText3">
    <w:name w:val="Body Text 3"/>
    <w:basedOn w:val="Normal"/>
    <w:link w:val="BodyText3Char2"/>
    <w:rsid w:val="008D2E5D"/>
    <w:pPr>
      <w:suppressAutoHyphens/>
      <w:spacing w:after="120" w:line="100" w:lineRule="atLeast"/>
    </w:pPr>
    <w:rPr>
      <w:rFonts w:ascii="Times New Roman" w:hAnsi="Times New Roman"/>
      <w:color w:val="000000"/>
      <w:kern w:val="1"/>
      <w:lang w:eastAsia="ar-SA"/>
    </w:rPr>
  </w:style>
  <w:style w:type="character" w:customStyle="1" w:styleId="BodyText3Char2">
    <w:name w:val="Body Text 3 Char2"/>
    <w:basedOn w:val="DefaultParagraphFont"/>
    <w:link w:val="BodyText3"/>
    <w:rsid w:val="008D2E5D"/>
    <w:rPr>
      <w:rFonts w:ascii="Times New Roman" w:hAnsi="Times New Roman"/>
      <w:color w:val="000000"/>
      <w:kern w:val="1"/>
      <w:lang w:eastAsia="ar-SA"/>
    </w:rPr>
  </w:style>
  <w:style w:type="paragraph" w:styleId="Header">
    <w:name w:val="header"/>
    <w:basedOn w:val="Normal"/>
    <w:link w:val="HeaderChar2"/>
    <w:uiPriority w:val="99"/>
    <w:rsid w:val="008D2E5D"/>
    <w:pPr>
      <w:suppressLineNumbers/>
      <w:tabs>
        <w:tab w:val="center" w:pos="4513"/>
        <w:tab w:val="right" w:pos="9026"/>
      </w:tabs>
      <w:suppressAutoHyphens/>
      <w:spacing w:line="100" w:lineRule="atLeast"/>
    </w:pPr>
    <w:rPr>
      <w:rFonts w:ascii="Times New Roman" w:eastAsia="Arial Unicode MS" w:hAnsi="Times New Roman"/>
      <w:color w:val="000000"/>
      <w:kern w:val="1"/>
      <w:sz w:val="24"/>
      <w:szCs w:val="24"/>
      <w:lang w:eastAsia="ar-SA"/>
    </w:rPr>
  </w:style>
  <w:style w:type="character" w:customStyle="1" w:styleId="HeaderChar2">
    <w:name w:val="Header Char2"/>
    <w:basedOn w:val="DefaultParagraphFont"/>
    <w:link w:val="Header"/>
    <w:rsid w:val="008D2E5D"/>
    <w:rPr>
      <w:rFonts w:ascii="Times New Roman" w:eastAsia="Arial Unicode MS" w:hAnsi="Times New Roman"/>
      <w:color w:val="000000"/>
      <w:kern w:val="1"/>
      <w:sz w:val="24"/>
      <w:szCs w:val="24"/>
      <w:lang w:eastAsia="ar-SA"/>
    </w:rPr>
  </w:style>
  <w:style w:type="paragraph" w:styleId="Footer">
    <w:name w:val="footer"/>
    <w:basedOn w:val="Normal"/>
    <w:link w:val="FooterChar2"/>
    <w:uiPriority w:val="99"/>
    <w:rsid w:val="008D2E5D"/>
    <w:pPr>
      <w:suppressLineNumbers/>
      <w:tabs>
        <w:tab w:val="center" w:pos="4513"/>
        <w:tab w:val="right" w:pos="9026"/>
      </w:tabs>
      <w:suppressAutoHyphens/>
      <w:spacing w:line="100" w:lineRule="atLeast"/>
    </w:pPr>
    <w:rPr>
      <w:rFonts w:ascii="Times New Roman" w:eastAsia="Arial Unicode MS" w:hAnsi="Times New Roman"/>
      <w:color w:val="000000"/>
      <w:kern w:val="1"/>
      <w:sz w:val="24"/>
      <w:szCs w:val="24"/>
      <w:lang w:eastAsia="ar-SA"/>
    </w:rPr>
  </w:style>
  <w:style w:type="character" w:customStyle="1" w:styleId="FooterChar2">
    <w:name w:val="Footer Char2"/>
    <w:basedOn w:val="DefaultParagraphFont"/>
    <w:link w:val="Footer"/>
    <w:rsid w:val="008D2E5D"/>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8D2E5D"/>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8D2E5D"/>
    <w:pPr>
      <w:jc w:val="center"/>
    </w:pPr>
    <w:rPr>
      <w:b/>
      <w:bCs/>
    </w:rPr>
  </w:style>
  <w:style w:type="paragraph" w:customStyle="1" w:styleId="Default">
    <w:name w:val="Default"/>
    <w:rsid w:val="008D2E5D"/>
    <w:pPr>
      <w:suppressAutoHyphens/>
      <w:autoSpaceDE w:val="0"/>
    </w:pPr>
    <w:rPr>
      <w:rFonts w:ascii="Arial" w:eastAsia="Arial" w:hAnsi="Arial" w:cs="Arial"/>
      <w:color w:val="000000"/>
      <w:sz w:val="24"/>
      <w:szCs w:val="24"/>
      <w:lang w:val="en-US" w:eastAsia="ar-SA"/>
    </w:rPr>
  </w:style>
  <w:style w:type="paragraph" w:customStyle="1" w:styleId="Sadrajtabele">
    <w:name w:val="Sadržaj tabele"/>
    <w:basedOn w:val="Normal"/>
    <w:rsid w:val="008D2E5D"/>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Zaglavljetabele">
    <w:name w:val="Zaglavlje tabele"/>
    <w:basedOn w:val="Sadrajtabele"/>
    <w:rsid w:val="008D2E5D"/>
    <w:pPr>
      <w:jc w:val="center"/>
    </w:pPr>
    <w:rPr>
      <w:b/>
      <w:bCs/>
    </w:rPr>
  </w:style>
  <w:style w:type="paragraph" w:customStyle="1" w:styleId="Standard">
    <w:name w:val="Standard"/>
    <w:rsid w:val="00FB20F9"/>
    <w:pPr>
      <w:suppressAutoHyphens/>
      <w:autoSpaceDN w:val="0"/>
      <w:spacing w:line="100" w:lineRule="atLeast"/>
      <w:textAlignment w:val="baseline"/>
    </w:pPr>
    <w:rPr>
      <w:rFonts w:ascii="Times New Roman" w:eastAsia="Arial Unicode MS" w:hAnsi="Times New Roman" w:cs="Mangal"/>
      <w:color w:val="000000"/>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kcijav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likogradiste.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rekcijav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CACD-A1CD-4282-B2A0-6860599C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17394</Words>
  <Characters>99151</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7</cp:revision>
  <cp:lastPrinted>2015-11-17T10:18:00Z</cp:lastPrinted>
  <dcterms:created xsi:type="dcterms:W3CDTF">2015-11-17T12:08:00Z</dcterms:created>
  <dcterms:modified xsi:type="dcterms:W3CDTF">2015-11-17T12:18:00Z</dcterms:modified>
</cp:coreProperties>
</file>