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05" w:rsidRPr="004A2779" w:rsidRDefault="00242B33">
      <w:pPr>
        <w:pStyle w:val="BodyText"/>
        <w:rPr>
          <w:rFonts w:ascii="Times New Roman"/>
          <w:sz w:val="18"/>
        </w:rPr>
      </w:pPr>
      <w:r w:rsidRPr="00242B33">
        <w:rPr>
          <w:noProof/>
        </w:rPr>
        <w:drawing>
          <wp:anchor distT="0" distB="0" distL="114300" distR="114300" simplePos="0" relativeHeight="251661824" behindDoc="1" locked="0" layoutInCell="1" allowOverlap="1" wp14:anchorId="05388875" wp14:editId="64D7A780">
            <wp:simplePos x="0" y="0"/>
            <wp:positionH relativeFrom="margin">
              <wp:posOffset>-497840</wp:posOffset>
            </wp:positionH>
            <wp:positionV relativeFrom="paragraph">
              <wp:posOffset>-797560</wp:posOffset>
            </wp:positionV>
            <wp:extent cx="1950720" cy="674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-850900</wp:posOffset>
            </wp:positionV>
            <wp:extent cx="2019300" cy="86741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779" w:rsidRDefault="004A2779">
      <w:pPr>
        <w:pStyle w:val="BodyText"/>
        <w:spacing w:before="52" w:line="360" w:lineRule="auto"/>
        <w:ind w:left="116" w:right="112" w:firstLine="719"/>
        <w:jc w:val="both"/>
      </w:pPr>
    </w:p>
    <w:p w:rsidR="00E01905" w:rsidRPr="004A2779" w:rsidRDefault="00E1482C" w:rsidP="004A2779">
      <w:pPr>
        <w:pStyle w:val="BodyText"/>
        <w:spacing w:before="52" w:line="360" w:lineRule="auto"/>
        <w:ind w:left="116" w:right="112" w:firstLine="719"/>
        <w:jc w:val="both"/>
      </w:pPr>
      <w:r w:rsidRPr="004A2779">
        <w:t xml:space="preserve">У </w:t>
      </w:r>
      <w:proofErr w:type="spellStart"/>
      <w:r w:rsidRPr="004A2779">
        <w:t>складу</w:t>
      </w:r>
      <w:proofErr w:type="spellEnd"/>
      <w:r w:rsidRPr="004A2779">
        <w:t xml:space="preserve"> </w:t>
      </w:r>
      <w:proofErr w:type="spellStart"/>
      <w:r w:rsidRPr="004A2779">
        <w:t>са</w:t>
      </w:r>
      <w:proofErr w:type="spellEnd"/>
      <w:r w:rsidRPr="004A2779">
        <w:t xml:space="preserve"> </w:t>
      </w:r>
      <w:proofErr w:type="spellStart"/>
      <w:r w:rsidRPr="004A2779">
        <w:t>уговором</w:t>
      </w:r>
      <w:proofErr w:type="spellEnd"/>
      <w:r w:rsidRPr="004A2779">
        <w:t xml:space="preserve"> о </w:t>
      </w:r>
      <w:proofErr w:type="spellStart"/>
      <w:r w:rsidRPr="004A2779">
        <w:t>сарадњи</w:t>
      </w:r>
      <w:proofErr w:type="spellEnd"/>
      <w:r w:rsidRPr="004A2779">
        <w:t xml:space="preserve"> и </w:t>
      </w:r>
      <w:proofErr w:type="spellStart"/>
      <w:r w:rsidRPr="004A2779">
        <w:t>заједничком</w:t>
      </w:r>
      <w:proofErr w:type="spellEnd"/>
      <w:r w:rsidRPr="004A2779">
        <w:t xml:space="preserve"> </w:t>
      </w:r>
      <w:proofErr w:type="spellStart"/>
      <w:r w:rsidRPr="004A2779">
        <w:t>финансирању</w:t>
      </w:r>
      <w:proofErr w:type="spellEnd"/>
      <w:r w:rsidRPr="004A2779">
        <w:t xml:space="preserve"> </w:t>
      </w:r>
      <w:proofErr w:type="spellStart"/>
      <w:r w:rsidRPr="004A2779">
        <w:t>са</w:t>
      </w:r>
      <w:proofErr w:type="spellEnd"/>
      <w:r w:rsidRPr="004A2779">
        <w:t xml:space="preserve"> </w:t>
      </w:r>
      <w:proofErr w:type="spellStart"/>
      <w:r w:rsidRPr="004A2779">
        <w:t>локалном</w:t>
      </w:r>
      <w:proofErr w:type="spellEnd"/>
      <w:r w:rsidRPr="004A2779">
        <w:t xml:space="preserve"> </w:t>
      </w:r>
      <w:proofErr w:type="spellStart"/>
      <w:r w:rsidRPr="004A2779">
        <w:t>самоуправом</w:t>
      </w:r>
      <w:proofErr w:type="spellEnd"/>
      <w:r w:rsidR="00EE4C7D">
        <w:rPr>
          <w:lang w:val="sr-Cyrl-RS"/>
        </w:rPr>
        <w:t xml:space="preserve"> Велико </w:t>
      </w:r>
      <w:proofErr w:type="gramStart"/>
      <w:r w:rsidR="00EE4C7D">
        <w:rPr>
          <w:lang w:val="sr-Cyrl-RS"/>
        </w:rPr>
        <w:t xml:space="preserve">Градиште </w:t>
      </w:r>
      <w:r w:rsidR="004A2779">
        <w:t xml:space="preserve"> и</w:t>
      </w:r>
      <w:proofErr w:type="gramEnd"/>
      <w:r w:rsidR="004A2779">
        <w:t xml:space="preserve"> </w:t>
      </w:r>
      <w:proofErr w:type="spellStart"/>
      <w:r w:rsidR="004A2779">
        <w:t>Фондацијом</w:t>
      </w:r>
      <w:proofErr w:type="spellEnd"/>
      <w:r w:rsidR="004A2779">
        <w:t xml:space="preserve"> </w:t>
      </w:r>
      <w:proofErr w:type="spellStart"/>
      <w:r w:rsidR="004A2779">
        <w:t>Ана</w:t>
      </w:r>
      <w:proofErr w:type="spellEnd"/>
      <w:r w:rsidR="004A2779">
        <w:t xml:space="preserve"> и </w:t>
      </w:r>
      <w:proofErr w:type="spellStart"/>
      <w:r w:rsidR="004A2779">
        <w:t>Владе</w:t>
      </w:r>
      <w:proofErr w:type="spellEnd"/>
      <w:r w:rsidR="004A2779">
        <w:t xml:space="preserve"> </w:t>
      </w:r>
      <w:proofErr w:type="spellStart"/>
      <w:r w:rsidR="004A2779">
        <w:t>Дивац</w:t>
      </w:r>
      <w:proofErr w:type="spellEnd"/>
      <w:r w:rsidRPr="004A2779">
        <w:t xml:space="preserve">, </w:t>
      </w:r>
      <w:r w:rsidR="004A2779">
        <w:t>а</w:t>
      </w:r>
      <w:r w:rsidRPr="004A2779">
        <w:t xml:space="preserve"> </w:t>
      </w:r>
      <w:proofErr w:type="spellStart"/>
      <w:r w:rsidRPr="004A2779">
        <w:t>уз</w:t>
      </w:r>
      <w:proofErr w:type="spellEnd"/>
      <w:r w:rsidRPr="004A2779">
        <w:t xml:space="preserve"> </w:t>
      </w:r>
      <w:proofErr w:type="spellStart"/>
      <w:r w:rsidRPr="004A2779">
        <w:t>техничку</w:t>
      </w:r>
      <w:proofErr w:type="spellEnd"/>
      <w:r w:rsidRPr="004A2779">
        <w:t xml:space="preserve"> </w:t>
      </w:r>
      <w:proofErr w:type="spellStart"/>
      <w:r w:rsidRPr="004A2779">
        <w:t>подршку</w:t>
      </w:r>
      <w:proofErr w:type="spellEnd"/>
      <w:r w:rsidRPr="004A2779">
        <w:t xml:space="preserve"> </w:t>
      </w:r>
      <w:r w:rsidR="004A2779">
        <w:t>УСАИД</w:t>
      </w:r>
      <w:r w:rsidR="00D3052A" w:rsidRPr="004A2779">
        <w:t xml:space="preserve"> </w:t>
      </w:r>
      <w:proofErr w:type="spellStart"/>
      <w:r w:rsidR="00D3052A" w:rsidRPr="004A2779">
        <w:t>Програм</w:t>
      </w:r>
      <w:r w:rsidR="004A2779">
        <w:t>а</w:t>
      </w:r>
      <w:proofErr w:type="spellEnd"/>
      <w:r w:rsidR="004A2779">
        <w:t xml:space="preserve"> </w:t>
      </w:r>
      <w:proofErr w:type="spellStart"/>
      <w:r w:rsidR="004A2779">
        <w:t>за</w:t>
      </w:r>
      <w:proofErr w:type="spellEnd"/>
      <w:r w:rsidR="004A2779">
        <w:t xml:space="preserve"> </w:t>
      </w:r>
      <w:proofErr w:type="spellStart"/>
      <w:r w:rsidR="004A2779">
        <w:t>конкурентну</w:t>
      </w:r>
      <w:proofErr w:type="spellEnd"/>
      <w:r w:rsidR="004A2779">
        <w:t xml:space="preserve"> </w:t>
      </w:r>
      <w:proofErr w:type="spellStart"/>
      <w:r w:rsidR="004A2779">
        <w:t>привреду</w:t>
      </w:r>
      <w:proofErr w:type="spellEnd"/>
      <w:r w:rsidR="004A2779">
        <w:t xml:space="preserve">, </w:t>
      </w:r>
      <w:proofErr w:type="spellStart"/>
      <w:r w:rsidR="004A2779">
        <w:t>Регионална</w:t>
      </w:r>
      <w:proofErr w:type="spellEnd"/>
      <w:r w:rsidR="004A2779">
        <w:t xml:space="preserve"> </w:t>
      </w:r>
      <w:proofErr w:type="spellStart"/>
      <w:r w:rsidR="004A2779">
        <w:t>развојна</w:t>
      </w:r>
      <w:proofErr w:type="spellEnd"/>
      <w:r w:rsidR="004A2779">
        <w:t xml:space="preserve"> </w:t>
      </w:r>
      <w:proofErr w:type="spellStart"/>
      <w:r w:rsidR="004A2779">
        <w:t>агенција</w:t>
      </w:r>
      <w:proofErr w:type="spellEnd"/>
      <w:r w:rsidR="004A2779">
        <w:t xml:space="preserve"> </w:t>
      </w:r>
      <w:r w:rsidR="00EE4C7D">
        <w:rPr>
          <w:lang w:val="sr-Cyrl-RS"/>
        </w:rPr>
        <w:t>Браничево -Подунавље</w:t>
      </w:r>
      <w:r w:rsidRPr="004A2779">
        <w:t xml:space="preserve"> </w:t>
      </w:r>
      <w:proofErr w:type="spellStart"/>
      <w:r w:rsidRPr="004A2779">
        <w:t>расписује</w:t>
      </w:r>
      <w:proofErr w:type="spellEnd"/>
      <w:r w:rsidR="004A2779">
        <w:t>:</w:t>
      </w:r>
    </w:p>
    <w:p w:rsidR="00E01905" w:rsidRPr="004A2779" w:rsidRDefault="00E01905">
      <w:pPr>
        <w:pStyle w:val="BodyText"/>
      </w:pPr>
    </w:p>
    <w:p w:rsidR="00E01905" w:rsidRPr="004A2779" w:rsidRDefault="00E01905">
      <w:pPr>
        <w:pStyle w:val="BodyText"/>
        <w:spacing w:before="10"/>
        <w:rPr>
          <w:sz w:val="21"/>
        </w:rPr>
      </w:pPr>
    </w:p>
    <w:p w:rsidR="00E01905" w:rsidRDefault="00E1482C">
      <w:pPr>
        <w:tabs>
          <w:tab w:val="left" w:pos="4937"/>
        </w:tabs>
        <w:spacing w:line="276" w:lineRule="auto"/>
        <w:ind w:left="1304" w:right="582" w:hanging="3"/>
        <w:jc w:val="center"/>
        <w:rPr>
          <w:b/>
          <w:sz w:val="40"/>
        </w:rPr>
      </w:pPr>
      <w:r w:rsidRPr="004A2779">
        <w:rPr>
          <w:b/>
          <w:sz w:val="40"/>
        </w:rPr>
        <w:t xml:space="preserve">КОНКУРС ЗА ПОДСТИЦАЈНА СРЕДСТВА ЗА РАЗВОЈ </w:t>
      </w:r>
      <w:r w:rsidR="00D3052A" w:rsidRPr="004A2779">
        <w:rPr>
          <w:b/>
          <w:sz w:val="40"/>
        </w:rPr>
        <w:t xml:space="preserve">ПОЉОПРИВРЕДЕ </w:t>
      </w:r>
      <w:r w:rsidRPr="004A2779">
        <w:rPr>
          <w:b/>
          <w:sz w:val="40"/>
        </w:rPr>
        <w:t>У ОПШТИНИ</w:t>
      </w:r>
      <w:r w:rsidR="004C5A83" w:rsidRPr="004A2779">
        <w:rPr>
          <w:b/>
          <w:sz w:val="40"/>
        </w:rPr>
        <w:t xml:space="preserve"> </w:t>
      </w:r>
      <w:r w:rsidR="001C22B1">
        <w:rPr>
          <w:b/>
          <w:sz w:val="40"/>
          <w:lang w:val="sr-Cyrl-RS"/>
        </w:rPr>
        <w:t>ВЕЛИКО ГРАДИШТЕ У 2022</w:t>
      </w:r>
      <w:r w:rsidR="004A2779">
        <w:rPr>
          <w:b/>
          <w:sz w:val="40"/>
        </w:rPr>
        <w:t>.ГОДИНИ</w:t>
      </w:r>
    </w:p>
    <w:p w:rsidR="004A2779" w:rsidRDefault="004A2779" w:rsidP="004A2779">
      <w:pPr>
        <w:pStyle w:val="BodyText"/>
        <w:spacing w:before="52" w:line="360" w:lineRule="auto"/>
        <w:ind w:left="116" w:right="112" w:firstLine="719"/>
        <w:jc w:val="both"/>
      </w:pPr>
    </w:p>
    <w:p w:rsidR="004A2779" w:rsidRDefault="004A2779" w:rsidP="00E04034">
      <w:pPr>
        <w:pStyle w:val="BodyText"/>
        <w:spacing w:before="52" w:line="360" w:lineRule="auto"/>
        <w:ind w:left="116" w:right="112" w:firstLine="719"/>
        <w:jc w:val="both"/>
        <w:rPr>
          <w:rFonts w:asciiTheme="minorHAnsi" w:hAnsiTheme="minorHAnsi" w:cstheme="minorHAnsi"/>
        </w:rPr>
      </w:pPr>
      <w:proofErr w:type="spellStart"/>
      <w:r>
        <w:t>Конкурсом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1C22B1">
        <w:t>планирана</w:t>
      </w:r>
      <w:proofErr w:type="spellEnd"/>
      <w:r w:rsidRPr="001C22B1">
        <w:t xml:space="preserve"> </w:t>
      </w:r>
      <w:proofErr w:type="spellStart"/>
      <w:r w:rsidRPr="001C22B1">
        <w:t>подршка</w:t>
      </w:r>
      <w:proofErr w:type="spellEnd"/>
      <w:r w:rsidRPr="001C22B1">
        <w:t xml:space="preserve"> </w:t>
      </w:r>
      <w:proofErr w:type="spellStart"/>
      <w:r w:rsidRPr="001C22B1">
        <w:t>пољопривредницима</w:t>
      </w:r>
      <w:proofErr w:type="spellEnd"/>
      <w:r w:rsidRPr="001C22B1">
        <w:t xml:space="preserve"> </w:t>
      </w:r>
      <w:proofErr w:type="spellStart"/>
      <w:r w:rsidRPr="001C22B1">
        <w:t>који</w:t>
      </w:r>
      <w:proofErr w:type="spellEnd"/>
      <w:r w:rsidRPr="001C22B1">
        <w:t xml:space="preserve"> </w:t>
      </w:r>
      <w:proofErr w:type="spellStart"/>
      <w:r w:rsidRPr="001C22B1">
        <w:t>се</w:t>
      </w:r>
      <w:proofErr w:type="spellEnd"/>
      <w:r w:rsidRPr="001C22B1">
        <w:t xml:space="preserve"> </w:t>
      </w:r>
      <w:proofErr w:type="spellStart"/>
      <w:r w:rsidRPr="001C22B1">
        <w:t>баве</w:t>
      </w:r>
      <w:proofErr w:type="spellEnd"/>
      <w:r w:rsidRPr="001C22B1">
        <w:t xml:space="preserve"> </w:t>
      </w:r>
      <w:proofErr w:type="spellStart"/>
      <w:r w:rsidR="001C22B1" w:rsidRPr="001C22B1">
        <w:t>ратарском</w:t>
      </w:r>
      <w:proofErr w:type="spellEnd"/>
      <w:r w:rsidR="001C22B1" w:rsidRPr="001C22B1">
        <w:t xml:space="preserve">, </w:t>
      </w:r>
      <w:proofErr w:type="spellStart"/>
      <w:r w:rsidR="001C22B1" w:rsidRPr="001C22B1">
        <w:t>воћарско</w:t>
      </w:r>
      <w:proofErr w:type="spellEnd"/>
      <w:r w:rsidR="001C22B1" w:rsidRPr="001C22B1">
        <w:rPr>
          <w:lang w:val="sr-Cyrl-RS"/>
        </w:rPr>
        <w:t>м, в</w:t>
      </w:r>
      <w:proofErr w:type="spellStart"/>
      <w:r w:rsidR="00211CCB" w:rsidRPr="001C22B1">
        <w:t>иноградарском</w:t>
      </w:r>
      <w:proofErr w:type="spellEnd"/>
      <w:r w:rsidR="001C22B1" w:rsidRPr="001C22B1">
        <w:rPr>
          <w:lang w:val="sr-Cyrl-RS"/>
        </w:rPr>
        <w:t xml:space="preserve"> и </w:t>
      </w:r>
      <w:proofErr w:type="gramStart"/>
      <w:r w:rsidR="001C22B1" w:rsidRPr="001C22B1">
        <w:rPr>
          <w:lang w:val="sr-Cyrl-RS"/>
        </w:rPr>
        <w:t xml:space="preserve">сточарском </w:t>
      </w:r>
      <w:r w:rsidR="00211CCB" w:rsidRPr="001C22B1">
        <w:t xml:space="preserve"> </w:t>
      </w:r>
      <w:proofErr w:type="spellStart"/>
      <w:r w:rsidR="00211CCB" w:rsidRPr="001C22B1">
        <w:t>производњом</w:t>
      </w:r>
      <w:proofErr w:type="spellEnd"/>
      <w:proofErr w:type="gramEnd"/>
      <w:r w:rsidRPr="001C22B1">
        <w:t xml:space="preserve">. </w:t>
      </w:r>
      <w:proofErr w:type="spellStart"/>
      <w:r w:rsidRPr="001C22B1">
        <w:t>Укупна</w:t>
      </w:r>
      <w:proofErr w:type="spellEnd"/>
      <w:r w:rsidRPr="004A2779">
        <w:t xml:space="preserve"> </w:t>
      </w:r>
      <w:proofErr w:type="spellStart"/>
      <w:r w:rsidRPr="004A2779">
        <w:t>расположива</w:t>
      </w:r>
      <w:proofErr w:type="spellEnd"/>
      <w:r w:rsidRPr="004A2779">
        <w:t xml:space="preserve"> </w:t>
      </w:r>
      <w:proofErr w:type="spellStart"/>
      <w:r w:rsidRPr="004A2779">
        <w:t>средства</w:t>
      </w:r>
      <w:proofErr w:type="spellEnd"/>
      <w:r w:rsidRPr="004A2779">
        <w:t xml:space="preserve"> </w:t>
      </w:r>
      <w:proofErr w:type="spellStart"/>
      <w:r w:rsidRPr="004A2779">
        <w:t>по</w:t>
      </w:r>
      <w:proofErr w:type="spellEnd"/>
      <w:r w:rsidRPr="004A2779">
        <w:t xml:space="preserve"> </w:t>
      </w:r>
      <w:proofErr w:type="spellStart"/>
      <w:r w:rsidRPr="004A2779">
        <w:t>овом</w:t>
      </w:r>
      <w:proofErr w:type="spellEnd"/>
      <w:r w:rsidRPr="004A2779">
        <w:t xml:space="preserve"> </w:t>
      </w:r>
      <w:proofErr w:type="spellStart"/>
      <w:r w:rsidRPr="004A2779">
        <w:t>конкурсу</w:t>
      </w:r>
      <w:proofErr w:type="spellEnd"/>
      <w:r w:rsidRPr="004A2779">
        <w:t xml:space="preserve"> </w:t>
      </w:r>
      <w:proofErr w:type="spellStart"/>
      <w:r w:rsidRPr="004A2779">
        <w:t>су</w:t>
      </w:r>
      <w:proofErr w:type="spellEnd"/>
      <w:r w:rsidR="00211CCB">
        <w:rPr>
          <w:rFonts w:ascii="Times New Roman" w:hAnsi="Times New Roman"/>
        </w:rPr>
        <w:t xml:space="preserve"> </w:t>
      </w:r>
      <w:r w:rsidR="00EE4C7D">
        <w:rPr>
          <w:b/>
          <w:lang w:val="sr-Cyrl-RS"/>
        </w:rPr>
        <w:t>2</w:t>
      </w:r>
      <w:r w:rsidRPr="00C97640">
        <w:rPr>
          <w:b/>
        </w:rPr>
        <w:t>.500.000</w:t>
      </w:r>
      <w:proofErr w:type="gramStart"/>
      <w:r w:rsidRPr="00C97640">
        <w:rPr>
          <w:b/>
        </w:rPr>
        <w:t>,00</w:t>
      </w:r>
      <w:proofErr w:type="gramEnd"/>
      <w:r w:rsidRPr="00C97640">
        <w:rPr>
          <w:b/>
        </w:rPr>
        <w:t xml:space="preserve"> </w:t>
      </w:r>
      <w:proofErr w:type="spellStart"/>
      <w:r w:rsidRPr="00C97640">
        <w:rPr>
          <w:b/>
        </w:rPr>
        <w:t>динара</w:t>
      </w:r>
      <w:proofErr w:type="spellEnd"/>
      <w:r>
        <w:t xml:space="preserve">. </w:t>
      </w:r>
      <w:proofErr w:type="spellStart"/>
      <w:r w:rsidR="00C97640">
        <w:t>На</w:t>
      </w:r>
      <w:proofErr w:type="spellEnd"/>
      <w:r w:rsidR="00C97640">
        <w:t xml:space="preserve"> </w:t>
      </w:r>
      <w:proofErr w:type="spellStart"/>
      <w:r w:rsidR="00C97640">
        <w:t>конкурс</w:t>
      </w:r>
      <w:proofErr w:type="spellEnd"/>
      <w:r w:rsidR="00C97640">
        <w:t xml:space="preserve"> </w:t>
      </w:r>
      <w:proofErr w:type="spellStart"/>
      <w:r w:rsidR="00C97640">
        <w:t>могу</w:t>
      </w:r>
      <w:proofErr w:type="spellEnd"/>
      <w:r w:rsidR="00C97640">
        <w:t xml:space="preserve"> </w:t>
      </w:r>
      <w:proofErr w:type="spellStart"/>
      <w:r w:rsidR="00C97640">
        <w:t>да</w:t>
      </w:r>
      <w:proofErr w:type="spellEnd"/>
      <w:r w:rsidR="00C97640">
        <w:t xml:space="preserve"> </w:t>
      </w:r>
      <w:proofErr w:type="spellStart"/>
      <w:r w:rsidR="00C97640">
        <w:t>конкуришу</w:t>
      </w:r>
      <w:proofErr w:type="spellEnd"/>
      <w:r w:rsidR="00C97640">
        <w:t xml:space="preserve"> </w:t>
      </w:r>
      <w:proofErr w:type="spellStart"/>
      <w:r w:rsidR="00C97640" w:rsidRPr="00C97640">
        <w:rPr>
          <w:b/>
        </w:rPr>
        <w:t>р</w:t>
      </w:r>
      <w:r w:rsidRPr="00C97640">
        <w:rPr>
          <w:b/>
        </w:rPr>
        <w:t>егистрована</w:t>
      </w:r>
      <w:proofErr w:type="spellEnd"/>
      <w:r w:rsidRPr="00C97640">
        <w:rPr>
          <w:b/>
        </w:rPr>
        <w:t xml:space="preserve"> </w:t>
      </w:r>
      <w:proofErr w:type="spellStart"/>
      <w:r w:rsidRPr="00C97640">
        <w:rPr>
          <w:rFonts w:asciiTheme="minorHAnsi" w:hAnsiTheme="minorHAnsi" w:cstheme="minorHAnsi"/>
          <w:b/>
        </w:rPr>
        <w:t>пољопривредна</w:t>
      </w:r>
      <w:proofErr w:type="spellEnd"/>
      <w:r w:rsidRPr="00C97640">
        <w:rPr>
          <w:rFonts w:asciiTheme="minorHAnsi" w:hAnsiTheme="minorHAnsi" w:cstheme="minorHAnsi"/>
          <w:b/>
        </w:rPr>
        <w:t xml:space="preserve"> </w:t>
      </w:r>
      <w:proofErr w:type="spellStart"/>
      <w:r w:rsidRPr="00C97640">
        <w:rPr>
          <w:rFonts w:asciiTheme="minorHAnsi" w:hAnsiTheme="minorHAnsi" w:cstheme="minorHAnsi"/>
          <w:b/>
        </w:rPr>
        <w:t>газдинства</w:t>
      </w:r>
      <w:proofErr w:type="spellEnd"/>
      <w:r w:rsidR="00211CCB">
        <w:rPr>
          <w:rFonts w:asciiTheme="minorHAnsi" w:hAnsiTheme="minorHAnsi" w:cstheme="minorHAnsi"/>
          <w:b/>
        </w:rPr>
        <w:t xml:space="preserve"> </w:t>
      </w:r>
      <w:proofErr w:type="spellStart"/>
      <w:r w:rsidR="00211CCB">
        <w:rPr>
          <w:rFonts w:asciiTheme="minorHAnsi" w:hAnsiTheme="minorHAnsi" w:cstheme="minorHAnsi"/>
          <w:b/>
        </w:rPr>
        <w:t>са</w:t>
      </w:r>
      <w:proofErr w:type="spellEnd"/>
      <w:r w:rsidR="00211CCB">
        <w:rPr>
          <w:rFonts w:asciiTheme="minorHAnsi" w:hAnsiTheme="minorHAnsi" w:cstheme="minorHAnsi"/>
          <w:b/>
        </w:rPr>
        <w:t xml:space="preserve"> </w:t>
      </w:r>
      <w:proofErr w:type="spellStart"/>
      <w:r w:rsidR="00211CCB">
        <w:rPr>
          <w:rFonts w:asciiTheme="minorHAnsi" w:hAnsiTheme="minorHAnsi" w:cstheme="minorHAnsi"/>
          <w:b/>
        </w:rPr>
        <w:t>територије</w:t>
      </w:r>
      <w:proofErr w:type="spellEnd"/>
      <w:r w:rsidR="00211CCB">
        <w:rPr>
          <w:rFonts w:asciiTheme="minorHAnsi" w:hAnsiTheme="minorHAnsi" w:cstheme="minorHAnsi"/>
          <w:b/>
        </w:rPr>
        <w:t xml:space="preserve"> </w:t>
      </w:r>
      <w:proofErr w:type="spellStart"/>
      <w:r w:rsidR="00211CCB">
        <w:rPr>
          <w:rFonts w:asciiTheme="minorHAnsi" w:hAnsiTheme="minorHAnsi" w:cstheme="minorHAnsi"/>
          <w:b/>
        </w:rPr>
        <w:t>општине</w:t>
      </w:r>
      <w:proofErr w:type="spellEnd"/>
      <w:r w:rsidR="00211CCB">
        <w:rPr>
          <w:rFonts w:asciiTheme="minorHAnsi" w:hAnsiTheme="minorHAnsi" w:cstheme="minorHAnsi"/>
          <w:b/>
        </w:rPr>
        <w:t xml:space="preserve"> </w:t>
      </w:r>
      <w:r w:rsidR="00EE4C7D">
        <w:rPr>
          <w:rFonts w:asciiTheme="minorHAnsi" w:hAnsiTheme="minorHAnsi" w:cstheme="minorHAnsi"/>
          <w:b/>
          <w:lang w:val="sr-Cyrl-RS"/>
        </w:rPr>
        <w:t>Велико Градиште</w:t>
      </w:r>
      <w:r w:rsidRPr="004A2779">
        <w:rPr>
          <w:rFonts w:asciiTheme="minorHAnsi" w:hAnsiTheme="minorHAnsi" w:cstheme="minorHAnsi"/>
        </w:rPr>
        <w:t xml:space="preserve"> </w:t>
      </w:r>
      <w:r w:rsidR="00C97640">
        <w:rPr>
          <w:rFonts w:asciiTheme="minorHAnsi" w:hAnsiTheme="minorHAnsi" w:cstheme="minorHAnsi"/>
        </w:rPr>
        <w:t xml:space="preserve">и </w:t>
      </w:r>
      <w:proofErr w:type="spellStart"/>
      <w:r w:rsidR="00C97640">
        <w:rPr>
          <w:rFonts w:asciiTheme="minorHAnsi" w:hAnsiTheme="minorHAnsi" w:cstheme="minorHAnsi"/>
        </w:rPr>
        <w:t>то</w:t>
      </w:r>
      <w:proofErr w:type="spellEnd"/>
      <w:r w:rsidRPr="004A2779">
        <w:rPr>
          <w:rFonts w:asciiTheme="minorHAnsi" w:hAnsiTheme="minorHAnsi" w:cstheme="minorHAnsi"/>
        </w:rPr>
        <w:t xml:space="preserve"> </w:t>
      </w:r>
      <w:proofErr w:type="spellStart"/>
      <w:r w:rsidRPr="004A2779">
        <w:rPr>
          <w:rFonts w:asciiTheme="minorHAnsi" w:hAnsiTheme="minorHAnsi" w:cstheme="minorHAnsi"/>
        </w:rPr>
        <w:t>за</w:t>
      </w:r>
      <w:proofErr w:type="spellEnd"/>
      <w:r w:rsidRPr="004A2779">
        <w:rPr>
          <w:rFonts w:asciiTheme="minorHAnsi" w:hAnsiTheme="minorHAnsi" w:cstheme="minorHAnsi"/>
        </w:rPr>
        <w:t xml:space="preserve"> </w:t>
      </w:r>
      <w:proofErr w:type="spellStart"/>
      <w:r w:rsidRPr="004A2779">
        <w:rPr>
          <w:rFonts w:asciiTheme="minorHAnsi" w:hAnsiTheme="minorHAnsi" w:cstheme="minorHAnsi"/>
        </w:rPr>
        <w:t>постицаје</w:t>
      </w:r>
      <w:proofErr w:type="spellEnd"/>
      <w:r w:rsidRPr="004A27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A2779">
        <w:rPr>
          <w:rFonts w:asciiTheme="minorHAnsi" w:hAnsiTheme="minorHAnsi" w:cstheme="minorHAnsi"/>
        </w:rPr>
        <w:t>за</w:t>
      </w:r>
      <w:proofErr w:type="spellEnd"/>
      <w:r w:rsidRPr="004A2779">
        <w:rPr>
          <w:rFonts w:asciiTheme="minorHAnsi" w:hAnsiTheme="minorHAnsi" w:cstheme="minorHAnsi"/>
        </w:rPr>
        <w:t xml:space="preserve"> :</w:t>
      </w:r>
      <w:proofErr w:type="gramEnd"/>
    </w:p>
    <w:p w:rsidR="00E04034" w:rsidRPr="00E5019F" w:rsidRDefault="00EE4C7D" w:rsidP="00AC1CCF">
      <w:pPr>
        <w:pStyle w:val="BodyText"/>
        <w:spacing w:before="52" w:line="360" w:lineRule="auto"/>
        <w:ind w:left="835" w:right="112"/>
        <w:jc w:val="both"/>
        <w:rPr>
          <w:rFonts w:asciiTheme="minorHAnsi" w:hAnsiTheme="minorHAnsi" w:cstheme="minorHAnsi"/>
          <w:u w:val="single"/>
          <w:lang w:val="sr-Cyrl-RS"/>
        </w:rPr>
      </w:pPr>
      <w:r w:rsidRPr="00AC1CCF">
        <w:rPr>
          <w:rFonts w:asciiTheme="minorHAnsi" w:hAnsiTheme="minorHAnsi" w:cstheme="minorHAnsi"/>
          <w:u w:val="single"/>
          <w:lang w:val="sr-Cyrl-RS"/>
        </w:rPr>
        <w:t>-</w:t>
      </w:r>
      <w:r w:rsidR="00E04034" w:rsidRPr="00AC1CCF">
        <w:rPr>
          <w:rFonts w:asciiTheme="minorHAnsi" w:hAnsiTheme="minorHAnsi" w:cstheme="minorHAnsi"/>
          <w:u w:val="single"/>
        </w:rPr>
        <w:t xml:space="preserve"> </w:t>
      </w:r>
      <w:r w:rsidRPr="00AC1CCF">
        <w:rPr>
          <w:rFonts w:asciiTheme="minorHAnsi" w:hAnsiTheme="minorHAnsi" w:cstheme="minorHAnsi"/>
          <w:u w:val="single"/>
          <w:lang w:val="sr-Cyrl-RS"/>
        </w:rPr>
        <w:t xml:space="preserve"> набавку </w:t>
      </w:r>
      <w:proofErr w:type="spellStart"/>
      <w:r w:rsidR="00E04034" w:rsidRPr="00AC1CCF">
        <w:rPr>
          <w:rFonts w:asciiTheme="minorHAnsi" w:hAnsiTheme="minorHAnsi" w:cstheme="minorHAnsi"/>
          <w:u w:val="single"/>
        </w:rPr>
        <w:t>опреме</w:t>
      </w:r>
      <w:proofErr w:type="spellEnd"/>
      <w:r w:rsidR="00E04034" w:rsidRPr="00AC1CCF">
        <w:rPr>
          <w:rFonts w:asciiTheme="minorHAnsi" w:hAnsiTheme="minorHAnsi" w:cstheme="minorHAnsi"/>
          <w:u w:val="single"/>
        </w:rPr>
        <w:t xml:space="preserve"> и </w:t>
      </w:r>
      <w:proofErr w:type="spellStart"/>
      <w:r w:rsidR="00E04034" w:rsidRPr="00AC1CCF">
        <w:rPr>
          <w:rFonts w:asciiTheme="minorHAnsi" w:hAnsiTheme="minorHAnsi" w:cstheme="minorHAnsi"/>
          <w:u w:val="single"/>
        </w:rPr>
        <w:t>механизације</w:t>
      </w:r>
      <w:proofErr w:type="spellEnd"/>
      <w:r w:rsidR="00E5019F">
        <w:rPr>
          <w:rFonts w:asciiTheme="minorHAnsi" w:hAnsiTheme="minorHAnsi" w:cstheme="minorHAnsi"/>
          <w:u w:val="single"/>
          <w:lang w:val="sr-Cyrl-RS"/>
        </w:rPr>
        <w:t xml:space="preserve"> (нове и половне)</w:t>
      </w:r>
    </w:p>
    <w:p w:rsidR="00EE4C7D" w:rsidRPr="00AC1CCF" w:rsidRDefault="00EE4C7D" w:rsidP="00AC1CCF">
      <w:pPr>
        <w:pStyle w:val="BodyText"/>
        <w:spacing w:before="52" w:line="360" w:lineRule="auto"/>
        <w:ind w:left="835" w:right="112"/>
        <w:jc w:val="both"/>
        <w:rPr>
          <w:rFonts w:asciiTheme="minorHAnsi" w:hAnsiTheme="minorHAnsi" w:cstheme="minorHAnsi"/>
          <w:u w:val="single"/>
          <w:lang w:val="sr-Cyrl-RS"/>
        </w:rPr>
      </w:pPr>
      <w:r w:rsidRPr="00AC1CCF">
        <w:rPr>
          <w:rFonts w:asciiTheme="minorHAnsi" w:hAnsiTheme="minorHAnsi" w:cstheme="minorHAnsi"/>
          <w:u w:val="single"/>
          <w:lang w:val="sr-Cyrl-RS"/>
        </w:rPr>
        <w:t>- поправке трактора и других пољоприврених машина (берача, комбајна</w:t>
      </w:r>
      <w:r w:rsidR="00AC1CCF" w:rsidRPr="00AC1CCF">
        <w:rPr>
          <w:rFonts w:asciiTheme="minorHAnsi" w:hAnsiTheme="minorHAnsi" w:cstheme="minorHAnsi"/>
          <w:u w:val="single"/>
        </w:rPr>
        <w:t xml:space="preserve"> </w:t>
      </w:r>
      <w:r w:rsidR="00BA757C">
        <w:rPr>
          <w:rFonts w:asciiTheme="minorHAnsi" w:hAnsiTheme="minorHAnsi" w:cstheme="minorHAnsi"/>
          <w:u w:val="single"/>
          <w:lang w:val="sr-Cyrl-RS"/>
        </w:rPr>
        <w:t>и</w:t>
      </w:r>
      <w:r w:rsidR="00AC1CCF" w:rsidRPr="00AC1CCF">
        <w:rPr>
          <w:rFonts w:asciiTheme="minorHAnsi" w:hAnsiTheme="minorHAnsi" w:cstheme="minorHAnsi"/>
          <w:u w:val="single"/>
          <w:lang w:val="sr-Cyrl-RS"/>
        </w:rPr>
        <w:t>тд</w:t>
      </w:r>
      <w:r w:rsidR="00AC1CCF" w:rsidRPr="00AC1CCF">
        <w:rPr>
          <w:rFonts w:asciiTheme="minorHAnsi" w:hAnsiTheme="minorHAnsi" w:cstheme="minorHAnsi"/>
          <w:u w:val="single"/>
        </w:rPr>
        <w:t xml:space="preserve">. </w:t>
      </w:r>
      <w:r w:rsidRPr="00AC1CCF">
        <w:rPr>
          <w:rFonts w:asciiTheme="minorHAnsi" w:hAnsiTheme="minorHAnsi" w:cstheme="minorHAnsi"/>
          <w:u w:val="single"/>
          <w:lang w:val="sr-Cyrl-RS"/>
        </w:rPr>
        <w:t xml:space="preserve">) </w:t>
      </w:r>
    </w:p>
    <w:p w:rsidR="00E04034" w:rsidRDefault="00AC1CCF" w:rsidP="00AC1CCF">
      <w:pPr>
        <w:pStyle w:val="BodyText"/>
        <w:spacing w:before="52" w:line="360" w:lineRule="auto"/>
        <w:ind w:left="835" w:right="112"/>
        <w:jc w:val="both"/>
        <w:rPr>
          <w:rFonts w:asciiTheme="minorHAnsi" w:hAnsiTheme="minorHAnsi" w:cstheme="minorHAnsi"/>
          <w:u w:val="single"/>
        </w:rPr>
      </w:pPr>
      <w:r w:rsidRPr="00AC1CCF">
        <w:rPr>
          <w:rFonts w:asciiTheme="minorHAnsi" w:hAnsiTheme="minorHAnsi" w:cstheme="minorHAnsi"/>
          <w:u w:val="single"/>
          <w:lang w:val="sr-Cyrl-RS"/>
        </w:rPr>
        <w:t>-</w:t>
      </w:r>
      <w:r w:rsidR="00BA757C">
        <w:rPr>
          <w:rFonts w:asciiTheme="minorHAnsi" w:hAnsiTheme="minorHAnsi" w:cstheme="minorHAnsi"/>
          <w:u w:val="single"/>
          <w:lang w:val="sr-Latn-RS"/>
        </w:rPr>
        <w:t xml:space="preserve"> </w:t>
      </w:r>
      <w:proofErr w:type="spellStart"/>
      <w:r w:rsidR="00E04034" w:rsidRPr="00AC1CCF">
        <w:rPr>
          <w:rFonts w:asciiTheme="minorHAnsi" w:hAnsiTheme="minorHAnsi" w:cstheme="minorHAnsi"/>
          <w:u w:val="single"/>
        </w:rPr>
        <w:t>Сертификованог</w:t>
      </w:r>
      <w:proofErr w:type="spellEnd"/>
      <w:r w:rsidR="00E04034" w:rsidRPr="00AC1CCF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E04034" w:rsidRPr="00AC1CCF">
        <w:rPr>
          <w:rFonts w:asciiTheme="minorHAnsi" w:hAnsiTheme="minorHAnsi" w:cstheme="minorHAnsi"/>
          <w:u w:val="single"/>
        </w:rPr>
        <w:t>садног</w:t>
      </w:r>
      <w:proofErr w:type="spellEnd"/>
      <w:r w:rsidR="00E04034" w:rsidRPr="00AC1CCF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E04034" w:rsidRPr="00AC1CCF">
        <w:rPr>
          <w:rFonts w:asciiTheme="minorHAnsi" w:hAnsiTheme="minorHAnsi" w:cstheme="minorHAnsi"/>
          <w:u w:val="single"/>
        </w:rPr>
        <w:t>материјала</w:t>
      </w:r>
      <w:proofErr w:type="spellEnd"/>
    </w:p>
    <w:p w:rsidR="00E5019F" w:rsidRDefault="00E5019F" w:rsidP="00AC1CCF">
      <w:pPr>
        <w:pStyle w:val="BodyText"/>
        <w:spacing w:before="52" w:line="360" w:lineRule="auto"/>
        <w:ind w:left="835" w:right="112"/>
        <w:jc w:val="both"/>
        <w:rPr>
          <w:rFonts w:asciiTheme="minorHAnsi" w:hAnsiTheme="minorHAnsi" w:cstheme="minorHAnsi"/>
          <w:u w:val="single"/>
          <w:lang w:val="sr-Cyrl-RS"/>
        </w:rPr>
      </w:pPr>
      <w:r>
        <w:rPr>
          <w:rFonts w:asciiTheme="minorHAnsi" w:hAnsiTheme="minorHAnsi" w:cstheme="minorHAnsi"/>
          <w:u w:val="single"/>
          <w:lang w:val="sr-Cyrl-RS"/>
        </w:rPr>
        <w:t>-</w:t>
      </w:r>
      <w:r w:rsidR="00BA757C">
        <w:rPr>
          <w:rFonts w:asciiTheme="minorHAnsi" w:hAnsiTheme="minorHAnsi" w:cstheme="minorHAnsi"/>
          <w:u w:val="single"/>
          <w:lang w:val="sr-Latn-RS"/>
        </w:rPr>
        <w:t xml:space="preserve"> </w:t>
      </w:r>
      <w:r>
        <w:rPr>
          <w:rFonts w:asciiTheme="minorHAnsi" w:hAnsiTheme="minorHAnsi" w:cstheme="minorHAnsi"/>
          <w:u w:val="single"/>
          <w:lang w:val="sr-Cyrl-RS"/>
        </w:rPr>
        <w:t>набавку репроматеријала  и пратећег потрошног материјала</w:t>
      </w:r>
    </w:p>
    <w:p w:rsidR="00E5019F" w:rsidRPr="00E5019F" w:rsidRDefault="00E5019F" w:rsidP="00AC1CCF">
      <w:pPr>
        <w:pStyle w:val="BodyText"/>
        <w:spacing w:before="52" w:line="360" w:lineRule="auto"/>
        <w:ind w:left="835" w:right="112"/>
        <w:jc w:val="both"/>
        <w:rPr>
          <w:rFonts w:asciiTheme="minorHAnsi" w:hAnsiTheme="minorHAnsi" w:cstheme="minorHAnsi"/>
          <w:u w:val="single"/>
          <w:lang w:val="sr-Cyrl-RS"/>
        </w:rPr>
      </w:pPr>
      <w:r>
        <w:rPr>
          <w:rFonts w:asciiTheme="minorHAnsi" w:hAnsiTheme="minorHAnsi" w:cstheme="minorHAnsi"/>
          <w:u w:val="single"/>
          <w:lang w:val="sr-Cyrl-RS"/>
        </w:rPr>
        <w:t xml:space="preserve">- за набавку остале пољопривредне опреме за потребе гајења воћа и поврћа у заштићеном простору или на отвореном </w:t>
      </w:r>
    </w:p>
    <w:p w:rsidR="00EE4C7D" w:rsidRPr="00C97640" w:rsidRDefault="00EE4C7D" w:rsidP="00AC1CCF">
      <w:pPr>
        <w:pStyle w:val="BodyText"/>
        <w:spacing w:before="52" w:line="360" w:lineRule="auto"/>
        <w:ind w:left="835" w:right="112"/>
        <w:jc w:val="both"/>
        <w:rPr>
          <w:rFonts w:asciiTheme="minorHAnsi" w:hAnsiTheme="minorHAnsi" w:cstheme="minorHAnsi"/>
          <w:u w:val="single"/>
        </w:rPr>
      </w:pPr>
      <w:r w:rsidRPr="00AC1CCF">
        <w:rPr>
          <w:rFonts w:asciiTheme="minorHAnsi" w:hAnsiTheme="minorHAnsi" w:cstheme="minorHAnsi"/>
          <w:u w:val="single"/>
          <w:lang w:val="sr-Cyrl-RS"/>
        </w:rPr>
        <w:t>-припрему бизнис плана за потребе аплицирања на ИПАРД  јавне позиве</w:t>
      </w:r>
      <w:r>
        <w:rPr>
          <w:rFonts w:asciiTheme="minorHAnsi" w:hAnsiTheme="minorHAnsi" w:cstheme="minorHAnsi"/>
          <w:u w:val="single"/>
          <w:lang w:val="sr-Cyrl-RS"/>
        </w:rPr>
        <w:t xml:space="preserve"> </w:t>
      </w:r>
    </w:p>
    <w:p w:rsidR="00E01905" w:rsidRPr="004A2779" w:rsidRDefault="00E01905" w:rsidP="00317AA6">
      <w:pPr>
        <w:pStyle w:val="BodyText"/>
        <w:spacing w:before="11"/>
        <w:rPr>
          <w:sz w:val="31"/>
        </w:rPr>
      </w:pPr>
    </w:p>
    <w:p w:rsidR="00E01905" w:rsidRPr="004A2779" w:rsidRDefault="00E1482C" w:rsidP="00317AA6">
      <w:pPr>
        <w:spacing w:before="1"/>
        <w:ind w:left="116"/>
        <w:rPr>
          <w:b/>
          <w:sz w:val="24"/>
        </w:rPr>
      </w:pPr>
      <w:r w:rsidRPr="004A2779">
        <w:rPr>
          <w:b/>
          <w:sz w:val="24"/>
        </w:rPr>
        <w:t>ПРАВО УЧЕШЋА ПО ОВОМ КОНКУРСУ ИМАЈУ:</w:t>
      </w:r>
    </w:p>
    <w:p w:rsidR="00E01905" w:rsidRPr="004A2779" w:rsidRDefault="00E1482C">
      <w:pPr>
        <w:pStyle w:val="ListParagraph"/>
        <w:numPr>
          <w:ilvl w:val="0"/>
          <w:numId w:val="1"/>
        </w:numPr>
        <w:tabs>
          <w:tab w:val="left" w:pos="837"/>
        </w:tabs>
        <w:spacing w:before="145" w:line="357" w:lineRule="auto"/>
        <w:ind w:right="113"/>
        <w:jc w:val="both"/>
        <w:rPr>
          <w:sz w:val="24"/>
        </w:rPr>
      </w:pPr>
      <w:proofErr w:type="spellStart"/>
      <w:r w:rsidRPr="004A2779">
        <w:rPr>
          <w:b/>
          <w:sz w:val="24"/>
        </w:rPr>
        <w:t>Физичка</w:t>
      </w:r>
      <w:proofErr w:type="spellEnd"/>
      <w:r w:rsidRPr="004A2779">
        <w:rPr>
          <w:b/>
          <w:sz w:val="24"/>
        </w:rPr>
        <w:t xml:space="preserve"> </w:t>
      </w:r>
      <w:proofErr w:type="spellStart"/>
      <w:r w:rsidRPr="004A2779">
        <w:rPr>
          <w:b/>
          <w:sz w:val="24"/>
        </w:rPr>
        <w:t>лица</w:t>
      </w:r>
      <w:proofErr w:type="spellEnd"/>
      <w:r w:rsidRPr="004A2779">
        <w:rPr>
          <w:b/>
          <w:sz w:val="24"/>
        </w:rPr>
        <w:t xml:space="preserve"> </w:t>
      </w:r>
      <w:r w:rsidRPr="004A2779">
        <w:rPr>
          <w:sz w:val="24"/>
        </w:rPr>
        <w:t xml:space="preserve">– </w:t>
      </w:r>
      <w:proofErr w:type="spellStart"/>
      <w:r w:rsidRPr="008301C2">
        <w:rPr>
          <w:b/>
          <w:sz w:val="24"/>
        </w:rPr>
        <w:t>носиоци</w:t>
      </w:r>
      <w:proofErr w:type="spellEnd"/>
      <w:r w:rsidRPr="008301C2">
        <w:rPr>
          <w:b/>
          <w:sz w:val="24"/>
        </w:rPr>
        <w:t xml:space="preserve"> </w:t>
      </w:r>
      <w:proofErr w:type="spellStart"/>
      <w:r w:rsidRPr="008301C2">
        <w:rPr>
          <w:b/>
          <w:sz w:val="24"/>
        </w:rPr>
        <w:t>регист</w:t>
      </w:r>
      <w:r w:rsidR="0053686D" w:rsidRPr="008301C2">
        <w:rPr>
          <w:b/>
          <w:sz w:val="24"/>
        </w:rPr>
        <w:t>рованог</w:t>
      </w:r>
      <w:proofErr w:type="spellEnd"/>
      <w:r w:rsidR="0053686D" w:rsidRPr="008301C2">
        <w:rPr>
          <w:b/>
          <w:sz w:val="24"/>
        </w:rPr>
        <w:t xml:space="preserve"> </w:t>
      </w:r>
      <w:proofErr w:type="spellStart"/>
      <w:r w:rsidRPr="008301C2">
        <w:rPr>
          <w:b/>
          <w:sz w:val="24"/>
        </w:rPr>
        <w:t>пољопривредног</w:t>
      </w:r>
      <w:proofErr w:type="spellEnd"/>
      <w:r w:rsidRPr="008301C2">
        <w:rPr>
          <w:b/>
          <w:sz w:val="24"/>
        </w:rPr>
        <w:t xml:space="preserve"> </w:t>
      </w:r>
      <w:proofErr w:type="spellStart"/>
      <w:r w:rsidRPr="008301C2">
        <w:rPr>
          <w:b/>
          <w:sz w:val="24"/>
        </w:rPr>
        <w:t>газдинства</w:t>
      </w:r>
      <w:proofErr w:type="spellEnd"/>
      <w:r w:rsidRPr="004A2779">
        <w:rPr>
          <w:sz w:val="24"/>
        </w:rPr>
        <w:t xml:space="preserve"> </w:t>
      </w:r>
      <w:proofErr w:type="spellStart"/>
      <w:r w:rsidRPr="004A2779">
        <w:rPr>
          <w:sz w:val="24"/>
        </w:rPr>
        <w:t>са</w:t>
      </w:r>
      <w:proofErr w:type="spellEnd"/>
      <w:r w:rsidRPr="004A2779">
        <w:rPr>
          <w:sz w:val="24"/>
        </w:rPr>
        <w:t xml:space="preserve"> </w:t>
      </w:r>
      <w:proofErr w:type="spellStart"/>
      <w:r w:rsidRPr="004A2779">
        <w:rPr>
          <w:sz w:val="24"/>
        </w:rPr>
        <w:t>активним</w:t>
      </w:r>
      <w:proofErr w:type="spellEnd"/>
      <w:r w:rsidRPr="004A2779">
        <w:rPr>
          <w:sz w:val="24"/>
        </w:rPr>
        <w:t xml:space="preserve"> </w:t>
      </w:r>
      <w:proofErr w:type="spellStart"/>
      <w:r w:rsidRPr="004A2779">
        <w:rPr>
          <w:sz w:val="24"/>
        </w:rPr>
        <w:t>статусом</w:t>
      </w:r>
      <w:proofErr w:type="spellEnd"/>
      <w:r w:rsidRPr="004A2779">
        <w:rPr>
          <w:sz w:val="24"/>
        </w:rPr>
        <w:t>:</w:t>
      </w:r>
    </w:p>
    <w:p w:rsidR="00E01905" w:rsidRPr="004A2779" w:rsidRDefault="00E1482C">
      <w:pPr>
        <w:pStyle w:val="ListParagraph"/>
        <w:numPr>
          <w:ilvl w:val="1"/>
          <w:numId w:val="1"/>
        </w:numPr>
        <w:tabs>
          <w:tab w:val="left" w:pos="1197"/>
        </w:tabs>
        <w:spacing w:before="8" w:line="360" w:lineRule="auto"/>
        <w:ind w:right="116"/>
        <w:jc w:val="both"/>
        <w:rPr>
          <w:sz w:val="24"/>
        </w:rPr>
      </w:pPr>
      <w:proofErr w:type="spellStart"/>
      <w:r w:rsidRPr="004A2779">
        <w:rPr>
          <w:sz w:val="24"/>
        </w:rPr>
        <w:t>која</w:t>
      </w:r>
      <w:proofErr w:type="spellEnd"/>
      <w:r w:rsidRPr="004A2779">
        <w:rPr>
          <w:sz w:val="24"/>
        </w:rPr>
        <w:t xml:space="preserve"> </w:t>
      </w:r>
      <w:proofErr w:type="spellStart"/>
      <w:r w:rsidRPr="004A2779">
        <w:rPr>
          <w:sz w:val="24"/>
        </w:rPr>
        <w:t>имају</w:t>
      </w:r>
      <w:proofErr w:type="spellEnd"/>
      <w:r w:rsidRPr="004A2779">
        <w:rPr>
          <w:sz w:val="24"/>
        </w:rPr>
        <w:t xml:space="preserve"> </w:t>
      </w:r>
      <w:proofErr w:type="spellStart"/>
      <w:r w:rsidRPr="004A2779">
        <w:rPr>
          <w:sz w:val="24"/>
        </w:rPr>
        <w:t>пребивалиште</w:t>
      </w:r>
      <w:proofErr w:type="spellEnd"/>
      <w:r w:rsidRPr="004A2779">
        <w:rPr>
          <w:sz w:val="24"/>
        </w:rPr>
        <w:t xml:space="preserve"> </w:t>
      </w:r>
      <w:proofErr w:type="spellStart"/>
      <w:r w:rsidRPr="004A2779">
        <w:rPr>
          <w:sz w:val="24"/>
        </w:rPr>
        <w:t>на</w:t>
      </w:r>
      <w:proofErr w:type="spellEnd"/>
      <w:r w:rsidRPr="004A2779">
        <w:rPr>
          <w:sz w:val="24"/>
        </w:rPr>
        <w:t xml:space="preserve"> </w:t>
      </w:r>
      <w:proofErr w:type="spellStart"/>
      <w:r w:rsidRPr="004A2779">
        <w:rPr>
          <w:sz w:val="24"/>
        </w:rPr>
        <w:t>територији</w:t>
      </w:r>
      <w:proofErr w:type="spellEnd"/>
      <w:r w:rsidRPr="004A2779">
        <w:rPr>
          <w:sz w:val="24"/>
        </w:rPr>
        <w:t xml:space="preserve"> </w:t>
      </w:r>
      <w:proofErr w:type="spellStart"/>
      <w:r w:rsidRPr="004A2779">
        <w:rPr>
          <w:sz w:val="24"/>
        </w:rPr>
        <w:t>општине</w:t>
      </w:r>
      <w:proofErr w:type="spellEnd"/>
      <w:r w:rsidRPr="004A2779">
        <w:rPr>
          <w:sz w:val="24"/>
        </w:rPr>
        <w:t xml:space="preserve"> </w:t>
      </w:r>
      <w:r w:rsidR="00EE4C7D">
        <w:rPr>
          <w:sz w:val="24"/>
          <w:lang w:val="sr-Cyrl-RS"/>
        </w:rPr>
        <w:t xml:space="preserve">Велико Градиште </w:t>
      </w:r>
    </w:p>
    <w:p w:rsidR="00E04034" w:rsidRPr="001F787A" w:rsidRDefault="00E04034" w:rsidP="00E04034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proofErr w:type="spellStart"/>
      <w:r>
        <w:t>Подносиоци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остваре</w:t>
      </w:r>
      <w:proofErr w:type="spellEnd"/>
      <w:r>
        <w:t xml:space="preserve">  </w:t>
      </w:r>
      <w:proofErr w:type="spellStart"/>
      <w:r w:rsidRPr="00E04034">
        <w:t>право</w:t>
      </w:r>
      <w:proofErr w:type="spellEnd"/>
      <w:proofErr w:type="gramEnd"/>
      <w:r w:rsidRPr="00E04034">
        <w:t xml:space="preserve"> </w:t>
      </w:r>
      <w:proofErr w:type="spellStart"/>
      <w:r w:rsidRPr="00E04034">
        <w:t>на</w:t>
      </w:r>
      <w:proofErr w:type="spellEnd"/>
      <w:r w:rsidRPr="00E04034">
        <w:t xml:space="preserve"> </w:t>
      </w:r>
      <w:proofErr w:type="spellStart"/>
      <w:r w:rsidRPr="00E04034">
        <w:t>коришћење</w:t>
      </w:r>
      <w:proofErr w:type="spellEnd"/>
      <w:r w:rsidRPr="00E04034">
        <w:t xml:space="preserve"> </w:t>
      </w:r>
      <w:proofErr w:type="spellStart"/>
      <w:r w:rsidRPr="00E04034">
        <w:t>подстицајних</w:t>
      </w:r>
      <w:proofErr w:type="spellEnd"/>
      <w:r w:rsidRPr="00E04034">
        <w:t xml:space="preserve"> </w:t>
      </w:r>
      <w:proofErr w:type="spellStart"/>
      <w:r w:rsidRPr="00E04034">
        <w:t>средстава</w:t>
      </w:r>
      <w:proofErr w:type="spellEnd"/>
      <w:r w:rsidRPr="00E04034">
        <w:t xml:space="preserve"> </w:t>
      </w:r>
      <w:proofErr w:type="spellStart"/>
      <w:r w:rsidRPr="00E04034">
        <w:t>једном</w:t>
      </w:r>
      <w:proofErr w:type="spellEnd"/>
      <w:r w:rsidRPr="00E04034">
        <w:t xml:space="preserve"> у </w:t>
      </w:r>
      <w:proofErr w:type="spellStart"/>
      <w:r w:rsidRPr="00E04034">
        <w:t>току</w:t>
      </w:r>
      <w:proofErr w:type="spellEnd"/>
      <w:r w:rsidRPr="00E04034">
        <w:t xml:space="preserve"> </w:t>
      </w:r>
      <w:proofErr w:type="spellStart"/>
      <w:r w:rsidRPr="00E04034">
        <w:t>буџетске</w:t>
      </w:r>
      <w:proofErr w:type="spellEnd"/>
      <w:r w:rsidRPr="00E04034">
        <w:t xml:space="preserve"> </w:t>
      </w:r>
      <w:proofErr w:type="spellStart"/>
      <w:r w:rsidRPr="00E04034">
        <w:t>године</w:t>
      </w:r>
      <w:proofErr w:type="spellEnd"/>
      <w:r w:rsidRPr="00E04034">
        <w:t xml:space="preserve"> и </w:t>
      </w:r>
      <w:proofErr w:type="spellStart"/>
      <w:r w:rsidRPr="00E04034">
        <w:t>не</w:t>
      </w:r>
      <w:proofErr w:type="spellEnd"/>
      <w:r w:rsidRPr="00E04034">
        <w:t xml:space="preserve"> </w:t>
      </w:r>
      <w:proofErr w:type="spellStart"/>
      <w:r w:rsidRPr="00E04034">
        <w:t>могу</w:t>
      </w:r>
      <w:proofErr w:type="spellEnd"/>
      <w:r w:rsidRPr="00E04034">
        <w:t xml:space="preserve"> </w:t>
      </w:r>
      <w:proofErr w:type="spellStart"/>
      <w:r w:rsidRPr="00E04034">
        <w:t>се</w:t>
      </w:r>
      <w:proofErr w:type="spellEnd"/>
      <w:r w:rsidRPr="00E04034">
        <w:t xml:space="preserve"> </w:t>
      </w:r>
      <w:proofErr w:type="spellStart"/>
      <w:r w:rsidRPr="00E04034">
        <w:t>пријавити</w:t>
      </w:r>
      <w:proofErr w:type="spellEnd"/>
      <w:r w:rsidRPr="00E04034">
        <w:t xml:space="preserve"> </w:t>
      </w:r>
      <w:proofErr w:type="spellStart"/>
      <w:r w:rsidRPr="00E04034">
        <w:t>поново</w:t>
      </w:r>
      <w:proofErr w:type="spellEnd"/>
      <w:r w:rsidRPr="00E04034">
        <w:t xml:space="preserve"> </w:t>
      </w:r>
      <w:proofErr w:type="spellStart"/>
      <w:r w:rsidRPr="00E04034">
        <w:t>за</w:t>
      </w:r>
      <w:proofErr w:type="spellEnd"/>
      <w:r w:rsidRPr="00E04034">
        <w:t xml:space="preserve"> </w:t>
      </w:r>
      <w:proofErr w:type="spellStart"/>
      <w:r w:rsidRPr="00E04034">
        <w:lastRenderedPageBreak/>
        <w:t>подршку</w:t>
      </w:r>
      <w:proofErr w:type="spellEnd"/>
      <w:r w:rsidRPr="00E04034">
        <w:t xml:space="preserve"> </w:t>
      </w:r>
      <w:proofErr w:type="spellStart"/>
      <w:r w:rsidRPr="00E04034">
        <w:t>до</w:t>
      </w:r>
      <w:proofErr w:type="spellEnd"/>
      <w:r w:rsidRPr="00E04034">
        <w:t xml:space="preserve"> </w:t>
      </w:r>
      <w:proofErr w:type="spellStart"/>
      <w:r w:rsidRPr="00E04034">
        <w:t>исплате</w:t>
      </w:r>
      <w:proofErr w:type="spellEnd"/>
      <w:r w:rsidRPr="00E04034">
        <w:t xml:space="preserve"> </w:t>
      </w:r>
      <w:proofErr w:type="spellStart"/>
      <w:r w:rsidRPr="00E04034">
        <w:t>свих</w:t>
      </w:r>
      <w:proofErr w:type="spellEnd"/>
      <w:r w:rsidRPr="00E04034">
        <w:t xml:space="preserve"> </w:t>
      </w:r>
      <w:proofErr w:type="spellStart"/>
      <w:r w:rsidRPr="00E04034">
        <w:t>претходно</w:t>
      </w:r>
      <w:proofErr w:type="spellEnd"/>
      <w:r w:rsidRPr="00E04034">
        <w:t xml:space="preserve"> </w:t>
      </w:r>
      <w:proofErr w:type="spellStart"/>
      <w:r w:rsidRPr="00E04034">
        <w:t>добијених</w:t>
      </w:r>
      <w:proofErr w:type="spellEnd"/>
      <w:r w:rsidRPr="00E04034">
        <w:t xml:space="preserve"> </w:t>
      </w:r>
      <w:proofErr w:type="spellStart"/>
      <w:r w:rsidRPr="00E04034">
        <w:t>средстава</w:t>
      </w:r>
      <w:proofErr w:type="spellEnd"/>
      <w:r w:rsidRPr="00E04034">
        <w:t xml:space="preserve"> </w:t>
      </w:r>
      <w:proofErr w:type="spellStart"/>
      <w:r w:rsidRPr="00E04034">
        <w:t>по</w:t>
      </w:r>
      <w:proofErr w:type="spellEnd"/>
      <w:r w:rsidRPr="00E04034">
        <w:t xml:space="preserve"> </w:t>
      </w:r>
      <w:proofErr w:type="spellStart"/>
      <w:r w:rsidRPr="00E04034">
        <w:t>овом</w:t>
      </w:r>
      <w:proofErr w:type="spellEnd"/>
      <w:r w:rsidRPr="00E04034">
        <w:t xml:space="preserve"> </w:t>
      </w:r>
      <w:proofErr w:type="spellStart"/>
      <w:r w:rsidRPr="00E04034">
        <w:t>Конкурсу</w:t>
      </w:r>
      <w:proofErr w:type="spellEnd"/>
      <w:r w:rsidRPr="00E04034">
        <w:t xml:space="preserve">. </w:t>
      </w:r>
      <w:proofErr w:type="spellStart"/>
      <w:r w:rsidRPr="00E04034">
        <w:t>Поднос</w:t>
      </w:r>
      <w:r>
        <w:t>илац</w:t>
      </w:r>
      <w:proofErr w:type="spellEnd"/>
      <w:r w:rsidRPr="00E04034">
        <w:t xml:space="preserve"> </w:t>
      </w:r>
      <w:proofErr w:type="spellStart"/>
      <w:r w:rsidRPr="00E04034">
        <w:t>пријаве</w:t>
      </w:r>
      <w:proofErr w:type="spellEnd"/>
      <w:r w:rsidRPr="00E04034">
        <w:t xml:space="preserve"> </w:t>
      </w:r>
      <w:proofErr w:type="spellStart"/>
      <w:r w:rsidRPr="00E04034">
        <w:t>на</w:t>
      </w:r>
      <w:proofErr w:type="spellEnd"/>
      <w:r w:rsidRPr="00E04034">
        <w:t xml:space="preserve"> </w:t>
      </w:r>
      <w:proofErr w:type="spellStart"/>
      <w:r w:rsidRPr="00E04034">
        <w:t>конкурс</w:t>
      </w:r>
      <w:proofErr w:type="spellEnd"/>
      <w:r w:rsidRPr="00E04034">
        <w:t xml:space="preserve"> </w:t>
      </w:r>
      <w:proofErr w:type="spellStart"/>
      <w:r w:rsidRPr="00E04034">
        <w:t>може</w:t>
      </w:r>
      <w:proofErr w:type="spellEnd"/>
      <w:r w:rsidRPr="00E04034">
        <w:t xml:space="preserve"> </w:t>
      </w:r>
      <w:proofErr w:type="spellStart"/>
      <w:r w:rsidRPr="00E04034">
        <w:t>бити</w:t>
      </w:r>
      <w:proofErr w:type="spellEnd"/>
      <w:r w:rsidR="00211CCB">
        <w:t xml:space="preserve"> </w:t>
      </w:r>
      <w:proofErr w:type="spellStart"/>
      <w:r w:rsidR="00211CCB" w:rsidRPr="001F787A">
        <w:rPr>
          <w:b/>
        </w:rPr>
        <w:t>искључиво</w:t>
      </w:r>
      <w:proofErr w:type="spellEnd"/>
      <w:r w:rsidR="00211CCB" w:rsidRPr="001F787A">
        <w:rPr>
          <w:b/>
        </w:rPr>
        <w:t xml:space="preserve"> </w:t>
      </w:r>
      <w:proofErr w:type="spellStart"/>
      <w:r w:rsidR="00211CCB" w:rsidRPr="001F787A">
        <w:rPr>
          <w:b/>
        </w:rPr>
        <w:t>носилац</w:t>
      </w:r>
      <w:proofErr w:type="spellEnd"/>
      <w:r w:rsidR="00211CCB" w:rsidRPr="001F787A">
        <w:rPr>
          <w:b/>
        </w:rPr>
        <w:t xml:space="preserve"> </w:t>
      </w:r>
      <w:proofErr w:type="spellStart"/>
      <w:r w:rsidR="00211CCB" w:rsidRPr="001F787A">
        <w:rPr>
          <w:b/>
        </w:rPr>
        <w:t>регистрованог</w:t>
      </w:r>
      <w:proofErr w:type="spellEnd"/>
      <w:r w:rsidR="00211CCB" w:rsidRPr="001F787A">
        <w:rPr>
          <w:b/>
        </w:rPr>
        <w:t xml:space="preserve"> </w:t>
      </w:r>
      <w:proofErr w:type="spellStart"/>
      <w:r w:rsidR="00211CCB" w:rsidRPr="001F787A">
        <w:rPr>
          <w:b/>
        </w:rPr>
        <w:t>пољопривредног</w:t>
      </w:r>
      <w:proofErr w:type="spellEnd"/>
      <w:r w:rsidR="00211CCB" w:rsidRPr="001F787A">
        <w:rPr>
          <w:b/>
        </w:rPr>
        <w:t xml:space="preserve"> </w:t>
      </w:r>
      <w:proofErr w:type="spellStart"/>
      <w:r w:rsidR="00211CCB" w:rsidRPr="001F787A">
        <w:rPr>
          <w:b/>
        </w:rPr>
        <w:t>газдинства</w:t>
      </w:r>
      <w:proofErr w:type="spellEnd"/>
      <w:r w:rsidR="00211CCB" w:rsidRPr="001F787A">
        <w:rPr>
          <w:b/>
        </w:rPr>
        <w:t>.</w:t>
      </w:r>
      <w:r w:rsidRPr="001F787A">
        <w:rPr>
          <w:b/>
        </w:rPr>
        <w:t xml:space="preserve"> </w:t>
      </w:r>
    </w:p>
    <w:p w:rsidR="00E04034" w:rsidRPr="00E5019F" w:rsidRDefault="00E04034" w:rsidP="00CA2596">
      <w:pPr>
        <w:pStyle w:val="BodyText"/>
        <w:spacing w:before="52" w:line="360" w:lineRule="auto"/>
        <w:ind w:left="116" w:right="112" w:firstLine="719"/>
        <w:jc w:val="both"/>
        <w:rPr>
          <w:lang w:val="sr-Cyrl-RS"/>
        </w:rPr>
      </w:pPr>
      <w:proofErr w:type="spellStart"/>
      <w:r w:rsidRPr="00E04034">
        <w:rPr>
          <w:b/>
        </w:rPr>
        <w:t>Физичко</w:t>
      </w:r>
      <w:proofErr w:type="spellEnd"/>
      <w:r w:rsidRPr="00E04034">
        <w:rPr>
          <w:b/>
        </w:rPr>
        <w:t xml:space="preserve"> </w:t>
      </w:r>
      <w:proofErr w:type="spellStart"/>
      <w:r w:rsidRPr="00E04034">
        <w:rPr>
          <w:b/>
        </w:rPr>
        <w:t>лице</w:t>
      </w:r>
      <w:proofErr w:type="spellEnd"/>
      <w:r>
        <w:t xml:space="preserve"> </w:t>
      </w:r>
      <w:proofErr w:type="spellStart"/>
      <w:r w:rsidRPr="00E04034">
        <w:t>који</w:t>
      </w:r>
      <w:proofErr w:type="spellEnd"/>
      <w:r w:rsidRPr="00E04034">
        <w:t xml:space="preserve"> </w:t>
      </w:r>
      <w:proofErr w:type="spellStart"/>
      <w:r w:rsidRPr="00E04034">
        <w:t>оствари</w:t>
      </w:r>
      <w:proofErr w:type="spellEnd"/>
      <w:r w:rsidRPr="00E04034">
        <w:t xml:space="preserve"> </w:t>
      </w:r>
      <w:proofErr w:type="spellStart"/>
      <w:r w:rsidRPr="00E04034">
        <w:t>право</w:t>
      </w:r>
      <w:proofErr w:type="spellEnd"/>
      <w:r w:rsidRPr="00E04034">
        <w:t xml:space="preserve"> </w:t>
      </w:r>
      <w:proofErr w:type="spellStart"/>
      <w:r w:rsidRPr="00E04034">
        <w:t>по</w:t>
      </w:r>
      <w:proofErr w:type="spellEnd"/>
      <w:r w:rsidRPr="00E04034"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 w:rsidRPr="00E04034">
        <w:t xml:space="preserve"> РРА </w:t>
      </w:r>
      <w:proofErr w:type="spellStart"/>
      <w:r w:rsidR="00EE4C7D">
        <w:t>Браничево-Подунавље</w:t>
      </w:r>
      <w:proofErr w:type="spellEnd"/>
      <w:r w:rsidRPr="00E04034">
        <w:t xml:space="preserve"> </w:t>
      </w:r>
      <w:proofErr w:type="spellStart"/>
      <w:r>
        <w:t>са</w:t>
      </w:r>
      <w:proofErr w:type="spellEnd"/>
      <w:r w:rsidRPr="00E04034">
        <w:t xml:space="preserve"> </w:t>
      </w:r>
      <w:proofErr w:type="spellStart"/>
      <w:r w:rsidRPr="00E04034">
        <w:t>јасно</w:t>
      </w:r>
      <w:proofErr w:type="spellEnd"/>
      <w:r w:rsidRPr="00E04034">
        <w:t xml:space="preserve"> </w:t>
      </w:r>
      <w:proofErr w:type="spellStart"/>
      <w:r w:rsidRPr="00E04034">
        <w:t>дефинисаним</w:t>
      </w:r>
      <w:proofErr w:type="spellEnd"/>
      <w:r w:rsidRPr="00E04034">
        <w:t xml:space="preserve"> </w:t>
      </w:r>
      <w:proofErr w:type="spellStart"/>
      <w:r w:rsidRPr="00E04034">
        <w:t>правима</w:t>
      </w:r>
      <w:proofErr w:type="spellEnd"/>
      <w:r w:rsidRPr="00E04034">
        <w:t xml:space="preserve"> и </w:t>
      </w:r>
      <w:proofErr w:type="spellStart"/>
      <w:r w:rsidRPr="00E04034">
        <w:t>обавезама</w:t>
      </w:r>
      <w:proofErr w:type="spellEnd"/>
      <w:r w:rsidRPr="00E04034">
        <w:t xml:space="preserve">. </w:t>
      </w:r>
      <w:proofErr w:type="spellStart"/>
      <w:r w:rsidRPr="00E04034">
        <w:t>Максималан</w:t>
      </w:r>
      <w:proofErr w:type="spellEnd"/>
      <w:r w:rsidRPr="00E04034">
        <w:t xml:space="preserve"> </w:t>
      </w:r>
      <w:proofErr w:type="spellStart"/>
      <w:r w:rsidRPr="00E04034">
        <w:t>износ</w:t>
      </w:r>
      <w:proofErr w:type="spellEnd"/>
      <w:r w:rsidRPr="00E04034">
        <w:t xml:space="preserve"> </w:t>
      </w:r>
      <w:proofErr w:type="spellStart"/>
      <w:r w:rsidRPr="00E04034">
        <w:t>подстицаја</w:t>
      </w:r>
      <w:proofErr w:type="spellEnd"/>
      <w:r w:rsidRPr="00E04034">
        <w:t xml:space="preserve"> </w:t>
      </w:r>
      <w:proofErr w:type="spellStart"/>
      <w:r w:rsidRPr="00E04034">
        <w:t>по</w:t>
      </w:r>
      <w:proofErr w:type="spellEnd"/>
      <w:r w:rsidRPr="00E04034">
        <w:t xml:space="preserve"> </w:t>
      </w:r>
      <w:proofErr w:type="spellStart"/>
      <w:r w:rsidRPr="00E04034">
        <w:t>овом</w:t>
      </w:r>
      <w:proofErr w:type="spellEnd"/>
      <w:r w:rsidRPr="00E04034">
        <w:t xml:space="preserve"> </w:t>
      </w:r>
      <w:proofErr w:type="spellStart"/>
      <w:proofErr w:type="gramStart"/>
      <w:r w:rsidRPr="00E04034">
        <w:t>конкурсу</w:t>
      </w:r>
      <w:proofErr w:type="spellEnd"/>
      <w:r w:rsidRPr="00E04034">
        <w:t xml:space="preserve">  </w:t>
      </w:r>
      <w:proofErr w:type="spellStart"/>
      <w:r w:rsidRPr="00E04034">
        <w:t>је</w:t>
      </w:r>
      <w:proofErr w:type="spellEnd"/>
      <w:proofErr w:type="gramEnd"/>
      <w:r w:rsidRPr="00E04034">
        <w:t xml:space="preserve"> </w:t>
      </w:r>
      <w:r w:rsidR="00E5019F" w:rsidRPr="00BA757C">
        <w:rPr>
          <w:b/>
          <w:u w:val="single"/>
          <w:lang w:val="sr-Cyrl-RS"/>
        </w:rPr>
        <w:t>300</w:t>
      </w:r>
      <w:r w:rsidRPr="00BA757C">
        <w:rPr>
          <w:b/>
          <w:u w:val="single"/>
        </w:rPr>
        <w:t xml:space="preserve">.000,00 </w:t>
      </w:r>
      <w:proofErr w:type="spellStart"/>
      <w:r w:rsidRPr="00BA757C">
        <w:rPr>
          <w:b/>
          <w:u w:val="single"/>
        </w:rPr>
        <w:t>динара</w:t>
      </w:r>
      <w:proofErr w:type="spellEnd"/>
      <w:r w:rsidR="00BA757C" w:rsidRPr="00BA757C">
        <w:rPr>
          <w:b/>
          <w:u w:val="single"/>
        </w:rPr>
        <w:t xml:space="preserve"> </w:t>
      </w:r>
      <w:r w:rsidR="00BA757C" w:rsidRPr="00BA757C">
        <w:rPr>
          <w:b/>
          <w:u w:val="single"/>
          <w:lang w:val="sr-Cyrl-RS"/>
        </w:rPr>
        <w:t>са ПДВ-ом</w:t>
      </w:r>
      <w:r w:rsidRPr="00E04034">
        <w:t>.</w:t>
      </w:r>
      <w:r w:rsidR="00BA757C">
        <w:rPr>
          <w:lang w:val="sr-Cyrl-RS"/>
        </w:rPr>
        <w:t xml:space="preserve"> </w:t>
      </w:r>
    </w:p>
    <w:p w:rsidR="00CA2596" w:rsidRDefault="00CA2596" w:rsidP="00CA2596">
      <w:pPr>
        <w:pStyle w:val="BodyText"/>
        <w:spacing w:before="52" w:line="360" w:lineRule="auto"/>
        <w:ind w:left="116" w:right="112" w:firstLine="719"/>
        <w:jc w:val="both"/>
      </w:pPr>
      <w:proofErr w:type="spellStart"/>
      <w:r>
        <w:rPr>
          <w:b/>
        </w:rPr>
        <w:t>Напомена</w:t>
      </w:r>
      <w:proofErr w:type="spellEnd"/>
      <w:r>
        <w:rPr>
          <w:b/>
        </w:rPr>
        <w:t xml:space="preserve">: </w:t>
      </w:r>
      <w:proofErr w:type="spellStart"/>
      <w:r w:rsidR="00F65326" w:rsidRPr="00F65326">
        <w:t>кор</w:t>
      </w:r>
      <w:r w:rsidR="00E63FFC">
        <w:t>и</w:t>
      </w:r>
      <w:r w:rsidR="00F65326" w:rsidRPr="00F65326">
        <w:t>сни</w:t>
      </w:r>
      <w:r w:rsidR="00E63FFC">
        <w:t>к</w:t>
      </w:r>
      <w:proofErr w:type="spellEnd"/>
      <w:r w:rsidR="00F65326" w:rsidRPr="00F65326">
        <w:t xml:space="preserve"> </w:t>
      </w:r>
      <w:proofErr w:type="spellStart"/>
      <w:r w:rsidR="00F65326" w:rsidRPr="00F65326">
        <w:t>може</w:t>
      </w:r>
      <w:proofErr w:type="spellEnd"/>
      <w:r w:rsidR="00F65326" w:rsidRPr="00F65326">
        <w:t xml:space="preserve"> </w:t>
      </w:r>
      <w:proofErr w:type="spellStart"/>
      <w:r w:rsidR="00F65326" w:rsidRPr="00F65326">
        <w:t>со</w:t>
      </w:r>
      <w:r w:rsidR="00F65326">
        <w:t>п</w:t>
      </w:r>
      <w:r w:rsidR="00F65326" w:rsidRPr="00F65326">
        <w:t>ственим</w:t>
      </w:r>
      <w:proofErr w:type="spellEnd"/>
      <w:r w:rsidR="00F65326" w:rsidRPr="00F65326">
        <w:t xml:space="preserve"> </w:t>
      </w:r>
      <w:proofErr w:type="spellStart"/>
      <w:r w:rsidR="00F65326" w:rsidRPr="00F65326">
        <w:t>средствима</w:t>
      </w:r>
      <w:proofErr w:type="spellEnd"/>
      <w:r w:rsidR="00F65326" w:rsidRPr="00F65326">
        <w:t xml:space="preserve"> </w:t>
      </w:r>
      <w:proofErr w:type="spellStart"/>
      <w:r w:rsidR="00F65326" w:rsidRPr="00F65326">
        <w:t>набавит</w:t>
      </w:r>
      <w:r w:rsidR="00211CCB">
        <w:t>и</w:t>
      </w:r>
      <w:proofErr w:type="spellEnd"/>
      <w:r w:rsidR="00F65326" w:rsidRPr="00F65326">
        <w:t xml:space="preserve"> </w:t>
      </w:r>
      <w:proofErr w:type="spellStart"/>
      <w:r w:rsidR="00F65326" w:rsidRPr="00F65326">
        <w:t>опрему</w:t>
      </w:r>
      <w:proofErr w:type="spellEnd"/>
      <w:r w:rsidR="00F65326" w:rsidRPr="00F65326">
        <w:t xml:space="preserve"> </w:t>
      </w:r>
      <w:proofErr w:type="spellStart"/>
      <w:r w:rsidR="00F65326" w:rsidRPr="00F65326">
        <w:t>чији</w:t>
      </w:r>
      <w:proofErr w:type="spellEnd"/>
      <w:r w:rsidR="00F65326" w:rsidRPr="00F65326">
        <w:t xml:space="preserve"> </w:t>
      </w:r>
      <w:proofErr w:type="spellStart"/>
      <w:r w:rsidR="00F65326" w:rsidRPr="00F65326">
        <w:t>је</w:t>
      </w:r>
      <w:proofErr w:type="spellEnd"/>
      <w:r w:rsidR="00F65326" w:rsidRPr="00F65326">
        <w:t xml:space="preserve"> </w:t>
      </w:r>
      <w:proofErr w:type="spellStart"/>
      <w:r w:rsidR="00F65326" w:rsidRPr="00F65326">
        <w:t>износ</w:t>
      </w:r>
      <w:proofErr w:type="spellEnd"/>
      <w:r w:rsidR="00F65326" w:rsidRPr="00F65326">
        <w:t xml:space="preserve"> </w:t>
      </w:r>
      <w:proofErr w:type="spellStart"/>
      <w:r w:rsidR="00F65326" w:rsidRPr="00F65326">
        <w:t>већи</w:t>
      </w:r>
      <w:proofErr w:type="spellEnd"/>
      <w:r w:rsidR="00F65326" w:rsidRPr="00F65326">
        <w:t xml:space="preserve"> </w:t>
      </w:r>
      <w:proofErr w:type="spellStart"/>
      <w:r w:rsidR="00F65326" w:rsidRPr="00F65326">
        <w:t>од</w:t>
      </w:r>
      <w:proofErr w:type="spellEnd"/>
      <w:r w:rsidR="00F65326" w:rsidRPr="00F65326">
        <w:t xml:space="preserve"> </w:t>
      </w:r>
      <w:proofErr w:type="spellStart"/>
      <w:r w:rsidR="00F65326" w:rsidRPr="00F65326">
        <w:t>подстицајних</w:t>
      </w:r>
      <w:proofErr w:type="spellEnd"/>
      <w:r w:rsidR="00F65326" w:rsidRPr="00F65326">
        <w:t xml:space="preserve"> </w:t>
      </w:r>
      <w:proofErr w:type="spellStart"/>
      <w:r w:rsidR="00F65326" w:rsidRPr="00F65326">
        <w:t>средстава</w:t>
      </w:r>
      <w:proofErr w:type="spellEnd"/>
      <w:r w:rsidR="00F65326" w:rsidRPr="00F65326">
        <w:t>.</w:t>
      </w:r>
    </w:p>
    <w:p w:rsidR="00C97640" w:rsidRDefault="00C97640" w:rsidP="00F65326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</w:p>
    <w:p w:rsidR="00F65326" w:rsidRDefault="004951BA" w:rsidP="00F65326">
      <w:pPr>
        <w:pStyle w:val="BodyText"/>
        <w:spacing w:before="52" w:line="360" w:lineRule="auto"/>
        <w:ind w:left="116" w:right="112" w:firstLine="719"/>
        <w:jc w:val="both"/>
        <w:rPr>
          <w:b/>
          <w:bCs/>
        </w:rPr>
      </w:pPr>
      <w:r w:rsidRPr="004951BA">
        <w:rPr>
          <w:b/>
        </w:rPr>
        <w:t>ОБАВЕЗЕ</w:t>
      </w:r>
      <w:r>
        <w:t xml:space="preserve"> </w:t>
      </w:r>
      <w:r w:rsidRPr="004A2779">
        <w:rPr>
          <w:b/>
          <w:bCs/>
        </w:rPr>
        <w:t>КОРИСНИКА ПОДСТИЦАЈНИХ СРЕДСТАВА</w:t>
      </w:r>
    </w:p>
    <w:p w:rsidR="004951BA" w:rsidRDefault="004951BA" w:rsidP="00F65326">
      <w:pPr>
        <w:pStyle w:val="BodyText"/>
        <w:spacing w:before="52" w:line="360" w:lineRule="auto"/>
        <w:ind w:left="116" w:right="112" w:firstLine="719"/>
        <w:jc w:val="both"/>
      </w:pPr>
      <w:proofErr w:type="spellStart"/>
      <w:r>
        <w:t>Корисници</w:t>
      </w:r>
      <w:proofErr w:type="spellEnd"/>
      <w:r>
        <w:t xml:space="preserve"> </w:t>
      </w:r>
      <w:proofErr w:type="spellStart"/>
      <w:r w:rsidRPr="004A2779">
        <w:t>су</w:t>
      </w:r>
      <w:proofErr w:type="spellEnd"/>
      <w:r w:rsidRPr="004A2779">
        <w:t xml:space="preserve"> у </w:t>
      </w:r>
      <w:proofErr w:type="spellStart"/>
      <w:r w:rsidRPr="004A2779">
        <w:t>обавези</w:t>
      </w:r>
      <w:proofErr w:type="spellEnd"/>
      <w:r w:rsidRPr="004A2779">
        <w:t xml:space="preserve"> </w:t>
      </w:r>
      <w:proofErr w:type="spellStart"/>
      <w:r w:rsidRPr="004A2779">
        <w:t>да</w:t>
      </w:r>
      <w:proofErr w:type="spellEnd"/>
      <w:r w:rsidRPr="004A2779">
        <w:t xml:space="preserve"> </w:t>
      </w:r>
      <w:proofErr w:type="spellStart"/>
      <w:r w:rsidRPr="004A2779">
        <w:t>при</w:t>
      </w:r>
      <w:proofErr w:type="spellEnd"/>
      <w:r w:rsidRPr="004A2779">
        <w:t xml:space="preserve"> </w:t>
      </w:r>
      <w:proofErr w:type="spellStart"/>
      <w:r w:rsidRPr="004A2779">
        <w:t>потписивању</w:t>
      </w:r>
      <w:proofErr w:type="spellEnd"/>
      <w:r w:rsidRPr="004A2779">
        <w:t xml:space="preserve"> </w:t>
      </w:r>
      <w:proofErr w:type="spellStart"/>
      <w:r w:rsidRPr="004A2779">
        <w:t>уговора</w:t>
      </w:r>
      <w:proofErr w:type="spellEnd"/>
      <w:r w:rsidRPr="004A2779">
        <w:t xml:space="preserve">, </w:t>
      </w:r>
      <w:proofErr w:type="spellStart"/>
      <w:r w:rsidRPr="004A2779">
        <w:t>као</w:t>
      </w:r>
      <w:proofErr w:type="spellEnd"/>
      <w:r w:rsidRPr="004A2779">
        <w:t xml:space="preserve"> </w:t>
      </w:r>
      <w:proofErr w:type="spellStart"/>
      <w:r w:rsidRPr="004A2779">
        <w:t>средство</w:t>
      </w:r>
      <w:proofErr w:type="spellEnd"/>
      <w:r w:rsidRPr="004A2779">
        <w:t xml:space="preserve"> </w:t>
      </w:r>
      <w:proofErr w:type="spellStart"/>
      <w:r w:rsidRPr="004A2779">
        <w:t>обезбеђења</w:t>
      </w:r>
      <w:proofErr w:type="spellEnd"/>
      <w:r w:rsidRPr="004A2779">
        <w:t xml:space="preserve">, </w:t>
      </w:r>
      <w:proofErr w:type="spellStart"/>
      <w:r w:rsidRPr="004A2779">
        <w:t>депонују</w:t>
      </w:r>
      <w:proofErr w:type="spellEnd"/>
      <w:r w:rsidRPr="004A2779">
        <w:t xml:space="preserve"> </w:t>
      </w:r>
      <w:proofErr w:type="spellStart"/>
      <w:r w:rsidRPr="00C97640">
        <w:rPr>
          <w:b/>
        </w:rPr>
        <w:t>личну</w:t>
      </w:r>
      <w:proofErr w:type="spellEnd"/>
      <w:r w:rsidRPr="00C97640">
        <w:rPr>
          <w:b/>
        </w:rPr>
        <w:t xml:space="preserve"> </w:t>
      </w:r>
      <w:proofErr w:type="spellStart"/>
      <w:r w:rsidRPr="00C97640">
        <w:rPr>
          <w:b/>
        </w:rPr>
        <w:t>меницу</w:t>
      </w:r>
      <w:proofErr w:type="spellEnd"/>
      <w:r w:rsidRPr="004A2779">
        <w:t xml:space="preserve"> у </w:t>
      </w:r>
      <w:proofErr w:type="spellStart"/>
      <w:r w:rsidRPr="004A2779">
        <w:t>износу</w:t>
      </w:r>
      <w:proofErr w:type="spellEnd"/>
      <w:r w:rsidRPr="004A2779">
        <w:t xml:space="preserve"> </w:t>
      </w:r>
      <w:proofErr w:type="spellStart"/>
      <w:r w:rsidRPr="004A2779">
        <w:t>позјамљених</w:t>
      </w:r>
      <w:proofErr w:type="spellEnd"/>
      <w:r w:rsidRPr="004A2779">
        <w:t xml:space="preserve"> </w:t>
      </w:r>
      <w:proofErr w:type="spellStart"/>
      <w:r w:rsidRPr="004A2779">
        <w:t>средстава</w:t>
      </w:r>
      <w:proofErr w:type="spellEnd"/>
      <w:r w:rsidRPr="004A2779">
        <w:t xml:space="preserve"> </w:t>
      </w:r>
      <w:proofErr w:type="spellStart"/>
      <w:r>
        <w:t>и</w:t>
      </w:r>
      <w:r w:rsidRPr="004A2779">
        <w:t>з</w:t>
      </w:r>
      <w:proofErr w:type="spellEnd"/>
      <w:r w:rsidRPr="004A2779">
        <w:t xml:space="preserve"> </w:t>
      </w:r>
      <w:proofErr w:type="spellStart"/>
      <w:r w:rsidRPr="004A2779">
        <w:t>фонда</w:t>
      </w:r>
      <w:proofErr w:type="spellEnd"/>
      <w:r>
        <w:t xml:space="preserve">. </w:t>
      </w:r>
    </w:p>
    <w:p w:rsidR="00BA757C" w:rsidRPr="00BA757C" w:rsidRDefault="00BA757C" w:rsidP="00F65326">
      <w:pPr>
        <w:pStyle w:val="BodyText"/>
        <w:spacing w:before="52" w:line="360" w:lineRule="auto"/>
        <w:ind w:left="116" w:right="112" w:firstLine="719"/>
        <w:jc w:val="both"/>
        <w:rPr>
          <w:lang w:val="sr-Cyrl-RS"/>
        </w:rPr>
      </w:pPr>
      <w:r>
        <w:rPr>
          <w:lang w:val="sr-Cyrl-RS"/>
        </w:rPr>
        <w:t xml:space="preserve">Локална самоуправа Велико Градиште субвенционише набавку са </w:t>
      </w:r>
      <w:r w:rsidRPr="00BA757C">
        <w:rPr>
          <w:b/>
          <w:lang w:val="sr-Cyrl-RS"/>
        </w:rPr>
        <w:t xml:space="preserve">10% бесповратних средстава, </w:t>
      </w:r>
      <w:r>
        <w:rPr>
          <w:lang w:val="sr-Cyrl-RS"/>
        </w:rPr>
        <w:t>односто максимално 30.000,00 динара по кориснику подстицајних средстава.</w:t>
      </w:r>
    </w:p>
    <w:p w:rsidR="004951BA" w:rsidRDefault="001F787A" w:rsidP="004951BA">
      <w:pPr>
        <w:pStyle w:val="BodyText"/>
        <w:spacing w:before="52" w:line="360" w:lineRule="auto"/>
        <w:ind w:left="116" w:right="112" w:firstLine="719"/>
        <w:jc w:val="both"/>
      </w:pPr>
      <w:proofErr w:type="spellStart"/>
      <w:r>
        <w:t>К</w:t>
      </w:r>
      <w:r w:rsidR="004951BA" w:rsidRPr="004951BA">
        <w:t>орисници</w:t>
      </w:r>
      <w:proofErr w:type="spellEnd"/>
      <w:r w:rsidR="004951BA" w:rsidRPr="004951BA">
        <w:t xml:space="preserve"> </w:t>
      </w:r>
      <w:proofErr w:type="spellStart"/>
      <w:r w:rsidR="004951BA" w:rsidRPr="004951BA">
        <w:t>мере</w:t>
      </w:r>
      <w:proofErr w:type="spellEnd"/>
      <w:r w:rsidR="004951BA" w:rsidRPr="004951BA">
        <w:t xml:space="preserve"> </w:t>
      </w:r>
      <w:proofErr w:type="spellStart"/>
      <w:r w:rsidR="004951BA" w:rsidRPr="004951BA">
        <w:t>преузимају</w:t>
      </w:r>
      <w:proofErr w:type="spellEnd"/>
      <w:r w:rsidR="004951BA" w:rsidRPr="004951BA">
        <w:t xml:space="preserve"> </w:t>
      </w:r>
      <w:proofErr w:type="spellStart"/>
      <w:r w:rsidR="004951BA" w:rsidRPr="004951BA">
        <w:t>обавезу</w:t>
      </w:r>
      <w:proofErr w:type="spellEnd"/>
      <w:r w:rsidR="004951BA" w:rsidRPr="004951BA">
        <w:t xml:space="preserve"> </w:t>
      </w:r>
      <w:proofErr w:type="spellStart"/>
      <w:r w:rsidR="004951BA" w:rsidRPr="004951BA">
        <w:t>да</w:t>
      </w:r>
      <w:proofErr w:type="spellEnd"/>
      <w:r w:rsidR="004951BA" w:rsidRPr="004951BA">
        <w:t xml:space="preserve"> у </w:t>
      </w:r>
      <w:proofErr w:type="spellStart"/>
      <w:r w:rsidR="004951BA" w:rsidRPr="004951BA">
        <w:t>наредне</w:t>
      </w:r>
      <w:proofErr w:type="spellEnd"/>
      <w:r w:rsidR="004951BA" w:rsidRPr="004951BA">
        <w:t xml:space="preserve"> </w:t>
      </w:r>
      <w:proofErr w:type="spellStart"/>
      <w:r w:rsidR="004951BA" w:rsidRPr="004951BA">
        <w:t>три</w:t>
      </w:r>
      <w:proofErr w:type="spellEnd"/>
      <w:r w:rsidR="004951BA" w:rsidRPr="004951BA">
        <w:t xml:space="preserve"> </w:t>
      </w:r>
      <w:proofErr w:type="spellStart"/>
      <w:r w:rsidR="004951BA" w:rsidRPr="004951BA">
        <w:t>године</w:t>
      </w:r>
      <w:proofErr w:type="spellEnd"/>
      <w:r w:rsidR="004951BA" w:rsidRPr="004951BA">
        <w:t xml:space="preserve"> </w:t>
      </w:r>
      <w:proofErr w:type="spellStart"/>
      <w:r w:rsidR="004951BA" w:rsidRPr="004951BA">
        <w:t>од</w:t>
      </w:r>
      <w:proofErr w:type="spellEnd"/>
      <w:r w:rsidR="004951BA" w:rsidRPr="004951BA">
        <w:t xml:space="preserve"> </w:t>
      </w:r>
      <w:proofErr w:type="spellStart"/>
      <w:r w:rsidR="004951BA" w:rsidRPr="004951BA">
        <w:t>потписивања</w:t>
      </w:r>
      <w:proofErr w:type="spellEnd"/>
      <w:r w:rsidR="004951BA" w:rsidRPr="004951BA">
        <w:t xml:space="preserve"> </w:t>
      </w:r>
      <w:proofErr w:type="spellStart"/>
      <w:r w:rsidR="004951BA" w:rsidRPr="004951BA">
        <w:t>уговора</w:t>
      </w:r>
      <w:proofErr w:type="spellEnd"/>
      <w:r w:rsidR="004951BA" w:rsidRPr="004951BA">
        <w:t xml:space="preserve"> </w:t>
      </w:r>
      <w:proofErr w:type="spellStart"/>
      <w:r w:rsidR="004951BA" w:rsidRPr="004951BA">
        <w:t>са</w:t>
      </w:r>
      <w:proofErr w:type="spellEnd"/>
      <w:r w:rsidR="004951BA" w:rsidRPr="004951BA">
        <w:t xml:space="preserve"> </w:t>
      </w:r>
      <w:r w:rsidR="007C0C7A">
        <w:t xml:space="preserve">РРА </w:t>
      </w:r>
      <w:proofErr w:type="spellStart"/>
      <w:r w:rsidR="00EE4C7D">
        <w:t>Браничево-Подунавље</w:t>
      </w:r>
      <w:proofErr w:type="spellEnd"/>
      <w:r w:rsidR="004951BA" w:rsidRPr="004951BA">
        <w:t xml:space="preserve"> </w:t>
      </w:r>
      <w:proofErr w:type="spellStart"/>
      <w:r w:rsidR="004951BA" w:rsidRPr="004951BA">
        <w:t>врате</w:t>
      </w:r>
      <w:proofErr w:type="spellEnd"/>
      <w:r w:rsidR="004951BA" w:rsidRPr="004951BA">
        <w:t xml:space="preserve"> </w:t>
      </w:r>
      <w:proofErr w:type="spellStart"/>
      <w:r w:rsidR="004951BA" w:rsidRPr="004951BA">
        <w:t>свој</w:t>
      </w:r>
      <w:proofErr w:type="spellEnd"/>
      <w:r w:rsidR="004951BA" w:rsidRPr="004951BA">
        <w:t xml:space="preserve"> </w:t>
      </w:r>
      <w:proofErr w:type="spellStart"/>
      <w:r w:rsidR="004951BA" w:rsidRPr="004951BA">
        <w:t>део</w:t>
      </w:r>
      <w:proofErr w:type="spellEnd"/>
      <w:r w:rsidR="004951BA" w:rsidRPr="004951BA">
        <w:t xml:space="preserve"> </w:t>
      </w:r>
      <w:proofErr w:type="spellStart"/>
      <w:r w:rsidR="004951BA" w:rsidRPr="004951BA">
        <w:t>учешћа</w:t>
      </w:r>
      <w:proofErr w:type="spellEnd"/>
      <w:r w:rsidR="004951BA" w:rsidRPr="004951BA">
        <w:t xml:space="preserve"> и </w:t>
      </w:r>
      <w:proofErr w:type="spellStart"/>
      <w:r w:rsidR="004951BA" w:rsidRPr="004951BA">
        <w:t>то</w:t>
      </w:r>
      <w:proofErr w:type="spellEnd"/>
      <w:r w:rsidR="004951BA" w:rsidRPr="004951BA">
        <w:t>: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>У 202</w:t>
      </w:r>
      <w:r w:rsidR="00EE4C7D">
        <w:rPr>
          <w:lang w:val="sr-Cyrl-RS"/>
        </w:rPr>
        <w:t>2</w:t>
      </w:r>
      <w:r>
        <w:t>.</w:t>
      </w:r>
      <w:proofErr w:type="spellStart"/>
      <w:r>
        <w:t>години</w:t>
      </w:r>
      <w:proofErr w:type="spellEnd"/>
      <w:r>
        <w:t xml:space="preserve">, </w:t>
      </w:r>
      <w:proofErr w:type="spellStart"/>
      <w:r w:rsidRPr="007C0C7A">
        <w:t>најкасније</w:t>
      </w:r>
      <w:proofErr w:type="spellEnd"/>
      <w:r w:rsidRPr="007C0C7A">
        <w:t xml:space="preserve"> </w:t>
      </w:r>
      <w:proofErr w:type="spellStart"/>
      <w:r w:rsidRPr="007C0C7A">
        <w:t>до</w:t>
      </w:r>
      <w:proofErr w:type="spellEnd"/>
      <w:r w:rsidRPr="007C0C7A">
        <w:t xml:space="preserve"> 3</w:t>
      </w:r>
      <w:r w:rsidR="001F787A">
        <w:t>1</w:t>
      </w:r>
      <w:r w:rsidRPr="007C0C7A">
        <w:t xml:space="preserve">. </w:t>
      </w:r>
      <w:proofErr w:type="spellStart"/>
      <w:r w:rsidR="001F787A">
        <w:t>децембра</w:t>
      </w:r>
      <w:proofErr w:type="spellEnd"/>
      <w:r w:rsidRPr="007C0C7A">
        <w:t xml:space="preserve"> </w:t>
      </w:r>
      <w:r w:rsidR="00C97640">
        <w:t xml:space="preserve">- </w:t>
      </w:r>
      <w:r w:rsidR="009A0AC1">
        <w:rPr>
          <w:b/>
        </w:rPr>
        <w:t>30</w:t>
      </w:r>
      <w:r w:rsidRPr="00BA757C">
        <w:rPr>
          <w:b/>
        </w:rPr>
        <w:t>%</w:t>
      </w:r>
      <w:r w:rsidRPr="007C0C7A">
        <w:t xml:space="preserve"> </w:t>
      </w:r>
      <w:proofErr w:type="spellStart"/>
      <w:r w:rsidRPr="007C0C7A">
        <w:t>укупне</w:t>
      </w:r>
      <w:proofErr w:type="spellEnd"/>
      <w:r w:rsidRPr="007C0C7A">
        <w:t xml:space="preserve"> </w:t>
      </w:r>
      <w:proofErr w:type="spellStart"/>
      <w:r w:rsidRPr="007C0C7A">
        <w:t>вредности</w:t>
      </w:r>
      <w:proofErr w:type="spellEnd"/>
      <w:r w:rsidRPr="007C0C7A">
        <w:t xml:space="preserve"> </w:t>
      </w:r>
      <w:proofErr w:type="spellStart"/>
      <w:r w:rsidRPr="007C0C7A">
        <w:t>подстицајних</w:t>
      </w:r>
      <w:proofErr w:type="spellEnd"/>
      <w:r w:rsidRPr="007C0C7A">
        <w:t xml:space="preserve"> </w:t>
      </w:r>
      <w:proofErr w:type="spellStart"/>
      <w:r w:rsidRPr="007C0C7A">
        <w:t>средстава</w:t>
      </w:r>
      <w:proofErr w:type="spellEnd"/>
    </w:p>
    <w:p w:rsidR="007C0C7A" w:rsidRDefault="00E5019F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>У 2023</w:t>
      </w:r>
      <w:r w:rsidR="007C0C7A">
        <w:t xml:space="preserve">.години, </w:t>
      </w:r>
      <w:r w:rsidR="009A0AC1">
        <w:rPr>
          <w:b/>
        </w:rPr>
        <w:t>30</w:t>
      </w:r>
      <w:r w:rsidR="007C0C7A" w:rsidRPr="001F787A">
        <w:rPr>
          <w:b/>
        </w:rPr>
        <w:t>%</w:t>
      </w:r>
      <w:r w:rsidR="007C0C7A" w:rsidRPr="007C0C7A">
        <w:t xml:space="preserve"> </w:t>
      </w:r>
      <w:proofErr w:type="spellStart"/>
      <w:r w:rsidR="007C0C7A" w:rsidRPr="007C0C7A">
        <w:t>укупне</w:t>
      </w:r>
      <w:proofErr w:type="spellEnd"/>
      <w:r w:rsidR="007C0C7A" w:rsidRPr="007C0C7A">
        <w:t xml:space="preserve"> </w:t>
      </w:r>
      <w:proofErr w:type="spellStart"/>
      <w:r w:rsidR="007C0C7A" w:rsidRPr="007C0C7A">
        <w:t>вредности</w:t>
      </w:r>
      <w:proofErr w:type="spellEnd"/>
      <w:r w:rsidR="007C0C7A" w:rsidRPr="007C0C7A">
        <w:t xml:space="preserve"> </w:t>
      </w:r>
      <w:proofErr w:type="spellStart"/>
      <w:r w:rsidR="007C0C7A" w:rsidRPr="007C0C7A">
        <w:t>подстицајних</w:t>
      </w:r>
      <w:proofErr w:type="spellEnd"/>
      <w:r w:rsidR="007C0C7A" w:rsidRPr="007C0C7A">
        <w:t xml:space="preserve"> </w:t>
      </w:r>
      <w:proofErr w:type="spellStart"/>
      <w:r w:rsidR="007C0C7A" w:rsidRPr="007C0C7A">
        <w:t>средстава</w:t>
      </w:r>
      <w:proofErr w:type="spellEnd"/>
      <w:r w:rsidR="00C97640">
        <w:t>,</w:t>
      </w:r>
      <w:r w:rsidR="007C0C7A" w:rsidRPr="007C0C7A">
        <w:t xml:space="preserve"> </w:t>
      </w:r>
      <w:proofErr w:type="spellStart"/>
      <w:r w:rsidR="007C0C7A" w:rsidRPr="007C0C7A">
        <w:t>најкасније</w:t>
      </w:r>
      <w:proofErr w:type="spellEnd"/>
      <w:r w:rsidR="007C0C7A" w:rsidRPr="007C0C7A">
        <w:t xml:space="preserve"> </w:t>
      </w:r>
      <w:proofErr w:type="spellStart"/>
      <w:r w:rsidR="007C0C7A" w:rsidRPr="007C0C7A">
        <w:t>до</w:t>
      </w:r>
      <w:proofErr w:type="spellEnd"/>
      <w:r w:rsidR="007C0C7A" w:rsidRPr="007C0C7A">
        <w:t xml:space="preserve"> 30</w:t>
      </w:r>
      <w:r w:rsidR="00C97640">
        <w:t>.</w:t>
      </w:r>
      <w:r w:rsidR="007C0C7A" w:rsidRPr="007C0C7A">
        <w:t xml:space="preserve"> </w:t>
      </w:r>
      <w:proofErr w:type="spellStart"/>
      <w:proofErr w:type="gramStart"/>
      <w:r w:rsidR="007C0C7A" w:rsidRPr="007C0C7A">
        <w:t>септембра</w:t>
      </w:r>
      <w:proofErr w:type="spellEnd"/>
      <w:proofErr w:type="gramEnd"/>
      <w:r w:rsidR="007C0C7A" w:rsidRPr="007C0C7A">
        <w:t xml:space="preserve"> 202</w:t>
      </w:r>
      <w:r w:rsidR="00EE4C7D">
        <w:rPr>
          <w:lang w:val="sr-Cyrl-RS"/>
        </w:rPr>
        <w:t>3</w:t>
      </w:r>
      <w:r w:rsidR="007C0C7A" w:rsidRPr="007C0C7A">
        <w:t>.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>У 202</w:t>
      </w:r>
      <w:r w:rsidR="00E5019F">
        <w:rPr>
          <w:lang w:val="sr-Cyrl-RS"/>
        </w:rPr>
        <w:t>4</w:t>
      </w:r>
      <w:r>
        <w:t>.</w:t>
      </w:r>
      <w:proofErr w:type="spellStart"/>
      <w:r>
        <w:t>години</w:t>
      </w:r>
      <w:proofErr w:type="spellEnd"/>
      <w:r>
        <w:t xml:space="preserve">, </w:t>
      </w:r>
      <w:r w:rsidR="009A0AC1">
        <w:rPr>
          <w:b/>
        </w:rPr>
        <w:t>30</w:t>
      </w:r>
      <w:r w:rsidRPr="00C97640">
        <w:rPr>
          <w:b/>
        </w:rPr>
        <w:t>%</w:t>
      </w:r>
      <w:r w:rsidRPr="007C0C7A">
        <w:t xml:space="preserve"> </w:t>
      </w:r>
      <w:proofErr w:type="spellStart"/>
      <w:r w:rsidRPr="007C0C7A">
        <w:t>укупне</w:t>
      </w:r>
      <w:proofErr w:type="spellEnd"/>
      <w:r w:rsidRPr="007C0C7A">
        <w:t xml:space="preserve"> </w:t>
      </w:r>
      <w:proofErr w:type="spellStart"/>
      <w:r w:rsidRPr="007C0C7A">
        <w:t>вредности</w:t>
      </w:r>
      <w:proofErr w:type="spellEnd"/>
      <w:r w:rsidRPr="007C0C7A">
        <w:t xml:space="preserve"> </w:t>
      </w:r>
      <w:proofErr w:type="spellStart"/>
      <w:r w:rsidRPr="007C0C7A">
        <w:t>подстицајних</w:t>
      </w:r>
      <w:proofErr w:type="spellEnd"/>
      <w:r w:rsidRPr="007C0C7A">
        <w:t xml:space="preserve"> </w:t>
      </w:r>
      <w:proofErr w:type="spellStart"/>
      <w:r w:rsidRPr="007C0C7A">
        <w:t>средстава</w:t>
      </w:r>
      <w:proofErr w:type="spellEnd"/>
      <w:r w:rsidRPr="007C0C7A">
        <w:t xml:space="preserve">, </w:t>
      </w:r>
      <w:proofErr w:type="spellStart"/>
      <w:r w:rsidRPr="007C0C7A">
        <w:t>најкасније</w:t>
      </w:r>
      <w:proofErr w:type="spellEnd"/>
      <w:r w:rsidRPr="007C0C7A">
        <w:t xml:space="preserve"> </w:t>
      </w:r>
      <w:proofErr w:type="spellStart"/>
      <w:r w:rsidRPr="007C0C7A">
        <w:t>до</w:t>
      </w:r>
      <w:proofErr w:type="spellEnd"/>
      <w:r w:rsidRPr="007C0C7A">
        <w:t xml:space="preserve"> 30</w:t>
      </w:r>
      <w:r w:rsidR="00C97640">
        <w:t>.</w:t>
      </w:r>
      <w:r w:rsidRPr="007C0C7A">
        <w:t xml:space="preserve"> </w:t>
      </w:r>
      <w:proofErr w:type="spellStart"/>
      <w:proofErr w:type="gramStart"/>
      <w:r w:rsidRPr="007C0C7A">
        <w:t>септембра</w:t>
      </w:r>
      <w:proofErr w:type="spellEnd"/>
      <w:proofErr w:type="gramEnd"/>
      <w:r w:rsidRPr="007C0C7A">
        <w:t xml:space="preserve"> 202</w:t>
      </w:r>
      <w:r w:rsidR="00EE4C7D">
        <w:rPr>
          <w:lang w:val="sr-Cyrl-RS"/>
        </w:rPr>
        <w:t>4</w:t>
      </w:r>
      <w:r w:rsidRPr="007C0C7A">
        <w:t>.</w:t>
      </w:r>
    </w:p>
    <w:p w:rsidR="007C0C7A" w:rsidRPr="007C0C7A" w:rsidRDefault="007C0C7A" w:rsidP="007C0C7A">
      <w:pPr>
        <w:pStyle w:val="BodyText"/>
        <w:spacing w:before="52" w:line="360" w:lineRule="auto"/>
        <w:ind w:left="116" w:right="112" w:firstLine="719"/>
        <w:jc w:val="both"/>
      </w:pPr>
      <w:r w:rsidRPr="007C0C7A">
        <w:t xml:space="preserve">У </w:t>
      </w:r>
      <w:proofErr w:type="spellStart"/>
      <w:r w:rsidRPr="007C0C7A">
        <w:t>случају</w:t>
      </w:r>
      <w:proofErr w:type="spellEnd"/>
      <w:r w:rsidRPr="007C0C7A">
        <w:t xml:space="preserve"> </w:t>
      </w:r>
      <w:proofErr w:type="spellStart"/>
      <w:r w:rsidRPr="007C0C7A">
        <w:t>временских</w:t>
      </w:r>
      <w:proofErr w:type="spellEnd"/>
      <w:r w:rsidRPr="007C0C7A">
        <w:t xml:space="preserve"> </w:t>
      </w:r>
      <w:proofErr w:type="spellStart"/>
      <w:r w:rsidRPr="007C0C7A">
        <w:t>непогода</w:t>
      </w:r>
      <w:proofErr w:type="spellEnd"/>
      <w:r w:rsidRPr="007C0C7A">
        <w:t xml:space="preserve"> </w:t>
      </w:r>
      <w:proofErr w:type="spellStart"/>
      <w:r w:rsidRPr="007C0C7A">
        <w:t>или</w:t>
      </w:r>
      <w:proofErr w:type="spellEnd"/>
      <w:r w:rsidRPr="007C0C7A">
        <w:t xml:space="preserve"> </w:t>
      </w:r>
      <w:proofErr w:type="spellStart"/>
      <w:r w:rsidRPr="007C0C7A">
        <w:t>ванредног</w:t>
      </w:r>
      <w:proofErr w:type="spellEnd"/>
      <w:r w:rsidRPr="007C0C7A">
        <w:t xml:space="preserve"> </w:t>
      </w:r>
      <w:proofErr w:type="spellStart"/>
      <w:r w:rsidRPr="007C0C7A">
        <w:t>стања</w:t>
      </w:r>
      <w:proofErr w:type="spellEnd"/>
      <w:r w:rsidRPr="007C0C7A">
        <w:t xml:space="preserve"> (</w:t>
      </w:r>
      <w:proofErr w:type="spellStart"/>
      <w:r w:rsidRPr="007C0C7A">
        <w:t>попут</w:t>
      </w:r>
      <w:proofErr w:type="spellEnd"/>
      <w:r w:rsidRPr="007C0C7A">
        <w:t xml:space="preserve"> </w:t>
      </w:r>
      <w:proofErr w:type="spellStart"/>
      <w:r w:rsidRPr="007C0C7A">
        <w:t>епидемије</w:t>
      </w:r>
      <w:proofErr w:type="spellEnd"/>
      <w:r w:rsidRPr="007C0C7A">
        <w:t xml:space="preserve">), </w:t>
      </w:r>
      <w:proofErr w:type="spellStart"/>
      <w:r w:rsidRPr="007C0C7A">
        <w:t>Управни</w:t>
      </w:r>
      <w:proofErr w:type="spellEnd"/>
      <w:r w:rsidRPr="007C0C7A">
        <w:t xml:space="preserve"> </w:t>
      </w:r>
      <w:proofErr w:type="spellStart"/>
      <w:r w:rsidRPr="007C0C7A">
        <w:t>одбор</w:t>
      </w:r>
      <w:proofErr w:type="spellEnd"/>
      <w:r w:rsidRPr="007C0C7A">
        <w:t xml:space="preserve"> </w:t>
      </w:r>
      <w:proofErr w:type="spellStart"/>
      <w:r w:rsidRPr="007C0C7A">
        <w:t>Фонда</w:t>
      </w:r>
      <w:proofErr w:type="spellEnd"/>
      <w:r w:rsidRPr="007C0C7A">
        <w:t xml:space="preserve"> </w:t>
      </w:r>
      <w:proofErr w:type="spellStart"/>
      <w:r w:rsidRPr="007C0C7A">
        <w:t>може</w:t>
      </w:r>
      <w:proofErr w:type="spellEnd"/>
      <w:r w:rsidRPr="007C0C7A">
        <w:t xml:space="preserve"> </w:t>
      </w:r>
      <w:proofErr w:type="spellStart"/>
      <w:r w:rsidRPr="007C0C7A">
        <w:t>да</w:t>
      </w:r>
      <w:proofErr w:type="spellEnd"/>
      <w:r w:rsidRPr="007C0C7A">
        <w:t xml:space="preserve"> </w:t>
      </w:r>
      <w:proofErr w:type="spellStart"/>
      <w:r w:rsidRPr="007C0C7A">
        <w:t>донесе</w:t>
      </w:r>
      <w:proofErr w:type="spellEnd"/>
      <w:r w:rsidRPr="007C0C7A">
        <w:t xml:space="preserve"> </w:t>
      </w:r>
      <w:proofErr w:type="spellStart"/>
      <w:r w:rsidRPr="007C0C7A">
        <w:t>одлуку</w:t>
      </w:r>
      <w:proofErr w:type="spellEnd"/>
      <w:r w:rsidRPr="007C0C7A">
        <w:t xml:space="preserve"> о </w:t>
      </w:r>
      <w:proofErr w:type="spellStart"/>
      <w:r w:rsidRPr="007C0C7A">
        <w:t>продужетку</w:t>
      </w:r>
      <w:proofErr w:type="spellEnd"/>
      <w:r w:rsidRPr="007C0C7A">
        <w:t xml:space="preserve"> </w:t>
      </w:r>
      <w:proofErr w:type="spellStart"/>
      <w:r w:rsidRPr="007C0C7A">
        <w:t>рока</w:t>
      </w:r>
      <w:proofErr w:type="spellEnd"/>
      <w:r w:rsidRPr="007C0C7A">
        <w:t xml:space="preserve"> </w:t>
      </w:r>
      <w:proofErr w:type="spellStart"/>
      <w:r w:rsidRPr="007C0C7A">
        <w:t>враћања</w:t>
      </w:r>
      <w:proofErr w:type="spellEnd"/>
      <w:r w:rsidRPr="007C0C7A">
        <w:t xml:space="preserve"> </w:t>
      </w:r>
      <w:proofErr w:type="spellStart"/>
      <w:r w:rsidRPr="007C0C7A">
        <w:t>учешћа</w:t>
      </w:r>
      <w:proofErr w:type="spellEnd"/>
      <w:r w:rsidRPr="007C0C7A">
        <w:t xml:space="preserve"> </w:t>
      </w:r>
      <w:proofErr w:type="spellStart"/>
      <w:r w:rsidRPr="007C0C7A">
        <w:t>корисника</w:t>
      </w:r>
      <w:proofErr w:type="spellEnd"/>
      <w:r w:rsidRPr="007C0C7A">
        <w:t xml:space="preserve">. </w:t>
      </w:r>
      <w:proofErr w:type="spellStart"/>
      <w:r w:rsidRPr="007C0C7A">
        <w:t>Тачан</w:t>
      </w:r>
      <w:proofErr w:type="spellEnd"/>
      <w:r w:rsidRPr="007C0C7A">
        <w:t xml:space="preserve"> </w:t>
      </w:r>
      <w:proofErr w:type="spellStart"/>
      <w:r w:rsidRPr="007C0C7A">
        <w:t>рок</w:t>
      </w:r>
      <w:proofErr w:type="spellEnd"/>
      <w:r w:rsidRPr="007C0C7A">
        <w:t xml:space="preserve"> </w:t>
      </w:r>
      <w:proofErr w:type="spellStart"/>
      <w:r w:rsidRPr="007C0C7A">
        <w:t>продужетка</w:t>
      </w:r>
      <w:proofErr w:type="spellEnd"/>
      <w:r w:rsidRPr="007C0C7A">
        <w:t xml:space="preserve"> </w:t>
      </w:r>
      <w:proofErr w:type="spellStart"/>
      <w:r w:rsidRPr="007C0C7A">
        <w:t>отплате</w:t>
      </w:r>
      <w:proofErr w:type="spellEnd"/>
      <w:r w:rsidRPr="007C0C7A">
        <w:t xml:space="preserve"> </w:t>
      </w:r>
      <w:proofErr w:type="spellStart"/>
      <w:r w:rsidRPr="007C0C7A">
        <w:t>ће</w:t>
      </w:r>
      <w:proofErr w:type="spellEnd"/>
      <w:r w:rsidRPr="007C0C7A">
        <w:t xml:space="preserve"> </w:t>
      </w:r>
      <w:proofErr w:type="spellStart"/>
      <w:r w:rsidRPr="007C0C7A">
        <w:t>бити</w:t>
      </w:r>
      <w:proofErr w:type="spellEnd"/>
      <w:r w:rsidRPr="007C0C7A">
        <w:t xml:space="preserve"> </w:t>
      </w:r>
      <w:proofErr w:type="spellStart"/>
      <w:r w:rsidRPr="007C0C7A">
        <w:t>утврђен</w:t>
      </w:r>
      <w:proofErr w:type="spellEnd"/>
      <w:r w:rsidRPr="007C0C7A">
        <w:t xml:space="preserve"> у </w:t>
      </w:r>
      <w:proofErr w:type="spellStart"/>
      <w:r w:rsidRPr="007C0C7A">
        <w:t>зависности</w:t>
      </w:r>
      <w:proofErr w:type="spellEnd"/>
      <w:r w:rsidRPr="007C0C7A">
        <w:t xml:space="preserve"> </w:t>
      </w:r>
      <w:proofErr w:type="spellStart"/>
      <w:r w:rsidRPr="007C0C7A">
        <w:t>од</w:t>
      </w:r>
      <w:proofErr w:type="spellEnd"/>
      <w:r w:rsidRPr="007C0C7A">
        <w:t xml:space="preserve"> </w:t>
      </w:r>
      <w:proofErr w:type="spellStart"/>
      <w:r w:rsidRPr="007C0C7A">
        <w:t>последица</w:t>
      </w:r>
      <w:proofErr w:type="spellEnd"/>
      <w:r w:rsidRPr="007C0C7A">
        <w:t xml:space="preserve"> </w:t>
      </w:r>
      <w:proofErr w:type="spellStart"/>
      <w:r w:rsidRPr="007C0C7A">
        <w:t>насталих</w:t>
      </w:r>
      <w:proofErr w:type="spellEnd"/>
      <w:r w:rsidRPr="007C0C7A">
        <w:t xml:space="preserve"> </w:t>
      </w:r>
      <w:proofErr w:type="spellStart"/>
      <w:r w:rsidRPr="007C0C7A">
        <w:t>услед</w:t>
      </w:r>
      <w:proofErr w:type="spellEnd"/>
      <w:r w:rsidRPr="007C0C7A">
        <w:t xml:space="preserve"> </w:t>
      </w:r>
      <w:proofErr w:type="spellStart"/>
      <w:r w:rsidRPr="007C0C7A">
        <w:t>више</w:t>
      </w:r>
      <w:proofErr w:type="spellEnd"/>
      <w:r w:rsidRPr="007C0C7A">
        <w:t xml:space="preserve"> </w:t>
      </w:r>
      <w:proofErr w:type="spellStart"/>
      <w:r w:rsidRPr="007C0C7A">
        <w:t>силе</w:t>
      </w:r>
      <w:proofErr w:type="spellEnd"/>
      <w:r w:rsidRPr="007C0C7A">
        <w:t xml:space="preserve">. </w:t>
      </w:r>
    </w:p>
    <w:p w:rsidR="00B04730" w:rsidRDefault="007C0C7A" w:rsidP="007C0C7A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proofErr w:type="spellStart"/>
      <w:r w:rsidRPr="007C0C7A">
        <w:t>Рок</w:t>
      </w:r>
      <w:proofErr w:type="spellEnd"/>
      <w:r w:rsidRPr="007C0C7A">
        <w:t xml:space="preserve"> </w:t>
      </w:r>
      <w:proofErr w:type="spellStart"/>
      <w:r w:rsidRPr="007C0C7A">
        <w:t>за</w:t>
      </w:r>
      <w:proofErr w:type="spellEnd"/>
      <w:r w:rsidRPr="007C0C7A">
        <w:t xml:space="preserve"> </w:t>
      </w:r>
      <w:proofErr w:type="spellStart"/>
      <w:r w:rsidRPr="007C0C7A">
        <w:t>пријаву</w:t>
      </w:r>
      <w:proofErr w:type="spellEnd"/>
      <w:r w:rsidRPr="007C0C7A">
        <w:t xml:space="preserve"> </w:t>
      </w:r>
      <w:proofErr w:type="spellStart"/>
      <w:r w:rsidRPr="007C0C7A">
        <w:t>на</w:t>
      </w:r>
      <w:proofErr w:type="spellEnd"/>
      <w:r w:rsidRPr="007C0C7A">
        <w:t xml:space="preserve"> </w:t>
      </w:r>
      <w:proofErr w:type="spellStart"/>
      <w:r w:rsidRPr="007C0C7A">
        <w:t>конкурс</w:t>
      </w:r>
      <w:proofErr w:type="spellEnd"/>
      <w:r w:rsidRPr="007C0C7A">
        <w:t xml:space="preserve"> </w:t>
      </w:r>
      <w:proofErr w:type="spellStart"/>
      <w:proofErr w:type="gramStart"/>
      <w:r w:rsidRPr="007C0C7A">
        <w:t>је</w:t>
      </w:r>
      <w:proofErr w:type="spellEnd"/>
      <w:r w:rsidRPr="007C0C7A">
        <w:t xml:space="preserve"> </w:t>
      </w:r>
      <w:r w:rsidR="00B04730">
        <w:rPr>
          <w:lang w:val="sr-Cyrl-RS"/>
        </w:rPr>
        <w:t xml:space="preserve"> до</w:t>
      </w:r>
      <w:proofErr w:type="gramEnd"/>
      <w:r w:rsidR="00B04730">
        <w:rPr>
          <w:lang w:val="sr-Cyrl-RS"/>
        </w:rPr>
        <w:t xml:space="preserve"> утрошка средстава. </w:t>
      </w:r>
    </w:p>
    <w:p w:rsidR="007C0C7A" w:rsidRPr="007C0C7A" w:rsidRDefault="007C0C7A" w:rsidP="007C0C7A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proofErr w:type="gramStart"/>
      <w:r w:rsidRPr="007C0C7A">
        <w:rPr>
          <w:b/>
        </w:rPr>
        <w:t>ОБАВЕЗНА  КОНКУРСНА</w:t>
      </w:r>
      <w:proofErr w:type="gramEnd"/>
      <w:r w:rsidRPr="007C0C7A">
        <w:rPr>
          <w:b/>
        </w:rPr>
        <w:t xml:space="preserve"> ДОКУМЕНТАЦИЈА КОЈУ ДОСТАВЉАЈУ ФИЗИЧКА ЛИЦА: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proofErr w:type="spellStart"/>
      <w:r>
        <w:t>Образац</w:t>
      </w:r>
      <w:proofErr w:type="spellEnd"/>
      <w:r>
        <w:t xml:space="preserve"> </w:t>
      </w:r>
      <w:proofErr w:type="spellStart"/>
      <w:r w:rsidRPr="007C0C7A">
        <w:t>пријаве</w:t>
      </w:r>
      <w:proofErr w:type="spellEnd"/>
      <w:r w:rsidRPr="007C0C7A">
        <w:t xml:space="preserve"> </w:t>
      </w:r>
      <w:proofErr w:type="spellStart"/>
      <w:r w:rsidRPr="007C0C7A">
        <w:t>на</w:t>
      </w:r>
      <w:proofErr w:type="spellEnd"/>
      <w:r w:rsidRPr="007C0C7A">
        <w:t xml:space="preserve"> </w:t>
      </w:r>
      <w:proofErr w:type="spellStart"/>
      <w:r w:rsidRPr="007C0C7A">
        <w:t>конкурс</w:t>
      </w:r>
      <w:proofErr w:type="spellEnd"/>
      <w:r w:rsidRPr="007C0C7A">
        <w:t xml:space="preserve"> (</w:t>
      </w:r>
      <w:proofErr w:type="spellStart"/>
      <w:r w:rsidRPr="007C0C7A">
        <w:t>Образац</w:t>
      </w:r>
      <w:proofErr w:type="spellEnd"/>
      <w:r w:rsidRPr="007C0C7A">
        <w:t xml:space="preserve"> бр.1)</w:t>
      </w:r>
    </w:p>
    <w:p w:rsidR="00C97640" w:rsidRDefault="00C97640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proofErr w:type="spellStart"/>
      <w:r>
        <w:lastRenderedPageBreak/>
        <w:t>Пристанак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</w:t>
      </w:r>
      <w:proofErr w:type="spellStart"/>
      <w:r>
        <w:t>Образац</w:t>
      </w:r>
      <w:proofErr w:type="spellEnd"/>
      <w:r>
        <w:t xml:space="preserve"> бр.2)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proofErr w:type="spellStart"/>
      <w:r w:rsidRPr="00242B33">
        <w:t>Очитана</w:t>
      </w:r>
      <w:proofErr w:type="spellEnd"/>
      <w:r>
        <w:t xml:space="preserve"> </w:t>
      </w:r>
      <w:proofErr w:type="spellStart"/>
      <w:r w:rsidRPr="007C0C7A">
        <w:t>копија</w:t>
      </w:r>
      <w:proofErr w:type="spellEnd"/>
      <w:r w:rsidRPr="007C0C7A">
        <w:t xml:space="preserve"> </w:t>
      </w:r>
      <w:proofErr w:type="spellStart"/>
      <w:r w:rsidRPr="007C0C7A">
        <w:t>личне</w:t>
      </w:r>
      <w:proofErr w:type="spellEnd"/>
      <w:r w:rsidRPr="007C0C7A">
        <w:t xml:space="preserve"> </w:t>
      </w:r>
      <w:proofErr w:type="spellStart"/>
      <w:r w:rsidRPr="007C0C7A">
        <w:t>карте</w:t>
      </w:r>
      <w:proofErr w:type="spellEnd"/>
      <w:r w:rsidRPr="007C0C7A">
        <w:t xml:space="preserve"> </w:t>
      </w:r>
      <w:proofErr w:type="spellStart"/>
      <w:r w:rsidRPr="007C0C7A">
        <w:t>подносиоца</w:t>
      </w:r>
      <w:proofErr w:type="spellEnd"/>
      <w:r w:rsidRPr="007C0C7A">
        <w:t xml:space="preserve"> </w:t>
      </w:r>
      <w:proofErr w:type="spellStart"/>
      <w:r w:rsidRPr="007C0C7A">
        <w:t>пријаве</w:t>
      </w:r>
      <w:proofErr w:type="spellEnd"/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proofErr w:type="spellStart"/>
      <w:r>
        <w:t>Потврда</w:t>
      </w:r>
      <w:proofErr w:type="spellEnd"/>
      <w:r>
        <w:t xml:space="preserve"> </w:t>
      </w:r>
      <w:r w:rsidRPr="007C0C7A">
        <w:t xml:space="preserve">о </w:t>
      </w:r>
      <w:proofErr w:type="spellStart"/>
      <w:r w:rsidRPr="007C0C7A">
        <w:t>активном</w:t>
      </w:r>
      <w:proofErr w:type="spellEnd"/>
      <w:r w:rsidRPr="007C0C7A">
        <w:t xml:space="preserve"> </w:t>
      </w:r>
      <w:proofErr w:type="spellStart"/>
      <w:r w:rsidRPr="007C0C7A">
        <w:t>статусу</w:t>
      </w:r>
      <w:proofErr w:type="spellEnd"/>
      <w:r w:rsidRPr="007C0C7A">
        <w:t xml:space="preserve"> </w:t>
      </w:r>
      <w:proofErr w:type="spellStart"/>
      <w:r w:rsidRPr="007C0C7A">
        <w:t>пољопривредног</w:t>
      </w:r>
      <w:proofErr w:type="spellEnd"/>
      <w:r w:rsidRPr="007C0C7A">
        <w:t xml:space="preserve"> </w:t>
      </w:r>
      <w:proofErr w:type="spellStart"/>
      <w:r w:rsidRPr="007C0C7A">
        <w:t>газдинства</w:t>
      </w:r>
      <w:proofErr w:type="spellEnd"/>
      <w:r w:rsidRPr="007C0C7A">
        <w:t xml:space="preserve"> </w:t>
      </w:r>
      <w:proofErr w:type="spellStart"/>
      <w:r w:rsidRPr="007C0C7A">
        <w:t>за</w:t>
      </w:r>
      <w:proofErr w:type="spellEnd"/>
      <w:r w:rsidRPr="007C0C7A">
        <w:t xml:space="preserve"> 2021. </w:t>
      </w:r>
      <w:proofErr w:type="spellStart"/>
      <w:r w:rsidRPr="007C0C7A">
        <w:t>годину</w:t>
      </w:r>
      <w:proofErr w:type="spellEnd"/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 w:rsidRPr="007C0C7A">
        <w:t>из</w:t>
      </w:r>
      <w:proofErr w:type="spellEnd"/>
      <w:r w:rsidRPr="007C0C7A">
        <w:t xml:space="preserve"> </w:t>
      </w:r>
      <w:proofErr w:type="spellStart"/>
      <w:r w:rsidRPr="007C0C7A">
        <w:t>биљне</w:t>
      </w:r>
      <w:proofErr w:type="spellEnd"/>
      <w:r w:rsidRPr="007C0C7A">
        <w:t xml:space="preserve"> </w:t>
      </w:r>
      <w:proofErr w:type="spellStart"/>
      <w:r w:rsidRPr="007C0C7A">
        <w:t>производње</w:t>
      </w:r>
      <w:proofErr w:type="spellEnd"/>
      <w:r w:rsidRPr="007C0C7A">
        <w:t xml:space="preserve"> </w:t>
      </w:r>
      <w:proofErr w:type="spellStart"/>
      <w:r w:rsidRPr="007C0C7A">
        <w:t>из</w:t>
      </w:r>
      <w:proofErr w:type="spellEnd"/>
      <w:r w:rsidRPr="007C0C7A">
        <w:t xml:space="preserve"> </w:t>
      </w:r>
      <w:proofErr w:type="spellStart"/>
      <w:r w:rsidRPr="007C0C7A">
        <w:t>Управе</w:t>
      </w:r>
      <w:proofErr w:type="spellEnd"/>
      <w:r w:rsidRPr="007C0C7A">
        <w:t xml:space="preserve"> </w:t>
      </w:r>
      <w:proofErr w:type="spellStart"/>
      <w:r w:rsidRPr="007C0C7A">
        <w:t>за</w:t>
      </w:r>
      <w:proofErr w:type="spellEnd"/>
      <w:r w:rsidRPr="007C0C7A">
        <w:t xml:space="preserve"> </w:t>
      </w:r>
      <w:proofErr w:type="spellStart"/>
      <w:r w:rsidRPr="007C0C7A">
        <w:t>трезор</w:t>
      </w:r>
      <w:proofErr w:type="spellEnd"/>
      <w:r w:rsidR="00C97640">
        <w:t xml:space="preserve"> (</w:t>
      </w:r>
      <w:proofErr w:type="spellStart"/>
      <w:r w:rsidR="00C97640">
        <w:t>за</w:t>
      </w:r>
      <w:proofErr w:type="spellEnd"/>
      <w:r w:rsidR="00C97640">
        <w:t xml:space="preserve"> </w:t>
      </w:r>
      <w:proofErr w:type="spellStart"/>
      <w:r w:rsidR="00C97640">
        <w:t>пољопривреднике</w:t>
      </w:r>
      <w:proofErr w:type="spellEnd"/>
      <w:r w:rsidR="00C97640">
        <w:t>)</w:t>
      </w:r>
    </w:p>
    <w:p w:rsidR="00943A3F" w:rsidRDefault="00943A3F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пољопривредном</w:t>
      </w:r>
      <w:proofErr w:type="spellEnd"/>
      <w:r>
        <w:t xml:space="preserve"> </w:t>
      </w:r>
      <w:proofErr w:type="spellStart"/>
      <w:r>
        <w:t>газдинству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</w:p>
    <w:p w:rsidR="007C0C7A" w:rsidRDefault="00E5019F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proofErr w:type="spellStart"/>
      <w:r>
        <w:t>Предрачуне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опрему</w:t>
      </w:r>
      <w:proofErr w:type="spellEnd"/>
      <w:proofErr w:type="gramEnd"/>
      <w:r>
        <w:t xml:space="preserve"> , </w:t>
      </w:r>
      <w:proofErr w:type="spellStart"/>
      <w:r>
        <w:t>материјал</w:t>
      </w:r>
      <w:proofErr w:type="spellEnd"/>
      <w:r>
        <w:t xml:space="preserve"> </w:t>
      </w:r>
      <w:r w:rsidR="00EE4C7D" w:rsidRPr="001C22B1">
        <w:rPr>
          <w:lang w:val="sr-Cyrl-RS"/>
        </w:rPr>
        <w:t xml:space="preserve">или услуге израде бизнисплана </w:t>
      </w:r>
      <w:r w:rsidR="00943A3F" w:rsidRPr="001C22B1">
        <w:t xml:space="preserve">- </w:t>
      </w:r>
      <w:proofErr w:type="spellStart"/>
      <w:r w:rsidR="007C0C7A" w:rsidRPr="001C22B1">
        <w:t>са</w:t>
      </w:r>
      <w:proofErr w:type="spellEnd"/>
      <w:r w:rsidR="007C0C7A" w:rsidRPr="001C22B1">
        <w:t xml:space="preserve"> </w:t>
      </w:r>
      <w:proofErr w:type="spellStart"/>
      <w:r w:rsidR="007C0C7A" w:rsidRPr="001C22B1">
        <w:t>описом</w:t>
      </w:r>
      <w:proofErr w:type="spellEnd"/>
      <w:r w:rsidR="007C0C7A" w:rsidRPr="001C22B1">
        <w:t xml:space="preserve">. </w:t>
      </w:r>
      <w:proofErr w:type="spellStart"/>
      <w:r w:rsidR="007C0C7A" w:rsidRPr="001C22B1">
        <w:t>За</w:t>
      </w:r>
      <w:proofErr w:type="spellEnd"/>
      <w:r w:rsidR="007C0C7A" w:rsidRPr="001C22B1">
        <w:t xml:space="preserve"> </w:t>
      </w:r>
      <w:proofErr w:type="spellStart"/>
      <w:r w:rsidR="007C0C7A" w:rsidRPr="001C22B1">
        <w:t>кориснике</w:t>
      </w:r>
      <w:proofErr w:type="spellEnd"/>
      <w:r w:rsidR="007C0C7A" w:rsidRPr="001C22B1">
        <w:t xml:space="preserve"> </w:t>
      </w:r>
      <w:proofErr w:type="spellStart"/>
      <w:r w:rsidR="007C0C7A" w:rsidRPr="001C22B1">
        <w:t>који</w:t>
      </w:r>
      <w:proofErr w:type="spellEnd"/>
      <w:r w:rsidR="007C0C7A" w:rsidRPr="001C22B1">
        <w:t xml:space="preserve"> </w:t>
      </w:r>
      <w:proofErr w:type="spellStart"/>
      <w:r w:rsidR="007C0C7A" w:rsidRPr="001C22B1">
        <w:t>набављају</w:t>
      </w:r>
      <w:proofErr w:type="spellEnd"/>
      <w:r w:rsidR="007C0C7A" w:rsidRPr="001C22B1">
        <w:t xml:space="preserve"> </w:t>
      </w:r>
      <w:proofErr w:type="spellStart"/>
      <w:r w:rsidR="007C0C7A" w:rsidRPr="001C22B1">
        <w:t>садни</w:t>
      </w:r>
      <w:proofErr w:type="spellEnd"/>
      <w:r w:rsidR="007C0C7A" w:rsidRPr="001C22B1">
        <w:t xml:space="preserve"> </w:t>
      </w:r>
      <w:proofErr w:type="spellStart"/>
      <w:r w:rsidR="007C0C7A" w:rsidRPr="001C22B1">
        <w:t>ма</w:t>
      </w:r>
      <w:r w:rsidR="00C97640" w:rsidRPr="001C22B1">
        <w:t>теријал</w:t>
      </w:r>
      <w:proofErr w:type="spellEnd"/>
      <w:r w:rsidR="00C97640" w:rsidRPr="001C22B1">
        <w:t xml:space="preserve"> </w:t>
      </w:r>
      <w:proofErr w:type="spellStart"/>
      <w:r w:rsidR="00C97640" w:rsidRPr="001C22B1">
        <w:t>потребан</w:t>
      </w:r>
      <w:proofErr w:type="spellEnd"/>
      <w:r w:rsidR="00C97640" w:rsidRPr="001C22B1">
        <w:t xml:space="preserve"> </w:t>
      </w:r>
      <w:proofErr w:type="spellStart"/>
      <w:r w:rsidR="00C97640" w:rsidRPr="001C22B1">
        <w:t>је</w:t>
      </w:r>
      <w:proofErr w:type="spellEnd"/>
      <w:r w:rsidR="00C97640" w:rsidRPr="001C22B1">
        <w:t xml:space="preserve">: </w:t>
      </w:r>
      <w:proofErr w:type="spellStart"/>
      <w:r w:rsidR="00C97640" w:rsidRPr="001C22B1">
        <w:t>сертификат</w:t>
      </w:r>
      <w:proofErr w:type="spellEnd"/>
      <w:r w:rsidR="008301C2" w:rsidRPr="001C22B1">
        <w:t xml:space="preserve"> </w:t>
      </w:r>
      <w:proofErr w:type="spellStart"/>
      <w:r w:rsidR="008301C2" w:rsidRPr="001C22B1">
        <w:t>за</w:t>
      </w:r>
      <w:proofErr w:type="spellEnd"/>
      <w:r w:rsidR="008301C2" w:rsidRPr="001C22B1">
        <w:t xml:space="preserve"> </w:t>
      </w:r>
      <w:proofErr w:type="spellStart"/>
      <w:r w:rsidR="008301C2" w:rsidRPr="001C22B1">
        <w:t>садни</w:t>
      </w:r>
      <w:proofErr w:type="spellEnd"/>
      <w:r w:rsidR="008301C2" w:rsidRPr="001C22B1">
        <w:t xml:space="preserve"> </w:t>
      </w:r>
      <w:proofErr w:type="spellStart"/>
      <w:r w:rsidR="008301C2" w:rsidRPr="001C22B1">
        <w:t>материјал</w:t>
      </w:r>
      <w:proofErr w:type="spellEnd"/>
      <w:r w:rsidR="00242B33" w:rsidRPr="001C22B1">
        <w:t>.</w:t>
      </w:r>
    </w:p>
    <w:p w:rsidR="00BA757C" w:rsidRPr="001C22B1" w:rsidRDefault="00BA757C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rPr>
          <w:lang w:val="sr-Cyrl-RS"/>
        </w:rPr>
        <w:t>Уколико је предмет набавке половна опрема – потребно је доставити предрачун од правног лица регистрованог за продају механизације и опреме</w:t>
      </w:r>
    </w:p>
    <w:p w:rsidR="00AC1CCF" w:rsidRPr="00AC1CCF" w:rsidRDefault="00AC1CCF" w:rsidP="00AC1CCF">
      <w:pPr>
        <w:pStyle w:val="BodyText"/>
        <w:spacing w:before="52" w:line="360" w:lineRule="auto"/>
        <w:ind w:left="836" w:right="112"/>
        <w:jc w:val="both"/>
        <w:rPr>
          <w:i/>
        </w:rPr>
      </w:pPr>
      <w:r w:rsidRPr="00AC1CCF">
        <w:rPr>
          <w:i/>
          <w:lang w:val="sr-Cyrl-RS"/>
        </w:rPr>
        <w:t xml:space="preserve">Напомена: </w:t>
      </w:r>
      <w:proofErr w:type="spellStart"/>
      <w:r w:rsidRPr="00AC1CCF">
        <w:rPr>
          <w:i/>
        </w:rPr>
        <w:t>Уверење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из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локалне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пореске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да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је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подносилац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пријаве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измирио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обавезе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по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основу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локалних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јавних</w:t>
      </w:r>
      <w:proofErr w:type="spellEnd"/>
      <w:r w:rsidRPr="00AC1CCF">
        <w:rPr>
          <w:i/>
        </w:rPr>
        <w:t xml:space="preserve"> </w:t>
      </w:r>
      <w:proofErr w:type="spellStart"/>
      <w:r w:rsidRPr="00AC1CCF">
        <w:rPr>
          <w:i/>
        </w:rPr>
        <w:t>прихода</w:t>
      </w:r>
      <w:proofErr w:type="spellEnd"/>
      <w:r w:rsidRPr="00AC1CCF">
        <w:rPr>
          <w:i/>
        </w:rPr>
        <w:t xml:space="preserve"> </w:t>
      </w:r>
      <w:r w:rsidRPr="00AC1CCF">
        <w:rPr>
          <w:i/>
          <w:lang w:val="sr-Cyrl-RS"/>
        </w:rPr>
        <w:t>прибавиће општинска управа Велико Градиште.</w:t>
      </w:r>
    </w:p>
    <w:p w:rsidR="00242B33" w:rsidRDefault="00242B33" w:rsidP="00242B33">
      <w:pPr>
        <w:pStyle w:val="BodyText"/>
        <w:spacing w:before="52" w:line="360" w:lineRule="auto"/>
        <w:ind w:left="1196" w:right="112"/>
        <w:jc w:val="both"/>
      </w:pPr>
    </w:p>
    <w:p w:rsidR="007C0C7A" w:rsidRPr="00E63FFC" w:rsidRDefault="00E63FFC" w:rsidP="007C0C7A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r w:rsidRPr="00E63FFC">
        <w:rPr>
          <w:b/>
        </w:rPr>
        <w:t xml:space="preserve">ДОДАТНА КОНКУРСНА ДОКУМЕНТАЦИЈА ЗА ФИЗИЧКА ЛИЦА: </w:t>
      </w:r>
    </w:p>
    <w:p w:rsidR="00E63FFC" w:rsidRDefault="00E63FFC" w:rsidP="00943A3F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 w:rsidRPr="00E63FFC">
        <w:t>лице</w:t>
      </w:r>
      <w:proofErr w:type="spellEnd"/>
      <w:r w:rsidRPr="00E63FFC">
        <w:t xml:space="preserve"> – </w:t>
      </w:r>
      <w:proofErr w:type="spellStart"/>
      <w:r w:rsidRPr="00E63FFC">
        <w:t>подносилац</w:t>
      </w:r>
      <w:proofErr w:type="spellEnd"/>
      <w:r w:rsidRPr="00E63FFC">
        <w:t xml:space="preserve"> </w:t>
      </w:r>
      <w:proofErr w:type="spellStart"/>
      <w:r w:rsidRPr="00E63FFC">
        <w:t>пријаве</w:t>
      </w:r>
      <w:proofErr w:type="spellEnd"/>
      <w:r w:rsidRPr="00E63FFC">
        <w:t xml:space="preserve"> </w:t>
      </w:r>
      <w:proofErr w:type="spellStart"/>
      <w:r w:rsidRPr="00E63FFC">
        <w:t>има</w:t>
      </w:r>
      <w:proofErr w:type="spellEnd"/>
      <w:r w:rsidRPr="00E63FFC">
        <w:t xml:space="preserve"> </w:t>
      </w:r>
      <w:proofErr w:type="spellStart"/>
      <w:r w:rsidRPr="00E63FFC">
        <w:t>образовање</w:t>
      </w:r>
      <w:proofErr w:type="spellEnd"/>
      <w:r w:rsidRPr="00E63FFC">
        <w:t xml:space="preserve"> у </w:t>
      </w:r>
      <w:proofErr w:type="spellStart"/>
      <w:r w:rsidRPr="00E63FFC">
        <w:t>области</w:t>
      </w:r>
      <w:proofErr w:type="spellEnd"/>
      <w:r w:rsidRPr="00E63FFC">
        <w:t xml:space="preserve"> </w:t>
      </w:r>
      <w:proofErr w:type="spellStart"/>
      <w:r w:rsidRPr="00E63FFC">
        <w:t>пољопривреде</w:t>
      </w:r>
      <w:proofErr w:type="spellEnd"/>
      <w:r w:rsidRPr="00E63FFC">
        <w:t xml:space="preserve">, </w:t>
      </w:r>
      <w:proofErr w:type="spellStart"/>
      <w:r w:rsidRPr="00E63FFC">
        <w:t>доставља</w:t>
      </w:r>
      <w:proofErr w:type="spellEnd"/>
      <w:r w:rsidRPr="00E63FFC">
        <w:t xml:space="preserve">  </w:t>
      </w:r>
      <w:proofErr w:type="spellStart"/>
      <w:r w:rsidRPr="00E63FFC">
        <w:t>копију</w:t>
      </w:r>
      <w:proofErr w:type="spellEnd"/>
      <w:r w:rsidRPr="00E63FFC">
        <w:t xml:space="preserve"> </w:t>
      </w:r>
      <w:proofErr w:type="spellStart"/>
      <w:r w:rsidRPr="00E63FFC">
        <w:t>диплом</w:t>
      </w:r>
      <w:r w:rsidR="00C97640">
        <w:t>е</w:t>
      </w:r>
      <w:proofErr w:type="spellEnd"/>
      <w:r w:rsidRPr="00E63FFC">
        <w:t xml:space="preserve"> о </w:t>
      </w:r>
      <w:proofErr w:type="spellStart"/>
      <w:r w:rsidRPr="00E63FFC">
        <w:t>стеченом</w:t>
      </w:r>
      <w:proofErr w:type="spellEnd"/>
      <w:r w:rsidRPr="00E63FFC">
        <w:t xml:space="preserve"> </w:t>
      </w:r>
      <w:proofErr w:type="spellStart"/>
      <w:r w:rsidRPr="00E63FFC">
        <w:t>образовању</w:t>
      </w:r>
      <w:proofErr w:type="spellEnd"/>
      <w:r w:rsidRPr="00E63FFC">
        <w:t xml:space="preserve"> у </w:t>
      </w:r>
      <w:proofErr w:type="spellStart"/>
      <w:r w:rsidRPr="00E63FFC">
        <w:t>области</w:t>
      </w:r>
      <w:proofErr w:type="spellEnd"/>
      <w:r w:rsidRPr="00E63FFC">
        <w:t xml:space="preserve"> </w:t>
      </w:r>
      <w:proofErr w:type="spellStart"/>
      <w:r w:rsidRPr="00E63FFC">
        <w:t>пољопривреде</w:t>
      </w:r>
      <w:proofErr w:type="spellEnd"/>
    </w:p>
    <w:p w:rsidR="00C607F6" w:rsidRDefault="00C607F6" w:rsidP="00C607F6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 w:rsidRPr="00E63FFC">
        <w:t>лице</w:t>
      </w:r>
      <w:proofErr w:type="spellEnd"/>
      <w:r w:rsidRPr="00E63FFC">
        <w:t xml:space="preserve"> </w:t>
      </w:r>
      <w:proofErr w:type="spellStart"/>
      <w:r w:rsidRPr="00E63FFC">
        <w:t>има</w:t>
      </w:r>
      <w:proofErr w:type="spellEnd"/>
      <w:r w:rsidRPr="00E63FFC">
        <w:t xml:space="preserve"> </w:t>
      </w:r>
      <w:r>
        <w:t xml:space="preserve">- </w:t>
      </w:r>
      <w:proofErr w:type="spellStart"/>
      <w:r w:rsidRPr="00E63FFC">
        <w:t>потврда</w:t>
      </w:r>
      <w:proofErr w:type="spellEnd"/>
      <w:r w:rsidRPr="00E63FFC">
        <w:t xml:space="preserve"> </w:t>
      </w:r>
      <w:proofErr w:type="spellStart"/>
      <w:r w:rsidRPr="00E63FFC">
        <w:t>из</w:t>
      </w:r>
      <w:proofErr w:type="spellEnd"/>
      <w:r w:rsidRPr="00E63FFC">
        <w:t xml:space="preserve"> ПИО </w:t>
      </w:r>
      <w:proofErr w:type="spellStart"/>
      <w:r w:rsidRPr="00E63FFC">
        <w:t>фонда</w:t>
      </w:r>
      <w:proofErr w:type="spellEnd"/>
      <w:r w:rsidRPr="00E63FFC">
        <w:t xml:space="preserve"> </w:t>
      </w:r>
      <w:proofErr w:type="spellStart"/>
      <w:r w:rsidRPr="00E63FFC">
        <w:t>да</w:t>
      </w:r>
      <w:proofErr w:type="spellEnd"/>
      <w:r w:rsidRPr="00E63FFC">
        <w:t xml:space="preserve"> </w:t>
      </w:r>
      <w:proofErr w:type="spellStart"/>
      <w:r w:rsidRPr="00E63FFC">
        <w:t>је</w:t>
      </w:r>
      <w:proofErr w:type="spellEnd"/>
      <w:r>
        <w:t xml:space="preserve"> </w:t>
      </w:r>
      <w:proofErr w:type="spellStart"/>
      <w:r>
        <w:t>ко</w:t>
      </w:r>
      <w:r w:rsidRPr="00E63FFC">
        <w:t>рисник</w:t>
      </w:r>
      <w:proofErr w:type="spellEnd"/>
      <w:r w:rsidRPr="00E63FFC">
        <w:t xml:space="preserve"> </w:t>
      </w:r>
      <w:proofErr w:type="spellStart"/>
      <w:r w:rsidRPr="00E63FFC">
        <w:t>осигураник</w:t>
      </w:r>
      <w:proofErr w:type="spellEnd"/>
      <w:r w:rsidRPr="00E63FFC">
        <w:t xml:space="preserve"> </w:t>
      </w:r>
      <w:proofErr w:type="spellStart"/>
      <w:r w:rsidRPr="00E63FFC">
        <w:t>пољопривредног</w:t>
      </w:r>
      <w:proofErr w:type="spellEnd"/>
      <w:r w:rsidRPr="00E63FFC">
        <w:t xml:space="preserve"> </w:t>
      </w:r>
      <w:proofErr w:type="spellStart"/>
      <w:r w:rsidRPr="00E63FFC">
        <w:t>газдинс</w:t>
      </w:r>
      <w:r>
        <w:t>тва</w:t>
      </w:r>
      <w:proofErr w:type="spellEnd"/>
    </w:p>
    <w:p w:rsidR="00C607F6" w:rsidRPr="00943A3F" w:rsidRDefault="00C607F6" w:rsidP="00C607F6">
      <w:pPr>
        <w:pStyle w:val="BodyText"/>
        <w:spacing w:before="52" w:line="360" w:lineRule="auto"/>
        <w:ind w:left="836" w:right="112"/>
        <w:jc w:val="both"/>
      </w:pPr>
    </w:p>
    <w:p w:rsidR="00E63FFC" w:rsidRDefault="00E63FFC" w:rsidP="00943A3F">
      <w:pPr>
        <w:pStyle w:val="BodyText"/>
        <w:spacing w:before="52" w:line="360" w:lineRule="auto"/>
        <w:ind w:left="116" w:right="112" w:firstLine="719"/>
        <w:jc w:val="both"/>
      </w:pPr>
      <w:proofErr w:type="spellStart"/>
      <w:proofErr w:type="gramStart"/>
      <w:r>
        <w:t>Подносилац</w:t>
      </w:r>
      <w:proofErr w:type="spellEnd"/>
      <w:r>
        <w:t xml:space="preserve">  </w:t>
      </w:r>
      <w:proofErr w:type="spellStart"/>
      <w:r w:rsidRPr="00E63FFC">
        <w:t>конкурсне</w:t>
      </w:r>
      <w:proofErr w:type="spellEnd"/>
      <w:proofErr w:type="gramEnd"/>
      <w:r w:rsidRPr="00E63FFC">
        <w:t xml:space="preserve"> </w:t>
      </w:r>
      <w:proofErr w:type="spellStart"/>
      <w:r w:rsidRPr="00E63FFC">
        <w:t>пријаве</w:t>
      </w:r>
      <w:proofErr w:type="spellEnd"/>
      <w:r w:rsidRPr="00E63FFC">
        <w:t xml:space="preserve"> </w:t>
      </w:r>
      <w:proofErr w:type="spellStart"/>
      <w:r w:rsidRPr="00E63FFC">
        <w:t>потребну</w:t>
      </w:r>
      <w:proofErr w:type="spellEnd"/>
      <w:r w:rsidRPr="00E63FFC">
        <w:t xml:space="preserve"> </w:t>
      </w:r>
      <w:proofErr w:type="spellStart"/>
      <w:r w:rsidRPr="00E63FFC">
        <w:t>документацију</w:t>
      </w:r>
      <w:proofErr w:type="spellEnd"/>
      <w:r w:rsidRPr="00E63FFC">
        <w:t xml:space="preserve"> </w:t>
      </w:r>
      <w:proofErr w:type="spellStart"/>
      <w:r w:rsidR="002D58FB">
        <w:t>може</w:t>
      </w:r>
      <w:proofErr w:type="spellEnd"/>
      <w:r w:rsidR="002D58FB">
        <w:t xml:space="preserve"> </w:t>
      </w:r>
      <w:proofErr w:type="spellStart"/>
      <w:r w:rsidR="002D58FB">
        <w:t>доставити</w:t>
      </w:r>
      <w:proofErr w:type="spellEnd"/>
      <w:r w:rsidR="002D58FB">
        <w:t xml:space="preserve"> у </w:t>
      </w:r>
      <w:proofErr w:type="spellStart"/>
      <w:r w:rsidR="002D58FB">
        <w:t>оригиналу</w:t>
      </w:r>
      <w:proofErr w:type="spellEnd"/>
      <w:r w:rsidR="002D58FB">
        <w:t xml:space="preserve"> </w:t>
      </w:r>
      <w:proofErr w:type="spellStart"/>
      <w:r w:rsidR="002D58FB">
        <w:t>или</w:t>
      </w:r>
      <w:proofErr w:type="spellEnd"/>
      <w:r w:rsidR="002D58FB">
        <w:t xml:space="preserve"> </w:t>
      </w:r>
      <w:proofErr w:type="spellStart"/>
      <w:r w:rsidR="002D58FB">
        <w:t>као</w:t>
      </w:r>
      <w:proofErr w:type="spellEnd"/>
      <w:r w:rsidR="002D58FB">
        <w:t xml:space="preserve"> </w:t>
      </w:r>
      <w:proofErr w:type="spellStart"/>
      <w:r w:rsidR="002D58FB">
        <w:t>фото</w:t>
      </w:r>
      <w:r w:rsidR="002D58FB" w:rsidRPr="00E63FFC">
        <w:t>копиј</w:t>
      </w:r>
      <w:r w:rsidR="002D58FB">
        <w:t>у</w:t>
      </w:r>
      <w:proofErr w:type="spellEnd"/>
      <w:r w:rsidR="002D58FB" w:rsidRPr="00E63FFC">
        <w:t xml:space="preserve"> </w:t>
      </w:r>
      <w:proofErr w:type="spellStart"/>
      <w:r w:rsidR="002D58FB" w:rsidRPr="00E63FFC">
        <w:t>оверен</w:t>
      </w:r>
      <w:r w:rsidR="002D58FB">
        <w:t>у</w:t>
      </w:r>
      <w:proofErr w:type="spellEnd"/>
      <w:r w:rsidR="002D58FB" w:rsidRPr="00E63FFC">
        <w:t xml:space="preserve"> </w:t>
      </w:r>
      <w:proofErr w:type="spellStart"/>
      <w:r w:rsidR="002D58FB" w:rsidRPr="00E63FFC">
        <w:t>од</w:t>
      </w:r>
      <w:proofErr w:type="spellEnd"/>
      <w:r w:rsidR="002D58FB" w:rsidRPr="00E63FFC">
        <w:t xml:space="preserve"> </w:t>
      </w:r>
      <w:proofErr w:type="spellStart"/>
      <w:r w:rsidR="002D58FB" w:rsidRPr="00E63FFC">
        <w:t>стране</w:t>
      </w:r>
      <w:proofErr w:type="spellEnd"/>
      <w:r w:rsidR="002D58FB" w:rsidRPr="00E63FFC">
        <w:t xml:space="preserve"> </w:t>
      </w:r>
      <w:proofErr w:type="spellStart"/>
      <w:r w:rsidR="002D58FB" w:rsidRPr="00E63FFC">
        <w:t>надлежног</w:t>
      </w:r>
      <w:proofErr w:type="spellEnd"/>
      <w:r w:rsidR="002D58FB" w:rsidRPr="00E63FFC">
        <w:t xml:space="preserve"> </w:t>
      </w:r>
      <w:proofErr w:type="spellStart"/>
      <w:r w:rsidR="002D58FB" w:rsidRPr="00E63FFC">
        <w:t>органа</w:t>
      </w:r>
      <w:proofErr w:type="spellEnd"/>
      <w:r w:rsidR="002D58FB" w:rsidRPr="00E63FFC">
        <w:t xml:space="preserve"> </w:t>
      </w:r>
      <w:proofErr w:type="spellStart"/>
      <w:r w:rsidRPr="00E63FFC">
        <w:t>при</w:t>
      </w:r>
      <w:proofErr w:type="spellEnd"/>
      <w:r w:rsidRPr="00E63FFC">
        <w:t xml:space="preserve"> </w:t>
      </w:r>
      <w:proofErr w:type="spellStart"/>
      <w:r w:rsidRPr="00E63FFC">
        <w:t>чему</w:t>
      </w:r>
      <w:proofErr w:type="spellEnd"/>
      <w:r w:rsidRPr="00E63FFC">
        <w:t xml:space="preserve"> </w:t>
      </w:r>
      <w:proofErr w:type="spellStart"/>
      <w:r w:rsidRPr="00E63FFC">
        <w:t>Комисија</w:t>
      </w:r>
      <w:proofErr w:type="spellEnd"/>
      <w:r w:rsidRPr="00E63FFC">
        <w:t xml:space="preserve"> </w:t>
      </w:r>
      <w:proofErr w:type="spellStart"/>
      <w:r w:rsidRPr="00E63FFC">
        <w:t>задржава</w:t>
      </w:r>
      <w:proofErr w:type="spellEnd"/>
      <w:r w:rsidRPr="00E63FFC">
        <w:t xml:space="preserve"> </w:t>
      </w:r>
      <w:proofErr w:type="spellStart"/>
      <w:r w:rsidRPr="00E63FFC">
        <w:t>пр</w:t>
      </w:r>
      <w:r w:rsidR="002D58FB">
        <w:t>аво</w:t>
      </w:r>
      <w:proofErr w:type="spellEnd"/>
      <w:r w:rsidR="002D58FB">
        <w:t xml:space="preserve"> </w:t>
      </w:r>
      <w:proofErr w:type="spellStart"/>
      <w:r w:rsidR="002D58FB">
        <w:t>да</w:t>
      </w:r>
      <w:proofErr w:type="spellEnd"/>
      <w:r w:rsidR="002D58FB">
        <w:t xml:space="preserve"> </w:t>
      </w:r>
      <w:proofErr w:type="spellStart"/>
      <w:r w:rsidR="002D58FB">
        <w:t>затражи</w:t>
      </w:r>
      <w:proofErr w:type="spellEnd"/>
      <w:r w:rsidR="002D58FB">
        <w:t xml:space="preserve"> </w:t>
      </w:r>
      <w:proofErr w:type="spellStart"/>
      <w:r w:rsidR="002D58FB">
        <w:t>на</w:t>
      </w:r>
      <w:proofErr w:type="spellEnd"/>
      <w:r w:rsidR="002D58FB">
        <w:t xml:space="preserve"> </w:t>
      </w:r>
      <w:proofErr w:type="spellStart"/>
      <w:r w:rsidR="002D58FB">
        <w:t>увид</w:t>
      </w:r>
      <w:proofErr w:type="spellEnd"/>
      <w:r w:rsidR="002D58FB">
        <w:t xml:space="preserve"> </w:t>
      </w:r>
      <w:proofErr w:type="spellStart"/>
      <w:r w:rsidR="002D58FB">
        <w:t>оригинал</w:t>
      </w:r>
      <w:proofErr w:type="spellEnd"/>
      <w:r w:rsidR="002D58FB">
        <w:t>.</w:t>
      </w:r>
    </w:p>
    <w:p w:rsidR="00943A3F" w:rsidRDefault="00943A3F" w:rsidP="00943A3F">
      <w:pPr>
        <w:pStyle w:val="BodyText"/>
        <w:spacing w:before="52" w:line="360" w:lineRule="auto"/>
        <w:ind w:left="116" w:right="112" w:firstLine="719"/>
        <w:jc w:val="both"/>
      </w:pPr>
    </w:p>
    <w:p w:rsidR="00E63FFC" w:rsidRPr="00E63FFC" w:rsidRDefault="00E63FFC" w:rsidP="007C0C7A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proofErr w:type="gramStart"/>
      <w:r w:rsidRPr="00E63FFC">
        <w:rPr>
          <w:b/>
        </w:rPr>
        <w:t>ПОСТУПАК  СПРОВОЂЕЊА</w:t>
      </w:r>
      <w:proofErr w:type="gramEnd"/>
      <w:r w:rsidRPr="00E63FFC">
        <w:rPr>
          <w:b/>
        </w:rPr>
        <w:t xml:space="preserve"> КОНКУРСА:</w:t>
      </w:r>
    </w:p>
    <w:p w:rsidR="00E63FFC" w:rsidRDefault="00E63FFC" w:rsidP="007C0C7A">
      <w:pPr>
        <w:pStyle w:val="BodyText"/>
        <w:spacing w:before="52" w:line="360" w:lineRule="auto"/>
        <w:ind w:left="116" w:right="112" w:firstLine="719"/>
        <w:jc w:val="both"/>
      </w:pPr>
      <w:proofErr w:type="spellStart"/>
      <w:r>
        <w:t>Достављене</w:t>
      </w:r>
      <w:proofErr w:type="spellEnd"/>
      <w:r>
        <w:t xml:space="preserve"> </w:t>
      </w:r>
      <w:proofErr w:type="spellStart"/>
      <w:r w:rsidRPr="00E63FFC">
        <w:t>пријаве</w:t>
      </w:r>
      <w:proofErr w:type="spellEnd"/>
      <w:r w:rsidRPr="00E63FFC">
        <w:t xml:space="preserve"> </w:t>
      </w:r>
      <w:proofErr w:type="spellStart"/>
      <w:r w:rsidRPr="00E63FFC">
        <w:t>ће</w:t>
      </w:r>
      <w:proofErr w:type="spellEnd"/>
      <w:r w:rsidRPr="00E63FFC">
        <w:t xml:space="preserve"> </w:t>
      </w:r>
      <w:proofErr w:type="spellStart"/>
      <w:r w:rsidRPr="00E63FFC">
        <w:t>бити</w:t>
      </w:r>
      <w:proofErr w:type="spellEnd"/>
      <w:r w:rsidRPr="00E63FFC">
        <w:t xml:space="preserve"> </w:t>
      </w:r>
      <w:proofErr w:type="spellStart"/>
      <w:r w:rsidRPr="00E63FFC">
        <w:t>административно</w:t>
      </w:r>
      <w:proofErr w:type="spellEnd"/>
      <w:r w:rsidRPr="00E63FFC">
        <w:t xml:space="preserve"> и </w:t>
      </w:r>
      <w:proofErr w:type="spellStart"/>
      <w:r w:rsidRPr="00E63FFC">
        <w:t>комисијски</w:t>
      </w:r>
      <w:proofErr w:type="spellEnd"/>
      <w:r w:rsidRPr="00E63FFC">
        <w:t xml:space="preserve"> </w:t>
      </w:r>
      <w:proofErr w:type="spellStart"/>
      <w:r w:rsidRPr="00E63FFC">
        <w:t>проверене</w:t>
      </w:r>
      <w:proofErr w:type="spellEnd"/>
      <w:r w:rsidRPr="00E63FFC">
        <w:t xml:space="preserve"> </w:t>
      </w:r>
      <w:proofErr w:type="spellStart"/>
      <w:r w:rsidRPr="00E63FFC">
        <w:t>од</w:t>
      </w:r>
      <w:proofErr w:type="spellEnd"/>
      <w:r w:rsidRPr="00E63FFC">
        <w:t xml:space="preserve"> </w:t>
      </w:r>
      <w:proofErr w:type="spellStart"/>
      <w:r w:rsidRPr="00E63FFC">
        <w:t>стране</w:t>
      </w:r>
      <w:proofErr w:type="spellEnd"/>
      <w:r w:rsidR="002A490F">
        <w:t xml:space="preserve"> </w:t>
      </w:r>
      <w:proofErr w:type="spellStart"/>
      <w:r w:rsidR="002A490F">
        <w:t>чланова</w:t>
      </w:r>
      <w:proofErr w:type="spellEnd"/>
      <w:r w:rsidR="002A490F">
        <w:t xml:space="preserve"> </w:t>
      </w:r>
      <w:proofErr w:type="spellStart"/>
      <w:r w:rsidR="002A490F">
        <w:t>Комисије</w:t>
      </w:r>
      <w:proofErr w:type="spellEnd"/>
      <w:r w:rsidR="002A490F">
        <w:t xml:space="preserve"> </w:t>
      </w:r>
      <w:proofErr w:type="spellStart"/>
      <w:r w:rsidR="002A490F">
        <w:t>коју</w:t>
      </w:r>
      <w:proofErr w:type="spellEnd"/>
      <w:r w:rsidR="002A490F">
        <w:t xml:space="preserve"> </w:t>
      </w:r>
      <w:proofErr w:type="spellStart"/>
      <w:r w:rsidR="002A490F">
        <w:t>чине</w:t>
      </w:r>
      <w:proofErr w:type="spellEnd"/>
      <w:r w:rsidR="002A490F">
        <w:t xml:space="preserve"> </w:t>
      </w:r>
      <w:proofErr w:type="spellStart"/>
      <w:r w:rsidR="002A490F">
        <w:t>по</w:t>
      </w:r>
      <w:proofErr w:type="spellEnd"/>
      <w:r w:rsidR="002A490F">
        <w:t xml:space="preserve"> </w:t>
      </w:r>
      <w:proofErr w:type="spellStart"/>
      <w:r w:rsidR="002A490F">
        <w:t>један</w:t>
      </w:r>
      <w:proofErr w:type="spellEnd"/>
      <w:r w:rsidR="002A490F">
        <w:t xml:space="preserve"> </w:t>
      </w:r>
      <w:proofErr w:type="spellStart"/>
      <w:r w:rsidR="002A490F">
        <w:t>представник</w:t>
      </w:r>
      <w:proofErr w:type="spellEnd"/>
      <w:r w:rsidRPr="00E63FFC">
        <w:t xml:space="preserve"> </w:t>
      </w:r>
      <w:r>
        <w:t xml:space="preserve">РРА </w:t>
      </w:r>
      <w:proofErr w:type="spellStart"/>
      <w:r w:rsidR="00EE4C7D">
        <w:t>Браничево-Подунавље</w:t>
      </w:r>
      <w:proofErr w:type="spellEnd"/>
      <w:r>
        <w:t xml:space="preserve">, </w:t>
      </w:r>
      <w:proofErr w:type="spellStart"/>
      <w:r>
        <w:t>општине</w:t>
      </w:r>
      <w:proofErr w:type="spellEnd"/>
      <w:r>
        <w:t xml:space="preserve"> </w:t>
      </w:r>
      <w:r w:rsidR="00BA757C">
        <w:rPr>
          <w:lang w:val="sr-Cyrl-RS"/>
        </w:rPr>
        <w:t>Велико Градиште</w:t>
      </w:r>
      <w:r>
        <w:t xml:space="preserve"> и </w:t>
      </w:r>
      <w:proofErr w:type="spellStart"/>
      <w:r>
        <w:t>Фондације</w:t>
      </w:r>
      <w:proofErr w:type="spellEnd"/>
      <w:r>
        <w:t xml:space="preserve"> </w:t>
      </w:r>
      <w:proofErr w:type="spellStart"/>
      <w:r>
        <w:t>Дивац</w:t>
      </w:r>
      <w:proofErr w:type="spellEnd"/>
      <w:r w:rsidRPr="00E63FFC">
        <w:t xml:space="preserve"> у </w:t>
      </w:r>
      <w:proofErr w:type="spellStart"/>
      <w:r w:rsidRPr="00E63FFC">
        <w:t>смислу</w:t>
      </w:r>
      <w:proofErr w:type="spellEnd"/>
      <w:r w:rsidRPr="00E63FFC">
        <w:t xml:space="preserve"> </w:t>
      </w:r>
      <w:proofErr w:type="spellStart"/>
      <w:r w:rsidRPr="00E63FFC">
        <w:t>комплетности</w:t>
      </w:r>
      <w:proofErr w:type="spellEnd"/>
      <w:r w:rsidRPr="00E63FFC">
        <w:t xml:space="preserve"> и </w:t>
      </w:r>
      <w:proofErr w:type="spellStart"/>
      <w:r w:rsidRPr="00E63FFC">
        <w:t>административне</w:t>
      </w:r>
      <w:proofErr w:type="spellEnd"/>
      <w:r w:rsidRPr="00E63FFC">
        <w:t xml:space="preserve"> </w:t>
      </w:r>
      <w:proofErr w:type="spellStart"/>
      <w:r w:rsidRPr="00E63FFC">
        <w:t>усаглашености</w:t>
      </w:r>
      <w:proofErr w:type="spellEnd"/>
      <w:r w:rsidRPr="00E63FFC">
        <w:t xml:space="preserve">.  </w:t>
      </w:r>
    </w:p>
    <w:p w:rsidR="00E63FFC" w:rsidRDefault="00E63FFC" w:rsidP="007C0C7A">
      <w:pPr>
        <w:pStyle w:val="BodyText"/>
        <w:spacing w:before="52" w:line="360" w:lineRule="auto"/>
        <w:ind w:left="116" w:right="112" w:firstLine="719"/>
        <w:jc w:val="both"/>
      </w:pPr>
      <w:proofErr w:type="spellStart"/>
      <w:r>
        <w:lastRenderedPageBreak/>
        <w:t>Заједничка</w:t>
      </w:r>
      <w:proofErr w:type="spellEnd"/>
      <w:r>
        <w:t xml:space="preserve"> </w:t>
      </w:r>
      <w:proofErr w:type="spellStart"/>
      <w:r w:rsidRPr="00E63FFC">
        <w:t>комисија</w:t>
      </w:r>
      <w:proofErr w:type="spellEnd"/>
      <w:r w:rsidRPr="00E63FFC">
        <w:t xml:space="preserve"> </w:t>
      </w:r>
      <w:proofErr w:type="spellStart"/>
      <w:r w:rsidRPr="00E63FFC">
        <w:t>разматра</w:t>
      </w:r>
      <w:proofErr w:type="spellEnd"/>
      <w:r w:rsidRPr="00E63FFC">
        <w:t xml:space="preserve"> </w:t>
      </w:r>
      <w:proofErr w:type="spellStart"/>
      <w:r w:rsidRPr="00E63FFC">
        <w:t>пријаве</w:t>
      </w:r>
      <w:proofErr w:type="spellEnd"/>
      <w:r w:rsidRPr="00E63FFC">
        <w:t xml:space="preserve"> </w:t>
      </w:r>
      <w:proofErr w:type="spellStart"/>
      <w:r w:rsidRPr="00E63FFC">
        <w:t>на</w:t>
      </w:r>
      <w:proofErr w:type="spellEnd"/>
      <w:r w:rsidRPr="00E63FFC">
        <w:t xml:space="preserve"> </w:t>
      </w:r>
      <w:proofErr w:type="spellStart"/>
      <w:r w:rsidRPr="00E63FFC">
        <w:t>конкурс</w:t>
      </w:r>
      <w:proofErr w:type="spellEnd"/>
      <w:r w:rsidRPr="00E63FFC">
        <w:t xml:space="preserve">, </w:t>
      </w:r>
      <w:proofErr w:type="spellStart"/>
      <w:r w:rsidRPr="00E63FFC">
        <w:t>утврђује</w:t>
      </w:r>
      <w:proofErr w:type="spellEnd"/>
      <w:r w:rsidRPr="00E63FFC">
        <w:t xml:space="preserve"> </w:t>
      </w:r>
      <w:proofErr w:type="spellStart"/>
      <w:r w:rsidRPr="00E63FFC">
        <w:t>испуњеност</w:t>
      </w:r>
      <w:proofErr w:type="spellEnd"/>
      <w:r w:rsidRPr="00E63FFC">
        <w:t xml:space="preserve"> </w:t>
      </w:r>
      <w:proofErr w:type="spellStart"/>
      <w:r w:rsidRPr="00E63FFC">
        <w:t>услова</w:t>
      </w:r>
      <w:proofErr w:type="spellEnd"/>
      <w:r w:rsidRPr="00E63FFC">
        <w:t xml:space="preserve"> </w:t>
      </w:r>
      <w:proofErr w:type="spellStart"/>
      <w:r w:rsidRPr="00E63FFC">
        <w:t>за</w:t>
      </w:r>
      <w:proofErr w:type="spellEnd"/>
      <w:r w:rsidRPr="00E63FFC">
        <w:t xml:space="preserve"> </w:t>
      </w:r>
      <w:proofErr w:type="spellStart"/>
      <w:r w:rsidRPr="00E63FFC">
        <w:t>ос</w:t>
      </w:r>
      <w:r w:rsidR="00C97640">
        <w:t>тваривање</w:t>
      </w:r>
      <w:proofErr w:type="spellEnd"/>
      <w:r w:rsidR="00C97640">
        <w:t xml:space="preserve"> </w:t>
      </w:r>
      <w:proofErr w:type="spellStart"/>
      <w:r w:rsidR="00C97640">
        <w:t>права</w:t>
      </w:r>
      <w:proofErr w:type="spellEnd"/>
      <w:r w:rsidR="00C97640">
        <w:t xml:space="preserve"> </w:t>
      </w:r>
      <w:proofErr w:type="spellStart"/>
      <w:r w:rsidR="00C97640">
        <w:t>на</w:t>
      </w:r>
      <w:proofErr w:type="spellEnd"/>
      <w:r w:rsidR="00C97640">
        <w:t xml:space="preserve"> </w:t>
      </w:r>
      <w:proofErr w:type="spellStart"/>
      <w:r w:rsidR="00C97640">
        <w:t>подстицаје</w:t>
      </w:r>
      <w:proofErr w:type="spellEnd"/>
      <w:r w:rsidR="00C97640">
        <w:t xml:space="preserve"> и</w:t>
      </w:r>
      <w:r w:rsidRPr="00E63FFC">
        <w:t xml:space="preserve"> </w:t>
      </w:r>
      <w:proofErr w:type="spellStart"/>
      <w:r w:rsidRPr="00E63FFC">
        <w:t>врши</w:t>
      </w:r>
      <w:proofErr w:type="spellEnd"/>
      <w:r w:rsidRPr="00E63FFC">
        <w:t xml:space="preserve"> </w:t>
      </w:r>
      <w:proofErr w:type="spellStart"/>
      <w:r w:rsidRPr="00E63FFC">
        <w:t>рангирање</w:t>
      </w:r>
      <w:proofErr w:type="spellEnd"/>
      <w:r w:rsidRPr="00E63FFC">
        <w:t xml:space="preserve"> </w:t>
      </w:r>
      <w:proofErr w:type="spellStart"/>
      <w:r w:rsidRPr="00E63FFC">
        <w:t>при</w:t>
      </w:r>
      <w:r w:rsidR="00C97640">
        <w:t>јава</w:t>
      </w:r>
      <w:proofErr w:type="spellEnd"/>
      <w:r w:rsidR="00C97640">
        <w:t xml:space="preserve"> </w:t>
      </w:r>
      <w:proofErr w:type="spellStart"/>
      <w:r w:rsidR="00C97640">
        <w:t>по</w:t>
      </w:r>
      <w:proofErr w:type="spellEnd"/>
      <w:r w:rsidR="00C97640">
        <w:t xml:space="preserve"> </w:t>
      </w:r>
      <w:proofErr w:type="spellStart"/>
      <w:r w:rsidR="00C97640">
        <w:t>утврђеним</w:t>
      </w:r>
      <w:proofErr w:type="spellEnd"/>
      <w:r w:rsidR="00C97640">
        <w:t xml:space="preserve"> </w:t>
      </w:r>
      <w:proofErr w:type="spellStart"/>
      <w:r w:rsidR="00C97640">
        <w:t>критеријумима</w:t>
      </w:r>
      <w:proofErr w:type="spellEnd"/>
      <w:r w:rsidR="00C97640">
        <w:t>.</w:t>
      </w:r>
    </w:p>
    <w:p w:rsidR="00E63FFC" w:rsidRDefault="00E63FFC" w:rsidP="00E63FFC">
      <w:pPr>
        <w:pStyle w:val="BodyText"/>
        <w:spacing w:before="52" w:line="360" w:lineRule="auto"/>
        <w:ind w:left="116" w:right="112" w:firstLine="719"/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 w:rsidRPr="00E63FFC">
        <w:t>за</w:t>
      </w:r>
      <w:proofErr w:type="spellEnd"/>
      <w:r w:rsidRPr="00E63FFC">
        <w:t xml:space="preserve"> </w:t>
      </w:r>
      <w:proofErr w:type="spellStart"/>
      <w:r w:rsidRPr="00E63FFC">
        <w:t>објаву</w:t>
      </w:r>
      <w:proofErr w:type="spellEnd"/>
      <w:r w:rsidRPr="00E63FFC">
        <w:t xml:space="preserve"> </w:t>
      </w:r>
      <w:proofErr w:type="spellStart"/>
      <w:r w:rsidRPr="00E63FFC">
        <w:t>резултата</w:t>
      </w:r>
      <w:proofErr w:type="spellEnd"/>
      <w:r w:rsidRPr="00E63FFC">
        <w:t xml:space="preserve"> </w:t>
      </w:r>
      <w:proofErr w:type="spellStart"/>
      <w:r w:rsidRPr="00E63FFC">
        <w:t>је</w:t>
      </w:r>
      <w:proofErr w:type="spellEnd"/>
      <w:r w:rsidRPr="00E63FFC">
        <w:t xml:space="preserve"> 30 </w:t>
      </w:r>
      <w:proofErr w:type="spellStart"/>
      <w:r w:rsidRPr="00E63FFC">
        <w:t>дана</w:t>
      </w:r>
      <w:proofErr w:type="spellEnd"/>
      <w:r w:rsidRPr="00E63FFC">
        <w:t xml:space="preserve"> </w:t>
      </w:r>
      <w:proofErr w:type="spellStart"/>
      <w:r w:rsidRPr="00E63FFC">
        <w:t>од</w:t>
      </w:r>
      <w:proofErr w:type="spellEnd"/>
      <w:r w:rsidRPr="00E63FFC">
        <w:t xml:space="preserve"> </w:t>
      </w:r>
      <w:proofErr w:type="spellStart"/>
      <w:r w:rsidRPr="00E63FFC">
        <w:t>дана</w:t>
      </w:r>
      <w:proofErr w:type="spellEnd"/>
      <w:r w:rsidRPr="00E63FFC">
        <w:t xml:space="preserve"> </w:t>
      </w:r>
      <w:r w:rsidR="00B04730">
        <w:rPr>
          <w:lang w:val="sr-Cyrl-RS"/>
        </w:rPr>
        <w:t>подношења пријаве</w:t>
      </w:r>
      <w:r w:rsidRPr="00E63FFC">
        <w:t xml:space="preserve">. </w:t>
      </w:r>
      <w:proofErr w:type="spellStart"/>
      <w:r w:rsidRPr="00E63FFC">
        <w:t>Корисник</w:t>
      </w:r>
      <w:proofErr w:type="spellEnd"/>
      <w:r w:rsidRPr="00E63FFC">
        <w:t xml:space="preserve"> </w:t>
      </w:r>
      <w:proofErr w:type="spellStart"/>
      <w:r w:rsidRPr="00E63FFC">
        <w:t>мере</w:t>
      </w:r>
      <w:proofErr w:type="spellEnd"/>
      <w:r w:rsidRPr="00E63FFC">
        <w:t xml:space="preserve"> </w:t>
      </w:r>
      <w:proofErr w:type="spellStart"/>
      <w:r w:rsidRPr="00E63FFC">
        <w:t>по</w:t>
      </w:r>
      <w:proofErr w:type="spellEnd"/>
      <w:r w:rsidRPr="00E63FFC">
        <w:t xml:space="preserve"> </w:t>
      </w:r>
      <w:proofErr w:type="spellStart"/>
      <w:r w:rsidRPr="00E63FFC">
        <w:t>остваривању</w:t>
      </w:r>
      <w:proofErr w:type="spellEnd"/>
      <w:r w:rsidRPr="00E63FFC">
        <w:t xml:space="preserve"> </w:t>
      </w:r>
      <w:proofErr w:type="spellStart"/>
      <w:r w:rsidRPr="00E63FFC">
        <w:t>права</w:t>
      </w:r>
      <w:proofErr w:type="spellEnd"/>
      <w:r w:rsidRPr="00E63FFC">
        <w:t xml:space="preserve"> </w:t>
      </w:r>
      <w:proofErr w:type="spellStart"/>
      <w:r w:rsidRPr="00E63FFC">
        <w:t>потписује</w:t>
      </w:r>
      <w:proofErr w:type="spellEnd"/>
      <w:r w:rsidRPr="00E63FFC">
        <w:t xml:space="preserve"> </w:t>
      </w:r>
      <w:proofErr w:type="spellStart"/>
      <w:r w:rsidRPr="00E63FFC">
        <w:t>уговор</w:t>
      </w:r>
      <w:proofErr w:type="spellEnd"/>
      <w:r w:rsidRPr="00E63FFC">
        <w:t xml:space="preserve"> </w:t>
      </w:r>
      <w:proofErr w:type="spellStart"/>
      <w:r w:rsidRPr="00E63FFC">
        <w:t>са</w:t>
      </w:r>
      <w:proofErr w:type="spellEnd"/>
      <w:r w:rsidRPr="00E63FFC">
        <w:t xml:space="preserve"> </w:t>
      </w:r>
      <w:r>
        <w:t xml:space="preserve">РРА </w:t>
      </w:r>
      <w:proofErr w:type="spellStart"/>
      <w:r w:rsidR="00EE4C7D">
        <w:t>Браничево-Подунавље</w:t>
      </w:r>
      <w:proofErr w:type="spellEnd"/>
      <w:r>
        <w:t xml:space="preserve"> </w:t>
      </w:r>
      <w:r w:rsidRPr="00E63FFC">
        <w:t xml:space="preserve">о </w:t>
      </w:r>
      <w:proofErr w:type="spellStart"/>
      <w:r w:rsidRPr="00E63FFC">
        <w:t>правима</w:t>
      </w:r>
      <w:proofErr w:type="spellEnd"/>
      <w:r w:rsidRPr="00E63FFC">
        <w:t xml:space="preserve"> и </w:t>
      </w:r>
      <w:proofErr w:type="spellStart"/>
      <w:r w:rsidRPr="00E63FFC">
        <w:t>обавезама</w:t>
      </w:r>
      <w:proofErr w:type="spellEnd"/>
      <w:r w:rsidRPr="00E63FFC">
        <w:t xml:space="preserve"> </w:t>
      </w:r>
      <w:proofErr w:type="spellStart"/>
      <w:r w:rsidRPr="00E63FFC">
        <w:t>која</w:t>
      </w:r>
      <w:proofErr w:type="spellEnd"/>
      <w:r w:rsidRPr="00E63FFC">
        <w:t xml:space="preserve"> </w:t>
      </w:r>
      <w:proofErr w:type="spellStart"/>
      <w:r w:rsidRPr="00E63FFC">
        <w:t>су</w:t>
      </w:r>
      <w:proofErr w:type="spellEnd"/>
      <w:r w:rsidRPr="00E63FFC">
        <w:t xml:space="preserve"> </w:t>
      </w:r>
      <w:proofErr w:type="spellStart"/>
      <w:r w:rsidRPr="00E63FFC">
        <w:t>јасно</w:t>
      </w:r>
      <w:proofErr w:type="spellEnd"/>
      <w:r w:rsidRPr="00E63FFC">
        <w:t xml:space="preserve"> </w:t>
      </w:r>
      <w:proofErr w:type="spellStart"/>
      <w:r w:rsidRPr="00E63FFC">
        <w:t>дефинисана</w:t>
      </w:r>
      <w:proofErr w:type="spellEnd"/>
      <w:r w:rsidRPr="00E63FFC">
        <w:t xml:space="preserve"> </w:t>
      </w:r>
      <w:proofErr w:type="spellStart"/>
      <w:r w:rsidRPr="00E63FFC">
        <w:t>уговором</w:t>
      </w:r>
      <w:proofErr w:type="spellEnd"/>
      <w:r w:rsidRPr="00E63FFC">
        <w:t>.</w:t>
      </w:r>
    </w:p>
    <w:p w:rsidR="00C765B4" w:rsidRDefault="00C765B4" w:rsidP="00E63FFC">
      <w:pPr>
        <w:pStyle w:val="BodyText"/>
        <w:spacing w:before="52" w:line="360" w:lineRule="auto"/>
        <w:ind w:left="116" w:right="112" w:firstLine="719"/>
        <w:jc w:val="both"/>
      </w:pPr>
    </w:p>
    <w:p w:rsidR="00C765B4" w:rsidRDefault="00C765B4" w:rsidP="00E63FFC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</w:p>
    <w:p w:rsidR="002D58FB" w:rsidRDefault="002D58FB" w:rsidP="00E63FFC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</w:p>
    <w:p w:rsidR="00943A3F" w:rsidRDefault="00943A3F" w:rsidP="00E63FFC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</w:p>
    <w:p w:rsidR="00B741BB" w:rsidRPr="00B741BB" w:rsidRDefault="00B741BB" w:rsidP="00E63FFC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</w:p>
    <w:p w:rsidR="00943A3F" w:rsidRDefault="00943A3F" w:rsidP="00E63FFC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</w:p>
    <w:p w:rsidR="00BC1E84" w:rsidRPr="00544C23" w:rsidRDefault="00BC1E84" w:rsidP="00E63FFC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r w:rsidRPr="00544C23">
        <w:rPr>
          <w:b/>
        </w:rPr>
        <w:t>МЕТОДОЛОГИЈА БОДОВАЊА: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1147"/>
        <w:gridCol w:w="5220"/>
        <w:gridCol w:w="743"/>
        <w:gridCol w:w="2532"/>
      </w:tblGrid>
      <w:tr w:rsidR="00BC1E84" w:rsidRPr="002D58FB" w:rsidTr="00242B33">
        <w:tc>
          <w:tcPr>
            <w:tcW w:w="1147" w:type="dxa"/>
          </w:tcPr>
          <w:p w:rsidR="00BC1E84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Р.бр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220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Критеријум</w:t>
            </w:r>
            <w:proofErr w:type="spellEnd"/>
          </w:p>
        </w:tc>
        <w:tc>
          <w:tcPr>
            <w:tcW w:w="743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Да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Не</w:t>
            </w:r>
            <w:proofErr w:type="spellEnd"/>
          </w:p>
        </w:tc>
        <w:tc>
          <w:tcPr>
            <w:tcW w:w="2532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Бодови</w:t>
            </w:r>
            <w:proofErr w:type="spellEnd"/>
          </w:p>
        </w:tc>
      </w:tr>
      <w:tr w:rsidR="00BC1E84" w:rsidRPr="002D58FB" w:rsidTr="00242B33">
        <w:trPr>
          <w:trHeight w:hRule="exact" w:val="437"/>
        </w:trPr>
        <w:tc>
          <w:tcPr>
            <w:tcW w:w="1147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220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Пословни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план</w:t>
            </w:r>
            <w:proofErr w:type="spellEnd"/>
          </w:p>
        </w:tc>
        <w:tc>
          <w:tcPr>
            <w:tcW w:w="743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2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r w:rsidRPr="00242B33">
              <w:rPr>
                <w:rFonts w:asciiTheme="minorHAnsi" w:hAnsiTheme="minorHAnsi" w:cstheme="minorHAnsi"/>
                <w:b/>
              </w:rPr>
              <w:t xml:space="preserve">10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највише</w:t>
            </w:r>
            <w:proofErr w:type="spellEnd"/>
          </w:p>
        </w:tc>
      </w:tr>
      <w:tr w:rsidR="00BC1E84" w:rsidRPr="002D58FB" w:rsidTr="00242B33">
        <w:trPr>
          <w:trHeight w:hRule="exact" w:val="446"/>
        </w:trPr>
        <w:tc>
          <w:tcPr>
            <w:tcW w:w="1147" w:type="dxa"/>
            <w:vMerge w:val="restart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220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Број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чланова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породице</w:t>
            </w:r>
            <w:proofErr w:type="spellEnd"/>
          </w:p>
        </w:tc>
        <w:tc>
          <w:tcPr>
            <w:tcW w:w="743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2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r w:rsidRPr="00242B33">
              <w:rPr>
                <w:rFonts w:asciiTheme="minorHAnsi" w:hAnsiTheme="minorHAnsi" w:cstheme="minorHAnsi"/>
                <w:b/>
              </w:rPr>
              <w:t xml:space="preserve">15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највише</w:t>
            </w:r>
            <w:proofErr w:type="spellEnd"/>
          </w:p>
        </w:tc>
      </w:tr>
      <w:tr w:rsidR="00BC1E84" w:rsidRPr="002D58FB" w:rsidTr="00242B33">
        <w:trPr>
          <w:trHeight w:hRule="exact" w:val="446"/>
        </w:trPr>
        <w:tc>
          <w:tcPr>
            <w:tcW w:w="1147" w:type="dxa"/>
            <w:vMerge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743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2</w:t>
            </w:r>
          </w:p>
        </w:tc>
      </w:tr>
      <w:tr w:rsidR="00BC1E84" w:rsidRPr="002D58FB" w:rsidTr="00242B33">
        <w:trPr>
          <w:trHeight w:hRule="exact" w:val="455"/>
        </w:trPr>
        <w:tc>
          <w:tcPr>
            <w:tcW w:w="1147" w:type="dxa"/>
            <w:vMerge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743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5</w:t>
            </w:r>
          </w:p>
        </w:tc>
      </w:tr>
      <w:tr w:rsidR="00BC1E84" w:rsidRPr="002D58FB" w:rsidTr="00242B33">
        <w:trPr>
          <w:trHeight w:hRule="exact" w:val="356"/>
        </w:trPr>
        <w:tc>
          <w:tcPr>
            <w:tcW w:w="1147" w:type="dxa"/>
            <w:vMerge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743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10</w:t>
            </w:r>
          </w:p>
        </w:tc>
      </w:tr>
      <w:tr w:rsidR="00BC1E84" w:rsidRPr="002D58FB" w:rsidTr="00242B33">
        <w:trPr>
          <w:trHeight w:hRule="exact" w:val="356"/>
        </w:trPr>
        <w:tc>
          <w:tcPr>
            <w:tcW w:w="1147" w:type="dxa"/>
            <w:vMerge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 xml:space="preserve">7 и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више</w:t>
            </w:r>
            <w:proofErr w:type="spellEnd"/>
          </w:p>
        </w:tc>
        <w:tc>
          <w:tcPr>
            <w:tcW w:w="743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BC1E84" w:rsidRPr="00242B33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15</w:t>
            </w:r>
          </w:p>
        </w:tc>
      </w:tr>
      <w:tr w:rsidR="00336935" w:rsidRPr="002D58FB" w:rsidTr="00242B33">
        <w:trPr>
          <w:trHeight w:hRule="exact" w:val="464"/>
        </w:trPr>
        <w:tc>
          <w:tcPr>
            <w:tcW w:w="1147" w:type="dxa"/>
            <w:vMerge w:val="restart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220" w:type="dxa"/>
          </w:tcPr>
          <w:p w:rsidR="00336935" w:rsidRPr="00242B33" w:rsidRDefault="00C607F6" w:rsidP="00C607F6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На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свом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газдинству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обрађује</w:t>
            </w:r>
            <w:proofErr w:type="spellEnd"/>
          </w:p>
        </w:tc>
        <w:tc>
          <w:tcPr>
            <w:tcW w:w="743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2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r w:rsidRPr="00242B33">
              <w:rPr>
                <w:rFonts w:asciiTheme="minorHAnsi" w:hAnsiTheme="minorHAnsi" w:cstheme="minorHAnsi"/>
                <w:b/>
              </w:rPr>
              <w:t xml:space="preserve">15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највише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36935" w:rsidRPr="002D58FB" w:rsidTr="00242B33">
        <w:trPr>
          <w:trHeight w:hRule="exact" w:val="770"/>
        </w:trPr>
        <w:tc>
          <w:tcPr>
            <w:tcW w:w="1147" w:type="dxa"/>
            <w:vMerge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336935" w:rsidRPr="00242B33" w:rsidRDefault="00336935" w:rsidP="00C607F6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Више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од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1</w:t>
            </w:r>
            <w:r w:rsidR="00C607F6" w:rsidRPr="00242B33">
              <w:rPr>
                <w:rFonts w:asciiTheme="minorHAnsi" w:hAnsiTheme="minorHAnsi" w:cstheme="minorHAnsi"/>
              </w:rPr>
              <w:t>0</w:t>
            </w:r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ха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ратарске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производње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или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воћњаке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винограде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више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од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ха</w:t>
            </w:r>
            <w:proofErr w:type="spellEnd"/>
          </w:p>
        </w:tc>
        <w:tc>
          <w:tcPr>
            <w:tcW w:w="743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15</w:t>
            </w:r>
          </w:p>
        </w:tc>
      </w:tr>
      <w:tr w:rsidR="00336935" w:rsidRPr="002D58FB" w:rsidTr="00242B33">
        <w:trPr>
          <w:trHeight w:hRule="exact" w:val="896"/>
        </w:trPr>
        <w:tc>
          <w:tcPr>
            <w:tcW w:w="1147" w:type="dxa"/>
            <w:vMerge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336935" w:rsidRPr="00242B33" w:rsidRDefault="00336935" w:rsidP="00C607F6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Више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од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r w:rsidR="00C607F6" w:rsidRPr="00242B33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ха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ратарске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производње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или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воћњак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винограде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више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од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0,5 </w:t>
            </w:r>
            <w:proofErr w:type="spellStart"/>
            <w:r w:rsidRPr="00242B33">
              <w:rPr>
                <w:rFonts w:asciiTheme="minorHAnsi" w:hAnsiTheme="minorHAnsi" w:cstheme="minorHAnsi"/>
              </w:rPr>
              <w:t>ха</w:t>
            </w:r>
            <w:proofErr w:type="spellEnd"/>
          </w:p>
        </w:tc>
        <w:tc>
          <w:tcPr>
            <w:tcW w:w="743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10</w:t>
            </w:r>
          </w:p>
        </w:tc>
      </w:tr>
      <w:tr w:rsidR="00336935" w:rsidRPr="002D58FB" w:rsidTr="00242B33">
        <w:trPr>
          <w:trHeight w:hRule="exact" w:val="932"/>
        </w:trPr>
        <w:tc>
          <w:tcPr>
            <w:tcW w:w="1147" w:type="dxa"/>
            <w:vMerge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336935" w:rsidRPr="00242B33" w:rsidRDefault="00336935" w:rsidP="00C607F6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5 </w:t>
            </w:r>
            <w:proofErr w:type="spellStart"/>
            <w:r w:rsidRPr="00242B33">
              <w:rPr>
                <w:rFonts w:asciiTheme="minorHAnsi" w:hAnsiTheme="minorHAnsi" w:cstheme="minorHAnsi"/>
              </w:rPr>
              <w:t>ха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ратарске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производње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или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воћњак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винограде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="00C607F6" w:rsidRPr="00242B33">
              <w:rPr>
                <w:rFonts w:asciiTheme="minorHAnsi" w:hAnsiTheme="minorHAnsi" w:cstheme="minorHAnsi"/>
              </w:rPr>
              <w:t xml:space="preserve"> 0,5 </w:t>
            </w:r>
            <w:proofErr w:type="spellStart"/>
            <w:r w:rsidR="00C607F6" w:rsidRPr="00242B33">
              <w:rPr>
                <w:rFonts w:asciiTheme="minorHAnsi" w:hAnsiTheme="minorHAnsi" w:cstheme="minorHAnsi"/>
              </w:rPr>
              <w:t>ха</w:t>
            </w:r>
            <w:proofErr w:type="spellEnd"/>
          </w:p>
        </w:tc>
        <w:tc>
          <w:tcPr>
            <w:tcW w:w="743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5</w:t>
            </w:r>
          </w:p>
        </w:tc>
      </w:tr>
      <w:tr w:rsidR="00336935" w:rsidRPr="002D58FB" w:rsidTr="00242B33">
        <w:trPr>
          <w:trHeight w:hRule="exact" w:val="446"/>
        </w:trPr>
        <w:tc>
          <w:tcPr>
            <w:tcW w:w="1147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5220" w:type="dxa"/>
          </w:tcPr>
          <w:p w:rsidR="00336935" w:rsidRPr="00242B33" w:rsidRDefault="00336935" w:rsidP="00336935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Носилац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газдинства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је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особа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женског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пола</w:t>
            </w:r>
            <w:proofErr w:type="spellEnd"/>
          </w:p>
        </w:tc>
        <w:tc>
          <w:tcPr>
            <w:tcW w:w="743" w:type="dxa"/>
          </w:tcPr>
          <w:p w:rsidR="00336935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Да</w:t>
            </w:r>
            <w:proofErr w:type="spellEnd"/>
          </w:p>
        </w:tc>
        <w:tc>
          <w:tcPr>
            <w:tcW w:w="2532" w:type="dxa"/>
          </w:tcPr>
          <w:p w:rsidR="00336935" w:rsidRPr="00242B33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r w:rsidRPr="00242B33">
              <w:rPr>
                <w:rFonts w:asciiTheme="minorHAnsi" w:hAnsiTheme="minorHAnsi" w:cstheme="minorHAnsi"/>
                <w:b/>
              </w:rPr>
              <w:t xml:space="preserve">5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бодова</w:t>
            </w:r>
            <w:proofErr w:type="spellEnd"/>
          </w:p>
        </w:tc>
      </w:tr>
      <w:tr w:rsidR="00336935" w:rsidRPr="002D58FB" w:rsidTr="00242B33">
        <w:trPr>
          <w:trHeight w:hRule="exact" w:val="455"/>
        </w:trPr>
        <w:tc>
          <w:tcPr>
            <w:tcW w:w="1147" w:type="dxa"/>
          </w:tcPr>
          <w:p w:rsidR="00336935" w:rsidRPr="00242B33" w:rsidRDefault="002E3DE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220" w:type="dxa"/>
          </w:tcPr>
          <w:p w:rsidR="00336935" w:rsidRPr="00242B33" w:rsidRDefault="002E3DE0" w:rsidP="002E3DE0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Подносилац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пријаве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је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пријављен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на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ПИО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од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пољопроивреде</w:t>
            </w:r>
            <w:proofErr w:type="spellEnd"/>
          </w:p>
        </w:tc>
        <w:tc>
          <w:tcPr>
            <w:tcW w:w="743" w:type="dxa"/>
          </w:tcPr>
          <w:p w:rsidR="00336935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Да</w:t>
            </w:r>
            <w:proofErr w:type="spellEnd"/>
          </w:p>
        </w:tc>
        <w:tc>
          <w:tcPr>
            <w:tcW w:w="2532" w:type="dxa"/>
          </w:tcPr>
          <w:p w:rsidR="00336935" w:rsidRPr="00242B33" w:rsidRDefault="002E3DE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r w:rsidRPr="00242B33">
              <w:rPr>
                <w:rFonts w:asciiTheme="minorHAnsi" w:hAnsiTheme="minorHAnsi" w:cstheme="minorHAnsi"/>
                <w:b/>
              </w:rPr>
              <w:t xml:space="preserve">10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бодова</w:t>
            </w:r>
            <w:proofErr w:type="spellEnd"/>
          </w:p>
        </w:tc>
      </w:tr>
      <w:tr w:rsidR="00943F90" w:rsidRPr="002D58FB" w:rsidTr="00242B33">
        <w:trPr>
          <w:trHeight w:hRule="exact" w:val="536"/>
        </w:trPr>
        <w:tc>
          <w:tcPr>
            <w:tcW w:w="1147" w:type="dxa"/>
            <w:vMerge w:val="restart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lastRenderedPageBreak/>
              <w:t xml:space="preserve">6. </w:t>
            </w: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Подносилац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пријаве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или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члан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домаћинства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има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r w:rsidRPr="00242B33">
              <w:rPr>
                <w:rFonts w:asciiTheme="minorHAnsi" w:hAnsiTheme="minorHAnsi" w:cstheme="minorHAnsi"/>
                <w:b/>
              </w:rPr>
              <w:t xml:space="preserve">10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највише</w:t>
            </w:r>
            <w:proofErr w:type="spellEnd"/>
          </w:p>
        </w:tc>
      </w:tr>
      <w:tr w:rsidR="00943F90" w:rsidRPr="002D58FB" w:rsidTr="00242B33">
        <w:trPr>
          <w:trHeight w:hRule="exact" w:val="464"/>
        </w:trPr>
        <w:tc>
          <w:tcPr>
            <w:tcW w:w="1147" w:type="dxa"/>
            <w:vMerge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Више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или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високо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образовање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из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области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пољопривреде</w:t>
            </w:r>
            <w:proofErr w:type="spellEnd"/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10</w:t>
            </w:r>
          </w:p>
        </w:tc>
      </w:tr>
      <w:tr w:rsidR="00943F90" w:rsidRPr="002D58FB" w:rsidTr="00242B33">
        <w:trPr>
          <w:trHeight w:hRule="exact" w:val="446"/>
        </w:trPr>
        <w:tc>
          <w:tcPr>
            <w:tcW w:w="1147" w:type="dxa"/>
            <w:vMerge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Средње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образовање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из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области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пољопривреде</w:t>
            </w:r>
            <w:proofErr w:type="spellEnd"/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5</w:t>
            </w:r>
          </w:p>
        </w:tc>
      </w:tr>
      <w:tr w:rsidR="00943F90" w:rsidRPr="002D58FB" w:rsidTr="00242B33">
        <w:trPr>
          <w:trHeight w:hRule="exact" w:val="446"/>
        </w:trPr>
        <w:tc>
          <w:tcPr>
            <w:tcW w:w="1147" w:type="dxa"/>
            <w:vMerge w:val="restart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Подносилац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пријаве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има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r w:rsidRPr="00242B33">
              <w:rPr>
                <w:rFonts w:asciiTheme="minorHAnsi" w:hAnsiTheme="minorHAnsi" w:cstheme="minorHAnsi"/>
                <w:b/>
              </w:rPr>
              <w:t xml:space="preserve">15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највише</w:t>
            </w:r>
            <w:proofErr w:type="spellEnd"/>
          </w:p>
        </w:tc>
      </w:tr>
      <w:tr w:rsidR="00943F90" w:rsidRPr="002D58FB" w:rsidTr="00242B33">
        <w:trPr>
          <w:trHeight w:hRule="exact" w:val="455"/>
        </w:trPr>
        <w:tc>
          <w:tcPr>
            <w:tcW w:w="1147" w:type="dxa"/>
            <w:vMerge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година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старости</w:t>
            </w:r>
            <w:proofErr w:type="spellEnd"/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15</w:t>
            </w:r>
          </w:p>
        </w:tc>
      </w:tr>
      <w:tr w:rsidR="00943F90" w:rsidRPr="002D58FB" w:rsidTr="00242B33">
        <w:trPr>
          <w:trHeight w:hRule="exact" w:val="356"/>
        </w:trPr>
        <w:tc>
          <w:tcPr>
            <w:tcW w:w="1147" w:type="dxa"/>
            <w:vMerge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Од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31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40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година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старости</w:t>
            </w:r>
            <w:proofErr w:type="spellEnd"/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10</w:t>
            </w:r>
          </w:p>
        </w:tc>
      </w:tr>
      <w:tr w:rsidR="00943F90" w:rsidRPr="002D58FB" w:rsidTr="00242B33">
        <w:trPr>
          <w:trHeight w:hRule="exact" w:val="446"/>
        </w:trPr>
        <w:tc>
          <w:tcPr>
            <w:tcW w:w="1147" w:type="dxa"/>
            <w:vMerge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Од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41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50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година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</w:rPr>
              <w:t>старости</w:t>
            </w:r>
            <w:proofErr w:type="spellEnd"/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5</w:t>
            </w:r>
          </w:p>
        </w:tc>
      </w:tr>
      <w:tr w:rsidR="00943F90" w:rsidRPr="002D58FB" w:rsidTr="00242B33">
        <w:trPr>
          <w:trHeight w:hRule="exact" w:val="455"/>
        </w:trPr>
        <w:tc>
          <w:tcPr>
            <w:tcW w:w="1147" w:type="dxa"/>
            <w:vMerge w:val="restart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42B33">
              <w:rPr>
                <w:rFonts w:asciiTheme="minorHAnsi" w:hAnsiTheme="minorHAnsi" w:cstheme="minorHAnsi"/>
                <w:b/>
              </w:rPr>
              <w:t>Учешће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корисника</w:t>
            </w:r>
            <w:proofErr w:type="spellEnd"/>
            <w:r w:rsidRPr="00242B3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b/>
              </w:rPr>
            </w:pPr>
            <w:r w:rsidRPr="00242B33">
              <w:rPr>
                <w:rFonts w:asciiTheme="minorHAnsi" w:hAnsiTheme="minorHAnsi" w:cstheme="minorHAnsi"/>
                <w:b/>
              </w:rPr>
              <w:t xml:space="preserve">20 </w:t>
            </w:r>
            <w:proofErr w:type="spellStart"/>
            <w:r w:rsidRPr="00242B33">
              <w:rPr>
                <w:rFonts w:asciiTheme="minorHAnsi" w:hAnsiTheme="minorHAnsi" w:cstheme="minorHAnsi"/>
                <w:b/>
              </w:rPr>
              <w:t>највише</w:t>
            </w:r>
            <w:proofErr w:type="spellEnd"/>
          </w:p>
        </w:tc>
      </w:tr>
      <w:tr w:rsidR="00943F90" w:rsidRPr="002D58FB" w:rsidTr="00242B33">
        <w:trPr>
          <w:trHeight w:hRule="exact" w:val="356"/>
        </w:trPr>
        <w:tc>
          <w:tcPr>
            <w:tcW w:w="1147" w:type="dxa"/>
            <w:vMerge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Преко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50%</w:t>
            </w:r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20</w:t>
            </w:r>
          </w:p>
        </w:tc>
      </w:tr>
      <w:tr w:rsidR="00943F90" w:rsidRPr="002D58FB" w:rsidTr="00242B33">
        <w:trPr>
          <w:trHeight w:hRule="exact" w:val="356"/>
        </w:trPr>
        <w:tc>
          <w:tcPr>
            <w:tcW w:w="1147" w:type="dxa"/>
            <w:vMerge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Од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20%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49%</w:t>
            </w:r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10</w:t>
            </w:r>
          </w:p>
        </w:tc>
      </w:tr>
      <w:tr w:rsidR="00943F90" w:rsidTr="00242B33">
        <w:trPr>
          <w:trHeight w:hRule="exact" w:val="374"/>
        </w:trPr>
        <w:tc>
          <w:tcPr>
            <w:tcW w:w="1147" w:type="dxa"/>
            <w:vMerge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220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42B33">
              <w:rPr>
                <w:rFonts w:asciiTheme="minorHAnsi" w:hAnsiTheme="minorHAnsi" w:cstheme="minorHAnsi"/>
              </w:rPr>
              <w:t>Од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1% </w:t>
            </w:r>
            <w:proofErr w:type="spellStart"/>
            <w:r w:rsidRPr="00242B33">
              <w:rPr>
                <w:rFonts w:asciiTheme="minorHAnsi" w:hAnsiTheme="minorHAnsi" w:cstheme="minorHAnsi"/>
              </w:rPr>
              <w:t>до</w:t>
            </w:r>
            <w:proofErr w:type="spellEnd"/>
            <w:r w:rsidRPr="00242B33">
              <w:rPr>
                <w:rFonts w:asciiTheme="minorHAnsi" w:hAnsiTheme="minorHAnsi" w:cstheme="minorHAnsi"/>
              </w:rPr>
              <w:t xml:space="preserve"> 19%</w:t>
            </w:r>
          </w:p>
        </w:tc>
        <w:tc>
          <w:tcPr>
            <w:tcW w:w="743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943F90" w:rsidRPr="00242B33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rFonts w:asciiTheme="minorHAnsi" w:hAnsiTheme="minorHAnsi" w:cstheme="minorHAnsi"/>
              </w:rPr>
            </w:pPr>
            <w:r w:rsidRPr="00242B33">
              <w:rPr>
                <w:rFonts w:asciiTheme="minorHAnsi" w:hAnsiTheme="minorHAnsi" w:cstheme="minorHAnsi"/>
              </w:rPr>
              <w:t>5</w:t>
            </w:r>
          </w:p>
        </w:tc>
      </w:tr>
    </w:tbl>
    <w:p w:rsidR="00242B33" w:rsidRDefault="00242B33" w:rsidP="00B741BB">
      <w:pPr>
        <w:pStyle w:val="BodyText"/>
        <w:spacing w:before="52" w:line="360" w:lineRule="auto"/>
        <w:ind w:right="112"/>
        <w:jc w:val="both"/>
        <w:rPr>
          <w:b/>
        </w:rPr>
      </w:pPr>
    </w:p>
    <w:p w:rsidR="00242B33" w:rsidRDefault="00242B33" w:rsidP="00B741BB">
      <w:pPr>
        <w:pStyle w:val="BodyText"/>
        <w:spacing w:before="52" w:line="360" w:lineRule="auto"/>
        <w:ind w:right="112"/>
        <w:jc w:val="both"/>
        <w:rPr>
          <w:b/>
        </w:rPr>
      </w:pPr>
    </w:p>
    <w:p w:rsidR="00E63FFC" w:rsidRDefault="00943F90" w:rsidP="00B741BB">
      <w:pPr>
        <w:pStyle w:val="BodyText"/>
        <w:spacing w:before="52" w:line="360" w:lineRule="auto"/>
        <w:ind w:right="112"/>
        <w:jc w:val="both"/>
        <w:rPr>
          <w:b/>
        </w:rPr>
      </w:pPr>
      <w:r w:rsidRPr="00B741BB">
        <w:rPr>
          <w:b/>
        </w:rPr>
        <w:t>НАЧИН ДОСТАВЉАЊА ДОКУМЕНТАЦИЈЕ:</w:t>
      </w:r>
    </w:p>
    <w:p w:rsidR="00242B33" w:rsidRPr="00B741BB" w:rsidRDefault="00242B33" w:rsidP="00B741BB">
      <w:pPr>
        <w:pStyle w:val="BodyText"/>
        <w:spacing w:before="52" w:line="360" w:lineRule="auto"/>
        <w:ind w:right="112"/>
        <w:jc w:val="both"/>
        <w:rPr>
          <w:b/>
        </w:rPr>
      </w:pPr>
    </w:p>
    <w:p w:rsidR="00943F90" w:rsidRDefault="00943F90" w:rsidP="00B741BB">
      <w:pPr>
        <w:pStyle w:val="BodyText"/>
        <w:spacing w:before="52" w:line="360" w:lineRule="auto"/>
        <w:ind w:left="116" w:right="112" w:firstLine="604"/>
        <w:jc w:val="both"/>
      </w:pPr>
      <w:proofErr w:type="spellStart"/>
      <w:r w:rsidRPr="00B741BB">
        <w:t>Обавезна</w:t>
      </w:r>
      <w:proofErr w:type="spellEnd"/>
      <w:r w:rsidRPr="00B741BB">
        <w:t xml:space="preserve"> </w:t>
      </w:r>
      <w:proofErr w:type="spellStart"/>
      <w:r w:rsidRPr="00B741BB">
        <w:t>конкурсна</w:t>
      </w:r>
      <w:proofErr w:type="spellEnd"/>
      <w:r w:rsidRPr="00B741BB">
        <w:t xml:space="preserve"> </w:t>
      </w:r>
      <w:proofErr w:type="spellStart"/>
      <w:r w:rsidRPr="00B741BB">
        <w:t>документација</w:t>
      </w:r>
      <w:proofErr w:type="spellEnd"/>
      <w:r w:rsidRPr="00B741BB">
        <w:t xml:space="preserve"> </w:t>
      </w:r>
      <w:proofErr w:type="spellStart"/>
      <w:r w:rsidRPr="00B741BB">
        <w:t>као</w:t>
      </w:r>
      <w:proofErr w:type="spellEnd"/>
      <w:r w:rsidRPr="00B741BB">
        <w:t xml:space="preserve"> и </w:t>
      </w:r>
      <w:proofErr w:type="spellStart"/>
      <w:r w:rsidRPr="00B741BB">
        <w:t>додатна</w:t>
      </w:r>
      <w:proofErr w:type="spellEnd"/>
      <w:r w:rsidRPr="00B741BB">
        <w:t xml:space="preserve"> </w:t>
      </w:r>
      <w:proofErr w:type="spellStart"/>
      <w:r w:rsidRPr="00B741BB">
        <w:t>конкурсна</w:t>
      </w:r>
      <w:proofErr w:type="spellEnd"/>
      <w:r w:rsidRPr="00B741BB">
        <w:t xml:space="preserve"> </w:t>
      </w:r>
      <w:proofErr w:type="spellStart"/>
      <w:r w:rsidRPr="00B741BB">
        <w:t>документација</w:t>
      </w:r>
      <w:proofErr w:type="spellEnd"/>
      <w:r w:rsidRPr="00B741BB">
        <w:t xml:space="preserve">, </w:t>
      </w:r>
      <w:proofErr w:type="spellStart"/>
      <w:r w:rsidRPr="00B741BB">
        <w:t>са</w:t>
      </w:r>
      <w:proofErr w:type="spellEnd"/>
      <w:r w:rsidRPr="00B741BB">
        <w:t xml:space="preserve"> </w:t>
      </w:r>
      <w:proofErr w:type="spellStart"/>
      <w:r w:rsidRPr="00B741BB">
        <w:t>обавезним</w:t>
      </w:r>
      <w:proofErr w:type="spellEnd"/>
      <w:r w:rsidRPr="00B741BB">
        <w:t xml:space="preserve"> </w:t>
      </w:r>
      <w:proofErr w:type="spellStart"/>
      <w:r w:rsidRPr="00B741BB">
        <w:t>потписом</w:t>
      </w:r>
      <w:proofErr w:type="spellEnd"/>
      <w:r w:rsidRPr="00B741BB">
        <w:t xml:space="preserve"> </w:t>
      </w:r>
      <w:proofErr w:type="spellStart"/>
      <w:r w:rsidRPr="00B741BB">
        <w:t>подносиоца</w:t>
      </w:r>
      <w:proofErr w:type="spellEnd"/>
      <w:r w:rsidRPr="00B741BB">
        <w:t xml:space="preserve"> </w:t>
      </w:r>
      <w:proofErr w:type="spellStart"/>
      <w:r w:rsidRPr="00B741BB">
        <w:t>пријаве</w:t>
      </w:r>
      <w:proofErr w:type="spellEnd"/>
      <w:r w:rsidRPr="00B741BB">
        <w:t xml:space="preserve"> </w:t>
      </w:r>
      <w:proofErr w:type="spellStart"/>
      <w:r w:rsidRPr="00B741BB">
        <w:t>доставља</w:t>
      </w:r>
      <w:proofErr w:type="spellEnd"/>
      <w:r w:rsidRPr="00B741BB">
        <w:t xml:space="preserve"> </w:t>
      </w:r>
      <w:proofErr w:type="spellStart"/>
      <w:r w:rsidRPr="00B741BB">
        <w:t>се</w:t>
      </w:r>
      <w:proofErr w:type="spellEnd"/>
      <w:r w:rsidRPr="00B741BB">
        <w:t xml:space="preserve"> у </w:t>
      </w:r>
      <w:proofErr w:type="spellStart"/>
      <w:r w:rsidRPr="00B741BB">
        <w:t>једном</w:t>
      </w:r>
      <w:proofErr w:type="spellEnd"/>
      <w:r w:rsidRPr="00B741BB">
        <w:t xml:space="preserve"> </w:t>
      </w:r>
      <w:proofErr w:type="spellStart"/>
      <w:r w:rsidRPr="00B741BB">
        <w:t>примерку</w:t>
      </w:r>
      <w:proofErr w:type="spellEnd"/>
      <w:r w:rsidRPr="00B741BB">
        <w:t xml:space="preserve"> у </w:t>
      </w:r>
      <w:proofErr w:type="spellStart"/>
      <w:r w:rsidRPr="00B741BB">
        <w:t>затвореној</w:t>
      </w:r>
      <w:proofErr w:type="spellEnd"/>
      <w:r w:rsidRPr="00B741BB">
        <w:t xml:space="preserve"> </w:t>
      </w:r>
      <w:proofErr w:type="spellStart"/>
      <w:r w:rsidRPr="00B741BB">
        <w:t>коверти</w:t>
      </w:r>
      <w:proofErr w:type="spellEnd"/>
      <w:r w:rsidRPr="00B741BB">
        <w:t xml:space="preserve"> </w:t>
      </w:r>
      <w:proofErr w:type="spellStart"/>
      <w:r w:rsidRPr="00B741BB">
        <w:t>лично</w:t>
      </w:r>
      <w:proofErr w:type="spellEnd"/>
      <w:r w:rsidRPr="00B741BB">
        <w:t xml:space="preserve"> </w:t>
      </w:r>
      <w:proofErr w:type="spellStart"/>
      <w:r w:rsidRPr="00B741BB">
        <w:t>или</w:t>
      </w:r>
      <w:proofErr w:type="spellEnd"/>
      <w:r w:rsidRPr="00B741BB">
        <w:t xml:space="preserve"> </w:t>
      </w:r>
      <w:proofErr w:type="spellStart"/>
      <w:r w:rsidRPr="00B741BB">
        <w:t>поштом</w:t>
      </w:r>
      <w:proofErr w:type="spellEnd"/>
      <w:r w:rsidRPr="00B741BB">
        <w:t xml:space="preserve">, </w:t>
      </w:r>
      <w:proofErr w:type="spellStart"/>
      <w:r w:rsidRPr="00B741BB">
        <w:t>на</w:t>
      </w:r>
      <w:proofErr w:type="spellEnd"/>
      <w:r w:rsidRPr="00B741BB">
        <w:t xml:space="preserve"> </w:t>
      </w:r>
      <w:proofErr w:type="spellStart"/>
      <w:r w:rsidRPr="00B741BB">
        <w:t>адресу</w:t>
      </w:r>
      <w:proofErr w:type="spellEnd"/>
      <w:r w:rsidRPr="00B741BB">
        <w:t xml:space="preserve">: </w:t>
      </w:r>
    </w:p>
    <w:p w:rsidR="00242B33" w:rsidRPr="00B741BB" w:rsidRDefault="00242B33" w:rsidP="00B741BB">
      <w:pPr>
        <w:pStyle w:val="BodyText"/>
        <w:spacing w:before="52" w:line="360" w:lineRule="auto"/>
        <w:ind w:left="116" w:right="112" w:firstLine="604"/>
        <w:jc w:val="both"/>
      </w:pPr>
    </w:p>
    <w:p w:rsidR="00943F90" w:rsidRPr="00EE4C7D" w:rsidRDefault="00943F90" w:rsidP="00B741BB">
      <w:pPr>
        <w:pStyle w:val="BodyText"/>
        <w:spacing w:before="52" w:line="360" w:lineRule="auto"/>
        <w:ind w:right="112"/>
        <w:jc w:val="both"/>
        <w:rPr>
          <w:b/>
          <w:u w:val="single"/>
          <w:lang w:val="sr-Cyrl-RS"/>
        </w:rPr>
      </w:pPr>
      <w:proofErr w:type="spellStart"/>
      <w:r w:rsidRPr="00B741BB">
        <w:rPr>
          <w:b/>
          <w:u w:val="single"/>
        </w:rPr>
        <w:t>Општин</w:t>
      </w:r>
      <w:r w:rsidR="002D58FB" w:rsidRPr="00B741BB">
        <w:rPr>
          <w:b/>
          <w:u w:val="single"/>
        </w:rPr>
        <w:t>а</w:t>
      </w:r>
      <w:proofErr w:type="spellEnd"/>
      <w:r w:rsidRPr="00B741BB">
        <w:rPr>
          <w:b/>
          <w:u w:val="single"/>
        </w:rPr>
        <w:t xml:space="preserve"> </w:t>
      </w:r>
      <w:r w:rsidR="00EE4C7D">
        <w:rPr>
          <w:b/>
          <w:u w:val="single"/>
          <w:lang w:val="sr-Cyrl-RS"/>
        </w:rPr>
        <w:t xml:space="preserve">Велико </w:t>
      </w:r>
      <w:proofErr w:type="gramStart"/>
      <w:r w:rsidR="00EE4C7D">
        <w:rPr>
          <w:b/>
          <w:u w:val="single"/>
          <w:lang w:val="sr-Cyrl-RS"/>
        </w:rPr>
        <w:t xml:space="preserve">Градиште </w:t>
      </w:r>
      <w:r w:rsidRPr="00B741BB">
        <w:rPr>
          <w:b/>
          <w:u w:val="single"/>
        </w:rPr>
        <w:t>,</w:t>
      </w:r>
      <w:proofErr w:type="gramEnd"/>
      <w:r w:rsidRPr="00B741BB">
        <w:rPr>
          <w:b/>
          <w:u w:val="single"/>
        </w:rPr>
        <w:t xml:space="preserve"> </w:t>
      </w:r>
      <w:r w:rsidR="00EE4C7D">
        <w:rPr>
          <w:b/>
          <w:u w:val="single"/>
          <w:lang w:val="sr-Cyrl-RS"/>
        </w:rPr>
        <w:t xml:space="preserve">Житни трг 1, 12220 Велико Градиште </w:t>
      </w:r>
      <w:r w:rsidRPr="00B741BB">
        <w:rPr>
          <w:b/>
          <w:u w:val="single"/>
        </w:rPr>
        <w:t xml:space="preserve"> </w:t>
      </w:r>
      <w:r w:rsidR="00EE4C7D">
        <w:rPr>
          <w:b/>
          <w:u w:val="single"/>
          <w:lang w:val="sr-Cyrl-RS"/>
        </w:rPr>
        <w:t>поштом или лично у времену од 7:00-14:00</w:t>
      </w:r>
    </w:p>
    <w:p w:rsidR="002D58FB" w:rsidRPr="00B741BB" w:rsidRDefault="00943F90" w:rsidP="002D58FB">
      <w:pPr>
        <w:tabs>
          <w:tab w:val="left" w:pos="4937"/>
        </w:tabs>
        <w:spacing w:line="276" w:lineRule="auto"/>
        <w:ind w:left="1304" w:right="582" w:hanging="3"/>
        <w:jc w:val="center"/>
        <w:rPr>
          <w:sz w:val="24"/>
          <w:szCs w:val="24"/>
        </w:rPr>
      </w:pPr>
      <w:proofErr w:type="spellStart"/>
      <w:r w:rsidRPr="00B741BB">
        <w:rPr>
          <w:sz w:val="24"/>
          <w:szCs w:val="24"/>
        </w:rPr>
        <w:t>Са</w:t>
      </w:r>
      <w:proofErr w:type="spellEnd"/>
      <w:r w:rsidRPr="00B741BB">
        <w:rPr>
          <w:sz w:val="24"/>
          <w:szCs w:val="24"/>
        </w:rPr>
        <w:t xml:space="preserve"> </w:t>
      </w:r>
      <w:proofErr w:type="spellStart"/>
      <w:r w:rsidRPr="00B741BB">
        <w:rPr>
          <w:sz w:val="24"/>
          <w:szCs w:val="24"/>
        </w:rPr>
        <w:t>назнаком</w:t>
      </w:r>
      <w:proofErr w:type="spellEnd"/>
      <w:r w:rsidRPr="00B741BB">
        <w:rPr>
          <w:sz w:val="24"/>
          <w:szCs w:val="24"/>
        </w:rPr>
        <w:t xml:space="preserve"> </w:t>
      </w:r>
      <w:proofErr w:type="spellStart"/>
      <w:r w:rsidRPr="00B741BB">
        <w:rPr>
          <w:sz w:val="24"/>
          <w:szCs w:val="24"/>
        </w:rPr>
        <w:t>за</w:t>
      </w:r>
      <w:proofErr w:type="spellEnd"/>
      <w:r w:rsidRPr="00B741BB">
        <w:rPr>
          <w:sz w:val="24"/>
          <w:szCs w:val="24"/>
        </w:rPr>
        <w:t xml:space="preserve"> </w:t>
      </w:r>
    </w:p>
    <w:p w:rsidR="002D58FB" w:rsidRPr="00B741BB" w:rsidRDefault="002D58FB" w:rsidP="002D58FB">
      <w:pPr>
        <w:tabs>
          <w:tab w:val="left" w:pos="4937"/>
        </w:tabs>
        <w:spacing w:line="276" w:lineRule="auto"/>
        <w:ind w:left="1304" w:right="582" w:hanging="3"/>
        <w:jc w:val="center"/>
        <w:rPr>
          <w:sz w:val="24"/>
          <w:szCs w:val="24"/>
        </w:rPr>
      </w:pPr>
    </w:p>
    <w:p w:rsidR="00943F90" w:rsidRDefault="002D58FB" w:rsidP="00B741BB">
      <w:pPr>
        <w:tabs>
          <w:tab w:val="left" w:pos="4937"/>
        </w:tabs>
        <w:spacing w:line="276" w:lineRule="auto"/>
        <w:ind w:left="1304" w:right="582" w:hanging="3"/>
        <w:jc w:val="center"/>
        <w:rPr>
          <w:b/>
          <w:sz w:val="24"/>
          <w:szCs w:val="24"/>
          <w:lang w:val="sr-Cyrl-RS"/>
        </w:rPr>
      </w:pPr>
      <w:proofErr w:type="spellStart"/>
      <w:r w:rsidRPr="00B741BB">
        <w:rPr>
          <w:b/>
          <w:sz w:val="24"/>
          <w:szCs w:val="24"/>
        </w:rPr>
        <w:t>Конкурс</w:t>
      </w:r>
      <w:proofErr w:type="spellEnd"/>
      <w:r w:rsidRPr="00B741BB">
        <w:rPr>
          <w:b/>
          <w:sz w:val="24"/>
          <w:szCs w:val="24"/>
        </w:rPr>
        <w:t xml:space="preserve"> </w:t>
      </w:r>
      <w:proofErr w:type="spellStart"/>
      <w:r w:rsidRPr="00B741BB">
        <w:rPr>
          <w:b/>
          <w:sz w:val="24"/>
          <w:szCs w:val="24"/>
        </w:rPr>
        <w:t>за</w:t>
      </w:r>
      <w:proofErr w:type="spellEnd"/>
      <w:r w:rsidRPr="00B741BB">
        <w:rPr>
          <w:b/>
          <w:sz w:val="24"/>
          <w:szCs w:val="24"/>
        </w:rPr>
        <w:t xml:space="preserve"> </w:t>
      </w:r>
      <w:proofErr w:type="spellStart"/>
      <w:r w:rsidRPr="00B741BB">
        <w:rPr>
          <w:b/>
          <w:sz w:val="24"/>
          <w:szCs w:val="24"/>
        </w:rPr>
        <w:t>подстицајна</w:t>
      </w:r>
      <w:proofErr w:type="spellEnd"/>
      <w:r w:rsidRPr="00B741BB">
        <w:rPr>
          <w:b/>
          <w:sz w:val="24"/>
          <w:szCs w:val="24"/>
        </w:rPr>
        <w:t xml:space="preserve"> </w:t>
      </w:r>
      <w:proofErr w:type="spellStart"/>
      <w:r w:rsidRPr="00B741BB">
        <w:rPr>
          <w:b/>
          <w:sz w:val="24"/>
          <w:szCs w:val="24"/>
        </w:rPr>
        <w:t>средства</w:t>
      </w:r>
      <w:proofErr w:type="spellEnd"/>
      <w:r w:rsidRPr="00B741BB">
        <w:rPr>
          <w:b/>
          <w:sz w:val="24"/>
          <w:szCs w:val="24"/>
        </w:rPr>
        <w:t xml:space="preserve"> </w:t>
      </w:r>
      <w:proofErr w:type="spellStart"/>
      <w:r w:rsidRPr="00B741BB">
        <w:rPr>
          <w:b/>
          <w:sz w:val="24"/>
          <w:szCs w:val="24"/>
        </w:rPr>
        <w:t>за</w:t>
      </w:r>
      <w:proofErr w:type="spellEnd"/>
      <w:r w:rsidRPr="00B741BB">
        <w:rPr>
          <w:b/>
          <w:sz w:val="24"/>
          <w:szCs w:val="24"/>
        </w:rPr>
        <w:t xml:space="preserve"> </w:t>
      </w:r>
      <w:proofErr w:type="spellStart"/>
      <w:r w:rsidRPr="00B741BB">
        <w:rPr>
          <w:b/>
          <w:sz w:val="24"/>
          <w:szCs w:val="24"/>
        </w:rPr>
        <w:t>развој</w:t>
      </w:r>
      <w:proofErr w:type="spellEnd"/>
      <w:r w:rsidRPr="00B741BB">
        <w:rPr>
          <w:b/>
          <w:sz w:val="24"/>
          <w:szCs w:val="24"/>
        </w:rPr>
        <w:t xml:space="preserve"> </w:t>
      </w:r>
      <w:proofErr w:type="spellStart"/>
      <w:r w:rsidRPr="00B741BB">
        <w:rPr>
          <w:b/>
          <w:sz w:val="24"/>
          <w:szCs w:val="24"/>
        </w:rPr>
        <w:t>пољопривреде</w:t>
      </w:r>
      <w:proofErr w:type="spellEnd"/>
      <w:r w:rsidRPr="00B741BB">
        <w:rPr>
          <w:b/>
          <w:sz w:val="24"/>
          <w:szCs w:val="24"/>
        </w:rPr>
        <w:t xml:space="preserve"> у </w:t>
      </w:r>
      <w:proofErr w:type="spellStart"/>
      <w:r w:rsidRPr="00B741BB">
        <w:rPr>
          <w:b/>
          <w:sz w:val="24"/>
          <w:szCs w:val="24"/>
        </w:rPr>
        <w:t>општини</w:t>
      </w:r>
      <w:proofErr w:type="spellEnd"/>
      <w:r w:rsidRPr="00B741BB">
        <w:rPr>
          <w:b/>
          <w:sz w:val="24"/>
          <w:szCs w:val="24"/>
        </w:rPr>
        <w:t xml:space="preserve"> </w:t>
      </w:r>
      <w:r w:rsidR="00EE4C7D">
        <w:rPr>
          <w:b/>
          <w:sz w:val="24"/>
          <w:szCs w:val="24"/>
          <w:lang w:val="sr-Cyrl-RS"/>
        </w:rPr>
        <w:t xml:space="preserve">Велико Градиште </w:t>
      </w:r>
      <w:r w:rsidRPr="00B741BB">
        <w:rPr>
          <w:b/>
          <w:sz w:val="24"/>
          <w:szCs w:val="24"/>
        </w:rPr>
        <w:t>у 202</w:t>
      </w:r>
      <w:r w:rsidR="00EE4C7D">
        <w:rPr>
          <w:b/>
          <w:sz w:val="24"/>
          <w:szCs w:val="24"/>
          <w:lang w:val="sr-Cyrl-RS"/>
        </w:rPr>
        <w:t>2</w:t>
      </w:r>
      <w:r w:rsidRPr="00B741BB">
        <w:rPr>
          <w:b/>
          <w:sz w:val="24"/>
          <w:szCs w:val="24"/>
        </w:rPr>
        <w:t>.</w:t>
      </w:r>
      <w:proofErr w:type="spellStart"/>
      <w:r w:rsidRPr="00B741BB">
        <w:rPr>
          <w:b/>
          <w:sz w:val="24"/>
          <w:szCs w:val="24"/>
        </w:rPr>
        <w:t>години</w:t>
      </w:r>
      <w:proofErr w:type="spellEnd"/>
    </w:p>
    <w:p w:rsidR="00EE4C7D" w:rsidRPr="00EE4C7D" w:rsidRDefault="00EE4C7D" w:rsidP="00B741BB">
      <w:pPr>
        <w:tabs>
          <w:tab w:val="left" w:pos="4937"/>
        </w:tabs>
        <w:spacing w:line="276" w:lineRule="auto"/>
        <w:ind w:left="1304" w:right="582" w:hanging="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„НЕ ОТВАРАТИ“</w:t>
      </w:r>
    </w:p>
    <w:p w:rsidR="00242B33" w:rsidRPr="00B741BB" w:rsidRDefault="00242B33" w:rsidP="00B741BB">
      <w:pPr>
        <w:tabs>
          <w:tab w:val="left" w:pos="4937"/>
        </w:tabs>
        <w:spacing w:line="276" w:lineRule="auto"/>
        <w:ind w:left="1304" w:right="582" w:hanging="3"/>
        <w:jc w:val="center"/>
        <w:rPr>
          <w:b/>
          <w:sz w:val="24"/>
          <w:szCs w:val="24"/>
        </w:rPr>
      </w:pPr>
    </w:p>
    <w:p w:rsidR="00943F90" w:rsidRDefault="00943F90" w:rsidP="00B741BB">
      <w:pPr>
        <w:pStyle w:val="BodyText"/>
        <w:spacing w:before="52" w:line="360" w:lineRule="auto"/>
        <w:ind w:right="112"/>
        <w:jc w:val="both"/>
      </w:pPr>
      <w:proofErr w:type="spellStart"/>
      <w:r w:rsidRPr="00B741BB">
        <w:t>На</w:t>
      </w:r>
      <w:proofErr w:type="spellEnd"/>
      <w:r w:rsidRPr="00B741BB">
        <w:t xml:space="preserve"> </w:t>
      </w:r>
      <w:proofErr w:type="spellStart"/>
      <w:r w:rsidRPr="00B741BB">
        <w:t>полеђини</w:t>
      </w:r>
      <w:proofErr w:type="spellEnd"/>
      <w:r w:rsidRPr="00B741BB">
        <w:t xml:space="preserve"> </w:t>
      </w:r>
      <w:proofErr w:type="spellStart"/>
      <w:r w:rsidRPr="00B741BB">
        <w:t>коверте</w:t>
      </w:r>
      <w:proofErr w:type="spellEnd"/>
      <w:r w:rsidRPr="00B741BB">
        <w:t xml:space="preserve"> </w:t>
      </w:r>
      <w:proofErr w:type="spellStart"/>
      <w:r w:rsidRPr="00B741BB">
        <w:t>написати</w:t>
      </w:r>
      <w:proofErr w:type="spellEnd"/>
      <w:r w:rsidRPr="00B741BB">
        <w:t xml:space="preserve"> </w:t>
      </w:r>
      <w:proofErr w:type="spellStart"/>
      <w:r w:rsidRPr="00B741BB">
        <w:t>на</w:t>
      </w:r>
      <w:r w:rsidR="00242B33">
        <w:t>зив</w:t>
      </w:r>
      <w:proofErr w:type="spellEnd"/>
      <w:r w:rsidR="00242B33">
        <w:t xml:space="preserve"> и </w:t>
      </w:r>
      <w:proofErr w:type="spellStart"/>
      <w:r w:rsidR="00242B33">
        <w:t>адресу</w:t>
      </w:r>
      <w:proofErr w:type="spellEnd"/>
      <w:r w:rsidR="00242B33">
        <w:t xml:space="preserve"> </w:t>
      </w:r>
      <w:proofErr w:type="spellStart"/>
      <w:r w:rsidR="00242B33">
        <w:t>подносиоца</w:t>
      </w:r>
      <w:proofErr w:type="spellEnd"/>
      <w:r w:rsidR="00242B33">
        <w:t xml:space="preserve"> </w:t>
      </w:r>
      <w:proofErr w:type="spellStart"/>
      <w:r w:rsidR="00242B33">
        <w:t>пријаве</w:t>
      </w:r>
      <w:proofErr w:type="spellEnd"/>
      <w:r w:rsidR="00242B33">
        <w:t>.</w:t>
      </w:r>
    </w:p>
    <w:p w:rsidR="00242B33" w:rsidRPr="00B741BB" w:rsidRDefault="00242B33" w:rsidP="00B741BB">
      <w:pPr>
        <w:pStyle w:val="BodyText"/>
        <w:spacing w:before="52" w:line="360" w:lineRule="auto"/>
        <w:ind w:right="112"/>
        <w:jc w:val="both"/>
      </w:pPr>
      <w:bookmarkStart w:id="0" w:name="_GoBack"/>
      <w:bookmarkEnd w:id="0"/>
    </w:p>
    <w:p w:rsidR="00943F90" w:rsidRPr="00AC5AA1" w:rsidRDefault="00943F90" w:rsidP="00B741BB">
      <w:pPr>
        <w:pStyle w:val="BodyText"/>
        <w:spacing w:before="52" w:line="360" w:lineRule="auto"/>
        <w:ind w:right="112"/>
        <w:jc w:val="both"/>
      </w:pPr>
      <w:proofErr w:type="spellStart"/>
      <w:r w:rsidRPr="00B741BB">
        <w:t>Јавни</w:t>
      </w:r>
      <w:proofErr w:type="spellEnd"/>
      <w:r w:rsidRPr="00B741BB">
        <w:t xml:space="preserve"> </w:t>
      </w:r>
      <w:proofErr w:type="spellStart"/>
      <w:r w:rsidRPr="00B741BB">
        <w:t>позив</w:t>
      </w:r>
      <w:proofErr w:type="spellEnd"/>
      <w:r w:rsidRPr="00B741BB">
        <w:t xml:space="preserve"> </w:t>
      </w:r>
      <w:proofErr w:type="spellStart"/>
      <w:r w:rsidRPr="00B741BB">
        <w:t>је</w:t>
      </w:r>
      <w:proofErr w:type="spellEnd"/>
      <w:r w:rsidRPr="00B741BB">
        <w:t xml:space="preserve"> </w:t>
      </w:r>
      <w:proofErr w:type="spellStart"/>
      <w:r w:rsidRPr="00B741BB">
        <w:t>објављен</w:t>
      </w:r>
      <w:proofErr w:type="spellEnd"/>
      <w:r w:rsidRPr="00B741BB">
        <w:t xml:space="preserve"> </w:t>
      </w:r>
      <w:proofErr w:type="spellStart"/>
      <w:r w:rsidRPr="00B741BB">
        <w:t>на</w:t>
      </w:r>
      <w:proofErr w:type="spellEnd"/>
      <w:r w:rsidRPr="00B741BB">
        <w:t xml:space="preserve"> </w:t>
      </w:r>
      <w:proofErr w:type="spellStart"/>
      <w:r w:rsidRPr="00B741BB">
        <w:t>огласној</w:t>
      </w:r>
      <w:proofErr w:type="spellEnd"/>
      <w:r w:rsidRPr="00B741BB">
        <w:t xml:space="preserve"> </w:t>
      </w:r>
      <w:proofErr w:type="spellStart"/>
      <w:r w:rsidRPr="00B741BB">
        <w:t>табли</w:t>
      </w:r>
      <w:proofErr w:type="spellEnd"/>
      <w:r w:rsidRPr="00B741BB">
        <w:t xml:space="preserve"> </w:t>
      </w:r>
      <w:proofErr w:type="spellStart"/>
      <w:r w:rsidRPr="00B741BB">
        <w:t>локалне</w:t>
      </w:r>
      <w:proofErr w:type="spellEnd"/>
      <w:r w:rsidRPr="00B741BB">
        <w:t xml:space="preserve"> </w:t>
      </w:r>
      <w:proofErr w:type="spellStart"/>
      <w:r w:rsidRPr="00B741BB">
        <w:t>самоуправе</w:t>
      </w:r>
      <w:proofErr w:type="spellEnd"/>
      <w:r w:rsidRPr="00B741BB">
        <w:t xml:space="preserve"> и РРА </w:t>
      </w:r>
      <w:proofErr w:type="spellStart"/>
      <w:r w:rsidR="00EE4C7D">
        <w:t>Браничево-Подунавље</w:t>
      </w:r>
      <w:proofErr w:type="spellEnd"/>
      <w:r w:rsidRPr="00B741BB">
        <w:t xml:space="preserve">, </w:t>
      </w:r>
      <w:proofErr w:type="spellStart"/>
      <w:r w:rsidRPr="00B741BB">
        <w:t>као</w:t>
      </w:r>
      <w:proofErr w:type="spellEnd"/>
      <w:r w:rsidRPr="00B741BB">
        <w:t xml:space="preserve"> и</w:t>
      </w:r>
      <w:r w:rsidRPr="00943F90">
        <w:t xml:space="preserve"> </w:t>
      </w:r>
      <w:proofErr w:type="spellStart"/>
      <w:r w:rsidRPr="00943F90">
        <w:t>на</w:t>
      </w:r>
      <w:proofErr w:type="spellEnd"/>
      <w:r w:rsidRPr="00943F90">
        <w:t xml:space="preserve"> </w:t>
      </w:r>
      <w:proofErr w:type="spellStart"/>
      <w:r w:rsidRPr="00943F90">
        <w:t>интернет</w:t>
      </w:r>
      <w:proofErr w:type="spellEnd"/>
      <w:r w:rsidRPr="00943F90">
        <w:t xml:space="preserve"> </w:t>
      </w:r>
      <w:proofErr w:type="spellStart"/>
      <w:r w:rsidRPr="00943F90">
        <w:t>страниц</w:t>
      </w:r>
      <w:r w:rsidR="00544C23">
        <w:t>и</w:t>
      </w:r>
      <w:proofErr w:type="spellEnd"/>
      <w:r w:rsidR="001C22B1" w:rsidRPr="001C22B1">
        <w:t xml:space="preserve"> </w:t>
      </w:r>
      <w:proofErr w:type="spellStart"/>
      <w:r w:rsidR="001C22B1" w:rsidRPr="001C22B1">
        <w:t>локалне</w:t>
      </w:r>
      <w:proofErr w:type="spellEnd"/>
      <w:r w:rsidR="001C22B1" w:rsidRPr="001C22B1">
        <w:t xml:space="preserve"> </w:t>
      </w:r>
      <w:proofErr w:type="spellStart"/>
      <w:r w:rsidR="001C22B1" w:rsidRPr="001C22B1">
        <w:t>самоуправе</w:t>
      </w:r>
      <w:proofErr w:type="spellEnd"/>
      <w:r w:rsidR="001C22B1" w:rsidRPr="001C22B1">
        <w:t xml:space="preserve"> и РРА </w:t>
      </w:r>
      <w:proofErr w:type="spellStart"/>
      <w:r w:rsidR="001C22B1" w:rsidRPr="001C22B1">
        <w:t>Браничево-Подунавље</w:t>
      </w:r>
      <w:proofErr w:type="spellEnd"/>
      <w:r w:rsidR="001C22B1">
        <w:rPr>
          <w:lang w:val="sr-Cyrl-RS"/>
        </w:rPr>
        <w:t xml:space="preserve"> </w:t>
      </w:r>
      <w:proofErr w:type="gramStart"/>
      <w:r w:rsidR="001C22B1">
        <w:rPr>
          <w:lang w:val="sr-Cyrl-RS"/>
        </w:rPr>
        <w:t xml:space="preserve">и </w:t>
      </w:r>
      <w:r w:rsidRPr="00943F90">
        <w:t xml:space="preserve"> </w:t>
      </w:r>
      <w:proofErr w:type="spellStart"/>
      <w:r>
        <w:t>Фондације</w:t>
      </w:r>
      <w:proofErr w:type="spellEnd"/>
      <w:proofErr w:type="gramEnd"/>
      <w:r>
        <w:t xml:space="preserve"> </w:t>
      </w:r>
      <w:proofErr w:type="spellStart"/>
      <w:r>
        <w:t>Ана</w:t>
      </w:r>
      <w:proofErr w:type="spellEnd"/>
      <w:r>
        <w:t xml:space="preserve"> и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Дивац</w:t>
      </w:r>
      <w:proofErr w:type="spellEnd"/>
      <w:r w:rsidRPr="00943F90">
        <w:t xml:space="preserve"> </w:t>
      </w:r>
    </w:p>
    <w:sectPr w:rsidR="00943F90" w:rsidRPr="00AC5AA1" w:rsidSect="00AC5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580" w:right="1300" w:bottom="1220" w:left="1300" w:header="720" w:footer="10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10" w:rsidRDefault="00537410" w:rsidP="00E01905">
      <w:r>
        <w:separator/>
      </w:r>
    </w:p>
  </w:endnote>
  <w:endnote w:type="continuationSeparator" w:id="0">
    <w:p w:rsidR="00537410" w:rsidRDefault="00537410" w:rsidP="00E0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9F" w:rsidRDefault="00E50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2C" w:rsidRDefault="00E1482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9F" w:rsidRDefault="00E5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10" w:rsidRDefault="00537410" w:rsidP="00E01905">
      <w:r>
        <w:separator/>
      </w:r>
    </w:p>
  </w:footnote>
  <w:footnote w:type="continuationSeparator" w:id="0">
    <w:p w:rsidR="00537410" w:rsidRDefault="00537410" w:rsidP="00E0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9F" w:rsidRDefault="00E50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9F" w:rsidRDefault="00E5019F" w:rsidP="00E5019F">
    <w:pPr>
      <w:pStyle w:val="Header"/>
      <w:tabs>
        <w:tab w:val="clear" w:pos="4680"/>
        <w:tab w:val="clear" w:pos="9360"/>
        <w:tab w:val="left" w:pos="3030"/>
      </w:tabs>
    </w:pPr>
    <w:r w:rsidRPr="009C5B89">
      <w:rPr>
        <w:noProof/>
      </w:rPr>
      <w:drawing>
        <wp:anchor distT="0" distB="0" distL="114300" distR="114300" simplePos="0" relativeHeight="251661824" behindDoc="1" locked="0" layoutInCell="1" allowOverlap="1" wp14:anchorId="7C377F87" wp14:editId="782458EC">
          <wp:simplePos x="0" y="0"/>
          <wp:positionH relativeFrom="margin">
            <wp:posOffset>1507490</wp:posOffset>
          </wp:positionH>
          <wp:positionV relativeFrom="paragraph">
            <wp:posOffset>-276225</wp:posOffset>
          </wp:positionV>
          <wp:extent cx="714375" cy="714375"/>
          <wp:effectExtent l="0" t="0" r="0" b="0"/>
          <wp:wrapNone/>
          <wp:docPr id="1" name="Picture 1" descr="C:\Users\GIS10\Desktop\veliko-gradiste-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S10\Desktop\veliko-gradiste-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19F">
      <w:rPr>
        <w:rFonts w:cs="Times New Roman"/>
        <w:noProof/>
      </w:rPr>
      <w:drawing>
        <wp:anchor distT="0" distB="0" distL="114300" distR="114300" simplePos="0" relativeHeight="251657728" behindDoc="1" locked="0" layoutInCell="1" allowOverlap="1" wp14:anchorId="6B5498FA" wp14:editId="277DA50F">
          <wp:simplePos x="0" y="0"/>
          <wp:positionH relativeFrom="column">
            <wp:posOffset>2498725</wp:posOffset>
          </wp:positionH>
          <wp:positionV relativeFrom="paragraph">
            <wp:posOffset>-258445</wp:posOffset>
          </wp:positionV>
          <wp:extent cx="2085975" cy="668478"/>
          <wp:effectExtent l="0" t="0" r="0" b="0"/>
          <wp:wrapNone/>
          <wp:docPr id="2" name="Picture 2" descr="Regionalna Razvojna Agencij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alna Razvojna Agencija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9F" w:rsidRDefault="00E50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A7D5B8"/>
    <w:multiLevelType w:val="hybridMultilevel"/>
    <w:tmpl w:val="B0CC4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DE5599"/>
    <w:multiLevelType w:val="hybridMultilevel"/>
    <w:tmpl w:val="AF6D2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9AE06B"/>
    <w:multiLevelType w:val="hybridMultilevel"/>
    <w:tmpl w:val="6166F9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B524EF"/>
    <w:multiLevelType w:val="hybridMultilevel"/>
    <w:tmpl w:val="96BC3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C0D9"/>
    <w:multiLevelType w:val="hybridMultilevel"/>
    <w:tmpl w:val="9B61E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6F3D51"/>
    <w:multiLevelType w:val="hybridMultilevel"/>
    <w:tmpl w:val="F6B299B0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 w15:restartNumberingAfterBreak="0">
    <w:nsid w:val="394B256B"/>
    <w:multiLevelType w:val="hybridMultilevel"/>
    <w:tmpl w:val="DFC41FEC"/>
    <w:lvl w:ilvl="0" w:tplc="2B2EF51C">
      <w:numFmt w:val="bullet"/>
      <w:lvlText w:val="-"/>
      <w:lvlJc w:val="left"/>
      <w:pPr>
        <w:ind w:left="119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4A6946C1"/>
    <w:multiLevelType w:val="hybridMultilevel"/>
    <w:tmpl w:val="1765A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7D97284"/>
    <w:multiLevelType w:val="hybridMultilevel"/>
    <w:tmpl w:val="1CC4F3F8"/>
    <w:lvl w:ilvl="0" w:tplc="B4FCDF18">
      <w:start w:val="5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3441D"/>
    <w:multiLevelType w:val="hybridMultilevel"/>
    <w:tmpl w:val="A32EC4F2"/>
    <w:lvl w:ilvl="0" w:tplc="9566F2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F3A47"/>
    <w:multiLevelType w:val="hybridMultilevel"/>
    <w:tmpl w:val="F502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86E0C"/>
    <w:multiLevelType w:val="hybridMultilevel"/>
    <w:tmpl w:val="1E0643C0"/>
    <w:lvl w:ilvl="0" w:tplc="9566F2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05"/>
    <w:rsid w:val="000E3B30"/>
    <w:rsid w:val="00116224"/>
    <w:rsid w:val="00193210"/>
    <w:rsid w:val="001C22B1"/>
    <w:rsid w:val="001F787A"/>
    <w:rsid w:val="00211CCB"/>
    <w:rsid w:val="002157DB"/>
    <w:rsid w:val="00242B33"/>
    <w:rsid w:val="002647FE"/>
    <w:rsid w:val="00267B94"/>
    <w:rsid w:val="00287956"/>
    <w:rsid w:val="002A490F"/>
    <w:rsid w:val="002D4314"/>
    <w:rsid w:val="002D58FB"/>
    <w:rsid w:val="002E3DE0"/>
    <w:rsid w:val="00317AA6"/>
    <w:rsid w:val="00336935"/>
    <w:rsid w:val="003743CF"/>
    <w:rsid w:val="00494E58"/>
    <w:rsid w:val="004951BA"/>
    <w:rsid w:val="004A2779"/>
    <w:rsid w:val="004C5A83"/>
    <w:rsid w:val="0053686D"/>
    <w:rsid w:val="00537410"/>
    <w:rsid w:val="00544C23"/>
    <w:rsid w:val="0056369F"/>
    <w:rsid w:val="00584789"/>
    <w:rsid w:val="00593673"/>
    <w:rsid w:val="005A4826"/>
    <w:rsid w:val="005F33A5"/>
    <w:rsid w:val="005F5EE3"/>
    <w:rsid w:val="006968E4"/>
    <w:rsid w:val="006B38A9"/>
    <w:rsid w:val="006E1C96"/>
    <w:rsid w:val="00793CC4"/>
    <w:rsid w:val="007C0C7A"/>
    <w:rsid w:val="007D61CB"/>
    <w:rsid w:val="00825541"/>
    <w:rsid w:val="008301C2"/>
    <w:rsid w:val="0086664E"/>
    <w:rsid w:val="00885A04"/>
    <w:rsid w:val="008A3961"/>
    <w:rsid w:val="008A3ADC"/>
    <w:rsid w:val="008C30C8"/>
    <w:rsid w:val="00916C39"/>
    <w:rsid w:val="00943A3F"/>
    <w:rsid w:val="00943F90"/>
    <w:rsid w:val="009A0AC1"/>
    <w:rsid w:val="00A06BC3"/>
    <w:rsid w:val="00A27FF8"/>
    <w:rsid w:val="00A37D43"/>
    <w:rsid w:val="00A80579"/>
    <w:rsid w:val="00AC1CCF"/>
    <w:rsid w:val="00AC5AA1"/>
    <w:rsid w:val="00AC76F9"/>
    <w:rsid w:val="00B04730"/>
    <w:rsid w:val="00B156B3"/>
    <w:rsid w:val="00B23535"/>
    <w:rsid w:val="00B741BB"/>
    <w:rsid w:val="00B865DD"/>
    <w:rsid w:val="00BA757C"/>
    <w:rsid w:val="00BB564F"/>
    <w:rsid w:val="00BC1E84"/>
    <w:rsid w:val="00C607F6"/>
    <w:rsid w:val="00C765B4"/>
    <w:rsid w:val="00C97640"/>
    <w:rsid w:val="00CA2596"/>
    <w:rsid w:val="00D3052A"/>
    <w:rsid w:val="00D5029C"/>
    <w:rsid w:val="00D92947"/>
    <w:rsid w:val="00DF01E1"/>
    <w:rsid w:val="00E01905"/>
    <w:rsid w:val="00E04034"/>
    <w:rsid w:val="00E1482C"/>
    <w:rsid w:val="00E173EF"/>
    <w:rsid w:val="00E27A4F"/>
    <w:rsid w:val="00E5019F"/>
    <w:rsid w:val="00E63FFC"/>
    <w:rsid w:val="00E77427"/>
    <w:rsid w:val="00E97EB3"/>
    <w:rsid w:val="00EC6240"/>
    <w:rsid w:val="00ED584B"/>
    <w:rsid w:val="00EE165E"/>
    <w:rsid w:val="00EE4C7D"/>
    <w:rsid w:val="00F123F4"/>
    <w:rsid w:val="00F65326"/>
    <w:rsid w:val="00FA785C"/>
    <w:rsid w:val="00FE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ECDE7-A951-42CF-A24D-94868F09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190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190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01905"/>
    <w:pPr>
      <w:ind w:left="1196" w:hanging="360"/>
    </w:pPr>
  </w:style>
  <w:style w:type="paragraph" w:customStyle="1" w:styleId="TableParagraph">
    <w:name w:val="Table Paragraph"/>
    <w:basedOn w:val="Normal"/>
    <w:uiPriority w:val="1"/>
    <w:qFormat/>
    <w:rsid w:val="00E01905"/>
  </w:style>
  <w:style w:type="paragraph" w:customStyle="1" w:styleId="Default">
    <w:name w:val="Default"/>
    <w:rsid w:val="00E1482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48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7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77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43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Програма мера подршке за спровођење пољопривредне политике и политике руралног развоја општине Чајетина за 2018</vt:lpstr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Програма мера подршке за спровођење пољопривредне политике и политике руралног развоја општине Чајетина за 2018</dc:title>
  <dc:creator>Grigorije</dc:creator>
  <cp:lastModifiedBy>GIS10</cp:lastModifiedBy>
  <cp:revision>3</cp:revision>
  <cp:lastPrinted>2021-09-22T11:45:00Z</cp:lastPrinted>
  <dcterms:created xsi:type="dcterms:W3CDTF">2022-04-14T09:51:00Z</dcterms:created>
  <dcterms:modified xsi:type="dcterms:W3CDTF">2022-07-21T06:25:00Z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