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0D4F" w14:textId="77777777" w:rsidR="00F9621B" w:rsidRPr="00F9621B" w:rsidRDefault="00F9621B" w:rsidP="00F9621B">
      <w:pPr>
        <w:jc w:val="right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ПРЕДЛОГ</w:t>
      </w:r>
    </w:p>
    <w:p w14:paraId="47516FE8" w14:textId="77777777" w:rsidR="00F9621B" w:rsidRDefault="00F9621B" w:rsidP="00F9621B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F9621B">
        <w:rPr>
          <w:rFonts w:ascii="Times New Roman" w:eastAsia="Times New Roman" w:hAnsi="Times New Roman" w:cs="Times New Roman"/>
        </w:rPr>
        <w:t>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основу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r w:rsidRPr="00F9621B">
        <w:rPr>
          <w:rFonts w:ascii="Times New Roman" w:eastAsia="Times New Roman" w:hAnsi="Times New Roman" w:cs="Times New Roman"/>
          <w:lang w:val="sr-Cyrl-RS"/>
        </w:rPr>
        <w:t>члана 3. став 5. Закона о путевима (''Сл.гласник РС'' бр.</w:t>
      </w:r>
      <w:r w:rsidRPr="00F9621B">
        <w:rPr>
          <w:rFonts w:ascii="Times New Roman" w:eastAsia="Times New Roman" w:hAnsi="Times New Roman" w:cs="Times New Roman"/>
        </w:rPr>
        <w:t xml:space="preserve"> </w:t>
      </w:r>
      <w:r w:rsidRPr="00F9621B">
        <w:rPr>
          <w:rFonts w:ascii="Times New Roman" w:eastAsia="Times New Roman" w:hAnsi="Times New Roman" w:cs="Times New Roman"/>
          <w:lang w:val="sr-Cyrl-RS"/>
        </w:rPr>
        <w:t xml:space="preserve">41/2018 и 95/2018 - др. закон), </w:t>
      </w:r>
      <w:proofErr w:type="spellStart"/>
      <w:r w:rsidRPr="00F9621B">
        <w:rPr>
          <w:rFonts w:ascii="Times New Roman" w:eastAsia="Times New Roman" w:hAnsi="Times New Roman" w:cs="Times New Roman"/>
        </w:rPr>
        <w:t>члана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2. </w:t>
      </w:r>
      <w:proofErr w:type="spellStart"/>
      <w:r w:rsidRPr="00F9621B">
        <w:rPr>
          <w:rFonts w:ascii="Times New Roman" w:eastAsia="Times New Roman" w:hAnsi="Times New Roman" w:cs="Times New Roman"/>
        </w:rPr>
        <w:t>став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3. </w:t>
      </w:r>
      <w:proofErr w:type="spellStart"/>
      <w:r w:rsidRPr="00F9621B">
        <w:rPr>
          <w:rFonts w:ascii="Times New Roman" w:eastAsia="Times New Roman" w:hAnsi="Times New Roman" w:cs="Times New Roman"/>
        </w:rPr>
        <w:t>тачка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10. и </w:t>
      </w:r>
      <w:proofErr w:type="spellStart"/>
      <w:r w:rsidRPr="00F9621B">
        <w:rPr>
          <w:rFonts w:ascii="Times New Roman" w:eastAsia="Times New Roman" w:hAnsi="Times New Roman" w:cs="Times New Roman"/>
        </w:rPr>
        <w:t>члана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4. </w:t>
      </w:r>
      <w:proofErr w:type="spellStart"/>
      <w:r w:rsidRPr="00F9621B">
        <w:rPr>
          <w:rFonts w:ascii="Times New Roman" w:eastAsia="Times New Roman" w:hAnsi="Times New Roman" w:cs="Times New Roman"/>
        </w:rPr>
        <w:t>став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1. и 3. </w:t>
      </w:r>
      <w:proofErr w:type="spellStart"/>
      <w:r w:rsidRPr="00F9621B">
        <w:rPr>
          <w:rFonts w:ascii="Times New Roman" w:eastAsia="Times New Roman" w:hAnsi="Times New Roman" w:cs="Times New Roman"/>
        </w:rPr>
        <w:t>Закона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F9621B">
        <w:rPr>
          <w:rFonts w:ascii="Times New Roman" w:eastAsia="Times New Roman" w:hAnsi="Times New Roman" w:cs="Times New Roman"/>
        </w:rPr>
        <w:t>комуналним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делатностима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F9621B">
        <w:rPr>
          <w:rFonts w:ascii="Times New Roman" w:eastAsia="Times New Roman" w:hAnsi="Times New Roman" w:cs="Times New Roman"/>
        </w:rPr>
        <w:t>Службени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гласник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9621B">
        <w:rPr>
          <w:rFonts w:ascii="Times New Roman" w:eastAsia="Times New Roman" w:hAnsi="Times New Roman" w:cs="Times New Roman"/>
        </w:rPr>
        <w:t>РС“</w:t>
      </w:r>
      <w:proofErr w:type="gramEnd"/>
      <w:r w:rsidRPr="00F962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621B">
        <w:rPr>
          <w:rFonts w:ascii="Times New Roman" w:eastAsia="Times New Roman" w:hAnsi="Times New Roman" w:cs="Times New Roman"/>
        </w:rPr>
        <w:t>број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88/11, 104/2016 и 95/2018), </w:t>
      </w:r>
      <w:proofErr w:type="spellStart"/>
      <w:r w:rsidRPr="00F9621B">
        <w:rPr>
          <w:rFonts w:ascii="Times New Roman" w:eastAsia="Times New Roman" w:hAnsi="Times New Roman" w:cs="Times New Roman"/>
        </w:rPr>
        <w:t>члана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20. </w:t>
      </w:r>
      <w:proofErr w:type="spellStart"/>
      <w:r w:rsidRPr="00F9621B">
        <w:rPr>
          <w:rFonts w:ascii="Times New Roman" w:eastAsia="Times New Roman" w:hAnsi="Times New Roman" w:cs="Times New Roman"/>
        </w:rPr>
        <w:t>став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1. </w:t>
      </w:r>
      <w:proofErr w:type="spellStart"/>
      <w:r w:rsidRPr="00F9621B">
        <w:rPr>
          <w:rFonts w:ascii="Times New Roman" w:eastAsia="Times New Roman" w:hAnsi="Times New Roman" w:cs="Times New Roman"/>
        </w:rPr>
        <w:t>тачка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3., </w:t>
      </w:r>
      <w:proofErr w:type="spellStart"/>
      <w:r w:rsidRPr="00F9621B">
        <w:rPr>
          <w:rFonts w:ascii="Times New Roman" w:eastAsia="Times New Roman" w:hAnsi="Times New Roman" w:cs="Times New Roman"/>
        </w:rPr>
        <w:t>члана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32. </w:t>
      </w:r>
      <w:proofErr w:type="spellStart"/>
      <w:r w:rsidRPr="00F9621B">
        <w:rPr>
          <w:rFonts w:ascii="Times New Roman" w:eastAsia="Times New Roman" w:hAnsi="Times New Roman" w:cs="Times New Roman"/>
        </w:rPr>
        <w:t>став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1. </w:t>
      </w:r>
      <w:proofErr w:type="spellStart"/>
      <w:r w:rsidRPr="00F9621B">
        <w:rPr>
          <w:rFonts w:ascii="Times New Roman" w:eastAsia="Times New Roman" w:hAnsi="Times New Roman" w:cs="Times New Roman"/>
        </w:rPr>
        <w:t>тачка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6. </w:t>
      </w:r>
      <w:proofErr w:type="spellStart"/>
      <w:r w:rsidRPr="00F9621B">
        <w:rPr>
          <w:rFonts w:ascii="Times New Roman" w:eastAsia="Times New Roman" w:hAnsi="Times New Roman" w:cs="Times New Roman"/>
        </w:rPr>
        <w:t>Закона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F9621B">
        <w:rPr>
          <w:rFonts w:ascii="Times New Roman" w:eastAsia="Times New Roman" w:hAnsi="Times New Roman" w:cs="Times New Roman"/>
        </w:rPr>
        <w:t>локалној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самоуправи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F9621B">
        <w:rPr>
          <w:rFonts w:ascii="Times New Roman" w:eastAsia="Times New Roman" w:hAnsi="Times New Roman" w:cs="Times New Roman"/>
        </w:rPr>
        <w:t>Службени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галасник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9621B">
        <w:rPr>
          <w:rFonts w:ascii="Times New Roman" w:eastAsia="Times New Roman" w:hAnsi="Times New Roman" w:cs="Times New Roman"/>
        </w:rPr>
        <w:t>РС“</w:t>
      </w:r>
      <w:proofErr w:type="gramEnd"/>
      <w:r w:rsidRPr="00F962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621B">
        <w:rPr>
          <w:rFonts w:ascii="Times New Roman" w:eastAsia="Times New Roman" w:hAnsi="Times New Roman" w:cs="Times New Roman"/>
        </w:rPr>
        <w:t>број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129/07 и 83/14 - </w:t>
      </w:r>
      <w:proofErr w:type="spellStart"/>
      <w:r w:rsidRPr="00F9621B">
        <w:rPr>
          <w:rFonts w:ascii="Times New Roman" w:eastAsia="Times New Roman" w:hAnsi="Times New Roman" w:cs="Times New Roman"/>
        </w:rPr>
        <w:t>др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9621B">
        <w:rPr>
          <w:rFonts w:ascii="Times New Roman" w:eastAsia="Times New Roman" w:hAnsi="Times New Roman" w:cs="Times New Roman"/>
        </w:rPr>
        <w:t>закон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, 101/2016 - </w:t>
      </w:r>
      <w:proofErr w:type="spellStart"/>
      <w:r w:rsidRPr="00F9621B">
        <w:rPr>
          <w:rFonts w:ascii="Times New Roman" w:eastAsia="Times New Roman" w:hAnsi="Times New Roman" w:cs="Times New Roman"/>
        </w:rPr>
        <w:t>др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9621B">
        <w:rPr>
          <w:rFonts w:ascii="Times New Roman" w:eastAsia="Times New Roman" w:hAnsi="Times New Roman" w:cs="Times New Roman"/>
        </w:rPr>
        <w:t>закон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и 47/2018), </w:t>
      </w:r>
      <w:proofErr w:type="spellStart"/>
      <w:r w:rsidRPr="00F9621B">
        <w:rPr>
          <w:rFonts w:ascii="Times New Roman" w:eastAsia="Times New Roman" w:hAnsi="Times New Roman" w:cs="Times New Roman"/>
        </w:rPr>
        <w:t>члана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14д и 14ђ </w:t>
      </w:r>
      <w:proofErr w:type="spellStart"/>
      <w:r w:rsidRPr="00F9621B">
        <w:rPr>
          <w:rFonts w:ascii="Times New Roman" w:eastAsia="Times New Roman" w:hAnsi="Times New Roman" w:cs="Times New Roman"/>
        </w:rPr>
        <w:t>Уредбе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F9621B">
        <w:rPr>
          <w:rFonts w:ascii="Times New Roman" w:eastAsia="Times New Roman" w:hAnsi="Times New Roman" w:cs="Times New Roman"/>
        </w:rPr>
        <w:t>начину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621B">
        <w:rPr>
          <w:rFonts w:ascii="Times New Roman" w:eastAsia="Times New Roman" w:hAnsi="Times New Roman" w:cs="Times New Roman"/>
        </w:rPr>
        <w:t>условима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за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отпочињања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обављања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комуналних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делатности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(''</w:t>
      </w:r>
      <w:proofErr w:type="spellStart"/>
      <w:r w:rsidRPr="00F9621B">
        <w:rPr>
          <w:rFonts w:ascii="Times New Roman" w:eastAsia="Times New Roman" w:hAnsi="Times New Roman" w:cs="Times New Roman"/>
        </w:rPr>
        <w:t>Сл.гласник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РС'' бр.13/2018, 66/2018 и 51/2019) и </w:t>
      </w:r>
      <w:proofErr w:type="spellStart"/>
      <w:r w:rsidRPr="00F9621B">
        <w:rPr>
          <w:rFonts w:ascii="Times New Roman" w:eastAsia="Times New Roman" w:hAnsi="Times New Roman" w:cs="Times New Roman"/>
        </w:rPr>
        <w:t>члана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40. </w:t>
      </w:r>
      <w:proofErr w:type="spellStart"/>
      <w:r w:rsidRPr="00F9621B">
        <w:rPr>
          <w:rFonts w:ascii="Times New Roman" w:eastAsia="Times New Roman" w:hAnsi="Times New Roman" w:cs="Times New Roman"/>
        </w:rPr>
        <w:t>Статута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општине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Велико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Градиште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(''</w:t>
      </w:r>
      <w:proofErr w:type="spellStart"/>
      <w:r w:rsidRPr="00F9621B">
        <w:rPr>
          <w:rFonts w:ascii="Times New Roman" w:eastAsia="Times New Roman" w:hAnsi="Times New Roman" w:cs="Times New Roman"/>
        </w:rPr>
        <w:t>Службени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гласник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општине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Велико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9621B">
        <w:rPr>
          <w:rFonts w:ascii="Times New Roman" w:eastAsia="Times New Roman" w:hAnsi="Times New Roman" w:cs="Times New Roman"/>
        </w:rPr>
        <w:t>Градиште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F9621B">
        <w:rPr>
          <w:rFonts w:ascii="Times New Roman" w:eastAsia="Times New Roman" w:hAnsi="Times New Roman" w:cs="Times New Roman"/>
        </w:rPr>
        <w:t>бр</w:t>
      </w:r>
      <w:proofErr w:type="spellEnd"/>
      <w:proofErr w:type="gramEnd"/>
      <w:r w:rsidRPr="00F9621B">
        <w:rPr>
          <w:rFonts w:ascii="Times New Roman" w:eastAsia="Times New Roman" w:hAnsi="Times New Roman" w:cs="Times New Roman"/>
        </w:rPr>
        <w:t xml:space="preserve">. </w:t>
      </w:r>
      <w:r w:rsidRPr="00F9621B">
        <w:rPr>
          <w:rFonts w:ascii="Times New Roman" w:eastAsia="Times New Roman" w:hAnsi="Times New Roman" w:cs="Times New Roman"/>
          <w:color w:val="000000"/>
        </w:rPr>
        <w:t>2/2019),</w:t>
      </w:r>
      <w:r w:rsidRPr="00F9621B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Скупштина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општине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Велико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Градиште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на</w:t>
      </w:r>
      <w:proofErr w:type="spellEnd"/>
      <w:r w:rsidRPr="00F9621B">
        <w:rPr>
          <w:rFonts w:ascii="Times New Roman" w:eastAsia="Times New Roman" w:hAnsi="Times New Roman" w:cs="Times New Roman"/>
          <w:lang w:val="sr-Cyrl-RS"/>
        </w:rPr>
        <w:t xml:space="preserve"> </w:t>
      </w:r>
      <w:r w:rsidR="00E44041">
        <w:rPr>
          <w:rFonts w:ascii="Times New Roman" w:eastAsia="Times New Roman" w:hAnsi="Times New Roman" w:cs="Times New Roman"/>
          <w:lang w:val="sr-Cyrl-RS"/>
        </w:rPr>
        <w:t>___</w:t>
      </w:r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седници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одржаној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дана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_____</w:t>
      </w:r>
      <w:proofErr w:type="gramStart"/>
      <w:r>
        <w:rPr>
          <w:rFonts w:ascii="Times New Roman" w:eastAsia="Times New Roman" w:hAnsi="Times New Roman" w:cs="Times New Roman"/>
          <w:lang w:val="sr-Cyrl-RS"/>
        </w:rPr>
        <w:t>_</w:t>
      </w:r>
      <w:r w:rsidRPr="00F9621B">
        <w:rPr>
          <w:rFonts w:ascii="Times New Roman" w:eastAsia="Times New Roman" w:hAnsi="Times New Roman" w:cs="Times New Roman"/>
          <w:lang w:val="sr-Cyrl-RS"/>
        </w:rPr>
        <w:t>.2021.</w:t>
      </w:r>
      <w:proofErr w:type="spellStart"/>
      <w:r w:rsidRPr="00F9621B">
        <w:rPr>
          <w:rFonts w:ascii="Times New Roman" w:eastAsia="Times New Roman" w:hAnsi="Times New Roman" w:cs="Times New Roman"/>
        </w:rPr>
        <w:t>године</w:t>
      </w:r>
      <w:proofErr w:type="spellEnd"/>
      <w:proofErr w:type="gramEnd"/>
      <w:r w:rsidRPr="00F962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621B">
        <w:rPr>
          <w:rFonts w:ascii="Times New Roman" w:eastAsia="Times New Roman" w:hAnsi="Times New Roman" w:cs="Times New Roman"/>
        </w:rPr>
        <w:t>донела</w:t>
      </w:r>
      <w:proofErr w:type="spellEnd"/>
      <w:r w:rsidRPr="00F962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21B">
        <w:rPr>
          <w:rFonts w:ascii="Times New Roman" w:eastAsia="Times New Roman" w:hAnsi="Times New Roman" w:cs="Times New Roman"/>
        </w:rPr>
        <w:t>је</w:t>
      </w:r>
      <w:proofErr w:type="spellEnd"/>
    </w:p>
    <w:p w14:paraId="1A3EF9D1" w14:textId="77777777" w:rsidR="00F9621B" w:rsidRDefault="00F9621B" w:rsidP="00F9621B">
      <w:pPr>
        <w:jc w:val="both"/>
        <w:rPr>
          <w:rFonts w:ascii="Times New Roman" w:eastAsia="Times New Roman" w:hAnsi="Times New Roman" w:cs="Times New Roman"/>
        </w:rPr>
      </w:pPr>
    </w:p>
    <w:p w14:paraId="7D0274EE" w14:textId="77777777" w:rsidR="00F9621B" w:rsidRPr="00F9621B" w:rsidRDefault="00F9621B" w:rsidP="00F962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F9621B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ОДЛУКА О ИЗМЕНИ ОДЛУКЕ О ОПШТИНСКИМ ПУТЕВИМА И УЛИЦАМА НА ТЕРИТОРИЈИ ОПШТИНЕ ВЕЛИКО ГРАДИШТЕ</w:t>
      </w:r>
    </w:p>
    <w:p w14:paraId="624CBC87" w14:textId="77777777" w:rsidR="00F9621B" w:rsidRDefault="00F9621B" w:rsidP="00F9621B">
      <w:pPr>
        <w:jc w:val="center"/>
        <w:rPr>
          <w:rFonts w:ascii="Times New Roman" w:eastAsia="Times New Roman" w:hAnsi="Times New Roman" w:cs="Times New Roman"/>
          <w:lang w:val="sr-Cyrl-RS"/>
        </w:rPr>
      </w:pPr>
    </w:p>
    <w:p w14:paraId="34E980CD" w14:textId="77777777" w:rsidR="00F9621B" w:rsidRPr="00F9621B" w:rsidRDefault="00F9621B" w:rsidP="00F9621B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62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1. </w:t>
      </w:r>
    </w:p>
    <w:p w14:paraId="7CFF18AD" w14:textId="77777777" w:rsidR="00F9621B" w:rsidRDefault="00F9621B" w:rsidP="00F9621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621B"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3. став 2. Одлуке о општинским путевима и улицама на територији општине Велико Градиште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962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(''Службени гласник општине Велико Градиште“ бр. </w:t>
      </w:r>
      <w:r w:rsidR="0026223F">
        <w:rPr>
          <w:rFonts w:ascii="Times New Roman" w:eastAsia="Times New Roman" w:hAnsi="Times New Roman" w:cs="Times New Roman"/>
          <w:sz w:val="24"/>
          <w:szCs w:val="24"/>
          <w:lang w:val="sr-Cyrl-RS"/>
        </w:rPr>
        <w:t>17/2021</w:t>
      </w:r>
      <w:r w:rsidRPr="00F9621B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речи: „Скупштине општине“, замењују се речима: „Општинског већа“.</w:t>
      </w:r>
    </w:p>
    <w:p w14:paraId="21B02678" w14:textId="77777777" w:rsidR="00F9621B" w:rsidRDefault="00F9621B" w:rsidP="00F9621B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2.</w:t>
      </w:r>
    </w:p>
    <w:p w14:paraId="7DC09844" w14:textId="77777777" w:rsidR="00F9621B" w:rsidRDefault="0026223F" w:rsidP="0026223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Одлука ступа на снагу даном доношења, а објавиће се у „Службеном гласнику општине Велико Градиште“.  </w:t>
      </w:r>
    </w:p>
    <w:p w14:paraId="609E5E44" w14:textId="77777777" w:rsidR="0026223F" w:rsidRDefault="0026223F" w:rsidP="0026223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Образложење</w:t>
      </w:r>
    </w:p>
    <w:p w14:paraId="47B4566D" w14:textId="77777777" w:rsidR="000A705D" w:rsidRDefault="0026223F" w:rsidP="002622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Основ за доношење ове одлуке садржан је у чл. </w:t>
      </w:r>
      <w:r w:rsidRPr="0026223F">
        <w:rPr>
          <w:rFonts w:ascii="Times New Roman" w:hAnsi="Times New Roman" w:cs="Times New Roman"/>
          <w:sz w:val="24"/>
          <w:szCs w:val="24"/>
          <w:lang w:val="sr-Cyrl-RS"/>
        </w:rPr>
        <w:t>2. став 3. тачка 10. и чл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6223F">
        <w:rPr>
          <w:rFonts w:ascii="Times New Roman" w:hAnsi="Times New Roman" w:cs="Times New Roman"/>
          <w:sz w:val="24"/>
          <w:szCs w:val="24"/>
          <w:lang w:val="sr-Cyrl-RS"/>
        </w:rPr>
        <w:t xml:space="preserve"> 4. став 1. и 3. Закона о комуналним делатностима („Службени гласник РС“, број 88/11, 104/2016 и 95/2018),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прописују да су комуналне делатности између осталих и одржавање улица и путева, </w:t>
      </w:r>
      <w:r w:rsidR="00E87DD8">
        <w:rPr>
          <w:rFonts w:ascii="Times New Roman" w:hAnsi="Times New Roman" w:cs="Times New Roman"/>
          <w:sz w:val="24"/>
          <w:szCs w:val="24"/>
          <w:lang w:val="sr-Cyrl-RS"/>
        </w:rPr>
        <w:t>као и да ј</w:t>
      </w:r>
      <w:r w:rsidR="00E87DD8" w:rsidRPr="00E87DD8">
        <w:rPr>
          <w:rFonts w:ascii="Times New Roman" w:hAnsi="Times New Roman" w:cs="Times New Roman"/>
          <w:sz w:val="24"/>
          <w:szCs w:val="24"/>
          <w:lang w:val="sr-Cyrl-RS"/>
        </w:rPr>
        <w:t>единица локалне самоуправе, у складу са законом, обезбеђује организационе, материјалне и друге услове за изградњу, одржавање и функционисање комуналних објеката и за техничко и технолошко јединство система и уређује и обезбеђује обављање комуналних делатности и њихов развој.</w:t>
      </w:r>
    </w:p>
    <w:p w14:paraId="6C64753A" w14:textId="77777777" w:rsidR="00E87DD8" w:rsidRDefault="00E87DD8" w:rsidP="002622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 став 2.</w:t>
      </w:r>
      <w:r w:rsidRPr="00E87DD8">
        <w:t xml:space="preserve"> </w:t>
      </w:r>
      <w:r w:rsidRPr="00E87DD8">
        <w:rPr>
          <w:rFonts w:ascii="Times New Roman" w:hAnsi="Times New Roman" w:cs="Times New Roman"/>
          <w:sz w:val="24"/>
          <w:szCs w:val="24"/>
          <w:lang w:val="sr-Cyrl-RS"/>
        </w:rPr>
        <w:t>Одлуке о општинским путевима и улицама на територији општине Велико Градиште (''Службени гласник општине Велико Градиште“ бр. 17/2021)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гласи: „</w:t>
      </w:r>
      <w:r w:rsidRPr="00E87DD8">
        <w:rPr>
          <w:rFonts w:ascii="Times New Roman" w:hAnsi="Times New Roman" w:cs="Times New Roman"/>
          <w:i/>
          <w:sz w:val="24"/>
          <w:szCs w:val="24"/>
          <w:lang w:val="sr-Cyrl-RS"/>
        </w:rPr>
        <w:t>Управљач јавног пута доноси средњорочни план изградње и реконструкције, одржавања и заштите општинских путева и улица, и годишњи програм радова на одржавању, заштити, изградњи и реконструкцији општинских путева и улица уз сагласност Скупштине општине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64F225E8" w14:textId="77777777" w:rsidR="00E87DD8" w:rsidRDefault="00E87DD8" w:rsidP="002622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Овом изменом одлуке предлаже се да Општинско веће даје сагласност </w:t>
      </w:r>
      <w:r w:rsidRPr="00E87DD8">
        <w:rPr>
          <w:rFonts w:ascii="Times New Roman" w:hAnsi="Times New Roman" w:cs="Times New Roman"/>
          <w:sz w:val="24"/>
          <w:szCs w:val="24"/>
          <w:lang w:val="sr-Cyrl-RS"/>
        </w:rPr>
        <w:t>средњорочни план изградње и реконструкције, одржавања и заштите општинских путева и улица, и годишњи програм радова на одржавању, заштити, изградњи и реконструкцији општинских путева и улица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, из разлога ефикасности, односно како би се убрзала процедура доношења плана.</w:t>
      </w:r>
    </w:p>
    <w:p w14:paraId="38A52E97" w14:textId="77777777" w:rsidR="00E87DD8" w:rsidRDefault="00E87DD8" w:rsidP="002622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Разлог хитности за ступање ове одлуке даном доношења је у потреби стварања </w:t>
      </w:r>
      <w:r w:rsidR="00EC2D7B">
        <w:rPr>
          <w:rFonts w:ascii="Times New Roman" w:hAnsi="Times New Roman" w:cs="Times New Roman"/>
          <w:sz w:val="24"/>
          <w:szCs w:val="24"/>
          <w:lang w:val="sr-Cyrl-RS"/>
        </w:rPr>
        <w:t xml:space="preserve">брже процедуре за доношење средњорочног </w:t>
      </w:r>
      <w:r w:rsidR="00EC2D7B" w:rsidRPr="00EC2D7B">
        <w:rPr>
          <w:rFonts w:ascii="Times New Roman" w:hAnsi="Times New Roman" w:cs="Times New Roman"/>
          <w:sz w:val="24"/>
          <w:szCs w:val="24"/>
          <w:lang w:val="sr-Cyrl-RS"/>
        </w:rPr>
        <w:t>план изградње и реконструкције, одржавања и заштите општинских путева и улица, и годишњи програм радова на одржавању, заштити, изградњи и реконструкцији општинских путева и улица</w:t>
      </w:r>
      <w:r w:rsidR="00EC2D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A3E094A" w14:textId="77777777" w:rsidR="00EC2D7B" w:rsidRDefault="00EC2D7B" w:rsidP="002622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F7545E" w14:textId="77777777" w:rsidR="00EC2D7B" w:rsidRDefault="00EC2D7B" w:rsidP="00EC2D7B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</w:t>
      </w:r>
    </w:p>
    <w:p w14:paraId="036C76FD" w14:textId="77777777" w:rsidR="00EC2D7B" w:rsidRPr="001630F8" w:rsidRDefault="00EC2D7B" w:rsidP="00EC2D7B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</w:t>
      </w:r>
    </w:p>
    <w:sectPr w:rsidR="00EC2D7B" w:rsidRPr="001630F8" w:rsidSect="006E4C5E">
      <w:pgSz w:w="11906" w:h="16838" w:code="9"/>
      <w:pgMar w:top="568" w:right="104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2CC2" w14:textId="77777777" w:rsidR="00CF6CB6" w:rsidRDefault="00CF6CB6" w:rsidP="00CF57B9">
      <w:pPr>
        <w:spacing w:after="0" w:line="240" w:lineRule="auto"/>
      </w:pPr>
      <w:r>
        <w:separator/>
      </w:r>
    </w:p>
  </w:endnote>
  <w:endnote w:type="continuationSeparator" w:id="0">
    <w:p w14:paraId="593450A4" w14:textId="77777777" w:rsidR="00CF6CB6" w:rsidRDefault="00CF6CB6" w:rsidP="00CF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A858" w14:textId="77777777" w:rsidR="00CF6CB6" w:rsidRDefault="00CF6CB6" w:rsidP="00CF57B9">
      <w:pPr>
        <w:spacing w:after="0" w:line="240" w:lineRule="auto"/>
      </w:pPr>
      <w:r>
        <w:separator/>
      </w:r>
    </w:p>
  </w:footnote>
  <w:footnote w:type="continuationSeparator" w:id="0">
    <w:p w14:paraId="3591980C" w14:textId="77777777" w:rsidR="00CF6CB6" w:rsidRDefault="00CF6CB6" w:rsidP="00CF5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B"/>
    <w:rsid w:val="000A705D"/>
    <w:rsid w:val="00100F03"/>
    <w:rsid w:val="0014542C"/>
    <w:rsid w:val="001630F8"/>
    <w:rsid w:val="001E6940"/>
    <w:rsid w:val="0026223F"/>
    <w:rsid w:val="00456CFD"/>
    <w:rsid w:val="00543CA5"/>
    <w:rsid w:val="00573B66"/>
    <w:rsid w:val="00596B56"/>
    <w:rsid w:val="006E4C5E"/>
    <w:rsid w:val="00753CD3"/>
    <w:rsid w:val="0076384F"/>
    <w:rsid w:val="007C268B"/>
    <w:rsid w:val="00A25156"/>
    <w:rsid w:val="00B7652C"/>
    <w:rsid w:val="00CF57B9"/>
    <w:rsid w:val="00CF6CB6"/>
    <w:rsid w:val="00E44041"/>
    <w:rsid w:val="00E87DD8"/>
    <w:rsid w:val="00EA117A"/>
    <w:rsid w:val="00EC2D7B"/>
    <w:rsid w:val="00F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D724"/>
  <w15:chartTrackingRefBased/>
  <w15:docId w15:val="{FA43380C-8DFA-4365-8E14-F5E35676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B9"/>
  </w:style>
  <w:style w:type="paragraph" w:styleId="Footer">
    <w:name w:val="footer"/>
    <w:basedOn w:val="Normal"/>
    <w:link w:val="FooterChar"/>
    <w:uiPriority w:val="99"/>
    <w:unhideWhenUsed/>
    <w:rsid w:val="00CF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OU-SLADJA</cp:lastModifiedBy>
  <cp:revision>4</cp:revision>
  <cp:lastPrinted>2021-07-28T11:49:00Z</cp:lastPrinted>
  <dcterms:created xsi:type="dcterms:W3CDTF">2021-07-28T09:37:00Z</dcterms:created>
  <dcterms:modified xsi:type="dcterms:W3CDTF">2021-07-28T11:49:00Z</dcterms:modified>
</cp:coreProperties>
</file>