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82" w:rsidRPr="00F86240" w:rsidRDefault="00030982" w:rsidP="00030982"/>
    <w:p w:rsidR="00030982" w:rsidRDefault="00030982" w:rsidP="00030982">
      <w:pPr>
        <w:suppressAutoHyphens w:val="0"/>
        <w:spacing w:line="276" w:lineRule="auto"/>
        <w:rPr>
          <w:rFonts w:eastAsia="Calibri"/>
          <w:color w:val="auto"/>
          <w:kern w:val="0"/>
          <w:lang w:val="sr-Latn-CS" w:eastAsia="en-US"/>
        </w:rPr>
      </w:pPr>
    </w:p>
    <w:p w:rsidR="00030982" w:rsidRPr="008055C0" w:rsidRDefault="00030982" w:rsidP="00030982">
      <w:pPr>
        <w:jc w:val="center"/>
        <w:rPr>
          <w:sz w:val="32"/>
          <w:szCs w:val="32"/>
          <w:lang w:val="sr-Cyrl-CS"/>
        </w:rPr>
      </w:pPr>
      <w:r w:rsidRPr="008055C0">
        <w:rPr>
          <w:sz w:val="32"/>
          <w:szCs w:val="32"/>
          <w:lang w:val="sr-Cyrl-CS"/>
        </w:rPr>
        <w:t xml:space="preserve">ОПШТИНСКА УПРАВА </w:t>
      </w:r>
    </w:p>
    <w:p w:rsidR="00030982" w:rsidRPr="008055C0" w:rsidRDefault="00030982" w:rsidP="00030982">
      <w:pPr>
        <w:jc w:val="center"/>
        <w:rPr>
          <w:sz w:val="32"/>
          <w:szCs w:val="32"/>
          <w:lang w:val="sr-Cyrl-CS"/>
        </w:rPr>
      </w:pPr>
      <w:r w:rsidRPr="008055C0">
        <w:rPr>
          <w:sz w:val="32"/>
          <w:szCs w:val="32"/>
          <w:lang w:val="sr-Cyrl-CS"/>
        </w:rPr>
        <w:t>ОПШТИНЕ ВЕЛИКО ГРАДИШТЕ</w:t>
      </w:r>
    </w:p>
    <w:p w:rsidR="00030982" w:rsidRPr="008055C0" w:rsidRDefault="00030982" w:rsidP="00030982">
      <w:pPr>
        <w:jc w:val="center"/>
        <w:rPr>
          <w:sz w:val="32"/>
          <w:szCs w:val="32"/>
        </w:rPr>
      </w:pPr>
      <w:r w:rsidRPr="008055C0">
        <w:rPr>
          <w:sz w:val="32"/>
          <w:szCs w:val="32"/>
          <w:lang w:val="sr-Cyrl-CS"/>
        </w:rPr>
        <w:t>ЖИТНИ ТРГ БР.1</w:t>
      </w:r>
    </w:p>
    <w:p w:rsidR="00030982" w:rsidRPr="008055C0" w:rsidRDefault="00030982" w:rsidP="00030982">
      <w:pPr>
        <w:jc w:val="center"/>
        <w:rPr>
          <w:sz w:val="32"/>
          <w:szCs w:val="32"/>
        </w:rPr>
      </w:pPr>
      <w:r w:rsidRPr="008055C0">
        <w:rPr>
          <w:sz w:val="32"/>
          <w:szCs w:val="32"/>
          <w:lang w:val="sr-Cyrl-CS"/>
        </w:rPr>
        <w:t>12220 ВЕЛИКО ГРАДИШТЕ</w:t>
      </w:r>
    </w:p>
    <w:p w:rsidR="00030982" w:rsidRPr="00BD0F04" w:rsidRDefault="00030982" w:rsidP="00030982">
      <w:pPr>
        <w:suppressAutoHyphens w:val="0"/>
        <w:spacing w:line="276" w:lineRule="auto"/>
        <w:rPr>
          <w:rFonts w:eastAsia="Calibri"/>
          <w:color w:val="auto"/>
          <w:kern w:val="0"/>
          <w:lang w:eastAsia="en-US"/>
        </w:rPr>
      </w:pPr>
    </w:p>
    <w:p w:rsidR="00030982" w:rsidRDefault="00030982" w:rsidP="00030982">
      <w:pPr>
        <w:suppressAutoHyphens w:val="0"/>
        <w:spacing w:line="276" w:lineRule="auto"/>
        <w:rPr>
          <w:rFonts w:eastAsia="Calibri"/>
          <w:color w:val="auto"/>
          <w:kern w:val="0"/>
          <w:lang w:val="sr-Latn-CS" w:eastAsia="en-US"/>
        </w:rPr>
      </w:pPr>
    </w:p>
    <w:p w:rsidR="00030982" w:rsidRDefault="00030982" w:rsidP="00030982">
      <w:pPr>
        <w:suppressAutoHyphens w:val="0"/>
        <w:spacing w:line="276" w:lineRule="auto"/>
        <w:rPr>
          <w:rFonts w:eastAsia="Calibri"/>
          <w:color w:val="auto"/>
          <w:kern w:val="0"/>
          <w:lang w:val="sr-Cyrl-CS" w:eastAsia="en-US"/>
        </w:rPr>
      </w:pPr>
    </w:p>
    <w:p w:rsidR="00030982" w:rsidRDefault="00030982" w:rsidP="00030982">
      <w:pPr>
        <w:suppressAutoHyphens w:val="0"/>
        <w:spacing w:line="276" w:lineRule="auto"/>
        <w:rPr>
          <w:rFonts w:eastAsia="Calibri"/>
          <w:color w:val="auto"/>
          <w:kern w:val="0"/>
          <w:lang w:val="sr-Cyrl-CS" w:eastAsia="en-US"/>
        </w:rPr>
      </w:pPr>
    </w:p>
    <w:p w:rsidR="00030982" w:rsidRDefault="00030982" w:rsidP="00030982">
      <w:pPr>
        <w:suppressAutoHyphens w:val="0"/>
        <w:spacing w:line="276" w:lineRule="auto"/>
        <w:rPr>
          <w:rFonts w:eastAsia="Calibri"/>
          <w:color w:val="auto"/>
          <w:kern w:val="0"/>
          <w:lang w:val="sr-Cyrl-CS" w:eastAsia="en-US"/>
        </w:rPr>
      </w:pPr>
    </w:p>
    <w:p w:rsidR="00030982" w:rsidRPr="007E37FD" w:rsidRDefault="00030982" w:rsidP="00030982">
      <w:pPr>
        <w:suppressAutoHyphens w:val="0"/>
        <w:spacing w:line="276" w:lineRule="auto"/>
        <w:rPr>
          <w:rFonts w:eastAsia="Calibri"/>
          <w:color w:val="auto"/>
          <w:kern w:val="0"/>
          <w:lang w:val="sr-Cyrl-CS" w:eastAsia="en-US"/>
        </w:rPr>
      </w:pPr>
    </w:p>
    <w:p w:rsidR="00030982" w:rsidRPr="007E37FD" w:rsidRDefault="00030982" w:rsidP="00030982">
      <w:pPr>
        <w:suppressAutoHyphens w:val="0"/>
        <w:spacing w:line="276" w:lineRule="auto"/>
        <w:rPr>
          <w:rFonts w:eastAsia="Calibri"/>
          <w:color w:val="auto"/>
          <w:kern w:val="0"/>
          <w:lang w:val="sr-Cyrl-CS" w:eastAsia="en-US"/>
        </w:rPr>
      </w:pPr>
    </w:p>
    <w:p w:rsidR="00030982" w:rsidRDefault="00030982" w:rsidP="00030982">
      <w:pPr>
        <w:shd w:val="clear" w:color="auto" w:fill="C6D9F1" w:themeFill="text2" w:themeFillTint="33"/>
        <w:jc w:val="center"/>
        <w:rPr>
          <w:sz w:val="32"/>
          <w:szCs w:val="32"/>
        </w:rPr>
      </w:pPr>
      <w:r>
        <w:rPr>
          <w:sz w:val="32"/>
          <w:szCs w:val="32"/>
        </w:rPr>
        <w:t>КОНКУРСНА ДОКУМЕНТАЦИЈА</w:t>
      </w:r>
    </w:p>
    <w:p w:rsidR="00030982" w:rsidRPr="00A87DB7" w:rsidRDefault="00030982" w:rsidP="00030982">
      <w:pPr>
        <w:jc w:val="center"/>
        <w:rPr>
          <w:sz w:val="32"/>
          <w:szCs w:val="32"/>
        </w:rPr>
      </w:pPr>
    </w:p>
    <w:p w:rsidR="00030982" w:rsidRPr="00FF0FC8" w:rsidRDefault="00030982" w:rsidP="00030982">
      <w:pPr>
        <w:jc w:val="center"/>
        <w:rPr>
          <w:b/>
          <w:bCs/>
          <w:i/>
          <w:iCs/>
          <w:sz w:val="28"/>
          <w:szCs w:val="28"/>
          <w:lang w:val="ru-RU"/>
        </w:rPr>
      </w:pPr>
    </w:p>
    <w:p w:rsidR="00030982" w:rsidRPr="00FF0FC8" w:rsidRDefault="00030982" w:rsidP="00030982">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 xml:space="preserve">У </w:t>
      </w:r>
      <w:r>
        <w:rPr>
          <w:b/>
          <w:bCs/>
          <w:lang w:val="sr-Cyrl-CS"/>
        </w:rPr>
        <w:t>УСЛУГА</w:t>
      </w:r>
      <w:r w:rsidRPr="00FF0FC8">
        <w:rPr>
          <w:b/>
          <w:bCs/>
        </w:rPr>
        <w:t>–</w:t>
      </w:r>
    </w:p>
    <w:p w:rsidR="00030982" w:rsidRPr="00C021F6" w:rsidRDefault="00C021F6" w:rsidP="00030982">
      <w:pPr>
        <w:jc w:val="center"/>
        <w:rPr>
          <w:b/>
          <w:bCs/>
        </w:rPr>
      </w:pPr>
      <w:r w:rsidRPr="00C021F6">
        <w:rPr>
          <w:b/>
        </w:rPr>
        <w:t>КОШЕЊЕ ПАРКОВА И УЛИЧНОГ ЗЕЛЕНИЛА</w:t>
      </w:r>
    </w:p>
    <w:p w:rsidR="00030982" w:rsidRPr="00FF0FC8" w:rsidRDefault="00030982" w:rsidP="00030982">
      <w:pPr>
        <w:jc w:val="center"/>
        <w:rPr>
          <w:b/>
          <w:bCs/>
        </w:rPr>
      </w:pPr>
      <w:r w:rsidRPr="00FF0FC8">
        <w:rPr>
          <w:b/>
          <w:bCs/>
        </w:rPr>
        <w:t>ЈАВНА НАБАКА МАЛЕ ВРЕДНОСТИ</w:t>
      </w:r>
    </w:p>
    <w:p w:rsidR="00030982" w:rsidRDefault="00030982" w:rsidP="00030982">
      <w:pPr>
        <w:jc w:val="center"/>
        <w:rPr>
          <w:b/>
          <w:bCs/>
        </w:rPr>
      </w:pPr>
    </w:p>
    <w:p w:rsidR="00030982" w:rsidRPr="00BA6C7D" w:rsidRDefault="00030982" w:rsidP="00030982">
      <w:pPr>
        <w:jc w:val="center"/>
        <w:rPr>
          <w:b/>
          <w:bCs/>
        </w:rPr>
      </w:pPr>
    </w:p>
    <w:p w:rsidR="00030982" w:rsidRPr="00A43354" w:rsidRDefault="00030982" w:rsidP="00030982">
      <w:pPr>
        <w:jc w:val="center"/>
        <w:rPr>
          <w:b/>
          <w:i/>
          <w:iCs/>
        </w:rPr>
      </w:pPr>
      <w:r w:rsidRPr="00300D3B">
        <w:rPr>
          <w:b/>
          <w:bCs/>
        </w:rPr>
        <w:t xml:space="preserve">ЈАВНА </w:t>
      </w:r>
      <w:r w:rsidRPr="00AB3F54">
        <w:rPr>
          <w:b/>
          <w:bCs/>
        </w:rPr>
        <w:t>НАБАВКА бр.</w:t>
      </w:r>
      <w:r w:rsidR="00AB3F54" w:rsidRPr="00AB3F54">
        <w:rPr>
          <w:b/>
        </w:rPr>
        <w:t>19</w:t>
      </w:r>
      <w:r w:rsidRPr="00AB3F54">
        <w:rPr>
          <w:b/>
        </w:rPr>
        <w:t>/</w:t>
      </w:r>
      <w:r w:rsidR="000E5B5C" w:rsidRPr="00AB3F54">
        <w:rPr>
          <w:b/>
        </w:rPr>
        <w:t>2020</w:t>
      </w: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rPr>
          <w:i/>
          <w:iCs/>
        </w:rPr>
      </w:pPr>
    </w:p>
    <w:p w:rsidR="00030982" w:rsidRPr="00FF0FC8"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Pr="00241116" w:rsidRDefault="00030982" w:rsidP="00030982">
      <w:pPr>
        <w:jc w:val="center"/>
        <w:rPr>
          <w:i/>
          <w:iCs/>
        </w:rPr>
      </w:pPr>
    </w:p>
    <w:p w:rsidR="00030982" w:rsidRDefault="00030982" w:rsidP="00030982">
      <w:pPr>
        <w:jc w:val="center"/>
        <w:rPr>
          <w:i/>
          <w:iCs/>
        </w:rPr>
      </w:pPr>
    </w:p>
    <w:p w:rsidR="00030982" w:rsidRPr="008827EA" w:rsidRDefault="00030982" w:rsidP="00030982">
      <w:pPr>
        <w:jc w:val="center"/>
        <w:rPr>
          <w:i/>
          <w:iCs/>
        </w:rPr>
      </w:pPr>
    </w:p>
    <w:p w:rsidR="00030982" w:rsidRPr="00FF0FC8" w:rsidRDefault="00030982" w:rsidP="00030982">
      <w:pPr>
        <w:jc w:val="center"/>
        <w:rPr>
          <w:i/>
          <w:iCs/>
        </w:rPr>
      </w:pPr>
    </w:p>
    <w:p w:rsidR="00030982" w:rsidRDefault="0030786A" w:rsidP="00030982">
      <w:pPr>
        <w:jc w:val="center"/>
        <w:rPr>
          <w:b/>
          <w:bCs/>
        </w:rPr>
      </w:pPr>
      <w:r>
        <w:rPr>
          <w:b/>
          <w:iCs/>
        </w:rPr>
        <w:t>Фебруар</w:t>
      </w:r>
      <w:r w:rsidR="00AB3F54">
        <w:rPr>
          <w:b/>
          <w:iCs/>
        </w:rPr>
        <w:t xml:space="preserve"> </w:t>
      </w:r>
      <w:r w:rsidR="000E5B5C">
        <w:rPr>
          <w:b/>
          <w:bCs/>
        </w:rPr>
        <w:t>2020</w:t>
      </w:r>
      <w:r w:rsidR="00030982" w:rsidRPr="00690442">
        <w:rPr>
          <w:b/>
          <w:bCs/>
        </w:rPr>
        <w:t>.</w:t>
      </w:r>
      <w:r w:rsidR="00E2605E">
        <w:rPr>
          <w:b/>
          <w:bCs/>
        </w:rPr>
        <w:t xml:space="preserve"> </w:t>
      </w:r>
      <w:r w:rsidR="00030982" w:rsidRPr="00690442">
        <w:rPr>
          <w:b/>
          <w:bCs/>
        </w:rPr>
        <w:t>године</w:t>
      </w:r>
    </w:p>
    <w:p w:rsidR="00030982" w:rsidRDefault="00030982" w:rsidP="00030982">
      <w:pPr>
        <w:jc w:val="both"/>
      </w:pPr>
    </w:p>
    <w:p w:rsidR="00030982" w:rsidRDefault="00030982" w:rsidP="00030982">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 xml:space="preserve">39. </w:t>
      </w:r>
      <w:r w:rsidRPr="00E769DB">
        <w:rPr>
          <w:color w:val="auto"/>
          <w:kern w:val="0"/>
          <w:lang w:val="ru-RU" w:eastAsia="en-US"/>
        </w:rPr>
        <w:t>и 61. Закона о јавним набавкама („Сл. гласник РС” бр. 124/2012, 14/2015 и 68/2015, у даљем тексту: Закон), чл</w:t>
      </w:r>
      <w:r w:rsidR="00E2605E">
        <w:rPr>
          <w:color w:val="auto"/>
          <w:kern w:val="0"/>
          <w:lang w:val="ru-RU" w:eastAsia="en-US"/>
        </w:rPr>
        <w:t>ана</w:t>
      </w:r>
      <w:r w:rsidRPr="00E769DB">
        <w:rPr>
          <w:color w:val="auto"/>
          <w:kern w:val="0"/>
          <w:lang w:val="ru-RU" w:eastAsia="en-US"/>
        </w:rPr>
        <w:t xml:space="preserve"> </w:t>
      </w:r>
      <w:r w:rsidRPr="00E769DB">
        <w:rPr>
          <w:color w:val="auto"/>
          <w:kern w:val="0"/>
          <w:lang w:val="sr-Cyrl-CS" w:eastAsia="en-US"/>
        </w:rPr>
        <w:t>6.</w:t>
      </w:r>
      <w:r w:rsidR="00E2605E">
        <w:rPr>
          <w:color w:val="auto"/>
          <w:kern w:val="0"/>
          <w:lang w:val="sr-Cyrl-CS" w:eastAsia="en-US"/>
        </w:rPr>
        <w:t xml:space="preserve"> </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F5457D">
        <w:rPr>
          <w:color w:val="auto"/>
          <w:kern w:val="0"/>
          <w:lang w:val="ru-RU" w:eastAsia="en-US"/>
        </w:rPr>
        <w:t xml:space="preserve">), Одлуке о покретању поступка јавне набавке </w:t>
      </w:r>
      <w:r w:rsidR="00E2605E" w:rsidRPr="00F5457D">
        <w:rPr>
          <w:color w:val="auto"/>
          <w:kern w:val="0"/>
          <w:lang w:eastAsia="en-US"/>
        </w:rPr>
        <w:t>19</w:t>
      </w:r>
      <w:r w:rsidRPr="00F5457D">
        <w:rPr>
          <w:color w:val="auto"/>
          <w:kern w:val="0"/>
          <w:lang w:eastAsia="en-US"/>
        </w:rPr>
        <w:t>/</w:t>
      </w:r>
      <w:r w:rsidR="000E5B5C" w:rsidRPr="00F5457D">
        <w:rPr>
          <w:color w:val="auto"/>
          <w:kern w:val="0"/>
          <w:lang w:eastAsia="en-US"/>
        </w:rPr>
        <w:t>2020</w:t>
      </w:r>
      <w:r w:rsidR="00E2605E" w:rsidRPr="00F5457D">
        <w:rPr>
          <w:color w:val="auto"/>
          <w:kern w:val="0"/>
          <w:lang w:eastAsia="en-US"/>
        </w:rPr>
        <w:t xml:space="preserve"> </w:t>
      </w:r>
      <w:r w:rsidRPr="00F5457D">
        <w:rPr>
          <w:color w:val="auto"/>
          <w:kern w:val="0"/>
          <w:lang w:eastAsia="en-US"/>
        </w:rPr>
        <w:t xml:space="preserve">и </w:t>
      </w:r>
      <w:r w:rsidRPr="00F5457D">
        <w:rPr>
          <w:color w:val="auto"/>
          <w:kern w:val="0"/>
          <w:lang w:val="ru-RU" w:eastAsia="en-US"/>
        </w:rPr>
        <w:t xml:space="preserve">број </w:t>
      </w:r>
      <w:r w:rsidRPr="00F5457D">
        <w:rPr>
          <w:color w:val="auto"/>
          <w:kern w:val="0"/>
          <w:lang w:eastAsia="en-US"/>
        </w:rPr>
        <w:t xml:space="preserve">одлуке </w:t>
      </w:r>
      <w:r w:rsidR="005B18E2" w:rsidRPr="00F5457D">
        <w:rPr>
          <w:color w:val="auto"/>
          <w:kern w:val="0"/>
          <w:lang w:eastAsia="en-US"/>
        </w:rPr>
        <w:t xml:space="preserve">404- </w:t>
      </w:r>
      <w:r w:rsidR="00F5457D" w:rsidRPr="00F5457D">
        <w:rPr>
          <w:color w:val="auto"/>
          <w:kern w:val="0"/>
          <w:lang w:eastAsia="en-US"/>
        </w:rPr>
        <w:t>63</w:t>
      </w:r>
      <w:r w:rsidR="005B18E2" w:rsidRPr="00F5457D">
        <w:rPr>
          <w:color w:val="auto"/>
          <w:kern w:val="0"/>
          <w:lang w:eastAsia="en-US"/>
        </w:rPr>
        <w:t>/1/</w:t>
      </w:r>
      <w:r w:rsidR="000E5B5C" w:rsidRPr="00F5457D">
        <w:rPr>
          <w:color w:val="auto"/>
          <w:kern w:val="0"/>
          <w:lang w:eastAsia="en-US"/>
        </w:rPr>
        <w:t>2020</w:t>
      </w:r>
      <w:r w:rsidR="005B18E2" w:rsidRPr="00F5457D">
        <w:rPr>
          <w:color w:val="auto"/>
          <w:kern w:val="0"/>
          <w:lang w:eastAsia="en-US"/>
        </w:rPr>
        <w:t>-01-3</w:t>
      </w:r>
      <w:r w:rsidRPr="00F5457D">
        <w:rPr>
          <w:color w:val="auto"/>
          <w:kern w:val="0"/>
          <w:lang w:val="ru-RU" w:eastAsia="en-US"/>
        </w:rPr>
        <w:t xml:space="preserve"> од </w:t>
      </w:r>
      <w:r w:rsidR="00E2605E" w:rsidRPr="00F5457D">
        <w:rPr>
          <w:color w:val="auto"/>
          <w:kern w:val="0"/>
          <w:lang w:val="ru-RU" w:eastAsia="en-US"/>
        </w:rPr>
        <w:t>26.02.</w:t>
      </w:r>
      <w:r w:rsidR="000E5B5C" w:rsidRPr="00F5457D">
        <w:rPr>
          <w:color w:val="auto"/>
          <w:kern w:val="0"/>
          <w:lang w:eastAsia="en-US"/>
        </w:rPr>
        <w:t>2020</w:t>
      </w:r>
      <w:r w:rsidRPr="00F5457D">
        <w:rPr>
          <w:color w:val="auto"/>
          <w:kern w:val="0"/>
          <w:lang w:val="ru-RU" w:eastAsia="en-US"/>
        </w:rPr>
        <w:t>. године,</w:t>
      </w:r>
      <w:r w:rsidR="00E2605E" w:rsidRPr="00F5457D">
        <w:rPr>
          <w:color w:val="auto"/>
          <w:kern w:val="0"/>
          <w:lang w:val="ru-RU" w:eastAsia="en-US"/>
        </w:rPr>
        <w:t xml:space="preserve"> </w:t>
      </w:r>
      <w:r w:rsidRPr="00F5457D">
        <w:rPr>
          <w:color w:val="auto"/>
          <w:kern w:val="0"/>
          <w:lang w:val="ru-RU" w:eastAsia="en-US"/>
        </w:rPr>
        <w:t>Решења о</w:t>
      </w:r>
      <w:r w:rsidR="00E2605E" w:rsidRPr="00F5457D">
        <w:rPr>
          <w:color w:val="auto"/>
          <w:kern w:val="0"/>
          <w:lang w:val="ru-RU" w:eastAsia="en-US"/>
        </w:rPr>
        <w:t xml:space="preserve"> </w:t>
      </w:r>
      <w:r w:rsidRPr="00F5457D">
        <w:rPr>
          <w:color w:val="auto"/>
          <w:kern w:val="0"/>
          <w:lang w:val="ru-RU" w:eastAsia="en-US"/>
        </w:rPr>
        <w:t xml:space="preserve">образовању комисије за јавну набавку </w:t>
      </w:r>
      <w:r w:rsidR="00E2605E" w:rsidRPr="00F5457D">
        <w:rPr>
          <w:color w:val="auto"/>
          <w:kern w:val="0"/>
          <w:lang w:val="ru-RU" w:eastAsia="en-US"/>
        </w:rPr>
        <w:t xml:space="preserve">19/2020, број </w:t>
      </w:r>
      <w:r w:rsidR="005B18E2" w:rsidRPr="00F5457D">
        <w:rPr>
          <w:color w:val="auto"/>
          <w:kern w:val="0"/>
          <w:lang w:eastAsia="en-US"/>
        </w:rPr>
        <w:t xml:space="preserve">404- </w:t>
      </w:r>
      <w:r w:rsidR="00F5457D" w:rsidRPr="00F5457D">
        <w:rPr>
          <w:color w:val="auto"/>
          <w:kern w:val="0"/>
          <w:lang w:eastAsia="en-US"/>
        </w:rPr>
        <w:t>63</w:t>
      </w:r>
      <w:r w:rsidR="005B18E2" w:rsidRPr="00F5457D">
        <w:rPr>
          <w:color w:val="auto"/>
          <w:kern w:val="0"/>
          <w:lang w:eastAsia="en-US"/>
        </w:rPr>
        <w:t>/2/</w:t>
      </w:r>
      <w:r w:rsidR="000E5B5C" w:rsidRPr="00F5457D">
        <w:rPr>
          <w:color w:val="auto"/>
          <w:kern w:val="0"/>
          <w:lang w:eastAsia="en-US"/>
        </w:rPr>
        <w:t>2020</w:t>
      </w:r>
      <w:r w:rsidR="005B18E2" w:rsidRPr="00F5457D">
        <w:rPr>
          <w:color w:val="auto"/>
          <w:kern w:val="0"/>
          <w:lang w:eastAsia="en-US"/>
        </w:rPr>
        <w:t>-01-3</w:t>
      </w:r>
      <w:r w:rsidR="005B18E2" w:rsidRPr="00F5457D">
        <w:rPr>
          <w:color w:val="auto"/>
          <w:kern w:val="0"/>
          <w:lang w:val="ru-RU" w:eastAsia="en-US"/>
        </w:rPr>
        <w:t xml:space="preserve"> од </w:t>
      </w:r>
      <w:r w:rsidR="00E2605E" w:rsidRPr="00F5457D">
        <w:rPr>
          <w:color w:val="auto"/>
          <w:kern w:val="0"/>
          <w:lang w:val="ru-RU" w:eastAsia="en-US"/>
        </w:rPr>
        <w:t xml:space="preserve"> 26.02.</w:t>
      </w:r>
      <w:r w:rsidR="000E5B5C" w:rsidRPr="00F5457D">
        <w:rPr>
          <w:color w:val="auto"/>
          <w:kern w:val="0"/>
          <w:lang w:eastAsia="en-US"/>
        </w:rPr>
        <w:t>2020</w:t>
      </w:r>
      <w:r w:rsidRPr="00F5457D">
        <w:rPr>
          <w:color w:val="auto"/>
          <w:kern w:val="0"/>
          <w:lang w:val="ru-RU" w:eastAsia="en-US"/>
        </w:rPr>
        <w:t>. године</w:t>
      </w:r>
      <w:r w:rsidRPr="00F5457D">
        <w:rPr>
          <w:i/>
          <w:iCs/>
          <w:color w:val="auto"/>
          <w:kern w:val="0"/>
          <w:lang w:val="ru-RU" w:eastAsia="en-US"/>
        </w:rPr>
        <w:t>,</w:t>
      </w:r>
      <w:r w:rsidRPr="00F5457D">
        <w:rPr>
          <w:color w:val="auto"/>
          <w:kern w:val="0"/>
          <w:lang w:val="ru-RU" w:eastAsia="en-US"/>
        </w:rPr>
        <w:t xml:space="preserve"> припремљена</w:t>
      </w:r>
      <w:r w:rsidRPr="003D46D5">
        <w:rPr>
          <w:color w:val="auto"/>
          <w:kern w:val="0"/>
          <w:lang w:val="ru-RU" w:eastAsia="en-US"/>
        </w:rPr>
        <w:t xml:space="preserve"> је</w:t>
      </w:r>
    </w:p>
    <w:p w:rsidR="00030982" w:rsidRPr="00FF0FC8" w:rsidRDefault="00030982" w:rsidP="00030982">
      <w:pPr>
        <w:ind w:firstLine="720"/>
        <w:jc w:val="both"/>
        <w:rPr>
          <w:rFonts w:eastAsia="TimesNewRomanPSMT"/>
        </w:rPr>
      </w:pPr>
    </w:p>
    <w:p w:rsidR="00030982" w:rsidRPr="00FF0FC8" w:rsidRDefault="00030982" w:rsidP="00030982">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030982" w:rsidRDefault="00030982" w:rsidP="00030982">
      <w:pPr>
        <w:jc w:val="center"/>
        <w:rPr>
          <w:rFonts w:eastAsia="TimesNewRomanPS-BoldMT"/>
          <w:b/>
          <w:bCs/>
        </w:rPr>
      </w:pPr>
    </w:p>
    <w:p w:rsidR="00030982" w:rsidRPr="00AC2061" w:rsidRDefault="00030982" w:rsidP="00030982">
      <w:pPr>
        <w:jc w:val="center"/>
        <w:rPr>
          <w:rFonts w:eastAsia="TimesNewRomanPS-BoldMT"/>
          <w:b/>
          <w:bCs/>
        </w:rPr>
      </w:pPr>
      <w:r w:rsidRPr="00FF0FC8">
        <w:rPr>
          <w:rFonts w:eastAsia="TimesNewRomanPS-BoldMT"/>
          <w:b/>
          <w:bCs/>
        </w:rPr>
        <w:t>За</w:t>
      </w:r>
      <w:r>
        <w:rPr>
          <w:rFonts w:eastAsia="TimesNewRomanPS-BoldMT"/>
          <w:b/>
          <w:bCs/>
        </w:rPr>
        <w:t xml:space="preserve"> јавну набавку мале вредности –</w:t>
      </w:r>
      <w:r w:rsidR="0077131F">
        <w:rPr>
          <w:rFonts w:eastAsia="TimesNewRomanPS-BoldMT"/>
          <w:b/>
          <w:bCs/>
        </w:rPr>
        <w:t xml:space="preserve"> </w:t>
      </w:r>
      <w:r w:rsidR="00C021F6" w:rsidRPr="00C021F6">
        <w:rPr>
          <w:b/>
        </w:rPr>
        <w:t>Кошење паркова и уличног зеленила</w:t>
      </w:r>
    </w:p>
    <w:p w:rsidR="00030982" w:rsidRPr="000131BA" w:rsidRDefault="00030982" w:rsidP="00030982">
      <w:pPr>
        <w:shd w:val="clear" w:color="auto" w:fill="C6D9F1"/>
        <w:jc w:val="center"/>
        <w:rPr>
          <w:rFonts w:eastAsia="TimesNewRomanPS-BoldMT"/>
          <w:b/>
          <w:bCs/>
        </w:rPr>
      </w:pPr>
      <w:r w:rsidRPr="0077131F">
        <w:rPr>
          <w:rFonts w:eastAsia="TimesNewRomanPS-BoldMT"/>
          <w:b/>
          <w:bCs/>
        </w:rPr>
        <w:t>ЈН бр.</w:t>
      </w:r>
      <w:r w:rsidR="0077131F" w:rsidRPr="0077131F">
        <w:rPr>
          <w:rFonts w:eastAsia="TimesNewRomanPS-BoldMT"/>
          <w:b/>
          <w:bCs/>
        </w:rPr>
        <w:t>19</w:t>
      </w:r>
      <w:r w:rsidRPr="0077131F">
        <w:rPr>
          <w:rFonts w:eastAsia="TimesNewRomanPS-BoldMT"/>
          <w:b/>
          <w:bCs/>
        </w:rPr>
        <w:t>/</w:t>
      </w:r>
      <w:r w:rsidR="000E5B5C" w:rsidRPr="0077131F">
        <w:rPr>
          <w:rFonts w:eastAsia="TimesNewRomanPS-BoldMT"/>
          <w:b/>
          <w:bCs/>
        </w:rPr>
        <w:t>2020</w:t>
      </w:r>
    </w:p>
    <w:p w:rsidR="00030982" w:rsidRPr="00FF0FC8" w:rsidRDefault="00030982" w:rsidP="00030982">
      <w:pPr>
        <w:jc w:val="both"/>
        <w:rPr>
          <w:rFonts w:eastAsia="TimesNewRomanPS-BoldMT"/>
          <w:b/>
          <w:bCs/>
          <w:color w:val="FF0000"/>
        </w:rPr>
      </w:pPr>
    </w:p>
    <w:p w:rsidR="00030982" w:rsidRPr="00E769DB" w:rsidRDefault="00030982" w:rsidP="00030982">
      <w:pPr>
        <w:jc w:val="both"/>
        <w:rPr>
          <w:kern w:val="0"/>
          <w:lang w:val="sr-Cyrl-CS" w:eastAsia="en-US"/>
        </w:rPr>
      </w:pPr>
      <w:r w:rsidRPr="00FF0FC8">
        <w:rPr>
          <w:rFonts w:eastAsia="TimesNewRomanPSMT"/>
        </w:rPr>
        <w:t>Конкурсна документација садржи:</w:t>
      </w:r>
    </w:p>
    <w:p w:rsidR="00030982" w:rsidRPr="00E769DB" w:rsidRDefault="00030982" w:rsidP="00030982">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E769DB" w:rsidRDefault="00030982" w:rsidP="007A3C89">
            <w:pPr>
              <w:suppressAutoHyphens w:val="0"/>
              <w:spacing w:line="240" w:lineRule="auto"/>
              <w:jc w:val="both"/>
              <w:rPr>
                <w:b/>
                <w:bCs/>
                <w:i/>
                <w:iCs/>
                <w:color w:val="auto"/>
                <w:kern w:val="0"/>
                <w:lang w:eastAsia="en-US"/>
              </w:rPr>
            </w:pPr>
          </w:p>
          <w:p w:rsidR="00030982" w:rsidRPr="00A37223" w:rsidRDefault="00030982" w:rsidP="007A3C89">
            <w:pPr>
              <w:suppressAutoHyphens w:val="0"/>
              <w:spacing w:line="240" w:lineRule="auto"/>
              <w:jc w:val="both"/>
              <w:rPr>
                <w:b/>
                <w:bCs/>
                <w:i/>
                <w:iCs/>
                <w:color w:val="auto"/>
                <w:kern w:val="0"/>
                <w:lang w:val="sr-Cyrl-CS" w:eastAsia="en-US"/>
              </w:rPr>
            </w:pPr>
            <w:r w:rsidRPr="00A37223">
              <w:rPr>
                <w:b/>
                <w:bCs/>
                <w:i/>
                <w:iCs/>
                <w:color w:val="auto"/>
                <w:kern w:val="0"/>
                <w:lang w:val="sr-Cyrl-CS" w:eastAsia="en-US"/>
              </w:rPr>
              <w:t>Поглавље</w:t>
            </w:r>
          </w:p>
          <w:p w:rsidR="00030982" w:rsidRPr="00A37223" w:rsidRDefault="00030982" w:rsidP="007A3C89">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pacing w:line="240" w:lineRule="auto"/>
              <w:jc w:val="center"/>
              <w:rPr>
                <w:b/>
                <w:bCs/>
                <w:i/>
                <w:iCs/>
                <w:color w:val="auto"/>
                <w:kern w:val="0"/>
                <w:lang w:eastAsia="en-US"/>
              </w:rPr>
            </w:pPr>
          </w:p>
          <w:p w:rsidR="00030982" w:rsidRPr="00A37223" w:rsidRDefault="00030982" w:rsidP="007A3C89">
            <w:pPr>
              <w:suppressAutoHyphens w:val="0"/>
              <w:spacing w:line="240" w:lineRule="auto"/>
              <w:jc w:val="center"/>
              <w:rPr>
                <w:b/>
                <w:bCs/>
                <w:i/>
                <w:iCs/>
                <w:color w:val="auto"/>
                <w:kern w:val="0"/>
                <w:lang w:eastAsia="en-US"/>
              </w:rPr>
            </w:pPr>
            <w:r w:rsidRPr="00A37223">
              <w:rPr>
                <w:b/>
                <w:bCs/>
                <w:i/>
                <w:iCs/>
                <w:color w:val="auto"/>
                <w:kern w:val="0"/>
                <w:lang w:eastAsia="en-US"/>
              </w:rPr>
              <w:t>Назив</w:t>
            </w:r>
            <w:r w:rsidRPr="00A37223">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pacing w:line="240" w:lineRule="auto"/>
              <w:jc w:val="center"/>
              <w:rPr>
                <w:b/>
                <w:bCs/>
                <w:i/>
                <w:iCs/>
                <w:color w:val="auto"/>
                <w:kern w:val="0"/>
                <w:lang w:eastAsia="en-US"/>
              </w:rPr>
            </w:pPr>
          </w:p>
          <w:p w:rsidR="00030982" w:rsidRPr="00A37223" w:rsidRDefault="00030982" w:rsidP="007A3C89">
            <w:pPr>
              <w:suppressAutoHyphens w:val="0"/>
              <w:spacing w:line="240" w:lineRule="auto"/>
              <w:jc w:val="center"/>
              <w:rPr>
                <w:color w:val="auto"/>
                <w:kern w:val="0"/>
                <w:lang w:eastAsia="en-US"/>
              </w:rPr>
            </w:pPr>
            <w:r w:rsidRPr="00A37223">
              <w:rPr>
                <w:b/>
                <w:bCs/>
                <w:i/>
                <w:iCs/>
                <w:color w:val="auto"/>
                <w:kern w:val="0"/>
                <w:lang w:eastAsia="en-US"/>
              </w:rPr>
              <w:t>Страна</w:t>
            </w:r>
          </w:p>
        </w:tc>
      </w:tr>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3.</w:t>
            </w:r>
          </w:p>
        </w:tc>
      </w:tr>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val="sr-Cyrl-CS" w:eastAsia="en-US"/>
              </w:rPr>
            </w:pPr>
          </w:p>
          <w:p w:rsidR="00030982" w:rsidRPr="00A37223" w:rsidRDefault="00030982" w:rsidP="007A3C89">
            <w:pPr>
              <w:suppressAutoHyphens w:val="0"/>
              <w:snapToGrid w:val="0"/>
              <w:spacing w:line="240" w:lineRule="auto"/>
              <w:jc w:val="center"/>
              <w:rPr>
                <w:color w:val="000000" w:themeColor="text1"/>
                <w:kern w:val="0"/>
                <w:lang w:val="sr-Cyrl-CS" w:eastAsia="en-US"/>
              </w:rPr>
            </w:pPr>
          </w:p>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 xml:space="preserve">4. </w:t>
            </w:r>
          </w:p>
        </w:tc>
      </w:tr>
      <w:tr w:rsidR="00030982" w:rsidRPr="00A37223" w:rsidTr="007A3C89">
        <w:trPr>
          <w:trHeight w:val="32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B261C8" w:rsidP="007A3C89">
            <w:pPr>
              <w:suppressAutoHyphens w:val="0"/>
              <w:snapToGrid w:val="0"/>
              <w:spacing w:line="240" w:lineRule="auto"/>
              <w:jc w:val="center"/>
              <w:rPr>
                <w:color w:val="000000" w:themeColor="text1"/>
                <w:kern w:val="0"/>
                <w:lang w:eastAsia="en-US"/>
              </w:rPr>
            </w:pPr>
            <w:r>
              <w:rPr>
                <w:color w:val="000000" w:themeColor="text1"/>
                <w:kern w:val="0"/>
                <w:lang w:eastAsia="en-US"/>
              </w:rPr>
              <w:t>8</w:t>
            </w:r>
            <w:r w:rsidR="00030982" w:rsidRPr="00A37223">
              <w:rPr>
                <w:color w:val="000000" w:themeColor="text1"/>
                <w:kern w:val="0"/>
                <w:lang w:eastAsia="en-US"/>
              </w:rPr>
              <w:t xml:space="preserve">. </w:t>
            </w:r>
          </w:p>
        </w:tc>
      </w:tr>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p>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IV</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B261C8" w:rsidP="007A3C89">
            <w:pPr>
              <w:suppressAutoHyphens w:val="0"/>
              <w:snapToGrid w:val="0"/>
              <w:spacing w:line="240" w:lineRule="auto"/>
              <w:jc w:val="center"/>
              <w:rPr>
                <w:color w:val="000000" w:themeColor="text1"/>
                <w:kern w:val="0"/>
                <w:lang w:eastAsia="en-US"/>
              </w:rPr>
            </w:pPr>
            <w:r>
              <w:rPr>
                <w:color w:val="000000" w:themeColor="text1"/>
                <w:kern w:val="0"/>
                <w:lang w:eastAsia="en-US"/>
              </w:rPr>
              <w:t>9</w:t>
            </w:r>
            <w:r w:rsidR="00030982" w:rsidRPr="00A37223">
              <w:rPr>
                <w:color w:val="000000" w:themeColor="text1"/>
                <w:kern w:val="0"/>
                <w:lang w:eastAsia="en-US"/>
              </w:rPr>
              <w:t xml:space="preserve">. </w:t>
            </w:r>
          </w:p>
        </w:tc>
      </w:tr>
      <w:tr w:rsidR="00030982" w:rsidRPr="00A37223"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B261C8">
            <w:pPr>
              <w:suppressAutoHyphens w:val="0"/>
              <w:snapToGrid w:val="0"/>
              <w:spacing w:line="240" w:lineRule="auto"/>
              <w:jc w:val="center"/>
              <w:rPr>
                <w:color w:val="000000" w:themeColor="text1"/>
                <w:kern w:val="0"/>
                <w:lang w:eastAsia="en-US"/>
              </w:rPr>
            </w:pPr>
            <w:r w:rsidRPr="00A37223">
              <w:rPr>
                <w:color w:val="000000" w:themeColor="text1"/>
                <w:kern w:val="0"/>
                <w:lang w:eastAsia="en-US"/>
              </w:rPr>
              <w:t>1</w:t>
            </w:r>
            <w:r w:rsidR="00B261C8">
              <w:rPr>
                <w:color w:val="000000" w:themeColor="text1"/>
                <w:kern w:val="0"/>
                <w:lang w:eastAsia="en-US"/>
              </w:rPr>
              <w:t>4</w:t>
            </w:r>
            <w:r w:rsidRPr="00A37223">
              <w:rPr>
                <w:color w:val="000000" w:themeColor="text1"/>
                <w:kern w:val="0"/>
                <w:lang w:eastAsia="en-US"/>
              </w:rPr>
              <w:t>.</w:t>
            </w:r>
          </w:p>
        </w:tc>
      </w:tr>
      <w:tr w:rsidR="00030982" w:rsidRPr="00A37223"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496802">
            <w:pPr>
              <w:suppressAutoHyphens w:val="0"/>
              <w:snapToGrid w:val="0"/>
              <w:spacing w:line="240" w:lineRule="auto"/>
              <w:jc w:val="center"/>
              <w:rPr>
                <w:color w:val="000000" w:themeColor="text1"/>
                <w:kern w:val="0"/>
                <w:lang w:eastAsia="en-US"/>
              </w:rPr>
            </w:pPr>
            <w:r w:rsidRPr="00A37223">
              <w:rPr>
                <w:color w:val="000000" w:themeColor="text1"/>
                <w:kern w:val="0"/>
                <w:lang w:eastAsia="en-US"/>
              </w:rPr>
              <w:t>1</w:t>
            </w:r>
            <w:r w:rsidR="00496802">
              <w:rPr>
                <w:color w:val="000000" w:themeColor="text1"/>
                <w:kern w:val="0"/>
                <w:lang w:eastAsia="en-US"/>
              </w:rPr>
              <w:t>4</w:t>
            </w:r>
            <w:r w:rsidRPr="00A37223">
              <w:rPr>
                <w:color w:val="000000" w:themeColor="text1"/>
                <w:kern w:val="0"/>
                <w:lang w:eastAsia="en-US"/>
              </w:rPr>
              <w:t xml:space="preserve">. </w:t>
            </w:r>
          </w:p>
        </w:tc>
      </w:tr>
      <w:tr w:rsidR="00030982" w:rsidRPr="00A37223"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496802">
            <w:pPr>
              <w:suppressAutoHyphens w:val="0"/>
              <w:snapToGrid w:val="0"/>
              <w:spacing w:line="240" w:lineRule="auto"/>
              <w:jc w:val="center"/>
              <w:rPr>
                <w:color w:val="000000" w:themeColor="text1"/>
                <w:kern w:val="0"/>
                <w:lang w:eastAsia="en-US"/>
              </w:rPr>
            </w:pPr>
            <w:r w:rsidRPr="00A37223">
              <w:rPr>
                <w:color w:val="000000" w:themeColor="text1"/>
                <w:kern w:val="0"/>
                <w:lang w:eastAsia="en-US"/>
              </w:rPr>
              <w:t>2</w:t>
            </w:r>
            <w:r w:rsidR="00496802">
              <w:rPr>
                <w:color w:val="000000" w:themeColor="text1"/>
                <w:kern w:val="0"/>
                <w:lang w:eastAsia="en-US"/>
              </w:rPr>
              <w:t>4</w:t>
            </w:r>
            <w:r w:rsidRPr="00A37223">
              <w:rPr>
                <w:color w:val="000000" w:themeColor="text1"/>
                <w:kern w:val="0"/>
                <w:lang w:eastAsia="en-US"/>
              </w:rPr>
              <w:t>.</w:t>
            </w:r>
          </w:p>
        </w:tc>
      </w:tr>
      <w:tr w:rsidR="00030982" w:rsidRPr="00835CF9"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VIII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496802" w:rsidP="007A3C89">
            <w:pPr>
              <w:suppressAutoHyphens w:val="0"/>
              <w:snapToGrid w:val="0"/>
              <w:spacing w:line="240" w:lineRule="auto"/>
              <w:jc w:val="center"/>
              <w:rPr>
                <w:color w:val="000000" w:themeColor="text1"/>
                <w:kern w:val="0"/>
                <w:lang w:eastAsia="en-US"/>
              </w:rPr>
            </w:pPr>
            <w:bookmarkStart w:id="0" w:name="_GoBack"/>
            <w:bookmarkEnd w:id="0"/>
            <w:r>
              <w:rPr>
                <w:color w:val="000000" w:themeColor="text1"/>
                <w:kern w:val="0"/>
                <w:lang w:eastAsia="en-US"/>
              </w:rPr>
              <w:t>28</w:t>
            </w:r>
            <w:r w:rsidR="00030982" w:rsidRPr="00A37223">
              <w:rPr>
                <w:color w:val="000000" w:themeColor="text1"/>
                <w:kern w:val="0"/>
                <w:lang w:eastAsia="en-US"/>
              </w:rPr>
              <w:t>.</w:t>
            </w:r>
          </w:p>
        </w:tc>
      </w:tr>
    </w:tbl>
    <w:p w:rsidR="00030982" w:rsidRPr="00835CF9" w:rsidRDefault="00030982" w:rsidP="00030982">
      <w:pPr>
        <w:suppressAutoHyphens w:val="0"/>
        <w:autoSpaceDE w:val="0"/>
        <w:autoSpaceDN w:val="0"/>
        <w:adjustRightInd w:val="0"/>
        <w:spacing w:line="240" w:lineRule="auto"/>
        <w:rPr>
          <w:rFonts w:ascii="Arial" w:hAnsi="Arial" w:cs="Arial"/>
          <w:color w:val="000000" w:themeColor="text1"/>
          <w:kern w:val="0"/>
          <w:sz w:val="23"/>
          <w:szCs w:val="23"/>
          <w:lang w:val="sr-Cyrl-CS" w:eastAsia="en-US"/>
        </w:rPr>
      </w:pPr>
    </w:p>
    <w:p w:rsidR="00030982" w:rsidRPr="00E769DB" w:rsidRDefault="00030982" w:rsidP="00030982">
      <w:pPr>
        <w:suppressAutoHyphens w:val="0"/>
        <w:autoSpaceDE w:val="0"/>
        <w:autoSpaceDN w:val="0"/>
        <w:adjustRightInd w:val="0"/>
        <w:spacing w:line="240" w:lineRule="auto"/>
        <w:rPr>
          <w:rFonts w:ascii="Arial" w:hAnsi="Arial" w:cs="Arial"/>
          <w:kern w:val="0"/>
          <w:sz w:val="23"/>
          <w:szCs w:val="23"/>
          <w:lang w:val="sr-Cyrl-CS" w:eastAsia="en-US"/>
        </w:rPr>
      </w:pPr>
    </w:p>
    <w:p w:rsidR="00030982" w:rsidRPr="00835CF9" w:rsidRDefault="00030982" w:rsidP="00030982">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030982" w:rsidRPr="00F8391A" w:rsidRDefault="00030982" w:rsidP="00030982">
      <w:pPr>
        <w:suppressAutoHyphens w:val="0"/>
        <w:autoSpaceDE w:val="0"/>
        <w:autoSpaceDN w:val="0"/>
        <w:adjustRightInd w:val="0"/>
        <w:spacing w:line="240" w:lineRule="auto"/>
        <w:rPr>
          <w:color w:val="000000" w:themeColor="text1"/>
          <w:kern w:val="0"/>
          <w:lang w:eastAsia="en-US"/>
        </w:rPr>
      </w:pPr>
      <w:r w:rsidRPr="00835CF9">
        <w:rPr>
          <w:color w:val="000000" w:themeColor="text1"/>
          <w:kern w:val="0"/>
          <w:lang w:eastAsia="en-US"/>
        </w:rPr>
        <w:t xml:space="preserve">Конкурсна документација има укупно </w:t>
      </w:r>
      <w:r w:rsidR="00B261C8">
        <w:rPr>
          <w:color w:val="000000" w:themeColor="text1"/>
          <w:kern w:val="0"/>
          <w:lang w:eastAsia="en-US"/>
        </w:rPr>
        <w:t>3</w:t>
      </w:r>
      <w:r w:rsidR="00F8391A">
        <w:rPr>
          <w:color w:val="000000" w:themeColor="text1"/>
          <w:kern w:val="0"/>
          <w:lang w:eastAsia="en-US"/>
        </w:rPr>
        <w:t>3</w:t>
      </w:r>
      <w:r w:rsidRPr="00835CF9">
        <w:rPr>
          <w:color w:val="000000" w:themeColor="text1"/>
          <w:kern w:val="0"/>
          <w:lang w:eastAsia="en-US"/>
        </w:rPr>
        <w:t xml:space="preserve"> стран</w:t>
      </w:r>
      <w:r w:rsidR="00F8391A">
        <w:rPr>
          <w:color w:val="000000" w:themeColor="text1"/>
          <w:kern w:val="0"/>
          <w:lang w:eastAsia="en-US"/>
        </w:rPr>
        <w:t>е</w:t>
      </w: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Pr="00241116" w:rsidRDefault="00030982" w:rsidP="00030982">
      <w:pPr>
        <w:jc w:val="both"/>
        <w:rPr>
          <w:rFonts w:eastAsia="TimesNewRomanPSMT"/>
        </w:rPr>
      </w:pPr>
    </w:p>
    <w:p w:rsidR="00030982" w:rsidRDefault="00030982" w:rsidP="00030982">
      <w:pPr>
        <w:jc w:val="both"/>
        <w:rPr>
          <w:rFonts w:eastAsia="TimesNewRomanPSMT"/>
        </w:rPr>
      </w:pPr>
    </w:p>
    <w:p w:rsidR="00030982" w:rsidRPr="00241256"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Pr="00F8391A" w:rsidRDefault="00030982" w:rsidP="00030982">
      <w:pPr>
        <w:pStyle w:val="Default"/>
        <w:shd w:val="clear" w:color="auto" w:fill="C6D9F1" w:themeFill="text2" w:themeFillTint="33"/>
        <w:jc w:val="center"/>
        <w:rPr>
          <w:i/>
          <w:sz w:val="28"/>
          <w:szCs w:val="28"/>
        </w:rPr>
      </w:pPr>
      <w:r w:rsidRPr="00F8391A">
        <w:rPr>
          <w:b/>
          <w:bCs/>
          <w:i/>
          <w:iCs/>
          <w:sz w:val="28"/>
          <w:szCs w:val="28"/>
        </w:rPr>
        <w:t>I  ОПШТИ ПОДАЦИ О ЈАВНОЈ НАБАВЦИ</w:t>
      </w:r>
    </w:p>
    <w:p w:rsidR="00030982" w:rsidRDefault="00030982" w:rsidP="00030982">
      <w:pPr>
        <w:pStyle w:val="Default"/>
        <w:rPr>
          <w:b/>
          <w:bCs/>
          <w:sz w:val="23"/>
          <w:szCs w:val="23"/>
          <w:lang w:val="sr-Cyrl-CS"/>
        </w:rPr>
      </w:pPr>
    </w:p>
    <w:p w:rsidR="00030982" w:rsidRPr="00FF0FC8" w:rsidRDefault="00030982" w:rsidP="00030982">
      <w:pPr>
        <w:jc w:val="both"/>
        <w:rPr>
          <w:b/>
          <w:bCs/>
          <w:i/>
          <w:iCs/>
          <w:sz w:val="28"/>
          <w:szCs w:val="28"/>
        </w:rPr>
      </w:pPr>
    </w:p>
    <w:p w:rsidR="00030982" w:rsidRPr="00E769DB" w:rsidRDefault="00030982" w:rsidP="00030982">
      <w:pPr>
        <w:suppressAutoHyphens w:val="0"/>
        <w:spacing w:line="240" w:lineRule="auto"/>
        <w:jc w:val="both"/>
        <w:rPr>
          <w:color w:val="auto"/>
          <w:kern w:val="0"/>
          <w:lang w:eastAsia="en-US"/>
        </w:rPr>
      </w:pPr>
    </w:p>
    <w:p w:rsidR="00030982" w:rsidRPr="00381702" w:rsidRDefault="00030982" w:rsidP="00030982">
      <w:pPr>
        <w:jc w:val="both"/>
      </w:pPr>
      <w:r w:rsidRPr="00381702">
        <w:rPr>
          <w:b/>
          <w:bCs/>
        </w:rPr>
        <w:t>1.Подаци о наручиоцу</w:t>
      </w:r>
    </w:p>
    <w:p w:rsidR="00030982" w:rsidRPr="00381702" w:rsidRDefault="00030982" w:rsidP="00030982">
      <w:pPr>
        <w:jc w:val="both"/>
        <w:rPr>
          <w:lang w:val="sr-Cyrl-CS"/>
        </w:rPr>
      </w:pPr>
      <w:r w:rsidRPr="00381702">
        <w:t>Наручилац:</w:t>
      </w:r>
      <w:r w:rsidRPr="00381702">
        <w:rPr>
          <w:lang w:val="sr-Cyrl-CS"/>
        </w:rPr>
        <w:t xml:space="preserve"> Општинска управа општине Велико Градиште</w:t>
      </w:r>
    </w:p>
    <w:p w:rsidR="00030982" w:rsidRPr="00381702" w:rsidRDefault="00030982" w:rsidP="00030982">
      <w:pPr>
        <w:jc w:val="both"/>
        <w:rPr>
          <w:lang w:val="sr-Cyrl-CS"/>
        </w:rPr>
      </w:pPr>
      <w:r w:rsidRPr="00381702">
        <w:rPr>
          <w:lang w:val="sr-Cyrl-CS"/>
        </w:rPr>
        <w:t>Адреса: Житни трг, број 1, 12220 Велико Градиште</w:t>
      </w:r>
    </w:p>
    <w:p w:rsidR="00030982" w:rsidRPr="00381702" w:rsidRDefault="00030982" w:rsidP="00030982">
      <w:pPr>
        <w:jc w:val="both"/>
      </w:pPr>
      <w:r w:rsidRPr="00381702">
        <w:rPr>
          <w:lang w:val="sr-Cyrl-CS"/>
        </w:rPr>
        <w:t>Интернет страница:</w:t>
      </w:r>
      <w:hyperlink r:id="rId8" w:history="1">
        <w:r w:rsidR="00B8474A" w:rsidRPr="00E0729A">
          <w:rPr>
            <w:rStyle w:val="Hyperlink"/>
          </w:rPr>
          <w:t>www.velikogradiste.rs</w:t>
        </w:r>
      </w:hyperlink>
    </w:p>
    <w:p w:rsidR="00030982" w:rsidRPr="00381702" w:rsidRDefault="00030982" w:rsidP="00030982">
      <w:pPr>
        <w:jc w:val="both"/>
      </w:pPr>
    </w:p>
    <w:p w:rsidR="00030982" w:rsidRPr="00381702" w:rsidRDefault="00030982" w:rsidP="00030982">
      <w:pPr>
        <w:jc w:val="both"/>
      </w:pPr>
    </w:p>
    <w:p w:rsidR="00030982" w:rsidRPr="00381702" w:rsidRDefault="00030982" w:rsidP="00030982">
      <w:pPr>
        <w:jc w:val="both"/>
      </w:pPr>
      <w:r w:rsidRPr="00381702">
        <w:rPr>
          <w:b/>
          <w:bCs/>
        </w:rPr>
        <w:t>2. Врста поступка јавне набавке</w:t>
      </w:r>
    </w:p>
    <w:p w:rsidR="00030982" w:rsidRPr="00381702" w:rsidRDefault="00030982" w:rsidP="00030982">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30982" w:rsidRPr="00381702" w:rsidRDefault="00030982" w:rsidP="00030982">
      <w:pPr>
        <w:jc w:val="both"/>
      </w:pPr>
    </w:p>
    <w:p w:rsidR="00030982" w:rsidRPr="00381702" w:rsidRDefault="00030982" w:rsidP="00030982">
      <w:pPr>
        <w:jc w:val="both"/>
      </w:pPr>
    </w:p>
    <w:p w:rsidR="00C03078" w:rsidRDefault="00030982" w:rsidP="00C03078">
      <w:pPr>
        <w:jc w:val="both"/>
      </w:pPr>
      <w:r w:rsidRPr="00381702">
        <w:rPr>
          <w:b/>
          <w:bCs/>
        </w:rPr>
        <w:t>3. Предмет јавне набавке</w:t>
      </w:r>
    </w:p>
    <w:p w:rsidR="00030982" w:rsidRDefault="00030982" w:rsidP="00C03078">
      <w:pPr>
        <w:jc w:val="both"/>
        <w:rPr>
          <w:iCs/>
        </w:rPr>
      </w:pPr>
      <w:r w:rsidRPr="00381702">
        <w:rPr>
          <w:lang w:val="sr-Cyrl-CS"/>
        </w:rPr>
        <w:t>Предмет</w:t>
      </w:r>
      <w:r w:rsidR="008F0347">
        <w:rPr>
          <w:lang w:val="sr-Cyrl-CS"/>
        </w:rPr>
        <w:t>на</w:t>
      </w:r>
      <w:r w:rsidRPr="00381702">
        <w:rPr>
          <w:lang w:val="sr-Cyrl-CS"/>
        </w:rPr>
        <w:t xml:space="preserve"> јавн</w:t>
      </w:r>
      <w:r w:rsidR="008F0347">
        <w:rPr>
          <w:lang w:val="sr-Cyrl-CS"/>
        </w:rPr>
        <w:t xml:space="preserve">а </w:t>
      </w:r>
      <w:r w:rsidRPr="00BA3997">
        <w:rPr>
          <w:lang w:val="sr-Cyrl-CS"/>
        </w:rPr>
        <w:t>набавк</w:t>
      </w:r>
      <w:r w:rsidR="008F0347" w:rsidRPr="00BA3997">
        <w:rPr>
          <w:lang w:val="sr-Cyrl-CS"/>
        </w:rPr>
        <w:t>а</w:t>
      </w:r>
      <w:r w:rsidR="00BA3997" w:rsidRPr="00BA3997">
        <w:rPr>
          <w:lang w:val="sr-Cyrl-CS"/>
        </w:rPr>
        <w:t xml:space="preserve"> </w:t>
      </w:r>
      <w:r w:rsidRPr="00BA3997">
        <w:rPr>
          <w:lang w:val="sr-Cyrl-CS"/>
        </w:rPr>
        <w:t>бр</w:t>
      </w:r>
      <w:r w:rsidRPr="00BA3997">
        <w:rPr>
          <w:lang w:val="ru-RU"/>
        </w:rPr>
        <w:t>.</w:t>
      </w:r>
      <w:r w:rsidR="00BA3997" w:rsidRPr="00BA3997">
        <w:t>19</w:t>
      </w:r>
      <w:r w:rsidRPr="00BA3997">
        <w:t>/</w:t>
      </w:r>
      <w:r w:rsidR="000E5B5C" w:rsidRPr="00BA3997">
        <w:t>2020</w:t>
      </w:r>
      <w:r w:rsidR="00BA3997" w:rsidRPr="00BA3997">
        <w:t xml:space="preserve"> </w:t>
      </w:r>
      <w:r w:rsidRPr="00BA3997">
        <w:rPr>
          <w:iCs/>
        </w:rPr>
        <w:t xml:space="preserve">су </w:t>
      </w:r>
      <w:r w:rsidRPr="00BA3997">
        <w:rPr>
          <w:iCs/>
          <w:lang w:val="sr-Cyrl-CS"/>
        </w:rPr>
        <w:t>услуге</w:t>
      </w:r>
      <w:r w:rsidR="00BA3997">
        <w:rPr>
          <w:iCs/>
          <w:lang w:val="sr-Cyrl-CS"/>
        </w:rPr>
        <w:t xml:space="preserve"> </w:t>
      </w:r>
      <w:r w:rsidRPr="00381702">
        <w:rPr>
          <w:i/>
          <w:lang w:val="sr-Cyrl-CS"/>
        </w:rPr>
        <w:t xml:space="preserve"> –</w:t>
      </w:r>
      <w:r w:rsidR="00BA3997">
        <w:rPr>
          <w:i/>
          <w:lang w:val="sr-Cyrl-CS"/>
        </w:rPr>
        <w:t xml:space="preserve"> </w:t>
      </w:r>
      <w:r w:rsidR="00C021F6">
        <w:rPr>
          <w:b/>
        </w:rPr>
        <w:t>Кошење паркова и уличног зеленила</w:t>
      </w:r>
    </w:p>
    <w:p w:rsidR="00030982" w:rsidRPr="008F0347" w:rsidRDefault="00030982" w:rsidP="00030982">
      <w:pPr>
        <w:suppressAutoHyphens w:val="0"/>
        <w:spacing w:line="240" w:lineRule="auto"/>
        <w:jc w:val="both"/>
        <w:rPr>
          <w:color w:val="000000" w:themeColor="text1"/>
        </w:rPr>
      </w:pPr>
      <w:r w:rsidRPr="008F0347">
        <w:rPr>
          <w:color w:val="000000" w:themeColor="text1"/>
        </w:rPr>
        <w:t>ОРН: 77300000 – Услуге у области хортикултуре</w:t>
      </w:r>
    </w:p>
    <w:p w:rsidR="008F0347" w:rsidRPr="008F0347" w:rsidRDefault="008F0347" w:rsidP="008F0347">
      <w:pPr>
        <w:jc w:val="both"/>
      </w:pPr>
    </w:p>
    <w:p w:rsidR="00030982" w:rsidRDefault="00030982" w:rsidP="00030982">
      <w:pPr>
        <w:suppressAutoHyphens w:val="0"/>
        <w:spacing w:line="240" w:lineRule="auto"/>
        <w:jc w:val="both"/>
        <w:rPr>
          <w:b/>
          <w:bCs/>
        </w:rPr>
      </w:pPr>
    </w:p>
    <w:p w:rsidR="00030982" w:rsidRPr="00381702" w:rsidRDefault="00030982" w:rsidP="00030982">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030982" w:rsidRPr="00381702" w:rsidRDefault="00030982" w:rsidP="00030982">
      <w:pPr>
        <w:jc w:val="both"/>
        <w:rPr>
          <w:i/>
          <w:iCs/>
          <w:lang w:val="sr-Cyrl-CS"/>
        </w:rPr>
      </w:pPr>
      <w:r w:rsidRPr="00381702">
        <w:rPr>
          <w:bCs/>
          <w:iCs/>
          <w:lang w:val="sr-Cyrl-CS"/>
        </w:rPr>
        <w:t>Не</w:t>
      </w:r>
    </w:p>
    <w:p w:rsidR="00030982" w:rsidRPr="00381702" w:rsidRDefault="00030982" w:rsidP="00030982">
      <w:pPr>
        <w:jc w:val="both"/>
      </w:pPr>
    </w:p>
    <w:p w:rsidR="00030982" w:rsidRPr="00381702" w:rsidRDefault="00030982" w:rsidP="00030982">
      <w:pPr>
        <w:jc w:val="both"/>
      </w:pPr>
      <w:r w:rsidRPr="00381702">
        <w:rPr>
          <w:b/>
          <w:bCs/>
        </w:rPr>
        <w:t xml:space="preserve">5. Контакт (лице или служба) </w:t>
      </w:r>
    </w:p>
    <w:p w:rsidR="00030982" w:rsidRDefault="00030982" w:rsidP="00030982">
      <w:pPr>
        <w:jc w:val="both"/>
      </w:pPr>
      <w:r w:rsidRPr="00D0198F">
        <w:t>Лице за контакт:</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030982" w:rsidRPr="00063807" w:rsidRDefault="00030982" w:rsidP="00030982">
      <w:pPr>
        <w:jc w:val="both"/>
        <w:rPr>
          <w:rFonts w:ascii="Arial" w:hAnsi="Arial" w:cs="Arial"/>
          <w:bCs/>
        </w:rPr>
      </w:pPr>
    </w:p>
    <w:p w:rsidR="00030982" w:rsidRPr="00381702" w:rsidRDefault="00030982" w:rsidP="00030982">
      <w:pPr>
        <w:jc w:val="both"/>
        <w:rPr>
          <w:rFonts w:ascii="Arial" w:hAnsi="Arial" w:cs="Arial"/>
          <w:bCs/>
          <w:lang w:val="sr-Cyrl-CS"/>
        </w:rPr>
      </w:pPr>
    </w:p>
    <w:p w:rsidR="00030982" w:rsidRPr="00E769DB" w:rsidRDefault="00030982" w:rsidP="00030982">
      <w:pPr>
        <w:suppressAutoHyphens w:val="0"/>
        <w:spacing w:line="240" w:lineRule="auto"/>
        <w:ind w:firstLine="708"/>
        <w:jc w:val="both"/>
        <w:rPr>
          <w:b/>
          <w:bCs/>
          <w:color w:val="auto"/>
          <w:kern w:val="0"/>
          <w:sz w:val="20"/>
          <w:szCs w:val="20"/>
          <w:lang w:val="ru-RU" w:eastAsia="en-US"/>
        </w:rPr>
      </w:pPr>
    </w:p>
    <w:p w:rsidR="00030982" w:rsidRPr="00E769DB" w:rsidRDefault="00030982" w:rsidP="00030982">
      <w:pPr>
        <w:suppressAutoHyphens w:val="0"/>
        <w:spacing w:line="240" w:lineRule="auto"/>
        <w:rPr>
          <w:color w:val="auto"/>
          <w:kern w:val="0"/>
          <w:lang w:val="sr-Cyrl-CS" w:eastAsia="en-U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C021F6" w:rsidRDefault="00C021F6" w:rsidP="00030982">
      <w:pPr>
        <w:jc w:val="both"/>
        <w:rPr>
          <w:bCs/>
          <w:lang w:val="sr-Cyrl-CS"/>
        </w:rPr>
      </w:pPr>
    </w:p>
    <w:p w:rsidR="00C021F6" w:rsidRDefault="00C021F6" w:rsidP="00030982">
      <w:pPr>
        <w:jc w:val="both"/>
        <w:rPr>
          <w:bCs/>
          <w:lang w:val="sr-Cyrl-CS"/>
        </w:rPr>
      </w:pPr>
    </w:p>
    <w:p w:rsidR="00C021F6" w:rsidRDefault="00C021F6" w:rsidP="00030982">
      <w:pPr>
        <w:jc w:val="both"/>
        <w:rPr>
          <w:bCs/>
          <w:lang w:val="sr-Cyrl-CS"/>
        </w:rPr>
      </w:pPr>
    </w:p>
    <w:p w:rsidR="00C021F6" w:rsidRDefault="00C021F6" w:rsidP="00030982">
      <w:pPr>
        <w:jc w:val="both"/>
        <w:rPr>
          <w:bCs/>
          <w:lang w:val="sr-Cyrl-CS"/>
        </w:rPr>
      </w:pPr>
    </w:p>
    <w:p w:rsidR="00C021F6" w:rsidRDefault="00C021F6"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Pr="00381702" w:rsidRDefault="00030982" w:rsidP="00030982">
      <w:pPr>
        <w:shd w:val="clear" w:color="auto" w:fill="C6D9F1"/>
        <w:jc w:val="center"/>
        <w:rPr>
          <w:rFonts w:ascii="Arial" w:hAnsi="Arial" w:cs="Arial"/>
          <w:b/>
          <w:bCs/>
          <w:i/>
          <w:iCs/>
          <w:lang w:val="ru-RU"/>
        </w:rPr>
      </w:pPr>
      <w:r w:rsidRPr="00D85E3F">
        <w:rPr>
          <w:b/>
          <w:bCs/>
          <w:i/>
          <w:iCs/>
          <w:sz w:val="28"/>
          <w:szCs w:val="28"/>
        </w:rPr>
        <w:lastRenderedPageBreak/>
        <w:t>II</w:t>
      </w:r>
      <w:r w:rsidR="00F8391A">
        <w:rPr>
          <w:b/>
          <w:bCs/>
          <w:i/>
          <w:iCs/>
          <w:sz w:val="28"/>
          <w:szCs w:val="28"/>
          <w:lang/>
        </w:rPr>
        <w:t xml:space="preserve"> </w:t>
      </w:r>
      <w:r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057FB" w:rsidRDefault="002057FB" w:rsidP="00030982">
      <w:pPr>
        <w:autoSpaceDE w:val="0"/>
        <w:autoSpaceDN w:val="0"/>
        <w:adjustRightInd w:val="0"/>
        <w:spacing w:line="240" w:lineRule="auto"/>
        <w:jc w:val="both"/>
        <w:rPr>
          <w:b/>
        </w:rPr>
      </w:pPr>
    </w:p>
    <w:tbl>
      <w:tblPr>
        <w:tblW w:w="10199" w:type="dxa"/>
        <w:tblLook w:val="04A0"/>
      </w:tblPr>
      <w:tblGrid>
        <w:gridCol w:w="560"/>
        <w:gridCol w:w="2842"/>
        <w:gridCol w:w="1269"/>
        <w:gridCol w:w="378"/>
        <w:gridCol w:w="1269"/>
        <w:gridCol w:w="3881"/>
      </w:tblGrid>
      <w:tr w:rsidR="001C1EB8" w:rsidRPr="00321AD1" w:rsidTr="00CC2B95">
        <w:trPr>
          <w:trHeight w:val="300"/>
        </w:trPr>
        <w:tc>
          <w:tcPr>
            <w:tcW w:w="560" w:type="dxa"/>
            <w:tcBorders>
              <w:top w:val="nil"/>
              <w:left w:val="nil"/>
              <w:bottom w:val="nil"/>
              <w:right w:val="nil"/>
            </w:tcBorders>
            <w:shd w:val="clear" w:color="auto" w:fill="auto"/>
            <w:noWrap/>
            <w:vAlign w:val="bottom"/>
            <w:hideMark/>
          </w:tcPr>
          <w:p w:rsidR="001C1EB8" w:rsidRPr="00321AD1" w:rsidRDefault="001C1EB8" w:rsidP="00783E15">
            <w:pPr>
              <w:spacing w:line="240" w:lineRule="auto"/>
              <w:rPr>
                <w:rFonts w:eastAsia="Times New Roman"/>
              </w:rPr>
            </w:pPr>
          </w:p>
        </w:tc>
        <w:tc>
          <w:tcPr>
            <w:tcW w:w="9639" w:type="dxa"/>
            <w:gridSpan w:val="5"/>
            <w:tcBorders>
              <w:top w:val="nil"/>
              <w:left w:val="nil"/>
              <w:bottom w:val="nil"/>
              <w:right w:val="nil"/>
            </w:tcBorders>
            <w:shd w:val="clear" w:color="auto" w:fill="auto"/>
            <w:noWrap/>
            <w:vAlign w:val="center"/>
            <w:hideMark/>
          </w:tcPr>
          <w:p w:rsidR="001C1EB8" w:rsidRPr="00783E15" w:rsidRDefault="001C1EB8" w:rsidP="00783E15">
            <w:pPr>
              <w:spacing w:line="240" w:lineRule="auto"/>
              <w:rPr>
                <w:rFonts w:eastAsia="Times New Roman"/>
                <w:b/>
                <w:bCs/>
                <w:u w:val="single"/>
              </w:rPr>
            </w:pPr>
            <w:r w:rsidRPr="00783E15">
              <w:rPr>
                <w:rFonts w:eastAsia="Times New Roman"/>
                <w:b/>
                <w:bCs/>
                <w:u w:val="single"/>
              </w:rPr>
              <w:t>СПЕЦИФИКАЦИЈА ПАРКОВСКИХ</w:t>
            </w:r>
            <w:r w:rsidR="00BA3997">
              <w:rPr>
                <w:rFonts w:eastAsia="Times New Roman"/>
                <w:b/>
                <w:bCs/>
                <w:u w:val="single"/>
              </w:rPr>
              <w:t xml:space="preserve"> ТРАВЊАКА ЗА РЕДОВНО КОШЕЊЕ</w:t>
            </w:r>
            <w:r w:rsidRPr="00783E15">
              <w:rPr>
                <w:rFonts w:eastAsia="Times New Roman"/>
                <w:b/>
                <w:bCs/>
                <w:u w:val="single"/>
              </w:rPr>
              <w:t xml:space="preserve">    </w:t>
            </w:r>
          </w:p>
        </w:tc>
      </w:tr>
      <w:tr w:rsidR="001C1EB8" w:rsidRPr="00321AD1" w:rsidTr="00CC2B95">
        <w:trPr>
          <w:trHeight w:val="120"/>
        </w:trPr>
        <w:tc>
          <w:tcPr>
            <w:tcW w:w="560" w:type="dxa"/>
            <w:tcBorders>
              <w:top w:val="nil"/>
              <w:left w:val="nil"/>
              <w:bottom w:val="nil"/>
              <w:right w:val="nil"/>
            </w:tcBorders>
            <w:shd w:val="clear" w:color="auto" w:fill="auto"/>
            <w:noWrap/>
            <w:vAlign w:val="bottom"/>
            <w:hideMark/>
          </w:tcPr>
          <w:p w:rsidR="001C1EB8" w:rsidRPr="00321AD1" w:rsidRDefault="001C1EB8" w:rsidP="00783E15">
            <w:pPr>
              <w:spacing w:line="240" w:lineRule="auto"/>
              <w:rPr>
                <w:rFonts w:ascii="Calibri" w:eastAsia="Times New Roman" w:hAnsi="Calibri" w:cs="Calibri"/>
                <w:b/>
                <w:bCs/>
              </w:rPr>
            </w:pPr>
          </w:p>
        </w:tc>
        <w:tc>
          <w:tcPr>
            <w:tcW w:w="4489" w:type="dxa"/>
            <w:gridSpan w:val="3"/>
            <w:tcBorders>
              <w:top w:val="nil"/>
              <w:left w:val="nil"/>
              <w:bottom w:val="nil"/>
              <w:right w:val="nil"/>
            </w:tcBorders>
            <w:shd w:val="clear" w:color="auto" w:fill="auto"/>
            <w:noWrap/>
            <w:vAlign w:val="bottom"/>
            <w:hideMark/>
          </w:tcPr>
          <w:p w:rsidR="001C1EB8" w:rsidRPr="00321AD1" w:rsidRDefault="001C1EB8" w:rsidP="00783E15">
            <w:pPr>
              <w:spacing w:line="240" w:lineRule="auto"/>
              <w:rPr>
                <w:rFonts w:eastAsia="Times New Roman"/>
                <w:sz w:val="20"/>
                <w:szCs w:val="20"/>
              </w:rPr>
            </w:pPr>
          </w:p>
        </w:tc>
        <w:tc>
          <w:tcPr>
            <w:tcW w:w="1269" w:type="dxa"/>
            <w:tcBorders>
              <w:top w:val="nil"/>
              <w:left w:val="nil"/>
              <w:bottom w:val="nil"/>
              <w:right w:val="nil"/>
            </w:tcBorders>
            <w:shd w:val="clear" w:color="auto" w:fill="auto"/>
            <w:noWrap/>
            <w:vAlign w:val="bottom"/>
            <w:hideMark/>
          </w:tcPr>
          <w:p w:rsidR="001C1EB8" w:rsidRPr="00321AD1" w:rsidRDefault="001C1EB8" w:rsidP="00783E15">
            <w:pPr>
              <w:spacing w:line="240" w:lineRule="auto"/>
              <w:rPr>
                <w:rFonts w:eastAsia="Times New Roman"/>
                <w:sz w:val="20"/>
                <w:szCs w:val="20"/>
              </w:rPr>
            </w:pPr>
          </w:p>
        </w:tc>
        <w:tc>
          <w:tcPr>
            <w:tcW w:w="3881" w:type="dxa"/>
            <w:tcBorders>
              <w:top w:val="nil"/>
              <w:left w:val="nil"/>
              <w:bottom w:val="nil"/>
              <w:right w:val="nil"/>
            </w:tcBorders>
            <w:shd w:val="clear" w:color="auto" w:fill="auto"/>
            <w:noWrap/>
            <w:vAlign w:val="bottom"/>
            <w:hideMark/>
          </w:tcPr>
          <w:p w:rsidR="001C1EB8" w:rsidRPr="00321AD1" w:rsidRDefault="001C1EB8" w:rsidP="00783E15">
            <w:pPr>
              <w:spacing w:line="240" w:lineRule="auto"/>
              <w:rPr>
                <w:rFonts w:eastAsia="Times New Roman"/>
                <w:sz w:val="20"/>
                <w:szCs w:val="20"/>
              </w:rPr>
            </w:pPr>
          </w:p>
        </w:tc>
      </w:tr>
      <w:tr w:rsidR="001C1EB8" w:rsidRPr="00321AD1" w:rsidTr="00CC2B95">
        <w:trPr>
          <w:trHeight w:val="315"/>
        </w:trPr>
        <w:tc>
          <w:tcPr>
            <w:tcW w:w="5049" w:type="dxa"/>
            <w:gridSpan w:val="4"/>
            <w:tcBorders>
              <w:top w:val="nil"/>
              <w:left w:val="nil"/>
              <w:bottom w:val="nil"/>
              <w:right w:val="nil"/>
            </w:tcBorders>
            <w:shd w:val="clear" w:color="auto" w:fill="auto"/>
            <w:noWrap/>
            <w:vAlign w:val="bottom"/>
            <w:hideMark/>
          </w:tcPr>
          <w:p w:rsidR="001C1EB8" w:rsidRDefault="001C1EB8" w:rsidP="00783E15">
            <w:pPr>
              <w:spacing w:line="240" w:lineRule="auto"/>
              <w:rPr>
                <w:rFonts w:ascii="Calibri" w:eastAsia="Times New Roman" w:hAnsi="Calibri" w:cs="Calibri"/>
              </w:rPr>
            </w:pPr>
            <w:r>
              <w:rPr>
                <w:rFonts w:ascii="Calibri" w:eastAsia="Times New Roman" w:hAnsi="Calibri" w:cs="Calibri"/>
              </w:rPr>
              <w:t xml:space="preserve">Табела1: </w:t>
            </w:r>
          </w:p>
          <w:p w:rsidR="001C1EB8" w:rsidRPr="004138C3" w:rsidRDefault="001C1EB8" w:rsidP="00783E15">
            <w:pPr>
              <w:spacing w:line="240" w:lineRule="auto"/>
              <w:rPr>
                <w:rFonts w:ascii="Calibri" w:eastAsia="Times New Roman" w:hAnsi="Calibri" w:cs="Calibri"/>
              </w:rPr>
            </w:pPr>
            <w:r w:rsidRPr="004138C3">
              <w:rPr>
                <w:rFonts w:ascii="Calibri" w:eastAsia="Times New Roman" w:hAnsi="Calibri" w:cs="Calibri"/>
              </w:rPr>
              <w:t>ПАРКОВСКЕ ПОВРШИНЕ КОЈЕ СЕ КОСЕ У ГРАДУ</w:t>
            </w:r>
          </w:p>
        </w:tc>
        <w:tc>
          <w:tcPr>
            <w:tcW w:w="1269" w:type="dxa"/>
            <w:tcBorders>
              <w:top w:val="nil"/>
              <w:left w:val="nil"/>
              <w:bottom w:val="nil"/>
              <w:right w:val="nil"/>
            </w:tcBorders>
            <w:shd w:val="clear" w:color="auto" w:fill="auto"/>
            <w:noWrap/>
            <w:vAlign w:val="bottom"/>
            <w:hideMark/>
          </w:tcPr>
          <w:p w:rsidR="001C1EB8" w:rsidRPr="00321AD1" w:rsidRDefault="001C1EB8" w:rsidP="00783E15">
            <w:pPr>
              <w:spacing w:line="240" w:lineRule="auto"/>
              <w:rPr>
                <w:rFonts w:ascii="Calibri" w:eastAsia="Times New Roman" w:hAnsi="Calibri" w:cs="Calibri"/>
              </w:rPr>
            </w:pPr>
          </w:p>
        </w:tc>
        <w:tc>
          <w:tcPr>
            <w:tcW w:w="3881" w:type="dxa"/>
            <w:tcBorders>
              <w:top w:val="nil"/>
              <w:left w:val="nil"/>
              <w:bottom w:val="nil"/>
              <w:right w:val="nil"/>
            </w:tcBorders>
            <w:shd w:val="clear" w:color="auto" w:fill="auto"/>
            <w:noWrap/>
            <w:vAlign w:val="bottom"/>
            <w:hideMark/>
          </w:tcPr>
          <w:p w:rsidR="001C1EB8" w:rsidRPr="00C711F2" w:rsidRDefault="001C1EB8" w:rsidP="00783E15">
            <w:pPr>
              <w:spacing w:line="240" w:lineRule="auto"/>
              <w:rPr>
                <w:rFonts w:eastAsia="Times New Roman"/>
                <w:sz w:val="20"/>
                <w:szCs w:val="20"/>
              </w:rPr>
            </w:pPr>
          </w:p>
        </w:tc>
      </w:tr>
      <w:tr w:rsidR="001C1EB8" w:rsidRPr="00321AD1" w:rsidTr="00CC2B95">
        <w:trPr>
          <w:trHeight w:val="315"/>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rPr>
            </w:pPr>
            <w:r w:rsidRPr="00321AD1">
              <w:rPr>
                <w:rFonts w:ascii="Calibri" w:eastAsia="Times New Roman" w:hAnsi="Calibri" w:cs="Calibri"/>
              </w:rPr>
              <w:t> </w:t>
            </w:r>
          </w:p>
        </w:tc>
        <w:tc>
          <w:tcPr>
            <w:tcW w:w="2842" w:type="dxa"/>
            <w:tcBorders>
              <w:top w:val="single" w:sz="8" w:space="0" w:color="auto"/>
              <w:left w:val="nil"/>
              <w:bottom w:val="single" w:sz="4" w:space="0" w:color="auto"/>
              <w:right w:val="nil"/>
            </w:tcBorders>
            <w:shd w:val="clear" w:color="auto" w:fill="auto"/>
            <w:noWrap/>
            <w:vAlign w:val="bottom"/>
            <w:hideMark/>
          </w:tcPr>
          <w:p w:rsidR="001C1EB8" w:rsidRPr="00321AD1" w:rsidRDefault="001C1EB8" w:rsidP="00783E15">
            <w:pPr>
              <w:spacing w:line="240" w:lineRule="auto"/>
              <w:jc w:val="center"/>
              <w:rPr>
                <w:rFonts w:ascii="Calibri" w:eastAsia="Times New Roman" w:hAnsi="Calibri" w:cs="Calibri"/>
                <w:b/>
                <w:bCs/>
              </w:rPr>
            </w:pPr>
            <w:r w:rsidRPr="00321AD1">
              <w:rPr>
                <w:rFonts w:ascii="Calibri" w:eastAsia="Times New Roman" w:hAnsi="Calibri" w:cs="Calibri"/>
                <w:b/>
                <w:bCs/>
              </w:rPr>
              <w:t>ЛОКАЦИЈА</w:t>
            </w:r>
          </w:p>
        </w:tc>
        <w:tc>
          <w:tcPr>
            <w:tcW w:w="126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EB8" w:rsidRPr="00CF5D34" w:rsidRDefault="001C1EB8" w:rsidP="00783E15">
            <w:pPr>
              <w:spacing w:line="240" w:lineRule="auto"/>
              <w:jc w:val="center"/>
              <w:rPr>
                <w:rFonts w:ascii="Calibri" w:eastAsia="Times New Roman" w:hAnsi="Calibri" w:cs="Calibri"/>
                <w:b/>
                <w:bCs/>
                <w:sz w:val="18"/>
                <w:szCs w:val="18"/>
              </w:rPr>
            </w:pPr>
            <w:r w:rsidRPr="00321AD1">
              <w:rPr>
                <w:rFonts w:ascii="Calibri" w:eastAsia="Times New Roman" w:hAnsi="Calibri" w:cs="Calibri"/>
                <w:b/>
                <w:bCs/>
                <w:sz w:val="18"/>
                <w:szCs w:val="18"/>
              </w:rPr>
              <w:t>ПОВРШИНА</w:t>
            </w:r>
            <w:r w:rsidRPr="0094266D">
              <w:rPr>
                <w:rFonts w:ascii="Calibri" w:eastAsia="Times New Roman" w:hAnsi="Calibri" w:cs="Calibri"/>
                <w:b/>
                <w:bCs/>
                <w:szCs w:val="18"/>
              </w:rPr>
              <w:t>*</w:t>
            </w:r>
            <w:r>
              <w:rPr>
                <w:rFonts w:ascii="Calibri" w:eastAsia="Times New Roman" w:hAnsi="Calibri" w:cs="Calibri"/>
                <w:b/>
                <w:bCs/>
                <w:sz w:val="18"/>
                <w:szCs w:val="18"/>
              </w:rPr>
              <w:t xml:space="preserve"> (м2)</w:t>
            </w:r>
          </w:p>
        </w:tc>
        <w:tc>
          <w:tcPr>
            <w:tcW w:w="5528" w:type="dxa"/>
            <w:gridSpan w:val="3"/>
            <w:tcBorders>
              <w:top w:val="single" w:sz="8" w:space="0" w:color="auto"/>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jc w:val="center"/>
              <w:rPr>
                <w:rFonts w:ascii="Calibri" w:eastAsia="Times New Roman" w:hAnsi="Calibri" w:cs="Calibri"/>
                <w:b/>
                <w:bCs/>
              </w:rPr>
            </w:pPr>
            <w:r>
              <w:rPr>
                <w:rFonts w:ascii="Calibri" w:eastAsia="Times New Roman" w:hAnsi="Calibri" w:cs="Calibri"/>
                <w:b/>
                <w:bCs/>
              </w:rPr>
              <w:t xml:space="preserve">ОПИС ЛОКАЦИЈЕ </w:t>
            </w:r>
          </w:p>
        </w:tc>
      </w:tr>
      <w:tr w:rsidR="001C1EB8" w:rsidRPr="00321AD1" w:rsidTr="00CC2B95">
        <w:trPr>
          <w:trHeight w:val="315"/>
        </w:trPr>
        <w:tc>
          <w:tcPr>
            <w:tcW w:w="560" w:type="dxa"/>
            <w:tcBorders>
              <w:top w:val="single" w:sz="4" w:space="0" w:color="auto"/>
              <w:left w:val="single" w:sz="4" w:space="0" w:color="auto"/>
              <w:bottom w:val="single" w:sz="4" w:space="0" w:color="auto"/>
            </w:tcBorders>
            <w:shd w:val="clear" w:color="auto" w:fill="auto"/>
            <w:noWrap/>
            <w:vAlign w:val="bottom"/>
          </w:tcPr>
          <w:p w:rsidR="001C1EB8" w:rsidRPr="00321AD1" w:rsidRDefault="001C1EB8" w:rsidP="00783E15">
            <w:pPr>
              <w:spacing w:line="240" w:lineRule="auto"/>
              <w:rPr>
                <w:rFonts w:ascii="Calibri" w:eastAsia="Times New Roman" w:hAnsi="Calibri" w:cs="Calibri"/>
              </w:rPr>
            </w:pPr>
          </w:p>
        </w:tc>
        <w:tc>
          <w:tcPr>
            <w:tcW w:w="2842" w:type="dxa"/>
            <w:tcBorders>
              <w:top w:val="single" w:sz="4" w:space="0" w:color="auto"/>
              <w:bottom w:val="single" w:sz="4" w:space="0" w:color="auto"/>
            </w:tcBorders>
            <w:shd w:val="clear" w:color="auto" w:fill="auto"/>
            <w:noWrap/>
            <w:vAlign w:val="bottom"/>
          </w:tcPr>
          <w:p w:rsidR="001C1EB8" w:rsidRPr="00965B4E" w:rsidRDefault="001C1EB8" w:rsidP="00783E15">
            <w:pPr>
              <w:spacing w:line="240" w:lineRule="auto"/>
              <w:jc w:val="center"/>
              <w:rPr>
                <w:rFonts w:ascii="Calibri" w:eastAsia="Times New Roman" w:hAnsi="Calibri" w:cs="Calibri"/>
                <w:b/>
                <w:bCs/>
              </w:rPr>
            </w:pPr>
            <w:r w:rsidRPr="00965B4E">
              <w:rPr>
                <w:rFonts w:ascii="Calibri" w:eastAsia="Times New Roman" w:hAnsi="Calibri" w:cs="Calibri"/>
                <w:b/>
                <w:bCs/>
              </w:rPr>
              <w:t>I категорија</w:t>
            </w:r>
          </w:p>
        </w:tc>
        <w:tc>
          <w:tcPr>
            <w:tcW w:w="1269" w:type="dxa"/>
            <w:tcBorders>
              <w:top w:val="single" w:sz="4" w:space="0" w:color="auto"/>
              <w:bottom w:val="single" w:sz="4" w:space="0" w:color="auto"/>
            </w:tcBorders>
            <w:shd w:val="clear" w:color="auto" w:fill="auto"/>
            <w:noWrap/>
            <w:vAlign w:val="bottom"/>
          </w:tcPr>
          <w:p w:rsidR="001C1EB8" w:rsidRPr="00321AD1" w:rsidRDefault="001C1EB8" w:rsidP="00783E15">
            <w:pPr>
              <w:spacing w:line="240" w:lineRule="auto"/>
              <w:jc w:val="center"/>
              <w:rPr>
                <w:rFonts w:ascii="Calibri" w:eastAsia="Times New Roman" w:hAnsi="Calibri" w:cs="Calibri"/>
                <w:b/>
                <w:bCs/>
                <w:sz w:val="18"/>
                <w:szCs w:val="18"/>
              </w:rPr>
            </w:pP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1C1EB8" w:rsidRDefault="001C1EB8" w:rsidP="00783E15">
            <w:pPr>
              <w:spacing w:line="240" w:lineRule="auto"/>
              <w:jc w:val="center"/>
              <w:rPr>
                <w:rFonts w:ascii="Calibri" w:eastAsia="Times New Roman" w:hAnsi="Calibri" w:cs="Calibri"/>
                <w:b/>
                <w:bCs/>
              </w:rPr>
            </w:pPr>
          </w:p>
        </w:tc>
      </w:tr>
      <w:tr w:rsidR="00C021F6" w:rsidRPr="00321AD1" w:rsidTr="00CC2B95">
        <w:trPr>
          <w:trHeight w:val="300"/>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783E15">
            <w:pPr>
              <w:spacing w:line="240" w:lineRule="auto"/>
              <w:jc w:val="right"/>
              <w:rPr>
                <w:rFonts w:ascii="Calibri" w:eastAsia="Times New Roman" w:hAnsi="Calibri" w:cs="Calibri"/>
              </w:rPr>
            </w:pPr>
            <w:r w:rsidRPr="00321AD1">
              <w:rPr>
                <w:rFonts w:ascii="Calibri" w:eastAsia="Times New Roman" w:hAnsi="Calibri" w:cs="Calibri"/>
              </w:rPr>
              <w:t>1</w:t>
            </w:r>
          </w:p>
        </w:tc>
        <w:tc>
          <w:tcPr>
            <w:tcW w:w="2842" w:type="dxa"/>
            <w:tcBorders>
              <w:top w:val="single" w:sz="4" w:space="0" w:color="auto"/>
              <w:left w:val="nil"/>
              <w:bottom w:val="single" w:sz="4" w:space="0" w:color="auto"/>
              <w:right w:val="nil"/>
            </w:tcBorders>
            <w:shd w:val="clear" w:color="auto" w:fill="auto"/>
            <w:noWrap/>
            <w:vAlign w:val="bottom"/>
            <w:hideMark/>
          </w:tcPr>
          <w:p w:rsidR="00C021F6" w:rsidRPr="00965B4E" w:rsidRDefault="00C021F6" w:rsidP="00DD54EE">
            <w:pPr>
              <w:spacing w:line="240" w:lineRule="auto"/>
              <w:rPr>
                <w:rFonts w:ascii="Calibri" w:eastAsia="Times New Roman" w:hAnsi="Calibri" w:cs="Calibri"/>
                <w:sz w:val="20"/>
              </w:rPr>
            </w:pPr>
            <w:r w:rsidRPr="00965B4E">
              <w:rPr>
                <w:rFonts w:ascii="Calibri" w:eastAsia="Times New Roman" w:hAnsi="Calibri" w:cs="Calibri"/>
                <w:sz w:val="20"/>
              </w:rPr>
              <w:t>Градски парк</w:t>
            </w:r>
          </w:p>
        </w:tc>
        <w:tc>
          <w:tcPr>
            <w:tcW w:w="126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DD54EE">
            <w:pPr>
              <w:spacing w:line="240" w:lineRule="auto"/>
              <w:jc w:val="right"/>
              <w:rPr>
                <w:rFonts w:ascii="Calibri" w:eastAsia="Times New Roman" w:hAnsi="Calibri" w:cs="Calibri"/>
                <w:sz w:val="20"/>
              </w:rPr>
            </w:pPr>
            <w:r w:rsidRPr="00321AD1">
              <w:rPr>
                <w:rFonts w:ascii="Calibri" w:eastAsia="Times New Roman" w:hAnsi="Calibri" w:cs="Calibri"/>
                <w:sz w:val="20"/>
              </w:rPr>
              <w:t>1</w:t>
            </w:r>
            <w:r>
              <w:rPr>
                <w:rFonts w:ascii="Calibri" w:eastAsia="Times New Roman" w:hAnsi="Calibri" w:cs="Calibri"/>
                <w:sz w:val="20"/>
              </w:rPr>
              <w:t>3120</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C021F6" w:rsidRPr="0075204C" w:rsidRDefault="00C021F6" w:rsidP="00DD54EE">
            <w:pPr>
              <w:spacing w:line="240" w:lineRule="auto"/>
              <w:rPr>
                <w:rFonts w:ascii="Calibri" w:eastAsia="Times New Roman" w:hAnsi="Calibri" w:cs="Calibri"/>
                <w:sz w:val="18"/>
                <w:szCs w:val="18"/>
              </w:rPr>
            </w:pPr>
            <w:r>
              <w:rPr>
                <w:rFonts w:ascii="Calibri" w:eastAsia="Times New Roman" w:hAnsi="Calibri" w:cs="Calibri"/>
                <w:sz w:val="18"/>
                <w:szCs w:val="18"/>
              </w:rPr>
              <w:t>Парк на Дунаву од Општине до Царинарнице</w:t>
            </w:r>
          </w:p>
        </w:tc>
      </w:tr>
      <w:tr w:rsidR="00C021F6" w:rsidRPr="00321AD1" w:rsidTr="00CC2B9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783E15">
            <w:pPr>
              <w:spacing w:line="240" w:lineRule="auto"/>
              <w:jc w:val="right"/>
              <w:rPr>
                <w:rFonts w:ascii="Calibri" w:eastAsia="Times New Roman" w:hAnsi="Calibri" w:cs="Calibri"/>
              </w:rPr>
            </w:pPr>
            <w:r w:rsidRPr="00321AD1">
              <w:rPr>
                <w:rFonts w:ascii="Calibri" w:eastAsia="Times New Roman" w:hAnsi="Calibri" w:cs="Calibri"/>
              </w:rPr>
              <w:t>2</w:t>
            </w:r>
          </w:p>
        </w:tc>
        <w:tc>
          <w:tcPr>
            <w:tcW w:w="2842" w:type="dxa"/>
            <w:tcBorders>
              <w:top w:val="nil"/>
              <w:left w:val="nil"/>
              <w:bottom w:val="single" w:sz="4" w:space="0" w:color="auto"/>
              <w:right w:val="nil"/>
            </w:tcBorders>
            <w:shd w:val="clear" w:color="auto" w:fill="auto"/>
            <w:noWrap/>
            <w:vAlign w:val="bottom"/>
            <w:hideMark/>
          </w:tcPr>
          <w:p w:rsidR="00C021F6" w:rsidRPr="00965B4E" w:rsidRDefault="00C021F6" w:rsidP="00DD54EE">
            <w:pPr>
              <w:spacing w:line="240" w:lineRule="auto"/>
              <w:rPr>
                <w:rFonts w:ascii="Calibri" w:eastAsia="Times New Roman" w:hAnsi="Calibri" w:cs="Calibri"/>
                <w:sz w:val="20"/>
              </w:rPr>
            </w:pPr>
            <w:r w:rsidRPr="00965B4E">
              <w:rPr>
                <w:rFonts w:ascii="Calibri" w:eastAsia="Times New Roman" w:hAnsi="Calibri" w:cs="Calibri"/>
                <w:sz w:val="20"/>
              </w:rPr>
              <w:t>Житни трг</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DD54EE">
            <w:pPr>
              <w:spacing w:line="240" w:lineRule="auto"/>
              <w:jc w:val="right"/>
              <w:rPr>
                <w:rFonts w:ascii="Calibri" w:eastAsia="Times New Roman" w:hAnsi="Calibri" w:cs="Calibri"/>
                <w:sz w:val="20"/>
              </w:rPr>
            </w:pPr>
            <w:r w:rsidRPr="00321AD1">
              <w:rPr>
                <w:rFonts w:ascii="Calibri" w:eastAsia="Times New Roman" w:hAnsi="Calibri" w:cs="Calibri"/>
                <w:sz w:val="20"/>
              </w:rPr>
              <w:t>3670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C021F6" w:rsidRPr="00321AD1" w:rsidRDefault="00C021F6" w:rsidP="00DD54EE">
            <w:pPr>
              <w:spacing w:line="240" w:lineRule="auto"/>
              <w:rPr>
                <w:rFonts w:ascii="Calibri" w:eastAsia="Times New Roman" w:hAnsi="Calibri" w:cs="Calibri"/>
                <w:sz w:val="18"/>
                <w:szCs w:val="18"/>
              </w:rPr>
            </w:pPr>
            <w:r>
              <w:rPr>
                <w:rFonts w:ascii="Calibri" w:eastAsia="Times New Roman" w:hAnsi="Calibri" w:cs="Calibri"/>
                <w:sz w:val="18"/>
                <w:szCs w:val="18"/>
              </w:rPr>
              <w:t xml:space="preserve">Партери код  </w:t>
            </w:r>
            <w:r w:rsidRPr="00321AD1">
              <w:rPr>
                <w:rFonts w:ascii="Calibri" w:eastAsia="Times New Roman" w:hAnsi="Calibri" w:cs="Calibri"/>
                <w:sz w:val="18"/>
                <w:szCs w:val="18"/>
              </w:rPr>
              <w:t>СДКА, цркв</w:t>
            </w:r>
            <w:r>
              <w:rPr>
                <w:rFonts w:ascii="Calibri" w:eastAsia="Times New Roman" w:hAnsi="Calibri" w:cs="Calibri"/>
                <w:sz w:val="18"/>
                <w:szCs w:val="18"/>
              </w:rPr>
              <w:t>е</w:t>
            </w:r>
            <w:r w:rsidRPr="00321AD1">
              <w:rPr>
                <w:rFonts w:ascii="Calibri" w:eastAsia="Times New Roman" w:hAnsi="Calibri" w:cs="Calibri"/>
                <w:sz w:val="18"/>
                <w:szCs w:val="18"/>
              </w:rPr>
              <w:t>, суд</w:t>
            </w:r>
            <w:r>
              <w:rPr>
                <w:rFonts w:ascii="Calibri" w:eastAsia="Times New Roman" w:hAnsi="Calibri" w:cs="Calibri"/>
                <w:sz w:val="18"/>
                <w:szCs w:val="18"/>
              </w:rPr>
              <w:t>а</w:t>
            </w:r>
            <w:r w:rsidRPr="00321AD1">
              <w:rPr>
                <w:rFonts w:ascii="Calibri" w:eastAsia="Times New Roman" w:hAnsi="Calibri" w:cs="Calibri"/>
                <w:sz w:val="18"/>
                <w:szCs w:val="18"/>
              </w:rPr>
              <w:t>, касин</w:t>
            </w:r>
            <w:r>
              <w:rPr>
                <w:rFonts w:ascii="Calibri" w:eastAsia="Times New Roman" w:hAnsi="Calibri" w:cs="Calibri"/>
                <w:sz w:val="18"/>
                <w:szCs w:val="18"/>
              </w:rPr>
              <w:t>е</w:t>
            </w:r>
            <w:r w:rsidRPr="00321AD1">
              <w:rPr>
                <w:rFonts w:ascii="Calibri" w:eastAsia="Times New Roman" w:hAnsi="Calibri" w:cs="Calibri"/>
                <w:sz w:val="18"/>
                <w:szCs w:val="18"/>
              </w:rPr>
              <w:t>, парк у центру</w:t>
            </w:r>
            <w:r>
              <w:rPr>
                <w:rFonts w:ascii="Calibri" w:eastAsia="Times New Roman" w:hAnsi="Calibri" w:cs="Calibri"/>
                <w:sz w:val="18"/>
                <w:szCs w:val="18"/>
              </w:rPr>
              <w:t xml:space="preserve"> трга,</w:t>
            </w:r>
          </w:p>
        </w:tc>
      </w:tr>
      <w:tr w:rsidR="00C021F6" w:rsidRPr="00321AD1" w:rsidTr="00CC2B9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783E15">
            <w:pPr>
              <w:spacing w:line="240" w:lineRule="auto"/>
              <w:jc w:val="right"/>
              <w:rPr>
                <w:rFonts w:ascii="Calibri" w:eastAsia="Times New Roman" w:hAnsi="Calibri" w:cs="Calibri"/>
              </w:rPr>
            </w:pPr>
            <w:r w:rsidRPr="00321AD1">
              <w:rPr>
                <w:rFonts w:ascii="Calibri" w:eastAsia="Times New Roman" w:hAnsi="Calibri" w:cs="Calibri"/>
              </w:rPr>
              <w:t>3</w:t>
            </w:r>
          </w:p>
        </w:tc>
        <w:tc>
          <w:tcPr>
            <w:tcW w:w="2842" w:type="dxa"/>
            <w:tcBorders>
              <w:top w:val="nil"/>
              <w:left w:val="nil"/>
              <w:bottom w:val="single" w:sz="4" w:space="0" w:color="auto"/>
              <w:right w:val="nil"/>
            </w:tcBorders>
            <w:shd w:val="clear" w:color="auto" w:fill="auto"/>
            <w:noWrap/>
            <w:vAlign w:val="bottom"/>
            <w:hideMark/>
          </w:tcPr>
          <w:p w:rsidR="00C021F6" w:rsidRPr="00965B4E" w:rsidRDefault="00C021F6" w:rsidP="00DD54EE">
            <w:pPr>
              <w:spacing w:line="240" w:lineRule="auto"/>
              <w:rPr>
                <w:rFonts w:ascii="Calibri" w:eastAsia="Times New Roman" w:hAnsi="Calibri" w:cs="Calibri"/>
                <w:sz w:val="20"/>
              </w:rPr>
            </w:pPr>
            <w:r w:rsidRPr="00965B4E">
              <w:rPr>
                <w:rFonts w:ascii="Calibri" w:eastAsia="Times New Roman" w:hAnsi="Calibri" w:cs="Calibri"/>
                <w:sz w:val="20"/>
              </w:rPr>
              <w:t>Код платана</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DD54EE">
            <w:pPr>
              <w:spacing w:line="240" w:lineRule="auto"/>
              <w:jc w:val="right"/>
              <w:rPr>
                <w:rFonts w:ascii="Calibri" w:eastAsia="Times New Roman" w:hAnsi="Calibri" w:cs="Calibri"/>
                <w:sz w:val="20"/>
              </w:rPr>
            </w:pPr>
            <w:r w:rsidRPr="00321AD1">
              <w:rPr>
                <w:rFonts w:ascii="Calibri" w:eastAsia="Times New Roman" w:hAnsi="Calibri" w:cs="Calibri"/>
                <w:sz w:val="20"/>
              </w:rPr>
              <w:t>665</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C021F6" w:rsidRPr="00C021F6" w:rsidRDefault="00C021F6" w:rsidP="00DD54EE">
            <w:pPr>
              <w:spacing w:line="240" w:lineRule="auto"/>
              <w:rPr>
                <w:rFonts w:ascii="Calibri" w:eastAsia="Times New Roman" w:hAnsi="Calibri" w:cs="Calibri"/>
                <w:sz w:val="18"/>
                <w:szCs w:val="18"/>
              </w:rPr>
            </w:pPr>
            <w:r>
              <w:rPr>
                <w:rFonts w:ascii="Calibri" w:eastAsia="Times New Roman" w:hAnsi="Calibri" w:cs="Calibri"/>
                <w:sz w:val="18"/>
                <w:szCs w:val="18"/>
              </w:rPr>
              <w:t>О</w:t>
            </w:r>
            <w:r w:rsidRPr="00321AD1">
              <w:rPr>
                <w:rFonts w:ascii="Calibri" w:eastAsia="Times New Roman" w:hAnsi="Calibri" w:cs="Calibri"/>
                <w:sz w:val="18"/>
                <w:szCs w:val="18"/>
              </w:rPr>
              <w:t>ко платана и код адвоката и двориште</w:t>
            </w:r>
            <w:r>
              <w:rPr>
                <w:rFonts w:ascii="Calibri" w:eastAsia="Times New Roman" w:hAnsi="Calibri" w:cs="Calibri"/>
                <w:sz w:val="18"/>
                <w:szCs w:val="18"/>
              </w:rPr>
              <w:t xml:space="preserve"> иза адвокатски канцеларија </w:t>
            </w:r>
          </w:p>
        </w:tc>
      </w:tr>
      <w:tr w:rsidR="00C021F6" w:rsidRPr="00321AD1" w:rsidTr="00CC2B9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783E15">
            <w:pPr>
              <w:spacing w:line="240" w:lineRule="auto"/>
              <w:jc w:val="right"/>
              <w:rPr>
                <w:rFonts w:ascii="Calibri" w:eastAsia="Times New Roman" w:hAnsi="Calibri" w:cs="Calibri"/>
              </w:rPr>
            </w:pPr>
            <w:r w:rsidRPr="00321AD1">
              <w:rPr>
                <w:rFonts w:ascii="Calibri" w:eastAsia="Times New Roman" w:hAnsi="Calibri" w:cs="Calibri"/>
              </w:rPr>
              <w:t>4</w:t>
            </w:r>
          </w:p>
        </w:tc>
        <w:tc>
          <w:tcPr>
            <w:tcW w:w="2842" w:type="dxa"/>
            <w:tcBorders>
              <w:top w:val="nil"/>
              <w:left w:val="nil"/>
              <w:bottom w:val="single" w:sz="4" w:space="0" w:color="auto"/>
              <w:right w:val="nil"/>
            </w:tcBorders>
            <w:shd w:val="clear" w:color="auto" w:fill="auto"/>
            <w:noWrap/>
            <w:vAlign w:val="bottom"/>
            <w:hideMark/>
          </w:tcPr>
          <w:p w:rsidR="00C021F6" w:rsidRPr="00965B4E" w:rsidRDefault="00C021F6" w:rsidP="00DD54EE">
            <w:pPr>
              <w:spacing w:line="240" w:lineRule="auto"/>
              <w:rPr>
                <w:rFonts w:ascii="Calibri" w:eastAsia="Times New Roman" w:hAnsi="Calibri" w:cs="Calibri"/>
                <w:sz w:val="20"/>
              </w:rPr>
            </w:pPr>
            <w:r w:rsidRPr="00965B4E">
              <w:rPr>
                <w:rFonts w:ascii="Calibri" w:eastAsia="Times New Roman" w:hAnsi="Calibri" w:cs="Calibri"/>
                <w:sz w:val="20"/>
              </w:rPr>
              <w:t>Под липом</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DD54EE">
            <w:pPr>
              <w:spacing w:line="240" w:lineRule="auto"/>
              <w:jc w:val="right"/>
              <w:rPr>
                <w:rFonts w:ascii="Calibri" w:eastAsia="Times New Roman" w:hAnsi="Calibri" w:cs="Calibri"/>
                <w:sz w:val="20"/>
              </w:rPr>
            </w:pPr>
            <w:r w:rsidRPr="00321AD1">
              <w:rPr>
                <w:rFonts w:ascii="Calibri" w:eastAsia="Times New Roman" w:hAnsi="Calibri" w:cs="Calibri"/>
                <w:sz w:val="20"/>
              </w:rPr>
              <w:t>868</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C021F6" w:rsidRPr="00321AD1" w:rsidRDefault="00C021F6" w:rsidP="00DD54EE">
            <w:pPr>
              <w:spacing w:line="240" w:lineRule="auto"/>
              <w:rPr>
                <w:rFonts w:ascii="Calibri" w:eastAsia="Times New Roman" w:hAnsi="Calibri" w:cs="Calibri"/>
                <w:sz w:val="18"/>
                <w:szCs w:val="18"/>
              </w:rPr>
            </w:pPr>
            <w:r>
              <w:rPr>
                <w:rFonts w:ascii="Calibri" w:eastAsia="Times New Roman" w:hAnsi="Calibri" w:cs="Calibri"/>
                <w:sz w:val="18"/>
                <w:szCs w:val="18"/>
              </w:rPr>
              <w:t>К</w:t>
            </w:r>
            <w:r w:rsidRPr="00321AD1">
              <w:rPr>
                <w:rFonts w:ascii="Calibri" w:eastAsia="Times New Roman" w:hAnsi="Calibri" w:cs="Calibri"/>
                <w:sz w:val="18"/>
                <w:szCs w:val="18"/>
              </w:rPr>
              <w:t xml:space="preserve">од Дома здравља, површина под липама </w:t>
            </w:r>
            <w:r>
              <w:rPr>
                <w:rFonts w:ascii="Calibri" w:eastAsia="Times New Roman" w:hAnsi="Calibri" w:cs="Calibri"/>
                <w:sz w:val="18"/>
                <w:szCs w:val="18"/>
              </w:rPr>
              <w:t>.</w:t>
            </w:r>
          </w:p>
        </w:tc>
      </w:tr>
      <w:tr w:rsidR="00C021F6" w:rsidRPr="00321AD1" w:rsidTr="00CC2B9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783E15">
            <w:pPr>
              <w:spacing w:line="240" w:lineRule="auto"/>
              <w:jc w:val="right"/>
              <w:rPr>
                <w:rFonts w:ascii="Calibri" w:eastAsia="Times New Roman" w:hAnsi="Calibri" w:cs="Calibri"/>
              </w:rPr>
            </w:pPr>
            <w:r w:rsidRPr="00321AD1">
              <w:rPr>
                <w:rFonts w:ascii="Calibri" w:eastAsia="Times New Roman" w:hAnsi="Calibri" w:cs="Calibri"/>
              </w:rPr>
              <w:t>5</w:t>
            </w:r>
          </w:p>
        </w:tc>
        <w:tc>
          <w:tcPr>
            <w:tcW w:w="2842" w:type="dxa"/>
            <w:tcBorders>
              <w:top w:val="nil"/>
              <w:left w:val="nil"/>
              <w:bottom w:val="single" w:sz="4" w:space="0" w:color="auto"/>
              <w:right w:val="nil"/>
            </w:tcBorders>
            <w:shd w:val="clear" w:color="auto" w:fill="auto"/>
            <w:noWrap/>
            <w:vAlign w:val="bottom"/>
            <w:hideMark/>
          </w:tcPr>
          <w:p w:rsidR="00C021F6" w:rsidRPr="00965B4E" w:rsidRDefault="00C021F6" w:rsidP="00DD54EE">
            <w:pPr>
              <w:spacing w:line="240" w:lineRule="auto"/>
              <w:rPr>
                <w:rFonts w:ascii="Calibri" w:eastAsia="Times New Roman" w:hAnsi="Calibri" w:cs="Calibri"/>
                <w:sz w:val="20"/>
              </w:rPr>
            </w:pPr>
            <w:r w:rsidRPr="00965B4E">
              <w:rPr>
                <w:rFonts w:ascii="Calibri" w:eastAsia="Times New Roman" w:hAnsi="Calibri" w:cs="Calibri"/>
                <w:sz w:val="20"/>
              </w:rPr>
              <w:t>Трг М. Милорадовића</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DD54EE">
            <w:pPr>
              <w:spacing w:line="240" w:lineRule="auto"/>
              <w:jc w:val="right"/>
              <w:rPr>
                <w:rFonts w:ascii="Calibri" w:eastAsia="Times New Roman" w:hAnsi="Calibri" w:cs="Calibri"/>
                <w:sz w:val="20"/>
              </w:rPr>
            </w:pPr>
            <w:r w:rsidRPr="00321AD1">
              <w:rPr>
                <w:rFonts w:ascii="Calibri" w:eastAsia="Times New Roman" w:hAnsi="Calibri" w:cs="Calibri"/>
                <w:sz w:val="20"/>
              </w:rPr>
              <w:t>1505</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C021F6" w:rsidRPr="00321AD1" w:rsidRDefault="00C021F6" w:rsidP="00DD54EE">
            <w:pPr>
              <w:spacing w:line="240" w:lineRule="auto"/>
              <w:rPr>
                <w:rFonts w:ascii="Calibri" w:eastAsia="Times New Roman" w:hAnsi="Calibri" w:cs="Calibri"/>
                <w:sz w:val="18"/>
                <w:szCs w:val="18"/>
              </w:rPr>
            </w:pPr>
            <w:r>
              <w:rPr>
                <w:rFonts w:ascii="Calibri" w:eastAsia="Times New Roman" w:hAnsi="Calibri" w:cs="Calibri"/>
                <w:sz w:val="18"/>
                <w:szCs w:val="18"/>
              </w:rPr>
              <w:t>П</w:t>
            </w:r>
            <w:r w:rsidRPr="00321AD1">
              <w:rPr>
                <w:rFonts w:ascii="Calibri" w:eastAsia="Times New Roman" w:hAnsi="Calibri" w:cs="Calibri"/>
                <w:sz w:val="18"/>
                <w:szCs w:val="18"/>
              </w:rPr>
              <w:t>арк у централном делу</w:t>
            </w:r>
            <w:r>
              <w:rPr>
                <w:rFonts w:ascii="Calibri" w:eastAsia="Times New Roman" w:hAnsi="Calibri" w:cs="Calibri"/>
                <w:sz w:val="18"/>
                <w:szCs w:val="18"/>
              </w:rPr>
              <w:t xml:space="preserve"> – сверу.</w:t>
            </w:r>
          </w:p>
        </w:tc>
      </w:tr>
      <w:tr w:rsidR="00C021F6" w:rsidRPr="00321AD1" w:rsidTr="00CC2B9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783E15">
            <w:pPr>
              <w:spacing w:line="240" w:lineRule="auto"/>
              <w:jc w:val="right"/>
              <w:rPr>
                <w:rFonts w:ascii="Calibri" w:eastAsia="Times New Roman" w:hAnsi="Calibri" w:cs="Calibri"/>
              </w:rPr>
            </w:pPr>
            <w:r w:rsidRPr="00321AD1">
              <w:rPr>
                <w:rFonts w:ascii="Calibri" w:eastAsia="Times New Roman" w:hAnsi="Calibri" w:cs="Calibri"/>
              </w:rPr>
              <w:t>6</w:t>
            </w:r>
          </w:p>
        </w:tc>
        <w:tc>
          <w:tcPr>
            <w:tcW w:w="2842" w:type="dxa"/>
            <w:tcBorders>
              <w:top w:val="nil"/>
              <w:left w:val="nil"/>
              <w:bottom w:val="single" w:sz="4" w:space="0" w:color="auto"/>
              <w:right w:val="nil"/>
            </w:tcBorders>
            <w:shd w:val="clear" w:color="auto" w:fill="auto"/>
            <w:noWrap/>
            <w:vAlign w:val="bottom"/>
            <w:hideMark/>
          </w:tcPr>
          <w:p w:rsidR="00C021F6" w:rsidRPr="00965B4E" w:rsidRDefault="00C021F6" w:rsidP="00DD54EE">
            <w:pPr>
              <w:spacing w:line="240" w:lineRule="auto"/>
              <w:rPr>
                <w:rFonts w:ascii="Calibri" w:eastAsia="Times New Roman" w:hAnsi="Calibri" w:cs="Calibri"/>
                <w:sz w:val="20"/>
              </w:rPr>
            </w:pPr>
            <w:r w:rsidRPr="00965B4E">
              <w:rPr>
                <w:rFonts w:ascii="Calibri" w:eastAsia="Times New Roman" w:hAnsi="Calibri" w:cs="Calibri"/>
                <w:sz w:val="20"/>
              </w:rPr>
              <w:t>Парк код аутобуске станице</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DD54EE">
            <w:pPr>
              <w:spacing w:line="240" w:lineRule="auto"/>
              <w:jc w:val="right"/>
              <w:rPr>
                <w:rFonts w:ascii="Calibri" w:eastAsia="Times New Roman" w:hAnsi="Calibri" w:cs="Calibri"/>
                <w:sz w:val="20"/>
              </w:rPr>
            </w:pPr>
            <w:r w:rsidRPr="00321AD1">
              <w:rPr>
                <w:rFonts w:ascii="Calibri" w:eastAsia="Times New Roman" w:hAnsi="Calibri" w:cs="Calibri"/>
                <w:sz w:val="20"/>
              </w:rPr>
              <w:t>1700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C021F6" w:rsidRPr="00321AD1" w:rsidRDefault="00C021F6" w:rsidP="00DD54EE">
            <w:pPr>
              <w:spacing w:line="240" w:lineRule="auto"/>
              <w:rPr>
                <w:rFonts w:ascii="Calibri" w:eastAsia="Times New Roman" w:hAnsi="Calibri" w:cs="Calibri"/>
                <w:sz w:val="18"/>
                <w:szCs w:val="18"/>
              </w:rPr>
            </w:pPr>
            <w:r>
              <w:rPr>
                <w:rFonts w:ascii="Calibri" w:eastAsia="Times New Roman" w:hAnsi="Calibri" w:cs="Calibri"/>
                <w:sz w:val="18"/>
                <w:szCs w:val="18"/>
              </w:rPr>
              <w:t>О</w:t>
            </w:r>
            <w:r w:rsidRPr="00321AD1">
              <w:rPr>
                <w:rFonts w:ascii="Calibri" w:eastAsia="Times New Roman" w:hAnsi="Calibri" w:cs="Calibri"/>
                <w:sz w:val="18"/>
                <w:szCs w:val="18"/>
              </w:rPr>
              <w:t>д аутобуског стајалиша до спортске кафане</w:t>
            </w:r>
          </w:p>
        </w:tc>
      </w:tr>
      <w:tr w:rsidR="00C021F6" w:rsidRPr="00321AD1" w:rsidTr="00CC2B9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783E15">
            <w:pPr>
              <w:spacing w:line="240" w:lineRule="auto"/>
              <w:jc w:val="right"/>
              <w:rPr>
                <w:rFonts w:ascii="Calibri" w:eastAsia="Times New Roman" w:hAnsi="Calibri" w:cs="Calibri"/>
              </w:rPr>
            </w:pPr>
            <w:r w:rsidRPr="00321AD1">
              <w:rPr>
                <w:rFonts w:ascii="Calibri" w:eastAsia="Times New Roman" w:hAnsi="Calibri" w:cs="Calibri"/>
              </w:rPr>
              <w:t>7</w:t>
            </w:r>
          </w:p>
        </w:tc>
        <w:tc>
          <w:tcPr>
            <w:tcW w:w="2842" w:type="dxa"/>
            <w:tcBorders>
              <w:top w:val="nil"/>
              <w:left w:val="nil"/>
              <w:bottom w:val="single" w:sz="4" w:space="0" w:color="auto"/>
              <w:right w:val="nil"/>
            </w:tcBorders>
            <w:shd w:val="clear" w:color="auto" w:fill="auto"/>
            <w:noWrap/>
            <w:vAlign w:val="bottom"/>
            <w:hideMark/>
          </w:tcPr>
          <w:p w:rsidR="00C021F6" w:rsidRPr="00965B4E" w:rsidRDefault="00C021F6" w:rsidP="00DD54EE">
            <w:pPr>
              <w:spacing w:line="240" w:lineRule="auto"/>
              <w:rPr>
                <w:rFonts w:ascii="Calibri" w:eastAsia="Times New Roman" w:hAnsi="Calibri" w:cs="Calibri"/>
                <w:sz w:val="20"/>
              </w:rPr>
            </w:pPr>
            <w:r w:rsidRPr="00965B4E">
              <w:rPr>
                <w:rFonts w:ascii="Calibri" w:eastAsia="Times New Roman" w:hAnsi="Calibri" w:cs="Calibri"/>
                <w:sz w:val="20"/>
              </w:rPr>
              <w:t>Код Лукоил пумпе</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C021F6" w:rsidRPr="00321AD1" w:rsidRDefault="00C021F6" w:rsidP="00DD54EE">
            <w:pPr>
              <w:spacing w:line="240" w:lineRule="auto"/>
              <w:jc w:val="right"/>
              <w:rPr>
                <w:rFonts w:ascii="Calibri" w:eastAsia="Times New Roman" w:hAnsi="Calibri" w:cs="Calibri"/>
                <w:sz w:val="20"/>
              </w:rPr>
            </w:pPr>
            <w:r w:rsidRPr="00321AD1">
              <w:rPr>
                <w:rFonts w:ascii="Calibri" w:eastAsia="Times New Roman" w:hAnsi="Calibri" w:cs="Calibri"/>
                <w:sz w:val="20"/>
              </w:rPr>
              <w:t>700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C021F6" w:rsidRPr="00321AD1" w:rsidRDefault="00C021F6" w:rsidP="00DD54EE">
            <w:pPr>
              <w:spacing w:line="240" w:lineRule="auto"/>
              <w:rPr>
                <w:rFonts w:ascii="Calibri" w:eastAsia="Times New Roman" w:hAnsi="Calibri" w:cs="Calibri"/>
                <w:sz w:val="18"/>
                <w:szCs w:val="18"/>
              </w:rPr>
            </w:pPr>
            <w:r>
              <w:rPr>
                <w:rFonts w:ascii="Calibri" w:eastAsia="Times New Roman" w:hAnsi="Calibri" w:cs="Calibri"/>
                <w:sz w:val="18"/>
                <w:szCs w:val="18"/>
              </w:rPr>
              <w:t>У</w:t>
            </w:r>
            <w:r w:rsidRPr="00321AD1">
              <w:rPr>
                <w:rFonts w:ascii="Calibri" w:eastAsia="Times New Roman" w:hAnsi="Calibri" w:cs="Calibri"/>
                <w:sz w:val="18"/>
                <w:szCs w:val="18"/>
              </w:rPr>
              <w:t>з пешачкуи стазу и изме</w:t>
            </w:r>
            <w:r>
              <w:rPr>
                <w:rFonts w:ascii="Calibri" w:eastAsia="Times New Roman" w:hAnsi="Calibri" w:cs="Calibri"/>
                <w:sz w:val="18"/>
                <w:szCs w:val="18"/>
              </w:rPr>
              <w:t>ђ</w:t>
            </w:r>
            <w:r w:rsidRPr="00321AD1">
              <w:rPr>
                <w:rFonts w:ascii="Calibri" w:eastAsia="Times New Roman" w:hAnsi="Calibri" w:cs="Calibri"/>
                <w:sz w:val="18"/>
                <w:szCs w:val="18"/>
              </w:rPr>
              <w:t>у Лукоил пумпе и Дома здравља</w:t>
            </w:r>
          </w:p>
        </w:tc>
      </w:tr>
      <w:tr w:rsidR="00C021F6" w:rsidRPr="00321AD1" w:rsidTr="00CC2B9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tcPr>
          <w:p w:rsidR="00C021F6" w:rsidRPr="00693029" w:rsidRDefault="00C021F6" w:rsidP="00783E15">
            <w:pPr>
              <w:spacing w:line="240" w:lineRule="auto"/>
              <w:jc w:val="right"/>
              <w:rPr>
                <w:rFonts w:ascii="Calibri" w:eastAsia="Times New Roman" w:hAnsi="Calibri" w:cs="Calibri"/>
              </w:rPr>
            </w:pPr>
            <w:r>
              <w:rPr>
                <w:rFonts w:ascii="Calibri" w:eastAsia="Times New Roman" w:hAnsi="Calibri" w:cs="Calibri"/>
              </w:rPr>
              <w:t>8</w:t>
            </w:r>
          </w:p>
        </w:tc>
        <w:tc>
          <w:tcPr>
            <w:tcW w:w="2842" w:type="dxa"/>
            <w:tcBorders>
              <w:top w:val="nil"/>
              <w:left w:val="nil"/>
              <w:bottom w:val="single" w:sz="4" w:space="0" w:color="auto"/>
              <w:right w:val="nil"/>
            </w:tcBorders>
            <w:shd w:val="clear" w:color="auto" w:fill="auto"/>
            <w:noWrap/>
            <w:vAlign w:val="bottom"/>
          </w:tcPr>
          <w:p w:rsidR="00C021F6" w:rsidRPr="00965B4E" w:rsidRDefault="00C021F6" w:rsidP="00DD54EE">
            <w:pPr>
              <w:spacing w:line="240" w:lineRule="auto"/>
              <w:rPr>
                <w:rFonts w:ascii="Calibri" w:eastAsia="Times New Roman" w:hAnsi="Calibri" w:cs="Calibri"/>
                <w:sz w:val="20"/>
              </w:rPr>
            </w:pPr>
            <w:r w:rsidRPr="00965B4E">
              <w:rPr>
                <w:rFonts w:ascii="Calibri" w:eastAsia="Times New Roman" w:hAnsi="Calibri" w:cs="Calibri"/>
                <w:sz w:val="20"/>
              </w:rPr>
              <w:t>Солана</w:t>
            </w:r>
          </w:p>
        </w:tc>
        <w:tc>
          <w:tcPr>
            <w:tcW w:w="1269" w:type="dxa"/>
            <w:tcBorders>
              <w:top w:val="nil"/>
              <w:left w:val="single" w:sz="8" w:space="0" w:color="auto"/>
              <w:bottom w:val="single" w:sz="4" w:space="0" w:color="auto"/>
              <w:right w:val="single" w:sz="8" w:space="0" w:color="auto"/>
            </w:tcBorders>
            <w:shd w:val="clear" w:color="auto" w:fill="auto"/>
            <w:noWrap/>
            <w:vAlign w:val="bottom"/>
          </w:tcPr>
          <w:p w:rsidR="00C021F6" w:rsidRPr="00321AD1" w:rsidRDefault="00C021F6" w:rsidP="00DD54EE">
            <w:pPr>
              <w:spacing w:line="240" w:lineRule="auto"/>
              <w:jc w:val="right"/>
              <w:rPr>
                <w:rFonts w:ascii="Calibri" w:eastAsia="Times New Roman" w:hAnsi="Calibri" w:cs="Calibri"/>
                <w:sz w:val="20"/>
              </w:rPr>
            </w:pPr>
            <w:r w:rsidRPr="00321AD1">
              <w:rPr>
                <w:rFonts w:ascii="Calibri" w:eastAsia="Times New Roman" w:hAnsi="Calibri" w:cs="Calibri"/>
                <w:sz w:val="20"/>
              </w:rPr>
              <w:t>3198</w:t>
            </w:r>
          </w:p>
        </w:tc>
        <w:tc>
          <w:tcPr>
            <w:tcW w:w="5528" w:type="dxa"/>
            <w:gridSpan w:val="3"/>
            <w:tcBorders>
              <w:top w:val="nil"/>
              <w:left w:val="nil"/>
              <w:bottom w:val="single" w:sz="4" w:space="0" w:color="auto"/>
              <w:right w:val="single" w:sz="8" w:space="0" w:color="auto"/>
            </w:tcBorders>
            <w:shd w:val="clear" w:color="auto" w:fill="auto"/>
            <w:noWrap/>
            <w:vAlign w:val="bottom"/>
          </w:tcPr>
          <w:p w:rsidR="00C021F6" w:rsidRPr="00321AD1" w:rsidRDefault="00C021F6" w:rsidP="00DD54EE">
            <w:pPr>
              <w:spacing w:line="240" w:lineRule="auto"/>
              <w:rPr>
                <w:rFonts w:ascii="Calibri" w:eastAsia="Times New Roman" w:hAnsi="Calibri" w:cs="Calibri"/>
                <w:sz w:val="18"/>
                <w:szCs w:val="18"/>
              </w:rPr>
            </w:pPr>
            <w:r>
              <w:rPr>
                <w:rFonts w:ascii="Calibri" w:eastAsia="Times New Roman" w:hAnsi="Calibri" w:cs="Calibri"/>
                <w:sz w:val="18"/>
                <w:szCs w:val="18"/>
              </w:rPr>
              <w:t>О</w:t>
            </w:r>
            <w:r w:rsidRPr="00321AD1">
              <w:rPr>
                <w:rFonts w:ascii="Calibri" w:eastAsia="Times New Roman" w:hAnsi="Calibri" w:cs="Calibri"/>
                <w:sz w:val="18"/>
                <w:szCs w:val="18"/>
              </w:rPr>
              <w:t xml:space="preserve">д царинарнице </w:t>
            </w:r>
            <w:r>
              <w:rPr>
                <w:rFonts w:ascii="Calibri" w:eastAsia="Times New Roman" w:hAnsi="Calibri" w:cs="Calibri"/>
                <w:sz w:val="18"/>
                <w:szCs w:val="18"/>
              </w:rPr>
              <w:t xml:space="preserve"> и улице Обала крања Петра </w:t>
            </w:r>
            <w:r w:rsidRPr="00321AD1">
              <w:rPr>
                <w:rFonts w:ascii="Calibri" w:eastAsia="Times New Roman" w:hAnsi="Calibri" w:cs="Calibri"/>
                <w:sz w:val="18"/>
                <w:szCs w:val="18"/>
              </w:rPr>
              <w:t>до шеталишта</w:t>
            </w:r>
          </w:p>
        </w:tc>
      </w:tr>
      <w:tr w:rsidR="00C021F6" w:rsidRPr="00321AD1" w:rsidTr="00CC2B9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tcPr>
          <w:p w:rsidR="00C021F6" w:rsidRPr="00693029" w:rsidRDefault="00C021F6" w:rsidP="00783E15">
            <w:pPr>
              <w:spacing w:line="240" w:lineRule="auto"/>
              <w:jc w:val="right"/>
              <w:rPr>
                <w:rFonts w:ascii="Calibri" w:eastAsia="Times New Roman" w:hAnsi="Calibri" w:cs="Calibri"/>
              </w:rPr>
            </w:pPr>
            <w:r>
              <w:rPr>
                <w:rFonts w:ascii="Calibri" w:eastAsia="Times New Roman" w:hAnsi="Calibri" w:cs="Calibri"/>
              </w:rPr>
              <w:t>9</w:t>
            </w:r>
          </w:p>
        </w:tc>
        <w:tc>
          <w:tcPr>
            <w:tcW w:w="2842" w:type="dxa"/>
            <w:tcBorders>
              <w:top w:val="nil"/>
              <w:left w:val="nil"/>
              <w:bottom w:val="single" w:sz="4" w:space="0" w:color="auto"/>
              <w:right w:val="nil"/>
            </w:tcBorders>
            <w:shd w:val="clear" w:color="auto" w:fill="auto"/>
            <w:noWrap/>
            <w:vAlign w:val="bottom"/>
          </w:tcPr>
          <w:p w:rsidR="00C021F6" w:rsidRPr="00965B4E" w:rsidRDefault="00C021F6" w:rsidP="00DD54EE">
            <w:pPr>
              <w:spacing w:line="240" w:lineRule="auto"/>
              <w:rPr>
                <w:rFonts w:ascii="Calibri" w:eastAsia="Times New Roman" w:hAnsi="Calibri" w:cs="Calibri"/>
                <w:sz w:val="20"/>
              </w:rPr>
            </w:pPr>
            <w:r w:rsidRPr="00965B4E">
              <w:rPr>
                <w:rFonts w:ascii="Calibri" w:eastAsia="Times New Roman" w:hAnsi="Calibri" w:cs="Calibri"/>
                <w:sz w:val="20"/>
              </w:rPr>
              <w:t>Кеј и код царине</w:t>
            </w:r>
          </w:p>
        </w:tc>
        <w:tc>
          <w:tcPr>
            <w:tcW w:w="1269" w:type="dxa"/>
            <w:tcBorders>
              <w:top w:val="nil"/>
              <w:left w:val="single" w:sz="8" w:space="0" w:color="auto"/>
              <w:bottom w:val="single" w:sz="4" w:space="0" w:color="auto"/>
              <w:right w:val="single" w:sz="8" w:space="0" w:color="auto"/>
            </w:tcBorders>
            <w:shd w:val="clear" w:color="auto" w:fill="auto"/>
            <w:noWrap/>
            <w:vAlign w:val="bottom"/>
          </w:tcPr>
          <w:p w:rsidR="00C021F6" w:rsidRPr="00321AD1" w:rsidRDefault="00C021F6" w:rsidP="00DD54EE">
            <w:pPr>
              <w:spacing w:line="240" w:lineRule="auto"/>
              <w:jc w:val="right"/>
              <w:rPr>
                <w:rFonts w:ascii="Calibri" w:eastAsia="Times New Roman" w:hAnsi="Calibri" w:cs="Calibri"/>
                <w:sz w:val="20"/>
              </w:rPr>
            </w:pPr>
            <w:r w:rsidRPr="00321AD1">
              <w:rPr>
                <w:rFonts w:ascii="Calibri" w:eastAsia="Times New Roman" w:hAnsi="Calibri" w:cs="Calibri"/>
                <w:sz w:val="20"/>
              </w:rPr>
              <w:t>1218</w:t>
            </w:r>
          </w:p>
        </w:tc>
        <w:tc>
          <w:tcPr>
            <w:tcW w:w="5528" w:type="dxa"/>
            <w:gridSpan w:val="3"/>
            <w:tcBorders>
              <w:top w:val="nil"/>
              <w:left w:val="nil"/>
              <w:bottom w:val="single" w:sz="4" w:space="0" w:color="auto"/>
              <w:right w:val="single" w:sz="8" w:space="0" w:color="auto"/>
            </w:tcBorders>
            <w:shd w:val="clear" w:color="auto" w:fill="auto"/>
            <w:noWrap/>
            <w:vAlign w:val="bottom"/>
          </w:tcPr>
          <w:p w:rsidR="00C021F6" w:rsidRPr="00321AD1" w:rsidRDefault="00C021F6" w:rsidP="00DD54EE">
            <w:pPr>
              <w:spacing w:line="240" w:lineRule="auto"/>
              <w:rPr>
                <w:rFonts w:ascii="Calibri" w:eastAsia="Times New Roman" w:hAnsi="Calibri" w:cs="Calibri"/>
                <w:sz w:val="18"/>
                <w:szCs w:val="18"/>
              </w:rPr>
            </w:pPr>
            <w:r>
              <w:rPr>
                <w:rFonts w:ascii="Calibri" w:eastAsia="Times New Roman" w:hAnsi="Calibri" w:cs="Calibri"/>
                <w:sz w:val="18"/>
                <w:szCs w:val="18"/>
              </w:rPr>
              <w:t>О</w:t>
            </w:r>
            <w:r w:rsidRPr="00321AD1">
              <w:rPr>
                <w:rFonts w:ascii="Calibri" w:eastAsia="Times New Roman" w:hAnsi="Calibri" w:cs="Calibri"/>
                <w:sz w:val="18"/>
                <w:szCs w:val="18"/>
              </w:rPr>
              <w:t>д Градског парка до Солане</w:t>
            </w:r>
          </w:p>
        </w:tc>
      </w:tr>
      <w:tr w:rsidR="00C021F6" w:rsidRPr="00321AD1" w:rsidTr="00CC2B9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tcPr>
          <w:p w:rsidR="00C021F6" w:rsidRDefault="00C021F6" w:rsidP="00783E15">
            <w:pPr>
              <w:spacing w:line="240" w:lineRule="auto"/>
              <w:jc w:val="right"/>
              <w:rPr>
                <w:rFonts w:ascii="Calibri" w:eastAsia="Times New Roman" w:hAnsi="Calibri" w:cs="Calibri"/>
              </w:rPr>
            </w:pPr>
            <w:r>
              <w:rPr>
                <w:rFonts w:ascii="Calibri" w:eastAsia="Times New Roman" w:hAnsi="Calibri" w:cs="Calibri"/>
              </w:rPr>
              <w:t>10</w:t>
            </w:r>
          </w:p>
        </w:tc>
        <w:tc>
          <w:tcPr>
            <w:tcW w:w="2842" w:type="dxa"/>
            <w:tcBorders>
              <w:top w:val="nil"/>
              <w:left w:val="nil"/>
              <w:bottom w:val="single" w:sz="4" w:space="0" w:color="auto"/>
              <w:right w:val="nil"/>
            </w:tcBorders>
            <w:shd w:val="clear" w:color="auto" w:fill="auto"/>
            <w:noWrap/>
            <w:vAlign w:val="bottom"/>
          </w:tcPr>
          <w:p w:rsidR="00C021F6" w:rsidRPr="00C46714" w:rsidRDefault="00C021F6" w:rsidP="00DD54EE">
            <w:pPr>
              <w:spacing w:line="240" w:lineRule="auto"/>
              <w:rPr>
                <w:rFonts w:ascii="Calibri" w:eastAsia="Times New Roman" w:hAnsi="Calibri" w:cs="Calibri"/>
                <w:sz w:val="20"/>
              </w:rPr>
            </w:pPr>
            <w:r>
              <w:rPr>
                <w:rFonts w:ascii="Calibri" w:eastAsia="Times New Roman" w:hAnsi="Calibri" w:cs="Calibri"/>
                <w:sz w:val="20"/>
              </w:rPr>
              <w:t>Рамска тврђава</w:t>
            </w:r>
          </w:p>
        </w:tc>
        <w:tc>
          <w:tcPr>
            <w:tcW w:w="1269" w:type="dxa"/>
            <w:tcBorders>
              <w:top w:val="nil"/>
              <w:left w:val="single" w:sz="8" w:space="0" w:color="auto"/>
              <w:bottom w:val="single" w:sz="4" w:space="0" w:color="auto"/>
              <w:right w:val="single" w:sz="8" w:space="0" w:color="auto"/>
            </w:tcBorders>
            <w:shd w:val="clear" w:color="auto" w:fill="auto"/>
            <w:noWrap/>
            <w:vAlign w:val="bottom"/>
          </w:tcPr>
          <w:p w:rsidR="00C021F6" w:rsidRPr="00C46714" w:rsidRDefault="00C021F6" w:rsidP="00DD54EE">
            <w:pPr>
              <w:spacing w:line="240" w:lineRule="auto"/>
              <w:jc w:val="right"/>
              <w:rPr>
                <w:rFonts w:ascii="Calibri" w:eastAsia="Times New Roman" w:hAnsi="Calibri" w:cs="Calibri"/>
                <w:sz w:val="20"/>
              </w:rPr>
            </w:pPr>
            <w:r>
              <w:rPr>
                <w:rFonts w:ascii="Calibri" w:eastAsia="Times New Roman" w:hAnsi="Calibri" w:cs="Calibri"/>
                <w:sz w:val="20"/>
              </w:rPr>
              <w:t>2000</w:t>
            </w:r>
          </w:p>
        </w:tc>
        <w:tc>
          <w:tcPr>
            <w:tcW w:w="5528" w:type="dxa"/>
            <w:gridSpan w:val="3"/>
            <w:tcBorders>
              <w:top w:val="nil"/>
              <w:left w:val="nil"/>
              <w:bottom w:val="single" w:sz="4" w:space="0" w:color="auto"/>
              <w:right w:val="single" w:sz="8" w:space="0" w:color="auto"/>
            </w:tcBorders>
            <w:shd w:val="clear" w:color="auto" w:fill="auto"/>
            <w:noWrap/>
            <w:vAlign w:val="bottom"/>
          </w:tcPr>
          <w:p w:rsidR="00C021F6" w:rsidRPr="0088354E" w:rsidRDefault="00C021F6" w:rsidP="00DD54EE">
            <w:pPr>
              <w:spacing w:line="240" w:lineRule="auto"/>
              <w:rPr>
                <w:rFonts w:ascii="Calibri" w:eastAsia="Times New Roman" w:hAnsi="Calibri" w:cs="Calibri"/>
                <w:sz w:val="18"/>
                <w:szCs w:val="18"/>
              </w:rPr>
            </w:pPr>
            <w:r>
              <w:rPr>
                <w:rFonts w:ascii="Calibri" w:eastAsia="Times New Roman" w:hAnsi="Calibri" w:cs="Calibri"/>
                <w:sz w:val="18"/>
                <w:szCs w:val="18"/>
              </w:rPr>
              <w:t>Простор око тврђаве и унутар ње</w:t>
            </w:r>
          </w:p>
        </w:tc>
      </w:tr>
      <w:tr w:rsidR="001C1EB8" w:rsidRPr="00321AD1" w:rsidTr="00CC2B95">
        <w:trPr>
          <w:trHeight w:val="300"/>
        </w:trPr>
        <w:tc>
          <w:tcPr>
            <w:tcW w:w="560" w:type="dxa"/>
            <w:tcBorders>
              <w:top w:val="single" w:sz="4" w:space="0" w:color="auto"/>
              <w:left w:val="single" w:sz="4" w:space="0" w:color="auto"/>
              <w:bottom w:val="single" w:sz="4" w:space="0" w:color="auto"/>
            </w:tcBorders>
            <w:shd w:val="clear" w:color="auto" w:fill="auto"/>
            <w:noWrap/>
            <w:vAlign w:val="bottom"/>
          </w:tcPr>
          <w:p w:rsidR="001C1EB8" w:rsidRDefault="001C1EB8"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right w:val="single" w:sz="4" w:space="0" w:color="auto"/>
            </w:tcBorders>
            <w:shd w:val="clear" w:color="auto" w:fill="auto"/>
            <w:noWrap/>
            <w:vAlign w:val="bottom"/>
          </w:tcPr>
          <w:p w:rsidR="001C1EB8" w:rsidRPr="00965B4E" w:rsidRDefault="001C1EB8" w:rsidP="00783E15">
            <w:pPr>
              <w:spacing w:line="240" w:lineRule="auto"/>
              <w:rPr>
                <w:rFonts w:ascii="Calibri" w:eastAsia="Times New Roman" w:hAnsi="Calibri" w:cs="Calibri"/>
                <w:b/>
                <w:sz w:val="20"/>
              </w:rPr>
            </w:pPr>
            <w:r w:rsidRPr="00965B4E">
              <w:rPr>
                <w:rFonts w:ascii="Calibri" w:eastAsia="Times New Roman" w:hAnsi="Calibri" w:cs="Calibri"/>
                <w:b/>
                <w:sz w:val="20"/>
              </w:rPr>
              <w:t xml:space="preserve">УКУПНО </w:t>
            </w:r>
            <w:r w:rsidRPr="00965B4E">
              <w:rPr>
                <w:rFonts w:ascii="Calibri" w:eastAsia="Times New Roman" w:hAnsi="Calibri" w:cs="Calibri"/>
                <w:sz w:val="20"/>
              </w:rPr>
              <w:t xml:space="preserve">(I </w:t>
            </w:r>
            <w:r>
              <w:rPr>
                <w:rFonts w:ascii="Calibri" w:eastAsia="Times New Roman" w:hAnsi="Calibri" w:cs="Calibri"/>
                <w:sz w:val="20"/>
              </w:rPr>
              <w:t xml:space="preserve"> катег.</w:t>
            </w:r>
            <w:r w:rsidRPr="00965B4E">
              <w:rPr>
                <w:rFonts w:ascii="Calibri" w:eastAsia="Times New Roman" w:hAnsi="Calibri" w:cs="Calibri"/>
                <w:sz w:val="20"/>
              </w:rPr>
              <w:t>паркови)</w:t>
            </w:r>
          </w:p>
        </w:tc>
        <w:tc>
          <w:tcPr>
            <w:tcW w:w="1269" w:type="dxa"/>
            <w:tcBorders>
              <w:top w:val="single" w:sz="4" w:space="0" w:color="auto"/>
              <w:left w:val="single" w:sz="4" w:space="0" w:color="auto"/>
              <w:bottom w:val="single" w:sz="4" w:space="0" w:color="auto"/>
            </w:tcBorders>
            <w:shd w:val="clear" w:color="auto" w:fill="auto"/>
            <w:noWrap/>
            <w:vAlign w:val="bottom"/>
          </w:tcPr>
          <w:p w:rsidR="001C1EB8" w:rsidRPr="00C021F6" w:rsidRDefault="000E5B5C" w:rsidP="00783E15">
            <w:pPr>
              <w:spacing w:line="240" w:lineRule="auto"/>
              <w:jc w:val="right"/>
              <w:rPr>
                <w:rFonts w:ascii="Calibri" w:eastAsia="Times New Roman" w:hAnsi="Calibri" w:cs="Calibri"/>
                <w:b/>
              </w:rPr>
            </w:pPr>
            <w:r w:rsidRPr="00C021F6">
              <w:rPr>
                <w:rFonts w:ascii="Calibri" w:eastAsia="Times New Roman" w:hAnsi="Calibri" w:cs="Calibri"/>
                <w:b/>
              </w:rPr>
              <w:t>28644</w:t>
            </w: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1C1EB8" w:rsidRPr="000E5B5C" w:rsidRDefault="001C1EB8" w:rsidP="00783E15">
            <w:pPr>
              <w:spacing w:line="240" w:lineRule="auto"/>
              <w:rPr>
                <w:rFonts w:ascii="Calibri" w:eastAsia="Times New Roman" w:hAnsi="Calibri" w:cs="Calibri"/>
                <w:b/>
                <w:szCs w:val="18"/>
                <w:highlight w:val="yellow"/>
              </w:rPr>
            </w:pPr>
          </w:p>
        </w:tc>
      </w:tr>
      <w:tr w:rsidR="001C1EB8" w:rsidRPr="00321AD1" w:rsidTr="00CC2B95">
        <w:trPr>
          <w:trHeight w:val="300"/>
        </w:trPr>
        <w:tc>
          <w:tcPr>
            <w:tcW w:w="560" w:type="dxa"/>
            <w:tcBorders>
              <w:top w:val="single" w:sz="4" w:space="0" w:color="auto"/>
              <w:left w:val="single" w:sz="4" w:space="0" w:color="auto"/>
              <w:bottom w:val="single" w:sz="4" w:space="0" w:color="auto"/>
            </w:tcBorders>
            <w:shd w:val="clear" w:color="auto" w:fill="auto"/>
            <w:noWrap/>
            <w:vAlign w:val="bottom"/>
          </w:tcPr>
          <w:p w:rsidR="001C1EB8" w:rsidRDefault="001C1EB8"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tcBorders>
            <w:shd w:val="clear" w:color="auto" w:fill="auto"/>
            <w:noWrap/>
            <w:vAlign w:val="bottom"/>
          </w:tcPr>
          <w:p w:rsidR="001C1EB8" w:rsidRPr="00965B4E" w:rsidRDefault="001C1EB8" w:rsidP="00783E15">
            <w:pPr>
              <w:spacing w:line="240" w:lineRule="auto"/>
              <w:jc w:val="center"/>
              <w:rPr>
                <w:rFonts w:ascii="Calibri" w:eastAsia="Times New Roman" w:hAnsi="Calibri" w:cs="Calibri"/>
                <w:b/>
                <w:color w:val="FF0000"/>
                <w:sz w:val="20"/>
              </w:rPr>
            </w:pPr>
            <w:r w:rsidRPr="00965B4E">
              <w:rPr>
                <w:rFonts w:ascii="Calibri" w:eastAsia="Times New Roman" w:hAnsi="Calibri" w:cs="Calibri"/>
                <w:b/>
              </w:rPr>
              <w:t>II категорија</w:t>
            </w:r>
          </w:p>
        </w:tc>
        <w:tc>
          <w:tcPr>
            <w:tcW w:w="1269" w:type="dxa"/>
            <w:tcBorders>
              <w:top w:val="single" w:sz="4" w:space="0" w:color="auto"/>
              <w:bottom w:val="single" w:sz="4" w:space="0" w:color="auto"/>
            </w:tcBorders>
            <w:shd w:val="clear" w:color="auto" w:fill="auto"/>
            <w:noWrap/>
            <w:vAlign w:val="bottom"/>
          </w:tcPr>
          <w:p w:rsidR="001C1EB8" w:rsidRPr="00C021F6" w:rsidRDefault="001C1EB8" w:rsidP="00783E15">
            <w:pPr>
              <w:spacing w:line="240" w:lineRule="auto"/>
              <w:jc w:val="right"/>
              <w:rPr>
                <w:rFonts w:ascii="Calibri" w:eastAsia="Times New Roman" w:hAnsi="Calibri" w:cs="Calibri"/>
                <w:sz w:val="20"/>
              </w:rPr>
            </w:pP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1C1EB8" w:rsidRDefault="001C1EB8" w:rsidP="00783E15">
            <w:pPr>
              <w:spacing w:line="240" w:lineRule="auto"/>
              <w:rPr>
                <w:rFonts w:ascii="Calibri" w:eastAsia="Times New Roman" w:hAnsi="Calibri" w:cs="Calibri"/>
                <w:sz w:val="18"/>
                <w:szCs w:val="18"/>
              </w:rPr>
            </w:pPr>
          </w:p>
        </w:tc>
      </w:tr>
      <w:tr w:rsidR="001C1EB8" w:rsidRPr="00321AD1" w:rsidTr="00CC2B95">
        <w:trPr>
          <w:trHeight w:val="300"/>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EB8" w:rsidRPr="00321AD1" w:rsidRDefault="000E5B5C" w:rsidP="00783E15">
            <w:pPr>
              <w:spacing w:line="240" w:lineRule="auto"/>
              <w:jc w:val="right"/>
              <w:rPr>
                <w:rFonts w:ascii="Calibri" w:eastAsia="Times New Roman" w:hAnsi="Calibri" w:cs="Calibri"/>
              </w:rPr>
            </w:pPr>
            <w:r>
              <w:rPr>
                <w:rFonts w:ascii="Calibri" w:eastAsia="Times New Roman" w:hAnsi="Calibri" w:cs="Calibri"/>
              </w:rPr>
              <w:t>11</w:t>
            </w:r>
          </w:p>
        </w:tc>
        <w:tc>
          <w:tcPr>
            <w:tcW w:w="2842" w:type="dxa"/>
            <w:tcBorders>
              <w:top w:val="single" w:sz="4" w:space="0" w:color="auto"/>
              <w:left w:val="nil"/>
              <w:bottom w:val="single" w:sz="4" w:space="0" w:color="auto"/>
              <w:right w:val="nil"/>
            </w:tcBorders>
            <w:shd w:val="clear" w:color="auto" w:fill="auto"/>
            <w:noWrap/>
            <w:vAlign w:val="bottom"/>
            <w:hideMark/>
          </w:tcPr>
          <w:p w:rsidR="001C1EB8" w:rsidRPr="000E074D" w:rsidRDefault="001C1EB8" w:rsidP="00783E15">
            <w:pPr>
              <w:spacing w:line="240" w:lineRule="auto"/>
              <w:rPr>
                <w:rFonts w:ascii="Calibri" w:eastAsia="Times New Roman" w:hAnsi="Calibri" w:cs="Calibri"/>
                <w:sz w:val="20"/>
              </w:rPr>
            </w:pPr>
            <w:r w:rsidRPr="000E074D">
              <w:rPr>
                <w:rFonts w:ascii="Calibri" w:eastAsia="Times New Roman" w:hAnsi="Calibri" w:cs="Calibri"/>
                <w:sz w:val="20"/>
              </w:rPr>
              <w:t>Орашчар</w:t>
            </w:r>
          </w:p>
        </w:tc>
        <w:tc>
          <w:tcPr>
            <w:tcW w:w="126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EB8" w:rsidRPr="00C021F6" w:rsidRDefault="001C1EB8" w:rsidP="00783E15">
            <w:pPr>
              <w:spacing w:line="240" w:lineRule="auto"/>
              <w:jc w:val="right"/>
              <w:rPr>
                <w:rFonts w:ascii="Calibri" w:eastAsia="Times New Roman" w:hAnsi="Calibri" w:cs="Calibri"/>
                <w:sz w:val="20"/>
              </w:rPr>
            </w:pPr>
            <w:r w:rsidRPr="00C021F6">
              <w:rPr>
                <w:rFonts w:ascii="Calibri" w:eastAsia="Times New Roman" w:hAnsi="Calibri" w:cs="Calibri"/>
                <w:sz w:val="20"/>
              </w:rPr>
              <w:t>3759</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Ц</w:t>
            </w:r>
            <w:r w:rsidRPr="00321AD1">
              <w:rPr>
                <w:rFonts w:ascii="Calibri" w:eastAsia="Times New Roman" w:hAnsi="Calibri" w:cs="Calibri"/>
                <w:sz w:val="18"/>
                <w:szCs w:val="18"/>
              </w:rPr>
              <w:t>ентрални део 2600 и делови у корову око</w:t>
            </w:r>
          </w:p>
        </w:tc>
      </w:tr>
      <w:tr w:rsidR="001C1EB8" w:rsidRPr="00321AD1" w:rsidTr="00CC2B9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0E5B5C" w:rsidP="00783E15">
            <w:pPr>
              <w:spacing w:line="240" w:lineRule="auto"/>
              <w:jc w:val="right"/>
              <w:rPr>
                <w:rFonts w:ascii="Calibri" w:eastAsia="Times New Roman" w:hAnsi="Calibri" w:cs="Calibri"/>
              </w:rPr>
            </w:pPr>
            <w:r>
              <w:rPr>
                <w:rFonts w:ascii="Calibri" w:eastAsia="Times New Roman" w:hAnsi="Calibri" w:cs="Calibri"/>
              </w:rPr>
              <w:t>12</w:t>
            </w:r>
          </w:p>
        </w:tc>
        <w:tc>
          <w:tcPr>
            <w:tcW w:w="2842" w:type="dxa"/>
            <w:tcBorders>
              <w:top w:val="nil"/>
              <w:left w:val="nil"/>
              <w:bottom w:val="single" w:sz="4" w:space="0" w:color="auto"/>
              <w:right w:val="nil"/>
            </w:tcBorders>
            <w:shd w:val="clear" w:color="auto" w:fill="auto"/>
            <w:noWrap/>
            <w:vAlign w:val="bottom"/>
            <w:hideMark/>
          </w:tcPr>
          <w:p w:rsidR="001C1EB8" w:rsidRPr="000E074D" w:rsidRDefault="001C1EB8" w:rsidP="00783E15">
            <w:pPr>
              <w:spacing w:line="240" w:lineRule="auto"/>
              <w:rPr>
                <w:rFonts w:ascii="Calibri" w:eastAsia="Times New Roman" w:hAnsi="Calibri" w:cs="Calibri"/>
                <w:sz w:val="20"/>
              </w:rPr>
            </w:pPr>
            <w:r w:rsidRPr="000E074D">
              <w:rPr>
                <w:rFonts w:ascii="Calibri" w:eastAsia="Times New Roman" w:hAnsi="Calibri" w:cs="Calibri"/>
                <w:sz w:val="20"/>
              </w:rPr>
              <w:t>Парк у Бошка Бухе</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1C1EB8" w:rsidRPr="00C021F6" w:rsidRDefault="001C1EB8" w:rsidP="00783E15">
            <w:pPr>
              <w:spacing w:line="240" w:lineRule="auto"/>
              <w:jc w:val="right"/>
              <w:rPr>
                <w:rFonts w:ascii="Calibri" w:eastAsia="Times New Roman" w:hAnsi="Calibri" w:cs="Calibri"/>
                <w:sz w:val="20"/>
              </w:rPr>
            </w:pPr>
            <w:r w:rsidRPr="00C021F6">
              <w:rPr>
                <w:rFonts w:ascii="Calibri" w:eastAsia="Times New Roman" w:hAnsi="Calibri" w:cs="Calibri"/>
                <w:sz w:val="20"/>
              </w:rPr>
              <w:t>1412</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Па</w:t>
            </w:r>
            <w:r w:rsidRPr="00321AD1">
              <w:rPr>
                <w:rFonts w:ascii="Calibri" w:eastAsia="Times New Roman" w:hAnsi="Calibri" w:cs="Calibri"/>
                <w:sz w:val="18"/>
                <w:szCs w:val="18"/>
              </w:rPr>
              <w:t>рк и делови око ограде где је коров</w:t>
            </w:r>
            <w:r>
              <w:rPr>
                <w:rFonts w:ascii="Calibri" w:eastAsia="Times New Roman" w:hAnsi="Calibri" w:cs="Calibri"/>
                <w:sz w:val="18"/>
                <w:szCs w:val="18"/>
              </w:rPr>
              <w:t>, дечије игралиште.</w:t>
            </w:r>
          </w:p>
        </w:tc>
      </w:tr>
      <w:tr w:rsidR="001C1EB8" w:rsidRPr="00321AD1" w:rsidTr="00CC2B9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C1EB8" w:rsidRPr="00321AD1" w:rsidRDefault="001C1EB8" w:rsidP="000E5B5C">
            <w:pPr>
              <w:spacing w:line="240" w:lineRule="auto"/>
              <w:jc w:val="right"/>
              <w:rPr>
                <w:rFonts w:ascii="Calibri" w:eastAsia="Times New Roman" w:hAnsi="Calibri" w:cs="Calibri"/>
              </w:rPr>
            </w:pPr>
            <w:r w:rsidRPr="00321AD1">
              <w:rPr>
                <w:rFonts w:ascii="Calibri" w:eastAsia="Times New Roman" w:hAnsi="Calibri" w:cs="Calibri"/>
              </w:rPr>
              <w:t>1</w:t>
            </w:r>
            <w:r w:rsidR="000E5B5C">
              <w:rPr>
                <w:rFonts w:ascii="Calibri" w:eastAsia="Times New Roman" w:hAnsi="Calibri" w:cs="Calibri"/>
              </w:rPr>
              <w:t>3</w:t>
            </w:r>
          </w:p>
        </w:tc>
        <w:tc>
          <w:tcPr>
            <w:tcW w:w="2842" w:type="dxa"/>
            <w:tcBorders>
              <w:top w:val="nil"/>
              <w:left w:val="nil"/>
              <w:bottom w:val="single" w:sz="4" w:space="0" w:color="auto"/>
              <w:right w:val="nil"/>
            </w:tcBorders>
            <w:shd w:val="clear" w:color="auto" w:fill="auto"/>
            <w:noWrap/>
            <w:vAlign w:val="bottom"/>
            <w:hideMark/>
          </w:tcPr>
          <w:p w:rsidR="001C1EB8" w:rsidRPr="000E074D" w:rsidRDefault="001C1EB8" w:rsidP="00783E15">
            <w:pPr>
              <w:spacing w:line="240" w:lineRule="auto"/>
              <w:rPr>
                <w:rFonts w:ascii="Calibri" w:eastAsia="Times New Roman" w:hAnsi="Calibri" w:cs="Calibri"/>
                <w:sz w:val="20"/>
              </w:rPr>
            </w:pPr>
            <w:r w:rsidRPr="000E074D">
              <w:rPr>
                <w:rFonts w:ascii="Calibri" w:eastAsia="Times New Roman" w:hAnsi="Calibri" w:cs="Calibri"/>
                <w:sz w:val="20"/>
              </w:rPr>
              <w:t>Код хале</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1C1EB8" w:rsidRPr="00C021F6" w:rsidRDefault="001C1EB8" w:rsidP="00783E15">
            <w:pPr>
              <w:spacing w:line="240" w:lineRule="auto"/>
              <w:jc w:val="right"/>
              <w:rPr>
                <w:rFonts w:ascii="Calibri" w:eastAsia="Times New Roman" w:hAnsi="Calibri" w:cs="Calibri"/>
                <w:sz w:val="20"/>
              </w:rPr>
            </w:pPr>
            <w:r w:rsidRPr="00C021F6">
              <w:rPr>
                <w:rFonts w:ascii="Calibri" w:eastAsia="Times New Roman" w:hAnsi="Calibri" w:cs="Calibri"/>
                <w:sz w:val="20"/>
              </w:rPr>
              <w:t>1267</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sz w:val="18"/>
                <w:szCs w:val="18"/>
              </w:rPr>
            </w:pPr>
            <w:r>
              <w:rPr>
                <w:rFonts w:ascii="Calibri" w:eastAsia="Times New Roman" w:hAnsi="Calibri" w:cs="Calibri"/>
                <w:sz w:val="18"/>
                <w:szCs w:val="18"/>
              </w:rPr>
              <w:t>И</w:t>
            </w:r>
            <w:r w:rsidRPr="00321AD1">
              <w:rPr>
                <w:rFonts w:ascii="Calibri" w:eastAsia="Times New Roman" w:hAnsi="Calibri" w:cs="Calibri"/>
                <w:sz w:val="18"/>
                <w:szCs w:val="18"/>
              </w:rPr>
              <w:t>змеђу сп</w:t>
            </w:r>
            <w:r>
              <w:rPr>
                <w:rFonts w:ascii="Calibri" w:eastAsia="Times New Roman" w:hAnsi="Calibri" w:cs="Calibri"/>
                <w:sz w:val="18"/>
                <w:szCs w:val="18"/>
              </w:rPr>
              <w:t xml:space="preserve">ортске </w:t>
            </w:r>
            <w:r w:rsidRPr="00321AD1">
              <w:rPr>
                <w:rFonts w:ascii="Calibri" w:eastAsia="Times New Roman" w:hAnsi="Calibri" w:cs="Calibri"/>
                <w:sz w:val="18"/>
                <w:szCs w:val="18"/>
              </w:rPr>
              <w:t xml:space="preserve"> хале и ул. Бошка Вребалова</w:t>
            </w:r>
          </w:p>
        </w:tc>
      </w:tr>
      <w:tr w:rsidR="001C1EB8" w:rsidRPr="00321AD1" w:rsidTr="00CC2B95">
        <w:trPr>
          <w:trHeight w:val="300"/>
        </w:trPr>
        <w:tc>
          <w:tcPr>
            <w:tcW w:w="560" w:type="dxa"/>
            <w:tcBorders>
              <w:top w:val="single" w:sz="4" w:space="0" w:color="auto"/>
              <w:left w:val="single" w:sz="4" w:space="0" w:color="auto"/>
              <w:bottom w:val="single" w:sz="4" w:space="0" w:color="auto"/>
            </w:tcBorders>
            <w:shd w:val="clear" w:color="auto" w:fill="auto"/>
            <w:noWrap/>
            <w:vAlign w:val="bottom"/>
          </w:tcPr>
          <w:p w:rsidR="001C1EB8" w:rsidRPr="00321AD1" w:rsidRDefault="001C1EB8"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right w:val="single" w:sz="4" w:space="0" w:color="auto"/>
            </w:tcBorders>
            <w:shd w:val="clear" w:color="auto" w:fill="auto"/>
            <w:noWrap/>
            <w:vAlign w:val="bottom"/>
          </w:tcPr>
          <w:p w:rsidR="001C1EB8" w:rsidRPr="00BB51DE" w:rsidRDefault="001C1EB8" w:rsidP="00783E15">
            <w:pPr>
              <w:spacing w:line="240" w:lineRule="auto"/>
              <w:rPr>
                <w:rFonts w:ascii="Calibri" w:eastAsia="Times New Roman" w:hAnsi="Calibri" w:cs="Calibri"/>
                <w:color w:val="00B050"/>
                <w:sz w:val="20"/>
              </w:rPr>
            </w:pPr>
            <w:r w:rsidRPr="00965B4E">
              <w:rPr>
                <w:rFonts w:ascii="Calibri" w:eastAsia="Times New Roman" w:hAnsi="Calibri" w:cs="Calibri"/>
                <w:b/>
                <w:sz w:val="20"/>
              </w:rPr>
              <w:t xml:space="preserve">УКУПНО </w:t>
            </w:r>
            <w:r w:rsidRPr="00965B4E">
              <w:rPr>
                <w:rFonts w:ascii="Calibri" w:eastAsia="Times New Roman" w:hAnsi="Calibri" w:cs="Calibri"/>
                <w:sz w:val="20"/>
              </w:rPr>
              <w:t>(I</w:t>
            </w:r>
            <w:r>
              <w:rPr>
                <w:rFonts w:ascii="Calibri" w:eastAsia="Times New Roman" w:hAnsi="Calibri" w:cs="Calibri"/>
                <w:sz w:val="20"/>
              </w:rPr>
              <w:t>I катег.</w:t>
            </w:r>
            <w:r w:rsidRPr="00965B4E">
              <w:rPr>
                <w:rFonts w:ascii="Calibri" w:eastAsia="Times New Roman" w:hAnsi="Calibri" w:cs="Calibri"/>
                <w:sz w:val="20"/>
              </w:rPr>
              <w:t>паркови)</w:t>
            </w:r>
          </w:p>
        </w:tc>
        <w:tc>
          <w:tcPr>
            <w:tcW w:w="1269" w:type="dxa"/>
            <w:tcBorders>
              <w:top w:val="single" w:sz="4" w:space="0" w:color="auto"/>
              <w:left w:val="single" w:sz="4" w:space="0" w:color="auto"/>
              <w:bottom w:val="single" w:sz="4" w:space="0" w:color="auto"/>
            </w:tcBorders>
            <w:shd w:val="clear" w:color="auto" w:fill="auto"/>
            <w:noWrap/>
            <w:vAlign w:val="bottom"/>
          </w:tcPr>
          <w:p w:rsidR="001C1EB8" w:rsidRPr="00C021F6" w:rsidRDefault="001C1EB8" w:rsidP="00783E15">
            <w:pPr>
              <w:spacing w:line="240" w:lineRule="auto"/>
              <w:jc w:val="right"/>
              <w:rPr>
                <w:rFonts w:ascii="Calibri" w:eastAsia="Times New Roman" w:hAnsi="Calibri" w:cs="Calibri"/>
                <w:b/>
                <w:sz w:val="20"/>
              </w:rPr>
            </w:pPr>
            <w:r w:rsidRPr="00C021F6">
              <w:rPr>
                <w:rFonts w:ascii="Calibri" w:eastAsia="Times New Roman" w:hAnsi="Calibri" w:cs="Calibri"/>
                <w:b/>
              </w:rPr>
              <w:t>6438</w:t>
            </w: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1C1EB8" w:rsidRDefault="001C1EB8" w:rsidP="00783E15">
            <w:pPr>
              <w:spacing w:line="240" w:lineRule="auto"/>
              <w:rPr>
                <w:rFonts w:ascii="Calibri" w:eastAsia="Times New Roman" w:hAnsi="Calibri" w:cs="Calibri"/>
                <w:sz w:val="18"/>
                <w:szCs w:val="18"/>
              </w:rPr>
            </w:pPr>
          </w:p>
        </w:tc>
      </w:tr>
      <w:tr w:rsidR="001C1EB8" w:rsidRPr="00321AD1" w:rsidTr="00CC2B95">
        <w:trPr>
          <w:trHeight w:val="315"/>
        </w:trPr>
        <w:tc>
          <w:tcPr>
            <w:tcW w:w="5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1EB8" w:rsidRPr="00321AD1" w:rsidRDefault="001C1EB8" w:rsidP="00783E15">
            <w:pPr>
              <w:spacing w:line="240" w:lineRule="auto"/>
              <w:rPr>
                <w:rFonts w:ascii="Calibri" w:eastAsia="Times New Roman" w:hAnsi="Calibri" w:cs="Calibri"/>
              </w:rPr>
            </w:pPr>
            <w:r w:rsidRPr="00321AD1">
              <w:rPr>
                <w:rFonts w:ascii="Calibri" w:eastAsia="Times New Roman" w:hAnsi="Calibri" w:cs="Calibri"/>
              </w:rPr>
              <w:t> </w:t>
            </w:r>
          </w:p>
        </w:tc>
        <w:tc>
          <w:tcPr>
            <w:tcW w:w="2842" w:type="dxa"/>
            <w:tcBorders>
              <w:top w:val="single" w:sz="4" w:space="0" w:color="auto"/>
              <w:left w:val="nil"/>
              <w:bottom w:val="single" w:sz="8" w:space="0" w:color="auto"/>
              <w:right w:val="nil"/>
            </w:tcBorders>
            <w:shd w:val="clear" w:color="auto" w:fill="auto"/>
            <w:noWrap/>
            <w:vAlign w:val="bottom"/>
            <w:hideMark/>
          </w:tcPr>
          <w:p w:rsidR="001C1EB8" w:rsidRPr="005423C6" w:rsidRDefault="001C1EB8" w:rsidP="00783E15">
            <w:pPr>
              <w:spacing w:line="240" w:lineRule="auto"/>
              <w:rPr>
                <w:rFonts w:ascii="Calibri" w:eastAsia="Times New Roman" w:hAnsi="Calibri" w:cs="Calibri"/>
                <w:b/>
                <w:bCs/>
              </w:rPr>
            </w:pPr>
            <w:r w:rsidRPr="00321AD1">
              <w:rPr>
                <w:rFonts w:ascii="Calibri" w:eastAsia="Times New Roman" w:hAnsi="Calibri" w:cs="Calibri"/>
                <w:b/>
                <w:bCs/>
              </w:rPr>
              <w:t>УКУПНО</w:t>
            </w:r>
            <w:r>
              <w:rPr>
                <w:rFonts w:ascii="Calibri" w:eastAsia="Times New Roman" w:hAnsi="Calibri" w:cs="Calibri"/>
                <w:b/>
                <w:bCs/>
              </w:rPr>
              <w:t xml:space="preserve"> (I +  II)</w:t>
            </w:r>
          </w:p>
        </w:tc>
        <w:tc>
          <w:tcPr>
            <w:tcW w:w="126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1EB8" w:rsidRPr="00C021F6" w:rsidRDefault="000E5B5C" w:rsidP="00783E15">
            <w:pPr>
              <w:spacing w:line="240" w:lineRule="auto"/>
              <w:jc w:val="right"/>
              <w:rPr>
                <w:rFonts w:ascii="Calibri" w:eastAsia="Times New Roman" w:hAnsi="Calibri" w:cs="Calibri"/>
                <w:b/>
                <w:bCs/>
              </w:rPr>
            </w:pPr>
            <w:r w:rsidRPr="00C021F6">
              <w:rPr>
                <w:rFonts w:ascii="Calibri" w:eastAsia="Times New Roman" w:hAnsi="Calibri" w:cs="Calibri"/>
                <w:b/>
                <w:bCs/>
              </w:rPr>
              <w:t>35082</w:t>
            </w:r>
          </w:p>
        </w:tc>
        <w:tc>
          <w:tcPr>
            <w:tcW w:w="5528" w:type="dxa"/>
            <w:gridSpan w:val="3"/>
            <w:tcBorders>
              <w:top w:val="single" w:sz="4" w:space="0" w:color="auto"/>
              <w:left w:val="nil"/>
              <w:bottom w:val="nil"/>
              <w:right w:val="nil"/>
            </w:tcBorders>
            <w:shd w:val="clear" w:color="auto" w:fill="auto"/>
            <w:noWrap/>
            <w:vAlign w:val="bottom"/>
            <w:hideMark/>
          </w:tcPr>
          <w:p w:rsidR="001C1EB8" w:rsidRPr="00321AD1" w:rsidRDefault="001C1EB8" w:rsidP="00783E15">
            <w:pPr>
              <w:spacing w:line="240" w:lineRule="auto"/>
              <w:jc w:val="right"/>
              <w:rPr>
                <w:rFonts w:ascii="Calibri" w:eastAsia="Times New Roman" w:hAnsi="Calibri" w:cs="Calibri"/>
                <w:b/>
                <w:bCs/>
              </w:rPr>
            </w:pPr>
          </w:p>
        </w:tc>
      </w:tr>
    </w:tbl>
    <w:p w:rsidR="001C1EB8" w:rsidRDefault="001C1EB8" w:rsidP="001C1EB8">
      <w:pPr>
        <w:jc w:val="both"/>
      </w:pPr>
    </w:p>
    <w:p w:rsidR="001C1EB8" w:rsidRDefault="001C1EB8" w:rsidP="001C1EB8">
      <w:pPr>
        <w:pStyle w:val="NoSpacing"/>
      </w:pPr>
      <w:r w:rsidRPr="0094266D">
        <w:rPr>
          <w:rFonts w:eastAsia="Times New Roman"/>
          <w:b/>
          <w:bCs/>
          <w:color w:val="000000"/>
          <w:szCs w:val="18"/>
        </w:rPr>
        <w:t>*</w:t>
      </w:r>
      <w:r w:rsidRPr="001B0376">
        <w:t xml:space="preserve">Површине су оквирне и варијабилне, а реалне површине зависе од самог стања на терену и </w:t>
      </w:r>
    </w:p>
    <w:p w:rsidR="001C1EB8" w:rsidRDefault="001C1EB8" w:rsidP="001C1EB8">
      <w:pPr>
        <w:pStyle w:val="NoSpacing"/>
      </w:pPr>
      <w:r w:rsidRPr="001B0376">
        <w:t xml:space="preserve">променљивње су у зависности од климатских прилика, годишњег доба (месеца извођења </w:t>
      </w:r>
    </w:p>
    <w:p w:rsidR="001C1EB8" w:rsidRDefault="001C1EB8" w:rsidP="001C1EB8">
      <w:pPr>
        <w:pStyle w:val="NoSpacing"/>
      </w:pPr>
      <w:r w:rsidRPr="001B0376">
        <w:t>радова), самих активности на суседним површинама и других околности.</w:t>
      </w:r>
    </w:p>
    <w:p w:rsidR="001C1EB8" w:rsidRDefault="001C1EB8" w:rsidP="001C1EB8">
      <w:pPr>
        <w:pStyle w:val="NoSpacing"/>
      </w:pPr>
    </w:p>
    <w:p w:rsidR="001C1EB8" w:rsidRDefault="001C1EB8" w:rsidP="001C1EB8">
      <w:pPr>
        <w:pStyle w:val="NoSpacing"/>
      </w:pPr>
      <w:r>
        <w:t xml:space="preserve">Табела 2: </w:t>
      </w:r>
    </w:p>
    <w:p w:rsidR="001C1EB8" w:rsidRDefault="001C1EB8" w:rsidP="001C1EB8">
      <w:pPr>
        <w:pStyle w:val="NoSpacing"/>
      </w:pPr>
      <w:r>
        <w:t>ТАБЕЛАРНИ ПРИКАЗ БРОЈА ПОНАВЉАЊА КОШЕЊА У ТОКУ ГОДИНЕ ПО ПРИОРИТЕТИМА</w:t>
      </w:r>
    </w:p>
    <w:tbl>
      <w:tblPr>
        <w:tblStyle w:val="TableGrid"/>
        <w:tblpPr w:leftFromText="180" w:rightFromText="180" w:vertAnchor="text" w:horzAnchor="margin" w:tblpY="17"/>
        <w:tblW w:w="0" w:type="auto"/>
        <w:tblLook w:val="04A0"/>
      </w:tblPr>
      <w:tblGrid>
        <w:gridCol w:w="1608"/>
        <w:gridCol w:w="3308"/>
        <w:gridCol w:w="4123"/>
      </w:tblGrid>
      <w:tr w:rsidR="001C1EB8" w:rsidTr="001C1EB8">
        <w:tc>
          <w:tcPr>
            <w:tcW w:w="1608" w:type="dxa"/>
          </w:tcPr>
          <w:p w:rsidR="001C1EB8" w:rsidRPr="00A91ECE" w:rsidRDefault="001C1EB8" w:rsidP="00783E15">
            <w:pPr>
              <w:jc w:val="center"/>
              <w:rPr>
                <w:b/>
              </w:rPr>
            </w:pPr>
            <w:r w:rsidRPr="00A91ECE">
              <w:rPr>
                <w:b/>
              </w:rPr>
              <w:t>Месец вегетацијске сезоне</w:t>
            </w:r>
          </w:p>
        </w:tc>
        <w:tc>
          <w:tcPr>
            <w:tcW w:w="3308" w:type="dxa"/>
          </w:tcPr>
          <w:p w:rsidR="001C1EB8" w:rsidRPr="00A91ECE" w:rsidRDefault="001C1EB8" w:rsidP="00783E15">
            <w:pPr>
              <w:jc w:val="center"/>
              <w:rPr>
                <w:b/>
              </w:rPr>
            </w:pPr>
            <w:r w:rsidRPr="00A91ECE">
              <w:rPr>
                <w:b/>
              </w:rPr>
              <w:t>I приоритет броја кошења</w:t>
            </w:r>
          </w:p>
        </w:tc>
        <w:tc>
          <w:tcPr>
            <w:tcW w:w="4123" w:type="dxa"/>
          </w:tcPr>
          <w:p w:rsidR="001C1EB8" w:rsidRPr="00A91ECE" w:rsidRDefault="001C1EB8" w:rsidP="00783E15">
            <w:pPr>
              <w:jc w:val="center"/>
              <w:rPr>
                <w:b/>
              </w:rPr>
            </w:pPr>
            <w:r w:rsidRPr="00A91ECE">
              <w:rPr>
                <w:b/>
              </w:rPr>
              <w:t>II приоритет броја кошења</w:t>
            </w:r>
          </w:p>
        </w:tc>
      </w:tr>
      <w:tr w:rsidR="001C1EB8" w:rsidTr="001C1EB8">
        <w:tc>
          <w:tcPr>
            <w:tcW w:w="1608" w:type="dxa"/>
          </w:tcPr>
          <w:p w:rsidR="001C1EB8" w:rsidRDefault="001C1EB8" w:rsidP="00783E15">
            <w:r>
              <w:t>Април</w:t>
            </w:r>
          </w:p>
        </w:tc>
        <w:tc>
          <w:tcPr>
            <w:tcW w:w="3308" w:type="dxa"/>
          </w:tcPr>
          <w:p w:rsidR="001C1EB8" w:rsidRDefault="001C1EB8" w:rsidP="00783E15">
            <w:r>
              <w:t>2</w:t>
            </w:r>
          </w:p>
        </w:tc>
        <w:tc>
          <w:tcPr>
            <w:tcW w:w="4123" w:type="dxa"/>
          </w:tcPr>
          <w:p w:rsidR="001C1EB8" w:rsidRDefault="001C1EB8" w:rsidP="00783E15">
            <w:r>
              <w:t>2</w:t>
            </w:r>
          </w:p>
        </w:tc>
      </w:tr>
      <w:tr w:rsidR="001C1EB8" w:rsidTr="001C1EB8">
        <w:tc>
          <w:tcPr>
            <w:tcW w:w="1608" w:type="dxa"/>
          </w:tcPr>
          <w:p w:rsidR="001C1EB8" w:rsidRDefault="001C1EB8" w:rsidP="00783E15">
            <w:r>
              <w:t>Мај</w:t>
            </w:r>
          </w:p>
        </w:tc>
        <w:tc>
          <w:tcPr>
            <w:tcW w:w="3308" w:type="dxa"/>
          </w:tcPr>
          <w:p w:rsidR="001C1EB8" w:rsidRDefault="001C1EB8" w:rsidP="00783E15">
            <w:r>
              <w:t>3</w:t>
            </w:r>
          </w:p>
        </w:tc>
        <w:tc>
          <w:tcPr>
            <w:tcW w:w="4123" w:type="dxa"/>
          </w:tcPr>
          <w:p w:rsidR="001C1EB8" w:rsidRDefault="001C1EB8" w:rsidP="00783E15">
            <w:r>
              <w:t>2</w:t>
            </w:r>
          </w:p>
        </w:tc>
      </w:tr>
      <w:tr w:rsidR="001C1EB8" w:rsidTr="001C1EB8">
        <w:tc>
          <w:tcPr>
            <w:tcW w:w="1608" w:type="dxa"/>
          </w:tcPr>
          <w:p w:rsidR="001C1EB8" w:rsidRDefault="001C1EB8" w:rsidP="00783E15">
            <w:r>
              <w:t>Јун</w:t>
            </w:r>
          </w:p>
        </w:tc>
        <w:tc>
          <w:tcPr>
            <w:tcW w:w="3308" w:type="dxa"/>
          </w:tcPr>
          <w:p w:rsidR="001C1EB8" w:rsidRDefault="001C1EB8" w:rsidP="00783E15">
            <w:r>
              <w:t>2</w:t>
            </w:r>
          </w:p>
        </w:tc>
        <w:tc>
          <w:tcPr>
            <w:tcW w:w="4123" w:type="dxa"/>
          </w:tcPr>
          <w:p w:rsidR="001C1EB8" w:rsidRPr="00C021F6" w:rsidRDefault="00C021F6" w:rsidP="00783E15">
            <w:r>
              <w:t>1</w:t>
            </w:r>
          </w:p>
        </w:tc>
      </w:tr>
      <w:tr w:rsidR="001C1EB8" w:rsidTr="001C1EB8">
        <w:tc>
          <w:tcPr>
            <w:tcW w:w="1608" w:type="dxa"/>
          </w:tcPr>
          <w:p w:rsidR="001C1EB8" w:rsidRDefault="001C1EB8" w:rsidP="00783E15">
            <w:r>
              <w:t>Јул</w:t>
            </w:r>
          </w:p>
        </w:tc>
        <w:tc>
          <w:tcPr>
            <w:tcW w:w="3308" w:type="dxa"/>
          </w:tcPr>
          <w:p w:rsidR="001C1EB8" w:rsidRDefault="001C1EB8" w:rsidP="00783E15">
            <w:r>
              <w:t>2</w:t>
            </w:r>
          </w:p>
        </w:tc>
        <w:tc>
          <w:tcPr>
            <w:tcW w:w="4123" w:type="dxa"/>
          </w:tcPr>
          <w:p w:rsidR="001C1EB8" w:rsidRDefault="001C1EB8" w:rsidP="00783E15">
            <w:r>
              <w:t>1</w:t>
            </w:r>
          </w:p>
        </w:tc>
      </w:tr>
      <w:tr w:rsidR="001C1EB8" w:rsidTr="001C1EB8">
        <w:tc>
          <w:tcPr>
            <w:tcW w:w="1608" w:type="dxa"/>
          </w:tcPr>
          <w:p w:rsidR="001C1EB8" w:rsidRDefault="001C1EB8" w:rsidP="00783E15">
            <w:r>
              <w:t>Август</w:t>
            </w:r>
          </w:p>
        </w:tc>
        <w:tc>
          <w:tcPr>
            <w:tcW w:w="3308" w:type="dxa"/>
          </w:tcPr>
          <w:p w:rsidR="001C1EB8" w:rsidRPr="00C021F6" w:rsidRDefault="00C021F6" w:rsidP="00783E15">
            <w:r>
              <w:t>1</w:t>
            </w:r>
          </w:p>
        </w:tc>
        <w:tc>
          <w:tcPr>
            <w:tcW w:w="4123" w:type="dxa"/>
          </w:tcPr>
          <w:p w:rsidR="001C1EB8" w:rsidRDefault="001C1EB8" w:rsidP="00783E15">
            <w:r>
              <w:t>1</w:t>
            </w:r>
          </w:p>
        </w:tc>
      </w:tr>
      <w:tr w:rsidR="001C1EB8" w:rsidTr="001C1EB8">
        <w:tc>
          <w:tcPr>
            <w:tcW w:w="1608" w:type="dxa"/>
          </w:tcPr>
          <w:p w:rsidR="001C1EB8" w:rsidRDefault="001C1EB8" w:rsidP="00783E15">
            <w:r>
              <w:t>Септембар</w:t>
            </w:r>
          </w:p>
        </w:tc>
        <w:tc>
          <w:tcPr>
            <w:tcW w:w="3308" w:type="dxa"/>
          </w:tcPr>
          <w:p w:rsidR="001C1EB8" w:rsidRDefault="001C1EB8" w:rsidP="00783E15">
            <w:r>
              <w:t>2</w:t>
            </w:r>
          </w:p>
        </w:tc>
        <w:tc>
          <w:tcPr>
            <w:tcW w:w="4123" w:type="dxa"/>
          </w:tcPr>
          <w:p w:rsidR="001C1EB8" w:rsidRDefault="001C1EB8" w:rsidP="00783E15">
            <w:r>
              <w:t>2</w:t>
            </w:r>
          </w:p>
        </w:tc>
      </w:tr>
      <w:tr w:rsidR="001C1EB8" w:rsidTr="001C1EB8">
        <w:tc>
          <w:tcPr>
            <w:tcW w:w="1608" w:type="dxa"/>
          </w:tcPr>
          <w:p w:rsidR="001C1EB8" w:rsidRDefault="001C1EB8" w:rsidP="00783E15">
            <w:r>
              <w:t>Октобар</w:t>
            </w:r>
          </w:p>
        </w:tc>
        <w:tc>
          <w:tcPr>
            <w:tcW w:w="3308" w:type="dxa"/>
          </w:tcPr>
          <w:p w:rsidR="001C1EB8" w:rsidRDefault="001C1EB8" w:rsidP="00783E15">
            <w:r>
              <w:t>1</w:t>
            </w:r>
          </w:p>
        </w:tc>
        <w:tc>
          <w:tcPr>
            <w:tcW w:w="4123" w:type="dxa"/>
          </w:tcPr>
          <w:p w:rsidR="001C1EB8" w:rsidRDefault="001C1EB8" w:rsidP="00783E15">
            <w:r>
              <w:t>1</w:t>
            </w:r>
          </w:p>
        </w:tc>
      </w:tr>
      <w:tr w:rsidR="001C1EB8" w:rsidTr="001C1EB8">
        <w:tc>
          <w:tcPr>
            <w:tcW w:w="1608" w:type="dxa"/>
          </w:tcPr>
          <w:p w:rsidR="001C1EB8" w:rsidRPr="00A91ECE" w:rsidRDefault="001C1EB8" w:rsidP="00783E15">
            <w:pPr>
              <w:rPr>
                <w:b/>
              </w:rPr>
            </w:pPr>
            <w:r w:rsidRPr="00A91ECE">
              <w:rPr>
                <w:b/>
              </w:rPr>
              <w:t>УКУПНО</w:t>
            </w:r>
          </w:p>
        </w:tc>
        <w:tc>
          <w:tcPr>
            <w:tcW w:w="3308" w:type="dxa"/>
          </w:tcPr>
          <w:p w:rsidR="001C1EB8" w:rsidRPr="00C021F6" w:rsidRDefault="00C021F6" w:rsidP="00783E15">
            <w:pPr>
              <w:rPr>
                <w:b/>
              </w:rPr>
            </w:pPr>
            <w:r>
              <w:rPr>
                <w:b/>
              </w:rPr>
              <w:t>13</w:t>
            </w:r>
          </w:p>
        </w:tc>
        <w:tc>
          <w:tcPr>
            <w:tcW w:w="4123" w:type="dxa"/>
          </w:tcPr>
          <w:p w:rsidR="001C1EB8" w:rsidRPr="00C021F6" w:rsidRDefault="001C1EB8" w:rsidP="00C021F6">
            <w:pPr>
              <w:rPr>
                <w:b/>
              </w:rPr>
            </w:pPr>
            <w:r w:rsidRPr="00A91ECE">
              <w:rPr>
                <w:b/>
              </w:rPr>
              <w:t>1</w:t>
            </w:r>
            <w:r w:rsidR="00C021F6">
              <w:rPr>
                <w:b/>
              </w:rPr>
              <w:t>0</w:t>
            </w:r>
          </w:p>
        </w:tc>
      </w:tr>
    </w:tbl>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1C1EB8" w:rsidRDefault="001C1EB8" w:rsidP="001C1EB8">
      <w:pPr>
        <w:spacing w:line="240" w:lineRule="auto"/>
      </w:pPr>
    </w:p>
    <w:p w:rsidR="00C021F6" w:rsidRDefault="00C021F6" w:rsidP="001C1EB8">
      <w:pPr>
        <w:spacing w:line="240" w:lineRule="auto"/>
      </w:pPr>
    </w:p>
    <w:p w:rsidR="00C021F6" w:rsidRDefault="00C021F6" w:rsidP="001C1EB8">
      <w:pPr>
        <w:spacing w:line="240" w:lineRule="auto"/>
      </w:pPr>
    </w:p>
    <w:p w:rsidR="00C021F6" w:rsidRDefault="00C021F6" w:rsidP="001C1EB8">
      <w:pPr>
        <w:spacing w:line="240" w:lineRule="auto"/>
      </w:pPr>
    </w:p>
    <w:p w:rsidR="001C1EB8" w:rsidRPr="005423C6" w:rsidRDefault="001C1EB8" w:rsidP="001C1EB8">
      <w:pPr>
        <w:spacing w:line="240" w:lineRule="auto"/>
      </w:pPr>
      <w:r w:rsidRPr="005423C6">
        <w:lastRenderedPageBreak/>
        <w:t>Табела</w:t>
      </w:r>
      <w:r>
        <w:t>3</w:t>
      </w:r>
      <w:r w:rsidRPr="005423C6">
        <w:t xml:space="preserve">: </w:t>
      </w:r>
    </w:p>
    <w:p w:rsidR="001C1EB8" w:rsidRDefault="001C1EB8" w:rsidP="001C1EB8">
      <w:pPr>
        <w:spacing w:line="240" w:lineRule="auto"/>
      </w:pPr>
      <w:r w:rsidRPr="005423C6">
        <w:t xml:space="preserve">УКУПНЕ КОЛИЧИНЕ </w:t>
      </w:r>
      <w:r>
        <w:t xml:space="preserve">ПАРКОВСКИХ </w:t>
      </w:r>
      <w:r w:rsidRPr="005423C6">
        <w:t xml:space="preserve">ТРАВЊАКА ЗА КОШЕЊЕ ПО КАТЕГОРИЈАМА </w:t>
      </w:r>
    </w:p>
    <w:p w:rsidR="001C1EB8" w:rsidRPr="005423C6" w:rsidRDefault="001C1EB8" w:rsidP="001C1EB8">
      <w:pPr>
        <w:spacing w:line="240" w:lineRule="auto"/>
      </w:pPr>
      <w:r w:rsidRPr="005423C6">
        <w:t>У ТОКУ ГОДИНЕ ( ЗБИР):</w:t>
      </w:r>
    </w:p>
    <w:tbl>
      <w:tblPr>
        <w:tblStyle w:val="TableGrid1"/>
        <w:tblW w:w="0" w:type="auto"/>
        <w:jc w:val="center"/>
        <w:tblLook w:val="04A0"/>
      </w:tblPr>
      <w:tblGrid>
        <w:gridCol w:w="890"/>
        <w:gridCol w:w="2743"/>
        <w:gridCol w:w="1809"/>
        <w:gridCol w:w="1810"/>
      </w:tblGrid>
      <w:tr w:rsidR="001C1EB8" w:rsidRPr="005423C6" w:rsidTr="00B72960">
        <w:trPr>
          <w:jc w:val="center"/>
        </w:trPr>
        <w:tc>
          <w:tcPr>
            <w:tcW w:w="890" w:type="dxa"/>
          </w:tcPr>
          <w:p w:rsidR="001C1EB8" w:rsidRPr="005423C6" w:rsidRDefault="001C1EB8" w:rsidP="00783E15">
            <w:pPr>
              <w:jc w:val="center"/>
              <w:rPr>
                <w:b/>
              </w:rPr>
            </w:pPr>
            <w:r w:rsidRPr="005423C6">
              <w:rPr>
                <w:b/>
              </w:rPr>
              <w:t>Редни број</w:t>
            </w:r>
          </w:p>
        </w:tc>
        <w:tc>
          <w:tcPr>
            <w:tcW w:w="2743" w:type="dxa"/>
          </w:tcPr>
          <w:p w:rsidR="001C1EB8" w:rsidRPr="005423C6" w:rsidRDefault="001C1EB8" w:rsidP="00783E15">
            <w:pPr>
              <w:jc w:val="center"/>
              <w:rPr>
                <w:b/>
              </w:rPr>
            </w:pPr>
            <w:r w:rsidRPr="005423C6">
              <w:rPr>
                <w:b/>
              </w:rPr>
              <w:t>Локација</w:t>
            </w:r>
          </w:p>
        </w:tc>
        <w:tc>
          <w:tcPr>
            <w:tcW w:w="1809" w:type="dxa"/>
          </w:tcPr>
          <w:p w:rsidR="001C1EB8" w:rsidRPr="005423C6" w:rsidRDefault="001C1EB8" w:rsidP="00783E15">
            <w:pPr>
              <w:jc w:val="center"/>
              <w:rPr>
                <w:b/>
              </w:rPr>
            </w:pPr>
            <w:r w:rsidRPr="005423C6">
              <w:rPr>
                <w:b/>
              </w:rPr>
              <w:t>I категорија</w:t>
            </w:r>
          </w:p>
          <w:p w:rsidR="001C1EB8" w:rsidRPr="005423C6" w:rsidRDefault="001C1EB8" w:rsidP="00783E15">
            <w:pPr>
              <w:jc w:val="center"/>
              <w:rPr>
                <w:b/>
              </w:rPr>
            </w:pPr>
            <w:r w:rsidRPr="005423C6">
              <w:rPr>
                <w:b/>
              </w:rPr>
              <w:t>(14 понављања)</w:t>
            </w:r>
            <w:r w:rsidRPr="005423C6">
              <w:rPr>
                <w:b/>
                <w:sz w:val="20"/>
              </w:rPr>
              <w:t>m2</w:t>
            </w:r>
          </w:p>
        </w:tc>
        <w:tc>
          <w:tcPr>
            <w:tcW w:w="1810" w:type="dxa"/>
          </w:tcPr>
          <w:p w:rsidR="001C1EB8" w:rsidRPr="005423C6" w:rsidRDefault="001C1EB8" w:rsidP="00783E15">
            <w:pPr>
              <w:jc w:val="center"/>
              <w:rPr>
                <w:b/>
              </w:rPr>
            </w:pPr>
            <w:r w:rsidRPr="005423C6">
              <w:rPr>
                <w:b/>
              </w:rPr>
              <w:t>II категорија</w:t>
            </w:r>
          </w:p>
          <w:p w:rsidR="001C1EB8" w:rsidRPr="005423C6" w:rsidRDefault="001C1EB8" w:rsidP="00783E15">
            <w:pPr>
              <w:jc w:val="center"/>
              <w:rPr>
                <w:b/>
              </w:rPr>
            </w:pPr>
            <w:r w:rsidRPr="005423C6">
              <w:rPr>
                <w:b/>
              </w:rPr>
              <w:t>(11 понављања)</w:t>
            </w:r>
            <w:r w:rsidRPr="005423C6">
              <w:rPr>
                <w:b/>
                <w:sz w:val="20"/>
              </w:rPr>
              <w:t>m2</w:t>
            </w:r>
          </w:p>
        </w:tc>
      </w:tr>
      <w:tr w:rsidR="001C1EB8" w:rsidRPr="005423C6" w:rsidTr="00B72960">
        <w:trPr>
          <w:jc w:val="center"/>
        </w:trPr>
        <w:tc>
          <w:tcPr>
            <w:tcW w:w="890" w:type="dxa"/>
          </w:tcPr>
          <w:p w:rsidR="001C1EB8" w:rsidRPr="005423C6" w:rsidRDefault="001C1EB8" w:rsidP="00783E15">
            <w:pPr>
              <w:jc w:val="center"/>
            </w:pPr>
            <w:r w:rsidRPr="005423C6">
              <w:t>1</w:t>
            </w:r>
          </w:p>
        </w:tc>
        <w:tc>
          <w:tcPr>
            <w:tcW w:w="2743" w:type="dxa"/>
          </w:tcPr>
          <w:p w:rsidR="001C1EB8" w:rsidRPr="005423C6" w:rsidRDefault="001C1EB8" w:rsidP="00783E15">
            <w:r w:rsidRPr="005423C6">
              <w:t>Парковске површине град</w:t>
            </w:r>
          </w:p>
        </w:tc>
        <w:tc>
          <w:tcPr>
            <w:tcW w:w="1809" w:type="dxa"/>
          </w:tcPr>
          <w:p w:rsidR="001C1EB8" w:rsidRPr="00C021F6" w:rsidRDefault="000E5B5C" w:rsidP="00783E15">
            <w:pPr>
              <w:rPr>
                <w:b/>
              </w:rPr>
            </w:pPr>
            <w:r w:rsidRPr="00C021F6">
              <w:rPr>
                <w:b/>
              </w:rPr>
              <w:t>372.372</w:t>
            </w:r>
          </w:p>
        </w:tc>
        <w:tc>
          <w:tcPr>
            <w:tcW w:w="1810" w:type="dxa"/>
          </w:tcPr>
          <w:p w:rsidR="001C1EB8" w:rsidRPr="00C021F6" w:rsidRDefault="000E5B5C" w:rsidP="00783E15">
            <w:pPr>
              <w:rPr>
                <w:b/>
              </w:rPr>
            </w:pPr>
            <w:r w:rsidRPr="00C021F6">
              <w:rPr>
                <w:b/>
              </w:rPr>
              <w:t>64.380</w:t>
            </w:r>
          </w:p>
        </w:tc>
      </w:tr>
      <w:tr w:rsidR="001C1EB8" w:rsidRPr="005423C6" w:rsidTr="00B72960">
        <w:trPr>
          <w:jc w:val="center"/>
        </w:trPr>
        <w:tc>
          <w:tcPr>
            <w:tcW w:w="3633" w:type="dxa"/>
            <w:gridSpan w:val="2"/>
          </w:tcPr>
          <w:p w:rsidR="001C1EB8" w:rsidRPr="005423C6" w:rsidRDefault="001C1EB8" w:rsidP="00783E15">
            <w:r>
              <w:t xml:space="preserve">УКУПНА ПОВРШИНА </w:t>
            </w:r>
          </w:p>
        </w:tc>
        <w:tc>
          <w:tcPr>
            <w:tcW w:w="3619" w:type="dxa"/>
            <w:gridSpan w:val="2"/>
          </w:tcPr>
          <w:p w:rsidR="001C1EB8" w:rsidRPr="00C021F6" w:rsidRDefault="000E5B5C" w:rsidP="00783E15">
            <w:pPr>
              <w:rPr>
                <w:b/>
              </w:rPr>
            </w:pPr>
            <w:r w:rsidRPr="00C021F6">
              <w:rPr>
                <w:b/>
              </w:rPr>
              <w:t>436.752</w:t>
            </w:r>
          </w:p>
        </w:tc>
      </w:tr>
    </w:tbl>
    <w:p w:rsidR="001C1EB8" w:rsidRDefault="001C1EB8" w:rsidP="001C1EB8">
      <w:pPr>
        <w:pStyle w:val="NoSpacing"/>
      </w:pPr>
    </w:p>
    <w:p w:rsidR="001C1EB8" w:rsidRDefault="001C1EB8" w:rsidP="001C1EB8">
      <w:pPr>
        <w:pStyle w:val="NoSpacing"/>
      </w:pPr>
    </w:p>
    <w:p w:rsidR="00C021F6" w:rsidRDefault="00C021F6" w:rsidP="00C021F6">
      <w:pPr>
        <w:pStyle w:val="ListParagraph"/>
        <w:numPr>
          <w:ilvl w:val="0"/>
          <w:numId w:val="21"/>
        </w:numPr>
        <w:suppressAutoHyphens w:val="0"/>
        <w:spacing w:after="160" w:line="259" w:lineRule="auto"/>
        <w:contextualSpacing/>
        <w:jc w:val="both"/>
      </w:pPr>
      <w:r>
        <w:t>Парковски травњаци из I категорије се искључиво косе косачицом (изузев локације број 3. Код платана) и са њих се прикупља трава која се одвози на депонију. Све неравнине и денивелације, као и неприступачне површине између засада и растиња се поправљају машинским тримером, при чему се води рачуна да се дође до оштећења засада или се не причине штете другим лицима и имовини.</w:t>
      </w:r>
    </w:p>
    <w:p w:rsidR="00C021F6" w:rsidRDefault="00C021F6" w:rsidP="00C021F6">
      <w:pPr>
        <w:pStyle w:val="ListParagraph"/>
        <w:numPr>
          <w:ilvl w:val="0"/>
          <w:numId w:val="21"/>
        </w:numPr>
        <w:suppressAutoHyphens w:val="0"/>
        <w:spacing w:after="160" w:line="259" w:lineRule="auto"/>
        <w:contextualSpacing/>
        <w:jc w:val="both"/>
      </w:pPr>
      <w:r>
        <w:t>Остали травњаци одржавају се моторним тримерима или косачицама водећи рачуна да не дође до оштећења засада и не проузрокује се повреда или штета другим лицима и имовини.</w:t>
      </w:r>
    </w:p>
    <w:p w:rsidR="002057FB" w:rsidRDefault="002057FB" w:rsidP="00030982">
      <w:pPr>
        <w:autoSpaceDE w:val="0"/>
        <w:autoSpaceDN w:val="0"/>
        <w:adjustRightInd w:val="0"/>
        <w:spacing w:line="240" w:lineRule="auto"/>
        <w:jc w:val="both"/>
        <w:rPr>
          <w:b/>
          <w:bCs/>
        </w:rPr>
      </w:pPr>
    </w:p>
    <w:p w:rsidR="00783E15" w:rsidRPr="00000816" w:rsidRDefault="00783E15" w:rsidP="00C021F6">
      <w:pPr>
        <w:pStyle w:val="ListParagraph"/>
        <w:suppressAutoHyphens w:val="0"/>
        <w:spacing w:after="160" w:line="259" w:lineRule="auto"/>
        <w:contextualSpacing/>
        <w:rPr>
          <w:b/>
          <w:u w:val="single"/>
        </w:rPr>
      </w:pPr>
      <w:r w:rsidRPr="00000816">
        <w:rPr>
          <w:b/>
          <w:u w:val="single"/>
        </w:rPr>
        <w:t xml:space="preserve">СПЕЦИФИКАЦИЈА УЛИЧНОГ И ЛИНИЈСКОГ ЗЕЛЕНИЛА ЗА РЕДОВНО КОШЕЊЕ  </w:t>
      </w:r>
    </w:p>
    <w:p w:rsidR="00783E15" w:rsidRDefault="00783E15" w:rsidP="00783E15">
      <w:pPr>
        <w:rPr>
          <w:b/>
        </w:rPr>
      </w:pPr>
      <w:r>
        <w:rPr>
          <w:b/>
        </w:rPr>
        <w:t>ТАБЕЛА 1:</w:t>
      </w:r>
    </w:p>
    <w:tbl>
      <w:tblPr>
        <w:tblW w:w="10189" w:type="dxa"/>
        <w:tblInd w:w="10" w:type="dxa"/>
        <w:tblLook w:val="04A0"/>
      </w:tblPr>
      <w:tblGrid>
        <w:gridCol w:w="560"/>
        <w:gridCol w:w="2842"/>
        <w:gridCol w:w="1259"/>
        <w:gridCol w:w="378"/>
        <w:gridCol w:w="250"/>
        <w:gridCol w:w="4900"/>
      </w:tblGrid>
      <w:tr w:rsidR="00783E15" w:rsidRPr="00321AD1" w:rsidTr="00783E15">
        <w:trPr>
          <w:trHeight w:val="135"/>
        </w:trPr>
        <w:tc>
          <w:tcPr>
            <w:tcW w:w="560" w:type="dxa"/>
            <w:tcBorders>
              <w:top w:val="nil"/>
              <w:left w:val="nil"/>
              <w:bottom w:val="nil"/>
              <w:right w:val="nil"/>
            </w:tcBorders>
            <w:shd w:val="clear" w:color="auto" w:fill="auto"/>
            <w:noWrap/>
            <w:vAlign w:val="bottom"/>
            <w:hideMark/>
          </w:tcPr>
          <w:p w:rsidR="00783E15" w:rsidRPr="00321AD1" w:rsidRDefault="00783E15" w:rsidP="00783E15">
            <w:pPr>
              <w:rPr>
                <w:rFonts w:eastAsia="Times New Roman"/>
                <w:sz w:val="20"/>
                <w:szCs w:val="20"/>
              </w:rPr>
            </w:pPr>
          </w:p>
        </w:tc>
        <w:tc>
          <w:tcPr>
            <w:tcW w:w="4479" w:type="dxa"/>
            <w:gridSpan w:val="3"/>
            <w:tcBorders>
              <w:top w:val="nil"/>
              <w:left w:val="nil"/>
              <w:bottom w:val="nil"/>
              <w:right w:val="nil"/>
            </w:tcBorders>
            <w:shd w:val="clear" w:color="auto" w:fill="auto"/>
            <w:noWrap/>
            <w:vAlign w:val="bottom"/>
            <w:hideMark/>
          </w:tcPr>
          <w:p w:rsidR="00783E15" w:rsidRPr="00321AD1" w:rsidRDefault="00783E15" w:rsidP="00783E15">
            <w:pPr>
              <w:spacing w:line="240" w:lineRule="auto"/>
              <w:rPr>
                <w:rFonts w:eastAsia="Times New Roman"/>
                <w:sz w:val="20"/>
                <w:szCs w:val="20"/>
              </w:rPr>
            </w:pPr>
          </w:p>
        </w:tc>
        <w:tc>
          <w:tcPr>
            <w:tcW w:w="250" w:type="dxa"/>
            <w:tcBorders>
              <w:top w:val="nil"/>
              <w:left w:val="nil"/>
              <w:bottom w:val="nil"/>
              <w:right w:val="nil"/>
            </w:tcBorders>
            <w:shd w:val="clear" w:color="auto" w:fill="auto"/>
            <w:noWrap/>
            <w:vAlign w:val="bottom"/>
            <w:hideMark/>
          </w:tcPr>
          <w:p w:rsidR="00783E15" w:rsidRPr="00321AD1" w:rsidRDefault="00783E15" w:rsidP="00783E15">
            <w:pPr>
              <w:spacing w:line="240" w:lineRule="auto"/>
              <w:rPr>
                <w:rFonts w:eastAsia="Times New Roman"/>
                <w:sz w:val="20"/>
                <w:szCs w:val="20"/>
              </w:rPr>
            </w:pPr>
          </w:p>
        </w:tc>
        <w:tc>
          <w:tcPr>
            <w:tcW w:w="4900" w:type="dxa"/>
            <w:tcBorders>
              <w:top w:val="nil"/>
              <w:left w:val="nil"/>
              <w:bottom w:val="nil"/>
              <w:right w:val="nil"/>
            </w:tcBorders>
            <w:shd w:val="clear" w:color="auto" w:fill="auto"/>
            <w:noWrap/>
            <w:vAlign w:val="bottom"/>
            <w:hideMark/>
          </w:tcPr>
          <w:p w:rsidR="00783E15" w:rsidRPr="00321AD1" w:rsidRDefault="00783E15" w:rsidP="00783E15">
            <w:pPr>
              <w:spacing w:line="240" w:lineRule="auto"/>
              <w:rPr>
                <w:rFonts w:eastAsia="Times New Roman"/>
                <w:sz w:val="20"/>
                <w:szCs w:val="20"/>
              </w:rPr>
            </w:pPr>
          </w:p>
        </w:tc>
      </w:tr>
      <w:tr w:rsidR="00783E15" w:rsidRPr="00321AD1" w:rsidTr="00783E15">
        <w:trPr>
          <w:trHeight w:val="315"/>
        </w:trPr>
        <w:tc>
          <w:tcPr>
            <w:tcW w:w="5039" w:type="dxa"/>
            <w:gridSpan w:val="4"/>
            <w:tcBorders>
              <w:top w:val="nil"/>
              <w:left w:val="nil"/>
              <w:bottom w:val="nil"/>
              <w:right w:val="nil"/>
            </w:tcBorders>
            <w:shd w:val="clear" w:color="auto" w:fill="auto"/>
            <w:noWrap/>
            <w:vAlign w:val="bottom"/>
            <w:hideMark/>
          </w:tcPr>
          <w:p w:rsidR="00783E15" w:rsidRPr="004138C3" w:rsidRDefault="00783E15" w:rsidP="00783E15">
            <w:pPr>
              <w:spacing w:line="240" w:lineRule="auto"/>
              <w:rPr>
                <w:rFonts w:ascii="Calibri" w:eastAsia="Times New Roman" w:hAnsi="Calibri" w:cs="Calibri"/>
                <w:b/>
              </w:rPr>
            </w:pPr>
            <w:r w:rsidRPr="004138C3">
              <w:rPr>
                <w:rFonts w:ascii="Calibri" w:eastAsia="Times New Roman" w:hAnsi="Calibri" w:cs="Calibri"/>
              </w:rPr>
              <w:t>УЛИЧНО И ЛИНИЈСКО ЗЕЛЕНИЛО ПО ГРАДУ</w:t>
            </w:r>
          </w:p>
        </w:tc>
        <w:tc>
          <w:tcPr>
            <w:tcW w:w="250" w:type="dxa"/>
            <w:tcBorders>
              <w:top w:val="nil"/>
              <w:left w:val="nil"/>
              <w:bottom w:val="nil"/>
              <w:right w:val="nil"/>
            </w:tcBorders>
            <w:shd w:val="clear" w:color="auto" w:fill="auto"/>
            <w:noWrap/>
            <w:vAlign w:val="bottom"/>
            <w:hideMark/>
          </w:tcPr>
          <w:p w:rsidR="00783E15" w:rsidRPr="00321AD1" w:rsidRDefault="00783E15" w:rsidP="00783E15">
            <w:pPr>
              <w:spacing w:line="240" w:lineRule="auto"/>
              <w:rPr>
                <w:rFonts w:ascii="Calibri" w:eastAsia="Times New Roman" w:hAnsi="Calibri" w:cs="Calibri"/>
              </w:rPr>
            </w:pPr>
          </w:p>
        </w:tc>
        <w:tc>
          <w:tcPr>
            <w:tcW w:w="4900" w:type="dxa"/>
            <w:tcBorders>
              <w:top w:val="nil"/>
              <w:left w:val="nil"/>
              <w:bottom w:val="nil"/>
              <w:right w:val="nil"/>
            </w:tcBorders>
            <w:shd w:val="clear" w:color="auto" w:fill="auto"/>
            <w:noWrap/>
            <w:vAlign w:val="bottom"/>
            <w:hideMark/>
          </w:tcPr>
          <w:p w:rsidR="00783E15" w:rsidRPr="00321AD1" w:rsidRDefault="00783E15" w:rsidP="00783E15">
            <w:pPr>
              <w:spacing w:line="240" w:lineRule="auto"/>
              <w:rPr>
                <w:rFonts w:eastAsia="Times New Roman"/>
                <w:sz w:val="20"/>
                <w:szCs w:val="20"/>
              </w:rPr>
            </w:pPr>
          </w:p>
        </w:tc>
      </w:tr>
      <w:tr w:rsidR="00783E15" w:rsidRPr="00321AD1" w:rsidTr="00783E15">
        <w:trPr>
          <w:trHeight w:val="315"/>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rPr>
            </w:pPr>
            <w:r w:rsidRPr="00321AD1">
              <w:rPr>
                <w:rFonts w:ascii="Calibri" w:eastAsia="Times New Roman" w:hAnsi="Calibri" w:cs="Calibri"/>
              </w:rPr>
              <w:t> </w:t>
            </w:r>
          </w:p>
        </w:tc>
        <w:tc>
          <w:tcPr>
            <w:tcW w:w="2842" w:type="dxa"/>
            <w:tcBorders>
              <w:top w:val="single" w:sz="8" w:space="0" w:color="auto"/>
              <w:left w:val="nil"/>
              <w:bottom w:val="single" w:sz="4" w:space="0" w:color="auto"/>
              <w:right w:val="nil"/>
            </w:tcBorders>
            <w:shd w:val="clear" w:color="auto" w:fill="auto"/>
            <w:noWrap/>
            <w:vAlign w:val="bottom"/>
            <w:hideMark/>
          </w:tcPr>
          <w:p w:rsidR="00783E15" w:rsidRPr="00321AD1" w:rsidRDefault="00783E15" w:rsidP="00783E15">
            <w:pPr>
              <w:spacing w:line="240" w:lineRule="auto"/>
              <w:jc w:val="center"/>
              <w:rPr>
                <w:rFonts w:ascii="Calibri" w:eastAsia="Times New Roman" w:hAnsi="Calibri" w:cs="Calibri"/>
                <w:b/>
                <w:bCs/>
              </w:rPr>
            </w:pPr>
            <w:r w:rsidRPr="00321AD1">
              <w:rPr>
                <w:rFonts w:ascii="Calibri" w:eastAsia="Times New Roman" w:hAnsi="Calibri" w:cs="Calibri"/>
                <w:b/>
                <w:bCs/>
              </w:rPr>
              <w:t>ЛОКАЦИЈА</w:t>
            </w:r>
          </w:p>
        </w:tc>
        <w:tc>
          <w:tcPr>
            <w:tcW w:w="1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83E15" w:rsidRDefault="00783E15" w:rsidP="00783E15">
            <w:pPr>
              <w:spacing w:line="240" w:lineRule="auto"/>
              <w:jc w:val="center"/>
              <w:rPr>
                <w:rFonts w:ascii="Calibri" w:eastAsia="Times New Roman" w:hAnsi="Calibri" w:cs="Calibri"/>
                <w:b/>
                <w:bCs/>
                <w:sz w:val="20"/>
                <w:szCs w:val="20"/>
              </w:rPr>
            </w:pPr>
            <w:r w:rsidRPr="00321AD1">
              <w:rPr>
                <w:rFonts w:ascii="Calibri" w:eastAsia="Times New Roman" w:hAnsi="Calibri" w:cs="Calibri"/>
                <w:b/>
                <w:bCs/>
                <w:sz w:val="20"/>
                <w:szCs w:val="20"/>
              </w:rPr>
              <w:t>ПОВРШИНА</w:t>
            </w:r>
          </w:p>
          <w:p w:rsidR="00783E15" w:rsidRPr="00CF5D34" w:rsidRDefault="00783E15" w:rsidP="00783E15">
            <w:pPr>
              <w:spacing w:line="240" w:lineRule="auto"/>
              <w:jc w:val="center"/>
              <w:rPr>
                <w:rFonts w:ascii="Calibri" w:eastAsia="Times New Roman" w:hAnsi="Calibri" w:cs="Calibri"/>
                <w:b/>
                <w:bCs/>
                <w:sz w:val="20"/>
                <w:szCs w:val="20"/>
              </w:rPr>
            </w:pPr>
            <w:r>
              <w:rPr>
                <w:rFonts w:ascii="Calibri" w:eastAsia="Times New Roman" w:hAnsi="Calibri" w:cs="Calibri"/>
                <w:b/>
                <w:bCs/>
                <w:sz w:val="20"/>
                <w:szCs w:val="20"/>
              </w:rPr>
              <w:t>(м2)</w:t>
            </w:r>
          </w:p>
        </w:tc>
        <w:tc>
          <w:tcPr>
            <w:tcW w:w="5528" w:type="dxa"/>
            <w:gridSpan w:val="3"/>
            <w:tcBorders>
              <w:top w:val="single" w:sz="8"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center"/>
              <w:rPr>
                <w:rFonts w:ascii="Calibri" w:eastAsia="Times New Roman" w:hAnsi="Calibri" w:cs="Calibri"/>
                <w:b/>
                <w:bCs/>
              </w:rPr>
            </w:pPr>
            <w:r>
              <w:rPr>
                <w:rFonts w:ascii="Calibri" w:eastAsia="Times New Roman" w:hAnsi="Calibri" w:cs="Calibri"/>
                <w:b/>
                <w:bCs/>
              </w:rPr>
              <w:t>ОПИС ЛОКАЦИЈЕ</w:t>
            </w:r>
          </w:p>
        </w:tc>
      </w:tr>
      <w:tr w:rsidR="00783E15" w:rsidTr="00783E15">
        <w:trPr>
          <w:trHeight w:val="315"/>
        </w:trPr>
        <w:tc>
          <w:tcPr>
            <w:tcW w:w="560" w:type="dxa"/>
            <w:tcBorders>
              <w:top w:val="single" w:sz="4" w:space="0" w:color="auto"/>
              <w:left w:val="single" w:sz="4" w:space="0" w:color="auto"/>
              <w:bottom w:val="single" w:sz="4" w:space="0" w:color="auto"/>
            </w:tcBorders>
            <w:shd w:val="clear" w:color="auto" w:fill="auto"/>
            <w:noWrap/>
            <w:vAlign w:val="bottom"/>
          </w:tcPr>
          <w:p w:rsidR="00783E15" w:rsidRPr="00AF1D9B" w:rsidRDefault="00783E15" w:rsidP="00783E15">
            <w:pPr>
              <w:spacing w:line="240" w:lineRule="auto"/>
              <w:rPr>
                <w:rFonts w:ascii="Calibri" w:eastAsia="Times New Roman" w:hAnsi="Calibri" w:cs="Calibri"/>
              </w:rPr>
            </w:pPr>
          </w:p>
        </w:tc>
        <w:tc>
          <w:tcPr>
            <w:tcW w:w="2842" w:type="dxa"/>
            <w:tcBorders>
              <w:top w:val="single" w:sz="4" w:space="0" w:color="auto"/>
              <w:bottom w:val="single" w:sz="4" w:space="0" w:color="auto"/>
            </w:tcBorders>
            <w:shd w:val="clear" w:color="auto" w:fill="auto"/>
            <w:noWrap/>
            <w:vAlign w:val="bottom"/>
          </w:tcPr>
          <w:p w:rsidR="00783E15" w:rsidRPr="000E074D" w:rsidRDefault="00783E15" w:rsidP="00783E15">
            <w:pPr>
              <w:spacing w:line="240" w:lineRule="auto"/>
              <w:jc w:val="center"/>
              <w:rPr>
                <w:rFonts w:ascii="Calibri" w:eastAsia="Times New Roman" w:hAnsi="Calibri" w:cs="Calibri"/>
                <w:b/>
                <w:bCs/>
              </w:rPr>
            </w:pPr>
            <w:r w:rsidRPr="000E074D">
              <w:rPr>
                <w:rFonts w:ascii="Calibri" w:eastAsia="Times New Roman" w:hAnsi="Calibri" w:cs="Calibri"/>
                <w:b/>
                <w:bCs/>
              </w:rPr>
              <w:t xml:space="preserve">I категорија </w:t>
            </w:r>
          </w:p>
        </w:tc>
        <w:tc>
          <w:tcPr>
            <w:tcW w:w="1259" w:type="dxa"/>
            <w:tcBorders>
              <w:top w:val="single" w:sz="4" w:space="0" w:color="auto"/>
              <w:bottom w:val="single" w:sz="4" w:space="0" w:color="auto"/>
            </w:tcBorders>
            <w:shd w:val="clear" w:color="auto" w:fill="auto"/>
            <w:noWrap/>
            <w:vAlign w:val="bottom"/>
          </w:tcPr>
          <w:p w:rsidR="00783E15" w:rsidRPr="00321AD1" w:rsidRDefault="00783E15" w:rsidP="00783E15">
            <w:pPr>
              <w:spacing w:line="240" w:lineRule="auto"/>
              <w:jc w:val="center"/>
              <w:rPr>
                <w:rFonts w:ascii="Calibri" w:eastAsia="Times New Roman" w:hAnsi="Calibri" w:cs="Calibri"/>
                <w:b/>
                <w:bCs/>
                <w:sz w:val="20"/>
                <w:szCs w:val="20"/>
              </w:rPr>
            </w:pP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783E15" w:rsidRDefault="00783E15" w:rsidP="00783E15">
            <w:pPr>
              <w:spacing w:line="240" w:lineRule="auto"/>
              <w:jc w:val="center"/>
              <w:rPr>
                <w:rFonts w:ascii="Calibri" w:eastAsia="Times New Roman" w:hAnsi="Calibri" w:cs="Calibri"/>
                <w:b/>
                <w:bCs/>
              </w:rPr>
            </w:pPr>
          </w:p>
        </w:tc>
      </w:tr>
      <w:tr w:rsidR="00783E15" w:rsidRPr="00321AD1" w:rsidTr="00783E15">
        <w:trPr>
          <w:trHeight w:val="300"/>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p>
        </w:tc>
        <w:tc>
          <w:tcPr>
            <w:tcW w:w="2842" w:type="dxa"/>
            <w:tcBorders>
              <w:top w:val="single" w:sz="4" w:space="0" w:color="auto"/>
              <w:left w:val="nil"/>
              <w:bottom w:val="single" w:sz="4" w:space="0" w:color="auto"/>
              <w:right w:val="single" w:sz="8" w:space="0" w:color="auto"/>
            </w:tcBorders>
            <w:shd w:val="clear" w:color="auto" w:fill="auto"/>
            <w:noWrap/>
            <w:vAlign w:val="bottom"/>
            <w:hideMark/>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Обала краља Петра</w:t>
            </w:r>
          </w:p>
        </w:tc>
        <w:tc>
          <w:tcPr>
            <w:tcW w:w="1259" w:type="dxa"/>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1876</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 xml:space="preserve">Зелени појас између пешачке стазе и коловоза </w:t>
            </w:r>
            <w:r w:rsidRPr="00321AD1">
              <w:rPr>
                <w:rFonts w:ascii="Calibri" w:eastAsia="Times New Roman" w:hAnsi="Calibri" w:cs="Calibri"/>
                <w:sz w:val="20"/>
                <w:szCs w:val="20"/>
              </w:rPr>
              <w:t>до ЦС "Рит"</w:t>
            </w:r>
            <w:r>
              <w:rPr>
                <w:rFonts w:ascii="Calibri" w:eastAsia="Times New Roman" w:hAnsi="Calibri" w:cs="Calibri"/>
                <w:sz w:val="20"/>
                <w:szCs w:val="20"/>
              </w:rPr>
              <w:t>, зелено оствро на улгу са ул. Београдском.</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2</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Кнеза Лазара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570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Зелени појас између пешачких стаза и коловоза.</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3</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Солунских ратника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5784</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У ширини до 8 метара лева и десна страна улице.</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4</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Воје Богдановића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4</w:t>
            </w:r>
            <w:r>
              <w:rPr>
                <w:rFonts w:ascii="Calibri" w:eastAsia="Times New Roman" w:hAnsi="Calibri" w:cs="Calibri"/>
              </w:rPr>
              <w:t>4</w:t>
            </w:r>
            <w:r w:rsidRPr="00321AD1">
              <w:rPr>
                <w:rFonts w:ascii="Calibri" w:eastAsia="Times New Roman" w:hAnsi="Calibri" w:cs="Calibri"/>
              </w:rPr>
              <w:t>61</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О</w:t>
            </w:r>
            <w:r w:rsidRPr="00321AD1">
              <w:rPr>
                <w:rFonts w:ascii="Calibri" w:eastAsia="Times New Roman" w:hAnsi="Calibri" w:cs="Calibri"/>
                <w:sz w:val="20"/>
                <w:szCs w:val="20"/>
              </w:rPr>
              <w:t xml:space="preserve">д </w:t>
            </w:r>
            <w:r>
              <w:rPr>
                <w:rFonts w:ascii="Calibri" w:eastAsia="Times New Roman" w:hAnsi="Calibri" w:cs="Calibri"/>
                <w:sz w:val="20"/>
                <w:szCs w:val="20"/>
              </w:rPr>
              <w:t>трга Младена Милорадовића</w:t>
            </w:r>
            <w:r w:rsidRPr="00321AD1">
              <w:rPr>
                <w:rFonts w:ascii="Calibri" w:eastAsia="Times New Roman" w:hAnsi="Calibri" w:cs="Calibri"/>
                <w:sz w:val="20"/>
                <w:szCs w:val="20"/>
              </w:rPr>
              <w:t xml:space="preserve"> до табле излаз </w:t>
            </w:r>
            <w:r>
              <w:rPr>
                <w:rFonts w:ascii="Calibri" w:eastAsia="Times New Roman" w:hAnsi="Calibri" w:cs="Calibri"/>
                <w:sz w:val="20"/>
                <w:szCs w:val="20"/>
              </w:rPr>
              <w:t xml:space="preserve">из насељеног места </w:t>
            </w:r>
            <w:r w:rsidRPr="00321AD1">
              <w:rPr>
                <w:rFonts w:ascii="Calibri" w:eastAsia="Times New Roman" w:hAnsi="Calibri" w:cs="Calibri"/>
                <w:sz w:val="20"/>
                <w:szCs w:val="20"/>
              </w:rPr>
              <w:t>према Голупцу</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5</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Мода - Бели Багрем</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10678</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О</w:t>
            </w:r>
            <w:r w:rsidRPr="00321AD1">
              <w:rPr>
                <w:rFonts w:ascii="Calibri" w:eastAsia="Times New Roman" w:hAnsi="Calibri" w:cs="Calibri"/>
                <w:sz w:val="20"/>
                <w:szCs w:val="20"/>
              </w:rPr>
              <w:t>д Пожаревачког Пута до улаза у Бели Багрем</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6</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ЦС Рит - раскрсница Бели Багрем</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3263</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 xml:space="preserve">Од ул. </w:t>
            </w:r>
            <w:r w:rsidRPr="00321AD1">
              <w:rPr>
                <w:rFonts w:ascii="Calibri" w:eastAsia="Times New Roman" w:hAnsi="Calibri" w:cs="Calibri"/>
                <w:sz w:val="20"/>
                <w:szCs w:val="20"/>
              </w:rPr>
              <w:t>Лоле Рибара до скретања према Б.Багрему</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tcPr>
          <w:p w:rsidR="00783E15" w:rsidRPr="00BB51DE" w:rsidRDefault="00783E15" w:rsidP="00783E15">
            <w:pPr>
              <w:spacing w:line="240" w:lineRule="auto"/>
              <w:jc w:val="right"/>
              <w:rPr>
                <w:rFonts w:ascii="Calibri" w:eastAsia="Times New Roman" w:hAnsi="Calibri" w:cs="Calibri"/>
              </w:rPr>
            </w:pPr>
            <w:r>
              <w:rPr>
                <w:rFonts w:ascii="Calibri" w:eastAsia="Times New Roman" w:hAnsi="Calibri" w:cs="Calibri"/>
              </w:rPr>
              <w:t>7</w:t>
            </w:r>
          </w:p>
        </w:tc>
        <w:tc>
          <w:tcPr>
            <w:tcW w:w="2842" w:type="dxa"/>
            <w:tcBorders>
              <w:top w:val="nil"/>
              <w:left w:val="nil"/>
              <w:bottom w:val="single" w:sz="4" w:space="0" w:color="auto"/>
              <w:right w:val="single" w:sz="8" w:space="0" w:color="auto"/>
            </w:tcBorders>
            <w:shd w:val="clear" w:color="auto" w:fill="auto"/>
            <w:noWrap/>
            <w:vAlign w:val="bottom"/>
          </w:tcPr>
          <w:p w:rsidR="00783E15" w:rsidRPr="000E074D" w:rsidRDefault="00783E15" w:rsidP="00783E15">
            <w:pPr>
              <w:spacing w:line="240" w:lineRule="auto"/>
              <w:rPr>
                <w:rFonts w:ascii="Calibri" w:eastAsia="Times New Roman" w:hAnsi="Calibri" w:cs="Calibri"/>
                <w:sz w:val="20"/>
              </w:rPr>
            </w:pPr>
            <w:r w:rsidRPr="000E074D">
              <w:rPr>
                <w:rFonts w:ascii="Calibri" w:eastAsia="Times New Roman" w:hAnsi="Calibri" w:cs="Calibri"/>
                <w:sz w:val="20"/>
              </w:rPr>
              <w:t>ул. Бошка Вребалова</w:t>
            </w:r>
          </w:p>
        </w:tc>
        <w:tc>
          <w:tcPr>
            <w:tcW w:w="1259" w:type="dxa"/>
            <w:tcBorders>
              <w:top w:val="nil"/>
              <w:left w:val="nil"/>
              <w:bottom w:val="single" w:sz="4" w:space="0" w:color="auto"/>
              <w:right w:val="single" w:sz="8" w:space="0" w:color="auto"/>
            </w:tcBorders>
            <w:shd w:val="clear" w:color="auto" w:fill="auto"/>
            <w:noWrap/>
            <w:vAlign w:val="bottom"/>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10312</w:t>
            </w:r>
          </w:p>
        </w:tc>
        <w:tc>
          <w:tcPr>
            <w:tcW w:w="5528" w:type="dxa"/>
            <w:gridSpan w:val="3"/>
            <w:tcBorders>
              <w:top w:val="nil"/>
              <w:left w:val="nil"/>
              <w:bottom w:val="single" w:sz="4" w:space="0" w:color="auto"/>
              <w:right w:val="single" w:sz="8" w:space="0" w:color="auto"/>
            </w:tcBorders>
            <w:shd w:val="clear" w:color="auto" w:fill="auto"/>
            <w:noWrap/>
            <w:vAlign w:val="bottom"/>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О</w:t>
            </w:r>
            <w:r w:rsidRPr="00321AD1">
              <w:rPr>
                <w:rFonts w:ascii="Calibri" w:eastAsia="Times New Roman" w:hAnsi="Calibri" w:cs="Calibri"/>
                <w:sz w:val="20"/>
                <w:szCs w:val="20"/>
              </w:rPr>
              <w:t xml:space="preserve">д ул. Виноградске до табле </w:t>
            </w:r>
            <w:r>
              <w:rPr>
                <w:rFonts w:ascii="Calibri" w:eastAsia="Times New Roman" w:hAnsi="Calibri" w:cs="Calibri"/>
                <w:sz w:val="20"/>
                <w:szCs w:val="20"/>
              </w:rPr>
              <w:t xml:space="preserve">излаз из насељеног места </w:t>
            </w:r>
            <w:r w:rsidRPr="00321AD1">
              <w:rPr>
                <w:rFonts w:ascii="Calibri" w:eastAsia="Times New Roman" w:hAnsi="Calibri" w:cs="Calibri"/>
                <w:sz w:val="20"/>
                <w:szCs w:val="20"/>
              </w:rPr>
              <w:t>према Куману</w:t>
            </w:r>
            <w:r>
              <w:rPr>
                <w:rFonts w:ascii="Calibri" w:eastAsia="Times New Roman" w:hAnsi="Calibri" w:cs="Calibri"/>
                <w:sz w:val="20"/>
                <w:szCs w:val="20"/>
              </w:rPr>
              <w:t>.</w:t>
            </w:r>
          </w:p>
        </w:tc>
      </w:tr>
      <w:tr w:rsidR="00783E15" w:rsidTr="00783E15">
        <w:trPr>
          <w:trHeight w:val="300"/>
        </w:trPr>
        <w:tc>
          <w:tcPr>
            <w:tcW w:w="560" w:type="dxa"/>
            <w:tcBorders>
              <w:top w:val="single" w:sz="4" w:space="0" w:color="auto"/>
              <w:left w:val="single" w:sz="4" w:space="0" w:color="auto"/>
              <w:bottom w:val="single" w:sz="4" w:space="0" w:color="auto"/>
            </w:tcBorders>
            <w:shd w:val="clear" w:color="auto" w:fill="auto"/>
            <w:noWrap/>
            <w:vAlign w:val="bottom"/>
          </w:tcPr>
          <w:p w:rsidR="00783E15" w:rsidRDefault="00783E15"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right w:val="single" w:sz="4" w:space="0" w:color="auto"/>
            </w:tcBorders>
            <w:shd w:val="clear" w:color="auto" w:fill="auto"/>
            <w:noWrap/>
            <w:vAlign w:val="bottom"/>
          </w:tcPr>
          <w:p w:rsidR="00783E15" w:rsidRPr="00AF1D9B" w:rsidRDefault="00783E15" w:rsidP="00783E15">
            <w:pPr>
              <w:spacing w:line="240" w:lineRule="auto"/>
              <w:rPr>
                <w:rFonts w:ascii="Calibri" w:eastAsia="Times New Roman" w:hAnsi="Calibri" w:cs="Calibri"/>
                <w:color w:val="FF0000"/>
                <w:sz w:val="20"/>
              </w:rPr>
            </w:pPr>
            <w:r w:rsidRPr="00965B4E">
              <w:rPr>
                <w:rFonts w:ascii="Calibri" w:eastAsia="Times New Roman" w:hAnsi="Calibri" w:cs="Calibri"/>
                <w:b/>
                <w:sz w:val="20"/>
              </w:rPr>
              <w:t xml:space="preserve">УКУПНО </w:t>
            </w:r>
            <w:r w:rsidRPr="00965B4E">
              <w:rPr>
                <w:rFonts w:ascii="Calibri" w:eastAsia="Times New Roman" w:hAnsi="Calibri" w:cs="Calibri"/>
                <w:sz w:val="20"/>
              </w:rPr>
              <w:t xml:space="preserve">(I </w:t>
            </w:r>
            <w:r>
              <w:rPr>
                <w:rFonts w:ascii="Calibri" w:eastAsia="Times New Roman" w:hAnsi="Calibri" w:cs="Calibri"/>
                <w:sz w:val="20"/>
              </w:rPr>
              <w:t xml:space="preserve"> катег.линијско зеленило </w:t>
            </w:r>
            <w:r w:rsidRPr="00965B4E">
              <w:rPr>
                <w:rFonts w:ascii="Calibri" w:eastAsia="Times New Roman" w:hAnsi="Calibri" w:cs="Calibri"/>
                <w:sz w:val="20"/>
              </w:rPr>
              <w:t>)</w:t>
            </w:r>
          </w:p>
        </w:tc>
        <w:tc>
          <w:tcPr>
            <w:tcW w:w="1259" w:type="dxa"/>
            <w:tcBorders>
              <w:top w:val="single" w:sz="4" w:space="0" w:color="auto"/>
              <w:left w:val="single" w:sz="4" w:space="0" w:color="auto"/>
              <w:bottom w:val="single" w:sz="4" w:space="0" w:color="auto"/>
            </w:tcBorders>
            <w:shd w:val="clear" w:color="auto" w:fill="auto"/>
            <w:noWrap/>
            <w:vAlign w:val="bottom"/>
          </w:tcPr>
          <w:p w:rsidR="00783E15" w:rsidRPr="00C021F6" w:rsidRDefault="00783E15" w:rsidP="00783E15">
            <w:pPr>
              <w:spacing w:line="240" w:lineRule="auto"/>
              <w:jc w:val="right"/>
              <w:rPr>
                <w:rFonts w:ascii="Calibri" w:eastAsia="Times New Roman" w:hAnsi="Calibri" w:cs="Calibri"/>
                <w:b/>
              </w:rPr>
            </w:pPr>
            <w:r w:rsidRPr="00C021F6">
              <w:rPr>
                <w:rFonts w:ascii="Calibri" w:eastAsia="Times New Roman" w:hAnsi="Calibri" w:cs="Calibri"/>
                <w:b/>
              </w:rPr>
              <w:t>36944</w:t>
            </w: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783E15" w:rsidRPr="00C021F6" w:rsidRDefault="00783E15" w:rsidP="00783E15">
            <w:pPr>
              <w:spacing w:line="240" w:lineRule="auto"/>
              <w:rPr>
                <w:rFonts w:ascii="Calibri" w:eastAsia="Times New Roman" w:hAnsi="Calibri" w:cs="Calibri"/>
                <w:sz w:val="20"/>
                <w:szCs w:val="20"/>
              </w:rPr>
            </w:pPr>
          </w:p>
        </w:tc>
      </w:tr>
      <w:tr w:rsidR="00783E15" w:rsidTr="00783E15">
        <w:trPr>
          <w:trHeight w:val="300"/>
        </w:trPr>
        <w:tc>
          <w:tcPr>
            <w:tcW w:w="560" w:type="dxa"/>
            <w:tcBorders>
              <w:top w:val="single" w:sz="4" w:space="0" w:color="auto"/>
              <w:left w:val="single" w:sz="4" w:space="0" w:color="auto"/>
              <w:bottom w:val="single" w:sz="4" w:space="0" w:color="auto"/>
            </w:tcBorders>
            <w:shd w:val="clear" w:color="auto" w:fill="auto"/>
            <w:noWrap/>
            <w:vAlign w:val="bottom"/>
          </w:tcPr>
          <w:p w:rsidR="00783E15" w:rsidRDefault="00783E15"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tcBorders>
            <w:shd w:val="clear" w:color="auto" w:fill="auto"/>
            <w:noWrap/>
            <w:vAlign w:val="bottom"/>
          </w:tcPr>
          <w:p w:rsidR="00783E15" w:rsidRPr="000E074D" w:rsidRDefault="00783E15" w:rsidP="00783E15">
            <w:pPr>
              <w:spacing w:line="240" w:lineRule="auto"/>
              <w:jc w:val="center"/>
              <w:rPr>
                <w:rFonts w:ascii="Calibri" w:eastAsia="Times New Roman" w:hAnsi="Calibri" w:cs="Calibri"/>
                <w:b/>
                <w:sz w:val="20"/>
              </w:rPr>
            </w:pPr>
            <w:r w:rsidRPr="000E074D">
              <w:rPr>
                <w:rFonts w:ascii="Calibri" w:eastAsia="Times New Roman" w:hAnsi="Calibri" w:cs="Calibri"/>
                <w:b/>
              </w:rPr>
              <w:t>II категорија</w:t>
            </w:r>
          </w:p>
        </w:tc>
        <w:tc>
          <w:tcPr>
            <w:tcW w:w="1259" w:type="dxa"/>
            <w:tcBorders>
              <w:top w:val="single" w:sz="4" w:space="0" w:color="auto"/>
              <w:bottom w:val="single" w:sz="4" w:space="0" w:color="auto"/>
            </w:tcBorders>
            <w:shd w:val="clear" w:color="auto" w:fill="auto"/>
            <w:noWrap/>
            <w:vAlign w:val="bottom"/>
          </w:tcPr>
          <w:p w:rsidR="00783E15" w:rsidRPr="00321AD1" w:rsidRDefault="00783E15" w:rsidP="00783E15">
            <w:pPr>
              <w:spacing w:line="240" w:lineRule="auto"/>
              <w:jc w:val="right"/>
              <w:rPr>
                <w:rFonts w:ascii="Calibri" w:eastAsia="Times New Roman" w:hAnsi="Calibri" w:cs="Calibri"/>
              </w:rPr>
            </w:pP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783E15" w:rsidRDefault="00783E15" w:rsidP="00783E15">
            <w:pPr>
              <w:spacing w:line="240" w:lineRule="auto"/>
              <w:rPr>
                <w:rFonts w:ascii="Calibri" w:eastAsia="Times New Roman" w:hAnsi="Calibri" w:cs="Calibri"/>
                <w:sz w:val="20"/>
                <w:szCs w:val="20"/>
              </w:rPr>
            </w:pPr>
          </w:p>
        </w:tc>
      </w:tr>
      <w:tr w:rsidR="00783E15" w:rsidRPr="00321AD1" w:rsidTr="00783E15">
        <w:trPr>
          <w:trHeight w:val="300"/>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3E15" w:rsidRPr="00BB51DE" w:rsidRDefault="00783E15" w:rsidP="00783E15">
            <w:pPr>
              <w:spacing w:line="240" w:lineRule="auto"/>
              <w:jc w:val="right"/>
              <w:rPr>
                <w:rFonts w:ascii="Calibri" w:eastAsia="Times New Roman" w:hAnsi="Calibri" w:cs="Calibri"/>
              </w:rPr>
            </w:pPr>
            <w:r>
              <w:rPr>
                <w:rFonts w:ascii="Calibri" w:eastAsia="Times New Roman" w:hAnsi="Calibri" w:cs="Calibri"/>
              </w:rPr>
              <w:t>8</w:t>
            </w:r>
          </w:p>
        </w:tc>
        <w:tc>
          <w:tcPr>
            <w:tcW w:w="2842" w:type="dxa"/>
            <w:tcBorders>
              <w:top w:val="single" w:sz="4" w:space="0" w:color="auto"/>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ул. Албанске споменице</w:t>
            </w:r>
          </w:p>
        </w:tc>
        <w:tc>
          <w:tcPr>
            <w:tcW w:w="1259" w:type="dxa"/>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3800</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 xml:space="preserve">Од </w:t>
            </w:r>
            <w:r w:rsidRPr="00321AD1">
              <w:rPr>
                <w:rFonts w:ascii="Calibri" w:eastAsia="Times New Roman" w:hAnsi="Calibri" w:cs="Calibri"/>
                <w:sz w:val="20"/>
                <w:szCs w:val="20"/>
              </w:rPr>
              <w:t>ул. Воје Богдановића до табле</w:t>
            </w:r>
            <w:r>
              <w:rPr>
                <w:rFonts w:ascii="Calibri" w:eastAsia="Times New Roman" w:hAnsi="Calibri" w:cs="Calibri"/>
                <w:sz w:val="20"/>
                <w:szCs w:val="20"/>
              </w:rPr>
              <w:t xml:space="preserve"> излаз из насељеног места према Пожежену.</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BB51DE" w:rsidRDefault="00783E15" w:rsidP="00783E15">
            <w:pPr>
              <w:spacing w:line="240" w:lineRule="auto"/>
              <w:jc w:val="right"/>
              <w:rPr>
                <w:rFonts w:ascii="Calibri" w:eastAsia="Times New Roman" w:hAnsi="Calibri" w:cs="Calibri"/>
              </w:rPr>
            </w:pPr>
            <w:r>
              <w:rPr>
                <w:rFonts w:ascii="Calibri" w:eastAsia="Times New Roman" w:hAnsi="Calibri" w:cs="Calibri"/>
              </w:rPr>
              <w:t>9</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Превод - споменик</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2450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О</w:t>
            </w:r>
            <w:r w:rsidRPr="00321AD1">
              <w:rPr>
                <w:rFonts w:ascii="Calibri" w:eastAsia="Times New Roman" w:hAnsi="Calibri" w:cs="Calibri"/>
                <w:sz w:val="20"/>
                <w:szCs w:val="20"/>
              </w:rPr>
              <w:t>ко Споменика</w:t>
            </w:r>
            <w:r>
              <w:rPr>
                <w:rFonts w:ascii="Calibri" w:eastAsia="Times New Roman" w:hAnsi="Calibri" w:cs="Calibri"/>
                <w:sz w:val="20"/>
                <w:szCs w:val="20"/>
              </w:rPr>
              <w:t xml:space="preserve"> на улазу у град из правца Пожаревца</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10</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ул. Војводе Миленка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670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Уз улицу са широм зоном око стамбених зграда.</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11</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ул. Војводе Путника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688</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 xml:space="preserve">Уз улицу и двориште </w:t>
            </w:r>
            <w:r w:rsidRPr="00321AD1">
              <w:rPr>
                <w:rFonts w:ascii="Calibri" w:eastAsia="Times New Roman" w:hAnsi="Calibri" w:cs="Calibri"/>
                <w:sz w:val="20"/>
                <w:szCs w:val="20"/>
              </w:rPr>
              <w:t>Савез</w:t>
            </w:r>
            <w:r>
              <w:rPr>
                <w:rFonts w:ascii="Calibri" w:eastAsia="Times New Roman" w:hAnsi="Calibri" w:cs="Calibri"/>
                <w:sz w:val="20"/>
                <w:szCs w:val="20"/>
              </w:rPr>
              <w:t>а</w:t>
            </w:r>
            <w:r w:rsidRPr="00321AD1">
              <w:rPr>
                <w:rFonts w:ascii="Calibri" w:eastAsia="Times New Roman" w:hAnsi="Calibri" w:cs="Calibri"/>
                <w:sz w:val="20"/>
                <w:szCs w:val="20"/>
              </w:rPr>
              <w:t xml:space="preserve"> возача</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tcPr>
          <w:p w:rsidR="00783E15" w:rsidRPr="00AF1D9B" w:rsidRDefault="00783E15" w:rsidP="00783E15">
            <w:pPr>
              <w:spacing w:line="240" w:lineRule="auto"/>
              <w:jc w:val="right"/>
              <w:rPr>
                <w:rFonts w:ascii="Calibri" w:eastAsia="Times New Roman" w:hAnsi="Calibri" w:cs="Calibri"/>
              </w:rPr>
            </w:pPr>
            <w:r>
              <w:rPr>
                <w:rFonts w:ascii="Calibri" w:eastAsia="Times New Roman" w:hAnsi="Calibri" w:cs="Calibri"/>
              </w:rPr>
              <w:t>12</w:t>
            </w:r>
          </w:p>
        </w:tc>
        <w:tc>
          <w:tcPr>
            <w:tcW w:w="2842" w:type="dxa"/>
            <w:tcBorders>
              <w:top w:val="nil"/>
              <w:left w:val="nil"/>
              <w:bottom w:val="single" w:sz="4" w:space="0" w:color="auto"/>
              <w:right w:val="single" w:sz="8" w:space="0" w:color="auto"/>
            </w:tcBorders>
            <w:shd w:val="clear" w:color="auto" w:fill="auto"/>
            <w:noWrap/>
            <w:vAlign w:val="bottom"/>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Дечије игралиште у ул. Пере Металца</w:t>
            </w:r>
          </w:p>
        </w:tc>
        <w:tc>
          <w:tcPr>
            <w:tcW w:w="1259" w:type="dxa"/>
            <w:tcBorders>
              <w:top w:val="nil"/>
              <w:left w:val="nil"/>
              <w:bottom w:val="single" w:sz="4" w:space="0" w:color="auto"/>
              <w:right w:val="single" w:sz="8" w:space="0" w:color="auto"/>
            </w:tcBorders>
            <w:shd w:val="clear" w:color="auto" w:fill="auto"/>
            <w:noWrap/>
            <w:vAlign w:val="bottom"/>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200</w:t>
            </w:r>
          </w:p>
        </w:tc>
        <w:tc>
          <w:tcPr>
            <w:tcW w:w="5528" w:type="dxa"/>
            <w:gridSpan w:val="3"/>
            <w:tcBorders>
              <w:top w:val="nil"/>
              <w:left w:val="nil"/>
              <w:bottom w:val="single" w:sz="4" w:space="0" w:color="auto"/>
              <w:right w:val="single" w:sz="8" w:space="0" w:color="auto"/>
            </w:tcBorders>
            <w:shd w:val="clear" w:color="auto" w:fill="auto"/>
            <w:noWrap/>
            <w:vAlign w:val="bottom"/>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И</w:t>
            </w:r>
            <w:r w:rsidRPr="00321AD1">
              <w:rPr>
                <w:rFonts w:ascii="Calibri" w:eastAsia="Times New Roman" w:hAnsi="Calibri" w:cs="Calibri"/>
                <w:sz w:val="20"/>
                <w:szCs w:val="20"/>
              </w:rPr>
              <w:t>за стамбених зграда на старом бувљаку</w:t>
            </w:r>
            <w:r>
              <w:rPr>
                <w:rFonts w:ascii="Calibri" w:eastAsia="Times New Roman" w:hAnsi="Calibri" w:cs="Calibri"/>
                <w:sz w:val="20"/>
                <w:szCs w:val="20"/>
              </w:rPr>
              <w:t xml:space="preserve"> (Ринглов).</w:t>
            </w:r>
          </w:p>
        </w:tc>
      </w:tr>
      <w:tr w:rsidR="00783E15" w:rsidRPr="000E074D" w:rsidTr="00783E15">
        <w:trPr>
          <w:trHeight w:val="300"/>
        </w:trPr>
        <w:tc>
          <w:tcPr>
            <w:tcW w:w="560" w:type="dxa"/>
            <w:tcBorders>
              <w:top w:val="single" w:sz="4" w:space="0" w:color="auto"/>
              <w:left w:val="single" w:sz="4" w:space="0" w:color="auto"/>
              <w:bottom w:val="single" w:sz="4" w:space="0" w:color="auto"/>
            </w:tcBorders>
            <w:shd w:val="clear" w:color="auto" w:fill="auto"/>
            <w:noWrap/>
            <w:vAlign w:val="bottom"/>
          </w:tcPr>
          <w:p w:rsidR="00783E15" w:rsidRDefault="00783E15"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right w:val="single" w:sz="4" w:space="0" w:color="auto"/>
            </w:tcBorders>
            <w:shd w:val="clear" w:color="auto" w:fill="auto"/>
            <w:noWrap/>
            <w:vAlign w:val="bottom"/>
          </w:tcPr>
          <w:p w:rsidR="00783E15" w:rsidRPr="00AF1D9B" w:rsidRDefault="00783E15" w:rsidP="00783E15">
            <w:pPr>
              <w:spacing w:line="240" w:lineRule="auto"/>
              <w:rPr>
                <w:rFonts w:ascii="Calibri" w:eastAsia="Times New Roman" w:hAnsi="Calibri" w:cs="Calibri"/>
                <w:color w:val="FF0000"/>
                <w:sz w:val="20"/>
              </w:rPr>
            </w:pPr>
            <w:r w:rsidRPr="00965B4E">
              <w:rPr>
                <w:rFonts w:ascii="Calibri" w:eastAsia="Times New Roman" w:hAnsi="Calibri" w:cs="Calibri"/>
                <w:b/>
                <w:sz w:val="20"/>
              </w:rPr>
              <w:t xml:space="preserve">УКУПНО </w:t>
            </w:r>
            <w:r w:rsidRPr="00965B4E">
              <w:rPr>
                <w:rFonts w:ascii="Calibri" w:eastAsia="Times New Roman" w:hAnsi="Calibri" w:cs="Calibri"/>
                <w:sz w:val="20"/>
              </w:rPr>
              <w:t>(I</w:t>
            </w:r>
            <w:r>
              <w:rPr>
                <w:rFonts w:ascii="Calibri" w:eastAsia="Times New Roman" w:hAnsi="Calibri" w:cs="Calibri"/>
                <w:sz w:val="20"/>
              </w:rPr>
              <w:t xml:space="preserve">I катег.линијско зеленило </w:t>
            </w:r>
            <w:r w:rsidRPr="00965B4E">
              <w:rPr>
                <w:rFonts w:ascii="Calibri" w:eastAsia="Times New Roman" w:hAnsi="Calibri" w:cs="Calibri"/>
                <w:sz w:val="20"/>
              </w:rPr>
              <w:t>)</w:t>
            </w:r>
          </w:p>
        </w:tc>
        <w:tc>
          <w:tcPr>
            <w:tcW w:w="1259" w:type="dxa"/>
            <w:tcBorders>
              <w:top w:val="single" w:sz="4" w:space="0" w:color="auto"/>
              <w:left w:val="single" w:sz="4" w:space="0" w:color="auto"/>
              <w:bottom w:val="single" w:sz="4" w:space="0" w:color="auto"/>
            </w:tcBorders>
            <w:shd w:val="clear" w:color="auto" w:fill="auto"/>
            <w:noWrap/>
            <w:vAlign w:val="bottom"/>
          </w:tcPr>
          <w:p w:rsidR="00783E15" w:rsidRPr="00C021F6" w:rsidRDefault="00783E15" w:rsidP="00783E15">
            <w:pPr>
              <w:spacing w:line="240" w:lineRule="auto"/>
              <w:jc w:val="right"/>
              <w:rPr>
                <w:rFonts w:ascii="Calibri" w:eastAsia="Times New Roman" w:hAnsi="Calibri" w:cs="Calibri"/>
                <w:b/>
              </w:rPr>
            </w:pPr>
            <w:r w:rsidRPr="00C021F6">
              <w:rPr>
                <w:rFonts w:ascii="Calibri" w:eastAsia="Times New Roman" w:hAnsi="Calibri" w:cs="Calibri"/>
                <w:b/>
              </w:rPr>
              <w:t>7808</w:t>
            </w: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783E15" w:rsidRPr="00C021F6" w:rsidRDefault="00783E15" w:rsidP="00783E15">
            <w:pPr>
              <w:spacing w:line="240" w:lineRule="auto"/>
              <w:rPr>
                <w:rFonts w:ascii="Calibri" w:eastAsia="Times New Roman" w:hAnsi="Calibri" w:cs="Calibri"/>
                <w:szCs w:val="20"/>
              </w:rPr>
            </w:pPr>
          </w:p>
        </w:tc>
      </w:tr>
      <w:tr w:rsidR="00783E15" w:rsidTr="00783E15">
        <w:trPr>
          <w:trHeight w:val="300"/>
        </w:trPr>
        <w:tc>
          <w:tcPr>
            <w:tcW w:w="560" w:type="dxa"/>
            <w:tcBorders>
              <w:top w:val="single" w:sz="4" w:space="0" w:color="auto"/>
              <w:left w:val="single" w:sz="4" w:space="0" w:color="auto"/>
              <w:bottom w:val="single" w:sz="4" w:space="0" w:color="auto"/>
            </w:tcBorders>
            <w:shd w:val="clear" w:color="auto" w:fill="auto"/>
            <w:noWrap/>
            <w:vAlign w:val="bottom"/>
          </w:tcPr>
          <w:p w:rsidR="00783E15" w:rsidRDefault="00783E15"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tcBorders>
            <w:shd w:val="clear" w:color="auto" w:fill="auto"/>
            <w:noWrap/>
            <w:vAlign w:val="bottom"/>
          </w:tcPr>
          <w:p w:rsidR="00783E15" w:rsidRPr="001E4D16" w:rsidRDefault="00783E15" w:rsidP="00783E15">
            <w:pPr>
              <w:spacing w:line="240" w:lineRule="auto"/>
              <w:jc w:val="center"/>
              <w:rPr>
                <w:rFonts w:ascii="Calibri" w:eastAsia="Times New Roman" w:hAnsi="Calibri" w:cs="Calibri"/>
                <w:b/>
                <w:color w:val="00B050"/>
              </w:rPr>
            </w:pPr>
            <w:r w:rsidRPr="001E4D16">
              <w:rPr>
                <w:rFonts w:ascii="Calibri" w:eastAsia="Times New Roman" w:hAnsi="Calibri" w:cs="Calibri"/>
                <w:b/>
              </w:rPr>
              <w:t>III категорија</w:t>
            </w:r>
          </w:p>
        </w:tc>
        <w:tc>
          <w:tcPr>
            <w:tcW w:w="1259" w:type="dxa"/>
            <w:tcBorders>
              <w:top w:val="single" w:sz="4" w:space="0" w:color="auto"/>
              <w:bottom w:val="single" w:sz="4" w:space="0" w:color="auto"/>
            </w:tcBorders>
            <w:shd w:val="clear" w:color="auto" w:fill="auto"/>
            <w:noWrap/>
            <w:vAlign w:val="bottom"/>
          </w:tcPr>
          <w:p w:rsidR="00783E15" w:rsidRPr="001E4D16" w:rsidRDefault="00783E15" w:rsidP="00783E15">
            <w:pPr>
              <w:spacing w:line="240" w:lineRule="auto"/>
              <w:jc w:val="right"/>
              <w:rPr>
                <w:rFonts w:ascii="Calibri" w:eastAsia="Times New Roman" w:hAnsi="Calibri" w:cs="Calibri"/>
                <w:b/>
              </w:rPr>
            </w:pP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783E15" w:rsidRDefault="00783E15" w:rsidP="00783E15">
            <w:pPr>
              <w:spacing w:line="240" w:lineRule="auto"/>
              <w:rPr>
                <w:rFonts w:ascii="Calibri" w:eastAsia="Times New Roman" w:hAnsi="Calibri" w:cs="Calibri"/>
                <w:sz w:val="20"/>
                <w:szCs w:val="20"/>
              </w:rPr>
            </w:pPr>
          </w:p>
        </w:tc>
      </w:tr>
      <w:tr w:rsidR="00783E15" w:rsidRPr="00321AD1" w:rsidTr="00783E15">
        <w:trPr>
          <w:trHeight w:val="300"/>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3E15" w:rsidRPr="00AF1D9B" w:rsidRDefault="00783E15" w:rsidP="00783E15">
            <w:pPr>
              <w:spacing w:line="240" w:lineRule="auto"/>
              <w:jc w:val="right"/>
              <w:rPr>
                <w:rFonts w:ascii="Calibri" w:eastAsia="Times New Roman" w:hAnsi="Calibri" w:cs="Calibri"/>
              </w:rPr>
            </w:pPr>
            <w:r w:rsidRPr="00321AD1">
              <w:rPr>
                <w:rFonts w:ascii="Calibri" w:eastAsia="Times New Roman" w:hAnsi="Calibri" w:cs="Calibri"/>
              </w:rPr>
              <w:lastRenderedPageBreak/>
              <w:t>1</w:t>
            </w:r>
            <w:r>
              <w:rPr>
                <w:rFonts w:ascii="Calibri" w:eastAsia="Times New Roman" w:hAnsi="Calibri" w:cs="Calibri"/>
              </w:rPr>
              <w:t>3</w:t>
            </w:r>
          </w:p>
        </w:tc>
        <w:tc>
          <w:tcPr>
            <w:tcW w:w="2842" w:type="dxa"/>
            <w:tcBorders>
              <w:top w:val="single" w:sz="4" w:space="0" w:color="auto"/>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ул. Пинкум</w:t>
            </w:r>
          </w:p>
        </w:tc>
        <w:tc>
          <w:tcPr>
            <w:tcW w:w="1259" w:type="dxa"/>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250</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У</w:t>
            </w:r>
            <w:r w:rsidRPr="00321AD1">
              <w:rPr>
                <w:rFonts w:ascii="Calibri" w:eastAsia="Times New Roman" w:hAnsi="Calibri" w:cs="Calibri"/>
                <w:sz w:val="20"/>
                <w:szCs w:val="20"/>
              </w:rPr>
              <w:t>гао Мирослава Тирше и Пинкум</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AF1D9B"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r>
              <w:rPr>
                <w:rFonts w:ascii="Calibri" w:eastAsia="Times New Roman" w:hAnsi="Calibri" w:cs="Calibri"/>
              </w:rPr>
              <w:t>4</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ул. Пере Металца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170</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 xml:space="preserve">Део улице - </w:t>
            </w:r>
            <w:r w:rsidRPr="00321AD1">
              <w:rPr>
                <w:rFonts w:ascii="Calibri" w:eastAsia="Times New Roman" w:hAnsi="Calibri" w:cs="Calibri"/>
                <w:sz w:val="20"/>
                <w:szCs w:val="20"/>
              </w:rPr>
              <w:t>угао Пере Металца и Хајдук Вељкове и код трафоа</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783E15" w:rsidRPr="00AF1D9B"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r>
              <w:rPr>
                <w:rFonts w:ascii="Calibri" w:eastAsia="Times New Roman" w:hAnsi="Calibri" w:cs="Calibri"/>
              </w:rPr>
              <w:t>5</w:t>
            </w:r>
          </w:p>
        </w:tc>
        <w:tc>
          <w:tcPr>
            <w:tcW w:w="2842" w:type="dxa"/>
            <w:tcBorders>
              <w:top w:val="nil"/>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ул. Светосавска</w:t>
            </w:r>
          </w:p>
        </w:tc>
        <w:tc>
          <w:tcPr>
            <w:tcW w:w="1259" w:type="dxa"/>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101</w:t>
            </w:r>
          </w:p>
        </w:tc>
        <w:tc>
          <w:tcPr>
            <w:tcW w:w="5528" w:type="dxa"/>
            <w:gridSpan w:val="3"/>
            <w:tcBorders>
              <w:top w:val="nil"/>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sidRPr="00321AD1">
              <w:rPr>
                <w:rFonts w:ascii="Calibri" w:eastAsia="Times New Roman" w:hAnsi="Calibri" w:cs="Calibri"/>
                <w:sz w:val="20"/>
                <w:szCs w:val="20"/>
              </w:rPr>
              <w:t>угао Жике Поповића и Светосавске улице</w:t>
            </w:r>
            <w:r>
              <w:rPr>
                <w:rFonts w:ascii="Calibri" w:eastAsia="Times New Roman" w:hAnsi="Calibri" w:cs="Calibri"/>
                <w:sz w:val="20"/>
                <w:szCs w:val="20"/>
              </w:rPr>
              <w:t>.</w:t>
            </w:r>
          </w:p>
        </w:tc>
      </w:tr>
      <w:tr w:rsidR="00783E15" w:rsidRPr="00321AD1" w:rsidTr="00783E15">
        <w:trPr>
          <w:trHeight w:val="300"/>
        </w:trPr>
        <w:tc>
          <w:tcPr>
            <w:tcW w:w="560" w:type="dxa"/>
            <w:tcBorders>
              <w:top w:val="nil"/>
              <w:left w:val="single" w:sz="8" w:space="0" w:color="auto"/>
              <w:bottom w:val="nil"/>
              <w:right w:val="single" w:sz="8" w:space="0" w:color="auto"/>
            </w:tcBorders>
            <w:shd w:val="clear" w:color="auto" w:fill="auto"/>
            <w:noWrap/>
            <w:vAlign w:val="bottom"/>
            <w:hideMark/>
          </w:tcPr>
          <w:p w:rsidR="00783E15" w:rsidRPr="00AF1D9B"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r>
              <w:rPr>
                <w:rFonts w:ascii="Calibri" w:eastAsia="Times New Roman" w:hAnsi="Calibri" w:cs="Calibri"/>
              </w:rPr>
              <w:t>6</w:t>
            </w:r>
          </w:p>
        </w:tc>
        <w:tc>
          <w:tcPr>
            <w:tcW w:w="2842" w:type="dxa"/>
            <w:tcBorders>
              <w:top w:val="nil"/>
              <w:left w:val="nil"/>
              <w:bottom w:val="nil"/>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ул. Жике Поповића</w:t>
            </w:r>
          </w:p>
        </w:tc>
        <w:tc>
          <w:tcPr>
            <w:tcW w:w="1259" w:type="dxa"/>
            <w:tcBorders>
              <w:top w:val="nil"/>
              <w:left w:val="nil"/>
              <w:bottom w:val="nil"/>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Pr>
                <w:rFonts w:ascii="Calibri" w:eastAsia="Times New Roman" w:hAnsi="Calibri" w:cs="Calibri"/>
              </w:rPr>
              <w:t>775</w:t>
            </w:r>
          </w:p>
        </w:tc>
        <w:tc>
          <w:tcPr>
            <w:tcW w:w="5528" w:type="dxa"/>
            <w:gridSpan w:val="3"/>
            <w:tcBorders>
              <w:top w:val="nil"/>
              <w:left w:val="nil"/>
              <w:bottom w:val="nil"/>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 xml:space="preserve">Од раскрснице </w:t>
            </w:r>
            <w:r w:rsidRPr="00321AD1">
              <w:rPr>
                <w:rFonts w:ascii="Calibri" w:eastAsia="Times New Roman" w:hAnsi="Calibri" w:cs="Calibri"/>
                <w:sz w:val="20"/>
                <w:szCs w:val="20"/>
              </w:rPr>
              <w:t xml:space="preserve">са </w:t>
            </w:r>
            <w:r>
              <w:rPr>
                <w:rFonts w:ascii="Calibri" w:eastAsia="Times New Roman" w:hAnsi="Calibri" w:cs="Calibri"/>
                <w:sz w:val="20"/>
                <w:szCs w:val="20"/>
              </w:rPr>
              <w:t xml:space="preserve">улицом </w:t>
            </w:r>
            <w:r w:rsidRPr="00321AD1">
              <w:rPr>
                <w:rFonts w:ascii="Calibri" w:eastAsia="Times New Roman" w:hAnsi="Calibri" w:cs="Calibri"/>
                <w:sz w:val="20"/>
                <w:szCs w:val="20"/>
              </w:rPr>
              <w:t xml:space="preserve">Пере Металца </w:t>
            </w:r>
            <w:r>
              <w:rPr>
                <w:rFonts w:ascii="Calibri" w:eastAsia="Times New Roman" w:hAnsi="Calibri" w:cs="Calibri"/>
                <w:sz w:val="20"/>
                <w:szCs w:val="20"/>
              </w:rPr>
              <w:t xml:space="preserve">до улице Браће Буђони </w:t>
            </w:r>
            <w:r w:rsidRPr="00321AD1">
              <w:rPr>
                <w:rFonts w:ascii="Calibri" w:eastAsia="Times New Roman" w:hAnsi="Calibri" w:cs="Calibri"/>
                <w:sz w:val="20"/>
                <w:szCs w:val="20"/>
              </w:rPr>
              <w:t xml:space="preserve">и </w:t>
            </w:r>
            <w:r>
              <w:rPr>
                <w:rFonts w:ascii="Calibri" w:eastAsia="Times New Roman" w:hAnsi="Calibri" w:cs="Calibri"/>
                <w:sz w:val="20"/>
                <w:szCs w:val="20"/>
              </w:rPr>
              <w:t>раскрсница испод гробља.</w:t>
            </w:r>
          </w:p>
        </w:tc>
      </w:tr>
      <w:tr w:rsidR="00783E15" w:rsidRPr="00321AD1" w:rsidTr="00783E15">
        <w:trPr>
          <w:trHeight w:val="300"/>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3E15" w:rsidRPr="00AF1D9B"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r>
              <w:rPr>
                <w:rFonts w:ascii="Calibri" w:eastAsia="Times New Roman" w:hAnsi="Calibri" w:cs="Calibri"/>
              </w:rPr>
              <w:t>7</w:t>
            </w:r>
          </w:p>
        </w:tc>
        <w:tc>
          <w:tcPr>
            <w:tcW w:w="2842" w:type="dxa"/>
            <w:tcBorders>
              <w:top w:val="single" w:sz="4" w:space="0" w:color="auto"/>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Код Идее</w:t>
            </w:r>
          </w:p>
        </w:tc>
        <w:tc>
          <w:tcPr>
            <w:tcW w:w="1259" w:type="dxa"/>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132</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sidRPr="00321AD1">
              <w:rPr>
                <w:rFonts w:ascii="Calibri" w:eastAsia="Times New Roman" w:hAnsi="Calibri" w:cs="Calibri"/>
                <w:sz w:val="20"/>
                <w:szCs w:val="20"/>
              </w:rPr>
              <w:t>Око стамбене зграде где је ИДЕА</w:t>
            </w:r>
            <w:r>
              <w:rPr>
                <w:rFonts w:ascii="Calibri" w:eastAsia="Times New Roman" w:hAnsi="Calibri" w:cs="Calibri"/>
                <w:sz w:val="20"/>
                <w:szCs w:val="20"/>
              </w:rPr>
              <w:t>.</w:t>
            </w:r>
          </w:p>
        </w:tc>
      </w:tr>
      <w:tr w:rsidR="00783E15" w:rsidRPr="00321AD1" w:rsidTr="00783E15">
        <w:trPr>
          <w:trHeight w:val="300"/>
        </w:trPr>
        <w:tc>
          <w:tcPr>
            <w:tcW w:w="5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83E15" w:rsidRPr="00AF1D9B"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w:t>
            </w:r>
            <w:r>
              <w:rPr>
                <w:rFonts w:ascii="Calibri" w:eastAsia="Times New Roman" w:hAnsi="Calibri" w:cs="Calibri"/>
              </w:rPr>
              <w:t>8</w:t>
            </w:r>
          </w:p>
        </w:tc>
        <w:tc>
          <w:tcPr>
            <w:tcW w:w="2842" w:type="dxa"/>
            <w:tcBorders>
              <w:top w:val="single" w:sz="4" w:space="0" w:color="auto"/>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Унутрашња дворишта у ул. Кназа Лазара</w:t>
            </w:r>
          </w:p>
        </w:tc>
        <w:tc>
          <w:tcPr>
            <w:tcW w:w="1259" w:type="dxa"/>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2000</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Дворишта иза Матијевића, иза Комерцијалне банке, код бироа за запошљавање, иза поште, иза СДК-а.</w:t>
            </w:r>
          </w:p>
        </w:tc>
      </w:tr>
      <w:tr w:rsidR="00783E15" w:rsidRPr="00321AD1" w:rsidTr="00783E15">
        <w:trPr>
          <w:trHeight w:val="315"/>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sidRPr="00321AD1">
              <w:rPr>
                <w:rFonts w:ascii="Calibri" w:eastAsia="Times New Roman" w:hAnsi="Calibri" w:cs="Calibri"/>
              </w:rPr>
              <w:t>19</w:t>
            </w:r>
          </w:p>
        </w:tc>
        <w:tc>
          <w:tcPr>
            <w:tcW w:w="2842" w:type="dxa"/>
            <w:tcBorders>
              <w:top w:val="single" w:sz="4" w:space="0" w:color="auto"/>
              <w:left w:val="nil"/>
              <w:bottom w:val="single" w:sz="4" w:space="0" w:color="auto"/>
              <w:right w:val="single" w:sz="8" w:space="0" w:color="auto"/>
            </w:tcBorders>
            <w:shd w:val="clear" w:color="auto" w:fill="auto"/>
            <w:noWrap/>
            <w:vAlign w:val="bottom"/>
            <w:hideMark/>
          </w:tcPr>
          <w:p w:rsidR="00783E15" w:rsidRPr="008E3647" w:rsidRDefault="00783E15" w:rsidP="00783E15">
            <w:pPr>
              <w:spacing w:line="240" w:lineRule="auto"/>
              <w:rPr>
                <w:rFonts w:ascii="Calibri" w:eastAsia="Times New Roman" w:hAnsi="Calibri" w:cs="Calibri"/>
                <w:sz w:val="20"/>
              </w:rPr>
            </w:pPr>
            <w:r w:rsidRPr="008E3647">
              <w:rPr>
                <w:rFonts w:ascii="Calibri" w:eastAsia="Times New Roman" w:hAnsi="Calibri" w:cs="Calibri"/>
                <w:sz w:val="20"/>
              </w:rPr>
              <w:t>ул. Саве Ковачевића</w:t>
            </w:r>
          </w:p>
        </w:tc>
        <w:tc>
          <w:tcPr>
            <w:tcW w:w="1259" w:type="dxa"/>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jc w:val="right"/>
              <w:rPr>
                <w:rFonts w:ascii="Calibri" w:eastAsia="Times New Roman" w:hAnsi="Calibri" w:cs="Calibri"/>
              </w:rPr>
            </w:pPr>
            <w:r>
              <w:rPr>
                <w:rFonts w:ascii="Calibri" w:eastAsia="Times New Roman" w:hAnsi="Calibri" w:cs="Calibri"/>
              </w:rPr>
              <w:t>54</w:t>
            </w:r>
            <w:r w:rsidRPr="00321AD1">
              <w:rPr>
                <w:rFonts w:ascii="Calibri" w:eastAsia="Times New Roman" w:hAnsi="Calibri" w:cs="Calibri"/>
              </w:rPr>
              <w:t>0</w:t>
            </w:r>
          </w:p>
        </w:tc>
        <w:tc>
          <w:tcPr>
            <w:tcW w:w="5528" w:type="dxa"/>
            <w:gridSpan w:val="3"/>
            <w:tcBorders>
              <w:top w:val="single" w:sz="4" w:space="0" w:color="auto"/>
              <w:left w:val="nil"/>
              <w:bottom w:val="single" w:sz="4"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sz w:val="20"/>
                <w:szCs w:val="20"/>
              </w:rPr>
            </w:pPr>
            <w:r>
              <w:rPr>
                <w:rFonts w:ascii="Calibri" w:eastAsia="Times New Roman" w:hAnsi="Calibri" w:cs="Calibri"/>
                <w:sz w:val="20"/>
                <w:szCs w:val="20"/>
              </w:rPr>
              <w:t>Шире зелене траке на више локацију дуж улице.</w:t>
            </w:r>
          </w:p>
        </w:tc>
      </w:tr>
      <w:tr w:rsidR="00783E15" w:rsidTr="00783E15">
        <w:trPr>
          <w:trHeight w:val="315"/>
        </w:trPr>
        <w:tc>
          <w:tcPr>
            <w:tcW w:w="560" w:type="dxa"/>
            <w:tcBorders>
              <w:top w:val="single" w:sz="4" w:space="0" w:color="auto"/>
              <w:left w:val="single" w:sz="4" w:space="0" w:color="auto"/>
              <w:bottom w:val="single" w:sz="4" w:space="0" w:color="auto"/>
            </w:tcBorders>
            <w:shd w:val="clear" w:color="auto" w:fill="auto"/>
            <w:noWrap/>
            <w:vAlign w:val="bottom"/>
          </w:tcPr>
          <w:p w:rsidR="00783E15" w:rsidRPr="00321AD1" w:rsidRDefault="00783E15" w:rsidP="00783E15">
            <w:pPr>
              <w:spacing w:line="240" w:lineRule="auto"/>
              <w:jc w:val="right"/>
              <w:rPr>
                <w:rFonts w:ascii="Calibri" w:eastAsia="Times New Roman" w:hAnsi="Calibri" w:cs="Calibri"/>
              </w:rPr>
            </w:pPr>
          </w:p>
        </w:tc>
        <w:tc>
          <w:tcPr>
            <w:tcW w:w="2842" w:type="dxa"/>
            <w:tcBorders>
              <w:top w:val="single" w:sz="4" w:space="0" w:color="auto"/>
              <w:bottom w:val="single" w:sz="4" w:space="0" w:color="auto"/>
              <w:right w:val="single" w:sz="4" w:space="0" w:color="auto"/>
            </w:tcBorders>
            <w:shd w:val="clear" w:color="auto" w:fill="auto"/>
            <w:noWrap/>
            <w:vAlign w:val="bottom"/>
          </w:tcPr>
          <w:p w:rsidR="00783E15" w:rsidRPr="00BB51DE" w:rsidRDefault="00783E15" w:rsidP="00783E15">
            <w:pPr>
              <w:spacing w:line="240" w:lineRule="auto"/>
              <w:rPr>
                <w:rFonts w:ascii="Calibri" w:eastAsia="Times New Roman" w:hAnsi="Calibri" w:cs="Calibri"/>
                <w:color w:val="00B0F0"/>
                <w:sz w:val="20"/>
              </w:rPr>
            </w:pPr>
            <w:r w:rsidRPr="00965B4E">
              <w:rPr>
                <w:rFonts w:ascii="Calibri" w:eastAsia="Times New Roman" w:hAnsi="Calibri" w:cs="Calibri"/>
                <w:b/>
                <w:sz w:val="20"/>
              </w:rPr>
              <w:t xml:space="preserve">УКУПНО </w:t>
            </w:r>
            <w:r w:rsidRPr="00965B4E">
              <w:rPr>
                <w:rFonts w:ascii="Calibri" w:eastAsia="Times New Roman" w:hAnsi="Calibri" w:cs="Calibri"/>
                <w:sz w:val="20"/>
              </w:rPr>
              <w:t>(I</w:t>
            </w:r>
            <w:r>
              <w:rPr>
                <w:rFonts w:ascii="Calibri" w:eastAsia="Times New Roman" w:hAnsi="Calibri" w:cs="Calibri"/>
                <w:sz w:val="20"/>
              </w:rPr>
              <w:t xml:space="preserve">II катег.линијско зеленило </w:t>
            </w:r>
            <w:r w:rsidRPr="00965B4E">
              <w:rPr>
                <w:rFonts w:ascii="Calibri" w:eastAsia="Times New Roman" w:hAnsi="Calibri" w:cs="Calibri"/>
                <w:sz w:val="20"/>
              </w:rPr>
              <w:t>)</w:t>
            </w:r>
          </w:p>
        </w:tc>
        <w:tc>
          <w:tcPr>
            <w:tcW w:w="1259" w:type="dxa"/>
            <w:tcBorders>
              <w:top w:val="single" w:sz="4" w:space="0" w:color="auto"/>
              <w:left w:val="single" w:sz="4" w:space="0" w:color="auto"/>
              <w:bottom w:val="single" w:sz="4" w:space="0" w:color="auto"/>
            </w:tcBorders>
            <w:shd w:val="clear" w:color="auto" w:fill="auto"/>
            <w:noWrap/>
            <w:vAlign w:val="bottom"/>
          </w:tcPr>
          <w:p w:rsidR="00783E15" w:rsidRPr="00182486" w:rsidRDefault="00783E15" w:rsidP="00783E15">
            <w:pPr>
              <w:spacing w:line="240" w:lineRule="auto"/>
              <w:jc w:val="right"/>
              <w:rPr>
                <w:rFonts w:ascii="Calibri" w:eastAsia="Times New Roman" w:hAnsi="Calibri" w:cs="Calibri"/>
                <w:b/>
              </w:rPr>
            </w:pPr>
            <w:r w:rsidRPr="00182486">
              <w:rPr>
                <w:rFonts w:ascii="Calibri" w:eastAsia="Times New Roman" w:hAnsi="Calibri" w:cs="Calibri"/>
                <w:b/>
              </w:rPr>
              <w:t>3968</w:t>
            </w:r>
          </w:p>
        </w:tc>
        <w:tc>
          <w:tcPr>
            <w:tcW w:w="5528" w:type="dxa"/>
            <w:gridSpan w:val="3"/>
            <w:tcBorders>
              <w:top w:val="single" w:sz="4" w:space="0" w:color="auto"/>
              <w:bottom w:val="single" w:sz="4" w:space="0" w:color="auto"/>
              <w:right w:val="single" w:sz="4" w:space="0" w:color="auto"/>
            </w:tcBorders>
            <w:shd w:val="clear" w:color="auto" w:fill="auto"/>
            <w:noWrap/>
            <w:vAlign w:val="bottom"/>
          </w:tcPr>
          <w:p w:rsidR="00783E15" w:rsidRDefault="00783E15" w:rsidP="00783E15">
            <w:pPr>
              <w:spacing w:line="240" w:lineRule="auto"/>
              <w:rPr>
                <w:rFonts w:ascii="Calibri" w:eastAsia="Times New Roman" w:hAnsi="Calibri" w:cs="Calibri"/>
                <w:sz w:val="20"/>
                <w:szCs w:val="20"/>
              </w:rPr>
            </w:pPr>
          </w:p>
        </w:tc>
      </w:tr>
      <w:tr w:rsidR="00783E15" w:rsidRPr="00321AD1" w:rsidTr="00783E15">
        <w:trPr>
          <w:trHeight w:val="315"/>
        </w:trPr>
        <w:tc>
          <w:tcPr>
            <w:tcW w:w="5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83E15" w:rsidRPr="00321AD1" w:rsidRDefault="00783E15" w:rsidP="00783E15">
            <w:pPr>
              <w:spacing w:line="240" w:lineRule="auto"/>
              <w:rPr>
                <w:rFonts w:ascii="Calibri" w:eastAsia="Times New Roman" w:hAnsi="Calibri" w:cs="Calibri"/>
              </w:rPr>
            </w:pPr>
            <w:r w:rsidRPr="00321AD1">
              <w:rPr>
                <w:rFonts w:ascii="Calibri" w:eastAsia="Times New Roman" w:hAnsi="Calibri" w:cs="Calibri"/>
              </w:rPr>
              <w:t> </w:t>
            </w:r>
          </w:p>
        </w:tc>
        <w:tc>
          <w:tcPr>
            <w:tcW w:w="2842" w:type="dxa"/>
            <w:tcBorders>
              <w:top w:val="single" w:sz="4" w:space="0" w:color="auto"/>
              <w:left w:val="nil"/>
              <w:bottom w:val="single" w:sz="8" w:space="0" w:color="auto"/>
              <w:right w:val="nil"/>
            </w:tcBorders>
            <w:shd w:val="clear" w:color="auto" w:fill="auto"/>
            <w:noWrap/>
            <w:vAlign w:val="bottom"/>
            <w:hideMark/>
          </w:tcPr>
          <w:p w:rsidR="00783E15" w:rsidRPr="00321AD1" w:rsidRDefault="00783E15" w:rsidP="00783E15">
            <w:pPr>
              <w:spacing w:line="240" w:lineRule="auto"/>
              <w:rPr>
                <w:rFonts w:ascii="Calibri" w:eastAsia="Times New Roman" w:hAnsi="Calibri" w:cs="Calibri"/>
                <w:b/>
                <w:bCs/>
              </w:rPr>
            </w:pPr>
            <w:r w:rsidRPr="00321AD1">
              <w:rPr>
                <w:rFonts w:ascii="Calibri" w:eastAsia="Times New Roman" w:hAnsi="Calibri" w:cs="Calibri"/>
                <w:b/>
                <w:bCs/>
              </w:rPr>
              <w:t>УКУПНО</w:t>
            </w:r>
            <w:r>
              <w:rPr>
                <w:rFonts w:ascii="Calibri" w:eastAsia="Times New Roman" w:hAnsi="Calibri" w:cs="Calibri"/>
                <w:b/>
                <w:bCs/>
              </w:rPr>
              <w:t xml:space="preserve"> ( I + II + III )</w:t>
            </w:r>
          </w:p>
        </w:tc>
        <w:tc>
          <w:tcPr>
            <w:tcW w:w="1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83E15" w:rsidRPr="00182486" w:rsidRDefault="00783E15" w:rsidP="00783E15">
            <w:pPr>
              <w:spacing w:line="240" w:lineRule="auto"/>
              <w:jc w:val="right"/>
              <w:rPr>
                <w:rFonts w:ascii="Calibri" w:eastAsia="Times New Roman" w:hAnsi="Calibri" w:cs="Calibri"/>
                <w:b/>
                <w:bCs/>
              </w:rPr>
            </w:pPr>
            <w:r w:rsidRPr="00182486">
              <w:rPr>
                <w:rFonts w:ascii="Calibri" w:eastAsia="Times New Roman" w:hAnsi="Calibri" w:cs="Calibri"/>
                <w:b/>
                <w:bCs/>
              </w:rPr>
              <w:t>48450</w:t>
            </w:r>
          </w:p>
        </w:tc>
        <w:tc>
          <w:tcPr>
            <w:tcW w:w="5528" w:type="dxa"/>
            <w:gridSpan w:val="3"/>
            <w:tcBorders>
              <w:top w:val="single" w:sz="4" w:space="0" w:color="auto"/>
              <w:left w:val="nil"/>
              <w:bottom w:val="nil"/>
              <w:right w:val="nil"/>
            </w:tcBorders>
            <w:shd w:val="clear" w:color="auto" w:fill="auto"/>
            <w:noWrap/>
            <w:vAlign w:val="bottom"/>
            <w:hideMark/>
          </w:tcPr>
          <w:p w:rsidR="00783E15" w:rsidRPr="00321AD1" w:rsidRDefault="00783E15" w:rsidP="00783E15">
            <w:pPr>
              <w:spacing w:line="240" w:lineRule="auto"/>
              <w:rPr>
                <w:rFonts w:ascii="Calibri" w:eastAsia="Times New Roman" w:hAnsi="Calibri" w:cs="Calibri"/>
                <w:b/>
                <w:bCs/>
              </w:rPr>
            </w:pPr>
          </w:p>
        </w:tc>
      </w:tr>
    </w:tbl>
    <w:p w:rsidR="00783E15" w:rsidRDefault="00783E15" w:rsidP="00783E15"/>
    <w:tbl>
      <w:tblPr>
        <w:tblW w:w="9942" w:type="dxa"/>
        <w:tblLook w:val="04A0"/>
      </w:tblPr>
      <w:tblGrid>
        <w:gridCol w:w="560"/>
        <w:gridCol w:w="2842"/>
        <w:gridCol w:w="1372"/>
        <w:gridCol w:w="5168"/>
      </w:tblGrid>
      <w:tr w:rsidR="00783E15" w:rsidRPr="00352785" w:rsidTr="00783E15">
        <w:trPr>
          <w:trHeight w:val="210"/>
        </w:trPr>
        <w:tc>
          <w:tcPr>
            <w:tcW w:w="560" w:type="dxa"/>
            <w:tcBorders>
              <w:top w:val="nil"/>
              <w:left w:val="nil"/>
              <w:bottom w:val="nil"/>
              <w:right w:val="nil"/>
            </w:tcBorders>
            <w:shd w:val="clear" w:color="auto" w:fill="auto"/>
            <w:noWrap/>
            <w:vAlign w:val="center"/>
            <w:hideMark/>
          </w:tcPr>
          <w:p w:rsidR="00783E15" w:rsidRPr="00352785" w:rsidRDefault="00783E15" w:rsidP="00783E15">
            <w:pPr>
              <w:spacing w:line="240" w:lineRule="auto"/>
              <w:rPr>
                <w:rFonts w:ascii="Calibri" w:eastAsia="Times New Roman" w:hAnsi="Calibri" w:cs="Calibri"/>
                <w:color w:val="000000" w:themeColor="text1"/>
              </w:rPr>
            </w:pPr>
            <w:r w:rsidRPr="00352785">
              <w:rPr>
                <w:rFonts w:ascii="Calibri" w:eastAsia="Times New Roman" w:hAnsi="Calibri" w:cs="Calibri"/>
                <w:color w:val="000000" w:themeColor="text1"/>
              </w:rPr>
              <w:t>*</w:t>
            </w:r>
          </w:p>
        </w:tc>
        <w:tc>
          <w:tcPr>
            <w:tcW w:w="9382" w:type="dxa"/>
            <w:gridSpan w:val="3"/>
            <w:tcBorders>
              <w:top w:val="nil"/>
              <w:left w:val="nil"/>
              <w:bottom w:val="nil"/>
              <w:right w:val="nil"/>
            </w:tcBorders>
            <w:shd w:val="clear" w:color="auto" w:fill="auto"/>
            <w:noWrap/>
            <w:vAlign w:val="bottom"/>
            <w:hideMark/>
          </w:tcPr>
          <w:p w:rsidR="00783E15" w:rsidRPr="00352785" w:rsidRDefault="00783E15" w:rsidP="00783E15">
            <w:pPr>
              <w:spacing w:line="240" w:lineRule="auto"/>
              <w:rPr>
                <w:rFonts w:ascii="Calibri" w:eastAsia="Times New Roman" w:hAnsi="Calibri" w:cs="Calibri"/>
                <w:color w:val="000000" w:themeColor="text1"/>
                <w:sz w:val="16"/>
                <w:szCs w:val="16"/>
              </w:rPr>
            </w:pPr>
            <w:r w:rsidRPr="00352785">
              <w:rPr>
                <w:rFonts w:ascii="Calibri" w:eastAsia="Times New Roman" w:hAnsi="Calibri" w:cs="Calibri"/>
                <w:color w:val="000000" w:themeColor="text1"/>
                <w:sz w:val="16"/>
                <w:szCs w:val="16"/>
              </w:rPr>
              <w:t xml:space="preserve">Површине су оквирне и варијабилне, а реалне површине зависе од самог стања на терену и променљиве су </w:t>
            </w:r>
          </w:p>
        </w:tc>
      </w:tr>
      <w:tr w:rsidR="00783E15" w:rsidRPr="00352785" w:rsidTr="00783E15">
        <w:trPr>
          <w:trHeight w:val="180"/>
        </w:trPr>
        <w:tc>
          <w:tcPr>
            <w:tcW w:w="560" w:type="dxa"/>
            <w:tcBorders>
              <w:top w:val="nil"/>
              <w:left w:val="nil"/>
              <w:bottom w:val="nil"/>
              <w:right w:val="nil"/>
            </w:tcBorders>
            <w:shd w:val="clear" w:color="auto" w:fill="auto"/>
            <w:noWrap/>
            <w:vAlign w:val="bottom"/>
            <w:hideMark/>
          </w:tcPr>
          <w:p w:rsidR="00783E15" w:rsidRPr="00352785" w:rsidRDefault="00783E15" w:rsidP="00783E15">
            <w:pPr>
              <w:spacing w:line="240" w:lineRule="auto"/>
              <w:rPr>
                <w:rFonts w:ascii="Calibri" w:eastAsia="Times New Roman" w:hAnsi="Calibri" w:cs="Calibri"/>
                <w:color w:val="000000" w:themeColor="text1"/>
                <w:sz w:val="16"/>
                <w:szCs w:val="16"/>
              </w:rPr>
            </w:pPr>
          </w:p>
        </w:tc>
        <w:tc>
          <w:tcPr>
            <w:tcW w:w="9382" w:type="dxa"/>
            <w:gridSpan w:val="3"/>
            <w:tcBorders>
              <w:top w:val="nil"/>
              <w:left w:val="nil"/>
              <w:bottom w:val="nil"/>
              <w:right w:val="nil"/>
            </w:tcBorders>
            <w:shd w:val="clear" w:color="auto" w:fill="auto"/>
            <w:noWrap/>
            <w:vAlign w:val="bottom"/>
            <w:hideMark/>
          </w:tcPr>
          <w:p w:rsidR="00783E15" w:rsidRPr="00352785" w:rsidRDefault="00783E15" w:rsidP="00783E15">
            <w:pPr>
              <w:spacing w:line="240" w:lineRule="auto"/>
              <w:rPr>
                <w:rFonts w:ascii="Calibri" w:eastAsia="Times New Roman" w:hAnsi="Calibri" w:cs="Calibri"/>
                <w:color w:val="000000" w:themeColor="text1"/>
                <w:sz w:val="16"/>
                <w:szCs w:val="16"/>
              </w:rPr>
            </w:pPr>
            <w:r w:rsidRPr="00352785">
              <w:rPr>
                <w:rFonts w:ascii="Calibri" w:eastAsia="Times New Roman" w:hAnsi="Calibri" w:cs="Calibri"/>
                <w:color w:val="000000" w:themeColor="text1"/>
                <w:sz w:val="16"/>
                <w:szCs w:val="16"/>
              </w:rPr>
              <w:t>у зависности од климатских прилика, годишњег доба (месеца извођења радова), самих активности на суседним</w:t>
            </w:r>
          </w:p>
        </w:tc>
      </w:tr>
      <w:tr w:rsidR="00783E15" w:rsidRPr="00352785" w:rsidTr="00783E15">
        <w:trPr>
          <w:trHeight w:val="180"/>
        </w:trPr>
        <w:tc>
          <w:tcPr>
            <w:tcW w:w="560" w:type="dxa"/>
            <w:tcBorders>
              <w:top w:val="nil"/>
              <w:left w:val="nil"/>
              <w:bottom w:val="nil"/>
              <w:right w:val="nil"/>
            </w:tcBorders>
            <w:shd w:val="clear" w:color="auto" w:fill="auto"/>
            <w:noWrap/>
            <w:vAlign w:val="bottom"/>
            <w:hideMark/>
          </w:tcPr>
          <w:p w:rsidR="00783E15" w:rsidRPr="00352785" w:rsidRDefault="00783E15" w:rsidP="00783E15">
            <w:pPr>
              <w:spacing w:line="240" w:lineRule="auto"/>
              <w:rPr>
                <w:rFonts w:ascii="Calibri" w:eastAsia="Times New Roman" w:hAnsi="Calibri" w:cs="Calibri"/>
                <w:color w:val="000000" w:themeColor="text1"/>
                <w:sz w:val="16"/>
                <w:szCs w:val="16"/>
              </w:rPr>
            </w:pPr>
          </w:p>
        </w:tc>
        <w:tc>
          <w:tcPr>
            <w:tcW w:w="2842" w:type="dxa"/>
            <w:tcBorders>
              <w:top w:val="nil"/>
              <w:left w:val="nil"/>
              <w:bottom w:val="nil"/>
              <w:right w:val="nil"/>
            </w:tcBorders>
            <w:shd w:val="clear" w:color="auto" w:fill="auto"/>
            <w:noWrap/>
            <w:vAlign w:val="bottom"/>
            <w:hideMark/>
          </w:tcPr>
          <w:p w:rsidR="00783E15" w:rsidRPr="00352785" w:rsidRDefault="00783E15" w:rsidP="00783E15">
            <w:pPr>
              <w:spacing w:line="240" w:lineRule="auto"/>
              <w:rPr>
                <w:rFonts w:ascii="Calibri" w:eastAsia="Times New Roman" w:hAnsi="Calibri" w:cs="Calibri"/>
                <w:color w:val="000000" w:themeColor="text1"/>
                <w:sz w:val="16"/>
                <w:szCs w:val="16"/>
              </w:rPr>
            </w:pPr>
            <w:r w:rsidRPr="00352785">
              <w:rPr>
                <w:rFonts w:ascii="Calibri" w:eastAsia="Times New Roman" w:hAnsi="Calibri" w:cs="Calibri"/>
                <w:color w:val="000000" w:themeColor="text1"/>
                <w:sz w:val="16"/>
                <w:szCs w:val="16"/>
              </w:rPr>
              <w:t>површинама и других околности.</w:t>
            </w:r>
          </w:p>
        </w:tc>
        <w:tc>
          <w:tcPr>
            <w:tcW w:w="1372" w:type="dxa"/>
            <w:tcBorders>
              <w:top w:val="nil"/>
              <w:left w:val="nil"/>
              <w:bottom w:val="nil"/>
              <w:right w:val="nil"/>
            </w:tcBorders>
            <w:shd w:val="clear" w:color="auto" w:fill="auto"/>
            <w:noWrap/>
            <w:vAlign w:val="bottom"/>
            <w:hideMark/>
          </w:tcPr>
          <w:p w:rsidR="00783E15" w:rsidRPr="00352785" w:rsidRDefault="00783E15" w:rsidP="00783E15">
            <w:pPr>
              <w:spacing w:line="240" w:lineRule="auto"/>
              <w:rPr>
                <w:rFonts w:ascii="Calibri" w:eastAsia="Times New Roman" w:hAnsi="Calibri" w:cs="Calibri"/>
                <w:color w:val="000000" w:themeColor="text1"/>
                <w:sz w:val="16"/>
                <w:szCs w:val="16"/>
              </w:rPr>
            </w:pPr>
          </w:p>
        </w:tc>
        <w:tc>
          <w:tcPr>
            <w:tcW w:w="5168" w:type="dxa"/>
            <w:tcBorders>
              <w:top w:val="nil"/>
              <w:left w:val="nil"/>
              <w:bottom w:val="nil"/>
              <w:right w:val="nil"/>
            </w:tcBorders>
            <w:shd w:val="clear" w:color="auto" w:fill="auto"/>
            <w:noWrap/>
            <w:vAlign w:val="bottom"/>
            <w:hideMark/>
          </w:tcPr>
          <w:p w:rsidR="00783E15" w:rsidRPr="00352785" w:rsidRDefault="00783E15" w:rsidP="00783E15">
            <w:pPr>
              <w:spacing w:line="240" w:lineRule="auto"/>
              <w:rPr>
                <w:rFonts w:eastAsia="Times New Roman"/>
                <w:color w:val="000000" w:themeColor="text1"/>
                <w:sz w:val="20"/>
                <w:szCs w:val="20"/>
              </w:rPr>
            </w:pPr>
          </w:p>
        </w:tc>
      </w:tr>
    </w:tbl>
    <w:p w:rsidR="00783E15" w:rsidRPr="00352785" w:rsidRDefault="00783E15" w:rsidP="00783E15">
      <w:pPr>
        <w:rPr>
          <w:color w:val="000000" w:themeColor="text1"/>
        </w:rPr>
      </w:pPr>
    </w:p>
    <w:p w:rsidR="00783E15" w:rsidRPr="00352785" w:rsidRDefault="00783E15" w:rsidP="00783E15">
      <w:pPr>
        <w:pStyle w:val="NoSpacing"/>
        <w:rPr>
          <w:color w:val="000000" w:themeColor="text1"/>
        </w:rPr>
      </w:pPr>
      <w:r w:rsidRPr="00352785">
        <w:rPr>
          <w:color w:val="000000" w:themeColor="text1"/>
        </w:rPr>
        <w:t xml:space="preserve">Табела 2: </w:t>
      </w:r>
    </w:p>
    <w:p w:rsidR="00783E15" w:rsidRPr="00352785" w:rsidRDefault="00783E15" w:rsidP="00783E15">
      <w:pPr>
        <w:pStyle w:val="NoSpacing"/>
        <w:rPr>
          <w:color w:val="000000" w:themeColor="text1"/>
        </w:rPr>
      </w:pPr>
      <w:r w:rsidRPr="00352785">
        <w:rPr>
          <w:color w:val="000000" w:themeColor="text1"/>
        </w:rPr>
        <w:t>ТАБЕЛАРНИ ПРИКАЗ БРОЈА ПОНАВЉАЊА КОШЕЊА У ТОКУ ГОДИНЕ ПО ПРИОРИТЕТИМА</w:t>
      </w:r>
    </w:p>
    <w:tbl>
      <w:tblPr>
        <w:tblStyle w:val="TableGrid"/>
        <w:tblpPr w:leftFromText="180" w:rightFromText="180" w:vertAnchor="text" w:horzAnchor="margin" w:tblpY="17"/>
        <w:tblW w:w="0" w:type="auto"/>
        <w:tblLook w:val="04A0"/>
      </w:tblPr>
      <w:tblGrid>
        <w:gridCol w:w="1608"/>
        <w:gridCol w:w="3308"/>
        <w:gridCol w:w="2160"/>
        <w:gridCol w:w="2160"/>
      </w:tblGrid>
      <w:tr w:rsidR="00783E15" w:rsidRPr="00352785" w:rsidTr="00783E15">
        <w:tc>
          <w:tcPr>
            <w:tcW w:w="1434" w:type="dxa"/>
          </w:tcPr>
          <w:p w:rsidR="00783E15" w:rsidRPr="00352785" w:rsidRDefault="00783E15" w:rsidP="00783E15">
            <w:pPr>
              <w:jc w:val="center"/>
              <w:rPr>
                <w:b/>
                <w:color w:val="000000" w:themeColor="text1"/>
              </w:rPr>
            </w:pPr>
            <w:r w:rsidRPr="00352785">
              <w:rPr>
                <w:b/>
                <w:color w:val="000000" w:themeColor="text1"/>
              </w:rPr>
              <w:t>Месец вегетацијске сезоне</w:t>
            </w:r>
          </w:p>
        </w:tc>
        <w:tc>
          <w:tcPr>
            <w:tcW w:w="3308" w:type="dxa"/>
          </w:tcPr>
          <w:p w:rsidR="00783E15" w:rsidRPr="00352785" w:rsidRDefault="00783E15" w:rsidP="00783E15">
            <w:pPr>
              <w:jc w:val="center"/>
              <w:rPr>
                <w:b/>
                <w:color w:val="000000" w:themeColor="text1"/>
              </w:rPr>
            </w:pPr>
            <w:r w:rsidRPr="00352785">
              <w:rPr>
                <w:b/>
                <w:color w:val="000000" w:themeColor="text1"/>
              </w:rPr>
              <w:t>I приоритет броја кошења</w:t>
            </w:r>
          </w:p>
        </w:tc>
        <w:tc>
          <w:tcPr>
            <w:tcW w:w="2160" w:type="dxa"/>
          </w:tcPr>
          <w:p w:rsidR="00783E15" w:rsidRPr="00352785" w:rsidRDefault="00783E15" w:rsidP="00783E15">
            <w:pPr>
              <w:jc w:val="center"/>
              <w:rPr>
                <w:b/>
                <w:color w:val="000000" w:themeColor="text1"/>
              </w:rPr>
            </w:pPr>
            <w:r w:rsidRPr="00352785">
              <w:rPr>
                <w:b/>
                <w:color w:val="000000" w:themeColor="text1"/>
              </w:rPr>
              <w:t>II приоритет броја кошења</w:t>
            </w:r>
          </w:p>
        </w:tc>
        <w:tc>
          <w:tcPr>
            <w:tcW w:w="2160" w:type="dxa"/>
          </w:tcPr>
          <w:p w:rsidR="00783E15" w:rsidRPr="00352785" w:rsidRDefault="00783E15" w:rsidP="00783E15">
            <w:pPr>
              <w:jc w:val="center"/>
              <w:rPr>
                <w:b/>
                <w:color w:val="000000" w:themeColor="text1"/>
              </w:rPr>
            </w:pPr>
            <w:r w:rsidRPr="00352785">
              <w:rPr>
                <w:b/>
                <w:color w:val="000000" w:themeColor="text1"/>
              </w:rPr>
              <w:t>III приоритет броја кошења</w:t>
            </w:r>
          </w:p>
        </w:tc>
      </w:tr>
      <w:tr w:rsidR="00783E15" w:rsidRPr="00352785" w:rsidTr="00783E15">
        <w:tc>
          <w:tcPr>
            <w:tcW w:w="1434" w:type="dxa"/>
          </w:tcPr>
          <w:p w:rsidR="00783E15" w:rsidRPr="00352785" w:rsidRDefault="00783E15" w:rsidP="00783E15">
            <w:pPr>
              <w:rPr>
                <w:color w:val="000000" w:themeColor="text1"/>
              </w:rPr>
            </w:pPr>
            <w:r w:rsidRPr="00352785">
              <w:rPr>
                <w:color w:val="000000" w:themeColor="text1"/>
              </w:rPr>
              <w:t>Април</w:t>
            </w:r>
          </w:p>
        </w:tc>
        <w:tc>
          <w:tcPr>
            <w:tcW w:w="3308" w:type="dxa"/>
          </w:tcPr>
          <w:p w:rsidR="00783E15" w:rsidRPr="00352785" w:rsidRDefault="00783E15" w:rsidP="00783E15">
            <w:pPr>
              <w:rPr>
                <w:color w:val="000000" w:themeColor="text1"/>
              </w:rPr>
            </w:pPr>
            <w:r w:rsidRPr="00352785">
              <w:rPr>
                <w:color w:val="000000" w:themeColor="text1"/>
              </w:rPr>
              <w:t>2</w:t>
            </w:r>
          </w:p>
        </w:tc>
        <w:tc>
          <w:tcPr>
            <w:tcW w:w="2160" w:type="dxa"/>
          </w:tcPr>
          <w:p w:rsidR="00783E15" w:rsidRPr="00352785" w:rsidRDefault="00783E15" w:rsidP="00783E15">
            <w:pPr>
              <w:rPr>
                <w:color w:val="000000" w:themeColor="text1"/>
              </w:rPr>
            </w:pPr>
            <w:r w:rsidRPr="00352785">
              <w:rPr>
                <w:color w:val="000000" w:themeColor="text1"/>
              </w:rPr>
              <w:t>2</w:t>
            </w:r>
          </w:p>
        </w:tc>
        <w:tc>
          <w:tcPr>
            <w:tcW w:w="2160" w:type="dxa"/>
          </w:tcPr>
          <w:p w:rsidR="00783E15" w:rsidRPr="00352785" w:rsidRDefault="00783E15" w:rsidP="00783E15">
            <w:pPr>
              <w:rPr>
                <w:color w:val="000000" w:themeColor="text1"/>
              </w:rPr>
            </w:pPr>
            <w:r w:rsidRPr="00352785">
              <w:rPr>
                <w:color w:val="000000" w:themeColor="text1"/>
              </w:rPr>
              <w:t>1</w:t>
            </w:r>
          </w:p>
        </w:tc>
      </w:tr>
      <w:tr w:rsidR="00783E15" w:rsidRPr="00352785" w:rsidTr="00783E15">
        <w:tc>
          <w:tcPr>
            <w:tcW w:w="1434" w:type="dxa"/>
          </w:tcPr>
          <w:p w:rsidR="00783E15" w:rsidRPr="00352785" w:rsidRDefault="00783E15" w:rsidP="00783E15">
            <w:pPr>
              <w:rPr>
                <w:color w:val="000000" w:themeColor="text1"/>
              </w:rPr>
            </w:pPr>
            <w:r w:rsidRPr="00352785">
              <w:rPr>
                <w:color w:val="000000" w:themeColor="text1"/>
              </w:rPr>
              <w:t>Мај</w:t>
            </w:r>
          </w:p>
        </w:tc>
        <w:tc>
          <w:tcPr>
            <w:tcW w:w="3308" w:type="dxa"/>
          </w:tcPr>
          <w:p w:rsidR="00783E15" w:rsidRPr="00352785" w:rsidRDefault="00783E15" w:rsidP="00783E15">
            <w:pPr>
              <w:rPr>
                <w:color w:val="000000" w:themeColor="text1"/>
              </w:rPr>
            </w:pPr>
            <w:r w:rsidRPr="00352785">
              <w:rPr>
                <w:color w:val="000000" w:themeColor="text1"/>
              </w:rPr>
              <w:t>3</w:t>
            </w:r>
          </w:p>
        </w:tc>
        <w:tc>
          <w:tcPr>
            <w:tcW w:w="2160" w:type="dxa"/>
          </w:tcPr>
          <w:p w:rsidR="00783E15" w:rsidRPr="00352785" w:rsidRDefault="00783E15" w:rsidP="00783E15">
            <w:pPr>
              <w:rPr>
                <w:color w:val="000000" w:themeColor="text1"/>
              </w:rPr>
            </w:pPr>
            <w:r w:rsidRPr="00352785">
              <w:rPr>
                <w:color w:val="000000" w:themeColor="text1"/>
              </w:rPr>
              <w:t>2</w:t>
            </w:r>
          </w:p>
        </w:tc>
        <w:tc>
          <w:tcPr>
            <w:tcW w:w="2160" w:type="dxa"/>
          </w:tcPr>
          <w:p w:rsidR="00783E15" w:rsidRPr="00352785" w:rsidRDefault="00783E15" w:rsidP="00783E15">
            <w:pPr>
              <w:rPr>
                <w:color w:val="000000" w:themeColor="text1"/>
              </w:rPr>
            </w:pPr>
            <w:r w:rsidRPr="00352785">
              <w:rPr>
                <w:color w:val="000000" w:themeColor="text1"/>
              </w:rPr>
              <w:t>1</w:t>
            </w:r>
          </w:p>
        </w:tc>
      </w:tr>
      <w:tr w:rsidR="00783E15" w:rsidRPr="00352785" w:rsidTr="00783E15">
        <w:tc>
          <w:tcPr>
            <w:tcW w:w="1434" w:type="dxa"/>
          </w:tcPr>
          <w:p w:rsidR="00783E15" w:rsidRPr="00352785" w:rsidRDefault="00783E15" w:rsidP="00783E15">
            <w:pPr>
              <w:rPr>
                <w:color w:val="000000" w:themeColor="text1"/>
              </w:rPr>
            </w:pPr>
            <w:r w:rsidRPr="00352785">
              <w:rPr>
                <w:color w:val="000000" w:themeColor="text1"/>
              </w:rPr>
              <w:t>Јун</w:t>
            </w:r>
          </w:p>
        </w:tc>
        <w:tc>
          <w:tcPr>
            <w:tcW w:w="3308" w:type="dxa"/>
          </w:tcPr>
          <w:p w:rsidR="00783E15" w:rsidRPr="00352785" w:rsidRDefault="00783E15" w:rsidP="00783E15">
            <w:pPr>
              <w:rPr>
                <w:color w:val="000000" w:themeColor="text1"/>
              </w:rPr>
            </w:pPr>
            <w:r w:rsidRPr="00352785">
              <w:rPr>
                <w:color w:val="000000" w:themeColor="text1"/>
              </w:rPr>
              <w:t>2</w:t>
            </w:r>
          </w:p>
        </w:tc>
        <w:tc>
          <w:tcPr>
            <w:tcW w:w="2160" w:type="dxa"/>
          </w:tcPr>
          <w:p w:rsidR="00783E15" w:rsidRPr="00352785" w:rsidRDefault="00783E15" w:rsidP="00783E15">
            <w:pPr>
              <w:rPr>
                <w:color w:val="000000" w:themeColor="text1"/>
              </w:rPr>
            </w:pPr>
            <w:r w:rsidRPr="00352785">
              <w:rPr>
                <w:color w:val="000000" w:themeColor="text1"/>
              </w:rPr>
              <w:t>2</w:t>
            </w:r>
          </w:p>
        </w:tc>
        <w:tc>
          <w:tcPr>
            <w:tcW w:w="2160" w:type="dxa"/>
          </w:tcPr>
          <w:p w:rsidR="00783E15" w:rsidRPr="00352785" w:rsidRDefault="00783E15" w:rsidP="00783E15">
            <w:pPr>
              <w:rPr>
                <w:color w:val="000000" w:themeColor="text1"/>
              </w:rPr>
            </w:pPr>
            <w:r w:rsidRPr="00352785">
              <w:rPr>
                <w:color w:val="000000" w:themeColor="text1"/>
              </w:rPr>
              <w:t>1</w:t>
            </w:r>
          </w:p>
        </w:tc>
      </w:tr>
      <w:tr w:rsidR="00783E15" w:rsidTr="00783E15">
        <w:tc>
          <w:tcPr>
            <w:tcW w:w="1434" w:type="dxa"/>
          </w:tcPr>
          <w:p w:rsidR="00783E15" w:rsidRDefault="00783E15" w:rsidP="00783E15">
            <w:r>
              <w:t>Јул</w:t>
            </w:r>
          </w:p>
        </w:tc>
        <w:tc>
          <w:tcPr>
            <w:tcW w:w="3308" w:type="dxa"/>
          </w:tcPr>
          <w:p w:rsidR="00783E15" w:rsidRDefault="00783E15" w:rsidP="00783E15">
            <w:r>
              <w:t>2</w:t>
            </w:r>
          </w:p>
        </w:tc>
        <w:tc>
          <w:tcPr>
            <w:tcW w:w="2160" w:type="dxa"/>
          </w:tcPr>
          <w:p w:rsidR="00783E15" w:rsidRDefault="00783E15" w:rsidP="00783E15">
            <w:r>
              <w:t>1</w:t>
            </w:r>
          </w:p>
        </w:tc>
        <w:tc>
          <w:tcPr>
            <w:tcW w:w="2160" w:type="dxa"/>
          </w:tcPr>
          <w:p w:rsidR="00783E15" w:rsidRDefault="00783E15" w:rsidP="00783E15">
            <w:r>
              <w:t>1</w:t>
            </w:r>
          </w:p>
        </w:tc>
      </w:tr>
      <w:tr w:rsidR="00783E15" w:rsidTr="00783E15">
        <w:tc>
          <w:tcPr>
            <w:tcW w:w="1434" w:type="dxa"/>
          </w:tcPr>
          <w:p w:rsidR="00783E15" w:rsidRDefault="00783E15" w:rsidP="00783E15">
            <w:r>
              <w:t>Август</w:t>
            </w:r>
          </w:p>
        </w:tc>
        <w:tc>
          <w:tcPr>
            <w:tcW w:w="3308" w:type="dxa"/>
          </w:tcPr>
          <w:p w:rsidR="00783E15" w:rsidRDefault="00783E15" w:rsidP="00783E15">
            <w:r>
              <w:t>2</w:t>
            </w:r>
          </w:p>
        </w:tc>
        <w:tc>
          <w:tcPr>
            <w:tcW w:w="2160" w:type="dxa"/>
          </w:tcPr>
          <w:p w:rsidR="00783E15" w:rsidRDefault="00783E15" w:rsidP="00783E15">
            <w:r>
              <w:t>1</w:t>
            </w:r>
          </w:p>
        </w:tc>
        <w:tc>
          <w:tcPr>
            <w:tcW w:w="2160" w:type="dxa"/>
          </w:tcPr>
          <w:p w:rsidR="00783E15" w:rsidRDefault="00783E15" w:rsidP="00783E15">
            <w:r>
              <w:t>1</w:t>
            </w:r>
          </w:p>
        </w:tc>
      </w:tr>
      <w:tr w:rsidR="00783E15" w:rsidTr="00783E15">
        <w:tc>
          <w:tcPr>
            <w:tcW w:w="1434" w:type="dxa"/>
          </w:tcPr>
          <w:p w:rsidR="00783E15" w:rsidRDefault="00783E15" w:rsidP="00783E15">
            <w:r>
              <w:t>Септембар</w:t>
            </w:r>
          </w:p>
        </w:tc>
        <w:tc>
          <w:tcPr>
            <w:tcW w:w="3308" w:type="dxa"/>
          </w:tcPr>
          <w:p w:rsidR="00783E15" w:rsidRPr="00352785" w:rsidRDefault="00352785" w:rsidP="00783E15">
            <w:r>
              <w:t>1</w:t>
            </w:r>
          </w:p>
        </w:tc>
        <w:tc>
          <w:tcPr>
            <w:tcW w:w="2160" w:type="dxa"/>
          </w:tcPr>
          <w:p w:rsidR="00783E15" w:rsidRPr="00352785" w:rsidRDefault="00352785" w:rsidP="00783E15">
            <w:r>
              <w:t>1</w:t>
            </w:r>
          </w:p>
        </w:tc>
        <w:tc>
          <w:tcPr>
            <w:tcW w:w="2160" w:type="dxa"/>
          </w:tcPr>
          <w:p w:rsidR="00783E15" w:rsidRDefault="00783E15" w:rsidP="00783E15">
            <w:r>
              <w:t>1</w:t>
            </w:r>
          </w:p>
        </w:tc>
      </w:tr>
      <w:tr w:rsidR="00783E15" w:rsidTr="00783E15">
        <w:tc>
          <w:tcPr>
            <w:tcW w:w="1434" w:type="dxa"/>
          </w:tcPr>
          <w:p w:rsidR="00783E15" w:rsidRDefault="00783E15" w:rsidP="00783E15">
            <w:r>
              <w:t>Октобар</w:t>
            </w:r>
          </w:p>
        </w:tc>
        <w:tc>
          <w:tcPr>
            <w:tcW w:w="3308" w:type="dxa"/>
          </w:tcPr>
          <w:p w:rsidR="00783E15" w:rsidRDefault="00783E15" w:rsidP="00783E15">
            <w:r>
              <w:t>1</w:t>
            </w:r>
          </w:p>
        </w:tc>
        <w:tc>
          <w:tcPr>
            <w:tcW w:w="2160" w:type="dxa"/>
          </w:tcPr>
          <w:p w:rsidR="00783E15" w:rsidRDefault="00783E15" w:rsidP="00783E15">
            <w:r>
              <w:t>1</w:t>
            </w:r>
          </w:p>
        </w:tc>
        <w:tc>
          <w:tcPr>
            <w:tcW w:w="2160" w:type="dxa"/>
          </w:tcPr>
          <w:p w:rsidR="00783E15" w:rsidRDefault="00783E15" w:rsidP="00783E15">
            <w:r>
              <w:t>1</w:t>
            </w:r>
          </w:p>
        </w:tc>
      </w:tr>
      <w:tr w:rsidR="00783E15" w:rsidTr="00783E15">
        <w:tc>
          <w:tcPr>
            <w:tcW w:w="1434" w:type="dxa"/>
          </w:tcPr>
          <w:p w:rsidR="00783E15" w:rsidRPr="00A91ECE" w:rsidRDefault="00783E15" w:rsidP="00783E15">
            <w:pPr>
              <w:rPr>
                <w:b/>
              </w:rPr>
            </w:pPr>
            <w:r w:rsidRPr="00A91ECE">
              <w:rPr>
                <w:b/>
              </w:rPr>
              <w:t>УКУПНО</w:t>
            </w:r>
          </w:p>
        </w:tc>
        <w:tc>
          <w:tcPr>
            <w:tcW w:w="3308" w:type="dxa"/>
          </w:tcPr>
          <w:p w:rsidR="00783E15" w:rsidRPr="00352785" w:rsidRDefault="00783E15" w:rsidP="00352785">
            <w:pPr>
              <w:rPr>
                <w:b/>
              </w:rPr>
            </w:pPr>
            <w:r w:rsidRPr="00A91ECE">
              <w:rPr>
                <w:b/>
              </w:rPr>
              <w:t>1</w:t>
            </w:r>
            <w:r w:rsidR="00352785">
              <w:rPr>
                <w:b/>
              </w:rPr>
              <w:t>3</w:t>
            </w:r>
          </w:p>
        </w:tc>
        <w:tc>
          <w:tcPr>
            <w:tcW w:w="2160" w:type="dxa"/>
          </w:tcPr>
          <w:p w:rsidR="00783E15" w:rsidRPr="00352785" w:rsidRDefault="00783E15" w:rsidP="00352785">
            <w:pPr>
              <w:rPr>
                <w:b/>
              </w:rPr>
            </w:pPr>
            <w:r w:rsidRPr="00A91ECE">
              <w:rPr>
                <w:b/>
              </w:rPr>
              <w:t>1</w:t>
            </w:r>
            <w:r w:rsidR="00352785">
              <w:rPr>
                <w:b/>
              </w:rPr>
              <w:t>0</w:t>
            </w:r>
          </w:p>
        </w:tc>
        <w:tc>
          <w:tcPr>
            <w:tcW w:w="2160" w:type="dxa"/>
          </w:tcPr>
          <w:p w:rsidR="00783E15" w:rsidRPr="00A91ECE" w:rsidRDefault="00783E15" w:rsidP="00783E15">
            <w:pPr>
              <w:rPr>
                <w:b/>
              </w:rPr>
            </w:pPr>
            <w:r w:rsidRPr="00A91ECE">
              <w:rPr>
                <w:b/>
              </w:rPr>
              <w:t>7</w:t>
            </w:r>
          </w:p>
        </w:tc>
      </w:tr>
    </w:tbl>
    <w:p w:rsidR="00783E15" w:rsidRDefault="00783E15" w:rsidP="00783E15"/>
    <w:p w:rsidR="00783E15" w:rsidRDefault="00783E15" w:rsidP="00783E15">
      <w:r>
        <w:t>Табела 3: УКУПНE КОЛИЧИНЕ ТРАВЊАКА ЗА КОШЕЊЕ ПО КАТЕГОРИЈАМА (ЈЕДНО ПОНАВЉАЊЕ):</w:t>
      </w:r>
    </w:p>
    <w:tbl>
      <w:tblPr>
        <w:tblStyle w:val="TableGrid"/>
        <w:tblW w:w="0" w:type="auto"/>
        <w:tblLook w:val="04A0"/>
      </w:tblPr>
      <w:tblGrid>
        <w:gridCol w:w="988"/>
        <w:gridCol w:w="2758"/>
        <w:gridCol w:w="1804"/>
        <w:gridCol w:w="1805"/>
        <w:gridCol w:w="1805"/>
      </w:tblGrid>
      <w:tr w:rsidR="00783E15" w:rsidTr="00783E15">
        <w:tc>
          <w:tcPr>
            <w:tcW w:w="890" w:type="dxa"/>
          </w:tcPr>
          <w:p w:rsidR="00783E15" w:rsidRPr="00703727" w:rsidRDefault="00783E15" w:rsidP="00783E15">
            <w:pPr>
              <w:jc w:val="center"/>
              <w:rPr>
                <w:b/>
              </w:rPr>
            </w:pPr>
            <w:r w:rsidRPr="00703727">
              <w:rPr>
                <w:b/>
              </w:rPr>
              <w:t>Редни број</w:t>
            </w:r>
          </w:p>
        </w:tc>
        <w:tc>
          <w:tcPr>
            <w:tcW w:w="2758" w:type="dxa"/>
          </w:tcPr>
          <w:p w:rsidR="00783E15" w:rsidRPr="00703727" w:rsidRDefault="00783E15" w:rsidP="00783E15">
            <w:pPr>
              <w:jc w:val="center"/>
              <w:rPr>
                <w:b/>
              </w:rPr>
            </w:pPr>
            <w:r w:rsidRPr="00703727">
              <w:rPr>
                <w:b/>
              </w:rPr>
              <w:t>Локација</w:t>
            </w:r>
          </w:p>
        </w:tc>
        <w:tc>
          <w:tcPr>
            <w:tcW w:w="1804" w:type="dxa"/>
          </w:tcPr>
          <w:p w:rsidR="00783E15" w:rsidRPr="00703727" w:rsidRDefault="00783E15" w:rsidP="00783E15">
            <w:pPr>
              <w:jc w:val="center"/>
              <w:rPr>
                <w:b/>
              </w:rPr>
            </w:pPr>
            <w:r w:rsidRPr="00703727">
              <w:rPr>
                <w:b/>
              </w:rPr>
              <w:t>I категорија</w:t>
            </w:r>
          </w:p>
          <w:p w:rsidR="00783E15" w:rsidRPr="003F5A57" w:rsidRDefault="00783E15" w:rsidP="00783E15">
            <w:pPr>
              <w:jc w:val="center"/>
              <w:rPr>
                <w:b/>
              </w:rPr>
            </w:pPr>
            <w:r>
              <w:rPr>
                <w:b/>
                <w:sz w:val="20"/>
              </w:rPr>
              <w:t>m2</w:t>
            </w:r>
          </w:p>
        </w:tc>
        <w:tc>
          <w:tcPr>
            <w:tcW w:w="1805" w:type="dxa"/>
          </w:tcPr>
          <w:p w:rsidR="00783E15" w:rsidRPr="00703727" w:rsidRDefault="00783E15" w:rsidP="00783E15">
            <w:pPr>
              <w:jc w:val="center"/>
              <w:rPr>
                <w:b/>
              </w:rPr>
            </w:pPr>
            <w:r w:rsidRPr="00703727">
              <w:rPr>
                <w:b/>
              </w:rPr>
              <w:t>II категорија</w:t>
            </w:r>
          </w:p>
          <w:p w:rsidR="00783E15" w:rsidRPr="00703727" w:rsidRDefault="00783E15" w:rsidP="00783E15">
            <w:pPr>
              <w:jc w:val="center"/>
              <w:rPr>
                <w:b/>
              </w:rPr>
            </w:pPr>
            <w:r>
              <w:rPr>
                <w:b/>
                <w:sz w:val="20"/>
              </w:rPr>
              <w:t>m2</w:t>
            </w:r>
          </w:p>
        </w:tc>
        <w:tc>
          <w:tcPr>
            <w:tcW w:w="1805" w:type="dxa"/>
          </w:tcPr>
          <w:p w:rsidR="00783E15" w:rsidRPr="00703727" w:rsidRDefault="00783E15" w:rsidP="00783E15">
            <w:pPr>
              <w:jc w:val="center"/>
              <w:rPr>
                <w:b/>
              </w:rPr>
            </w:pPr>
            <w:r w:rsidRPr="00703727">
              <w:rPr>
                <w:b/>
              </w:rPr>
              <w:t>III категорија</w:t>
            </w:r>
          </w:p>
          <w:p w:rsidR="00783E15" w:rsidRPr="00703727" w:rsidRDefault="00783E15" w:rsidP="00783E15">
            <w:pPr>
              <w:jc w:val="center"/>
              <w:rPr>
                <w:b/>
              </w:rPr>
            </w:pPr>
            <w:r>
              <w:rPr>
                <w:b/>
                <w:sz w:val="20"/>
              </w:rPr>
              <w:t>m2</w:t>
            </w:r>
          </w:p>
        </w:tc>
      </w:tr>
      <w:tr w:rsidR="00783E15" w:rsidTr="00783E15">
        <w:tc>
          <w:tcPr>
            <w:tcW w:w="890" w:type="dxa"/>
          </w:tcPr>
          <w:p w:rsidR="00783E15" w:rsidRDefault="00783E15" w:rsidP="00783E15">
            <w:pPr>
              <w:jc w:val="center"/>
            </w:pPr>
            <w:r>
              <w:t>2</w:t>
            </w:r>
          </w:p>
        </w:tc>
        <w:tc>
          <w:tcPr>
            <w:tcW w:w="2758" w:type="dxa"/>
          </w:tcPr>
          <w:p w:rsidR="00783E15" w:rsidRDefault="00783E15" w:rsidP="00783E15">
            <w:r>
              <w:t>Улично и линијско зеленило</w:t>
            </w:r>
          </w:p>
        </w:tc>
        <w:tc>
          <w:tcPr>
            <w:tcW w:w="1804" w:type="dxa"/>
          </w:tcPr>
          <w:p w:rsidR="00783E15" w:rsidRDefault="00783E15" w:rsidP="00783E15">
            <w:r>
              <w:t>36.944</w:t>
            </w:r>
          </w:p>
        </w:tc>
        <w:tc>
          <w:tcPr>
            <w:tcW w:w="1805" w:type="dxa"/>
          </w:tcPr>
          <w:p w:rsidR="00783E15" w:rsidRDefault="00783E15" w:rsidP="00783E15">
            <w:r>
              <w:t>7.808</w:t>
            </w:r>
          </w:p>
        </w:tc>
        <w:tc>
          <w:tcPr>
            <w:tcW w:w="1805" w:type="dxa"/>
          </w:tcPr>
          <w:p w:rsidR="00783E15" w:rsidRDefault="00783E15" w:rsidP="00783E15">
            <w:r>
              <w:t>3.968</w:t>
            </w:r>
          </w:p>
        </w:tc>
      </w:tr>
      <w:tr w:rsidR="00783E15" w:rsidTr="00783E15">
        <w:tc>
          <w:tcPr>
            <w:tcW w:w="890" w:type="dxa"/>
            <w:tcBorders>
              <w:top w:val="single" w:sz="4" w:space="0" w:color="auto"/>
              <w:left w:val="single" w:sz="4" w:space="0" w:color="auto"/>
              <w:bottom w:val="single" w:sz="4" w:space="0" w:color="auto"/>
              <w:right w:val="nil"/>
            </w:tcBorders>
          </w:tcPr>
          <w:p w:rsidR="00783E15" w:rsidRPr="00703727" w:rsidRDefault="00783E15" w:rsidP="00783E15">
            <w:pPr>
              <w:jc w:val="center"/>
              <w:rPr>
                <w:b/>
              </w:rPr>
            </w:pPr>
            <w:r w:rsidRPr="00703727">
              <w:rPr>
                <w:b/>
              </w:rPr>
              <w:t>укупно</w:t>
            </w:r>
          </w:p>
        </w:tc>
        <w:tc>
          <w:tcPr>
            <w:tcW w:w="2758" w:type="dxa"/>
            <w:tcBorders>
              <w:top w:val="single" w:sz="4" w:space="0" w:color="auto"/>
              <w:left w:val="nil"/>
              <w:bottom w:val="single" w:sz="4" w:space="0" w:color="auto"/>
              <w:right w:val="single" w:sz="4" w:space="0" w:color="auto"/>
            </w:tcBorders>
          </w:tcPr>
          <w:p w:rsidR="00783E15" w:rsidRPr="00703727" w:rsidRDefault="00783E15" w:rsidP="00783E15">
            <w:pPr>
              <w:rPr>
                <w:b/>
              </w:rPr>
            </w:pPr>
          </w:p>
        </w:tc>
        <w:tc>
          <w:tcPr>
            <w:tcW w:w="5414" w:type="dxa"/>
            <w:gridSpan w:val="3"/>
            <w:tcBorders>
              <w:left w:val="single" w:sz="4" w:space="0" w:color="auto"/>
            </w:tcBorders>
          </w:tcPr>
          <w:p w:rsidR="00783E15" w:rsidRPr="00703727" w:rsidRDefault="00783E15" w:rsidP="00783E15">
            <w:pPr>
              <w:rPr>
                <w:b/>
              </w:rPr>
            </w:pPr>
            <w:r>
              <w:rPr>
                <w:b/>
              </w:rPr>
              <w:t xml:space="preserve">48.450 </w:t>
            </w:r>
            <w:r>
              <w:rPr>
                <w:b/>
                <w:sz w:val="20"/>
              </w:rPr>
              <w:t>m2</w:t>
            </w:r>
          </w:p>
        </w:tc>
      </w:tr>
    </w:tbl>
    <w:p w:rsidR="00783E15" w:rsidRDefault="00783E15" w:rsidP="00783E15"/>
    <w:p w:rsidR="00783E15" w:rsidRDefault="00783E15" w:rsidP="00783E15">
      <w:pPr>
        <w:pStyle w:val="NoSpacing"/>
      </w:pPr>
      <w:r>
        <w:t xml:space="preserve">Табела 4: </w:t>
      </w:r>
    </w:p>
    <w:p w:rsidR="00783E15" w:rsidRDefault="00783E15" w:rsidP="00783E15">
      <w:pPr>
        <w:pStyle w:val="NoSpacing"/>
      </w:pPr>
      <w:r>
        <w:t>УКУПНЕ КОЛИЧИНЕ ТРАВЊАКА ЗА КОШЕЊЕ ПО КАТЕГОРИЈАМА У ТОКУ ГОДИНЕ ( ЗБИР):</w:t>
      </w:r>
    </w:p>
    <w:tbl>
      <w:tblPr>
        <w:tblStyle w:val="TableGrid"/>
        <w:tblW w:w="0" w:type="auto"/>
        <w:tblLook w:val="04A0"/>
      </w:tblPr>
      <w:tblGrid>
        <w:gridCol w:w="988"/>
        <w:gridCol w:w="2743"/>
        <w:gridCol w:w="1828"/>
        <w:gridCol w:w="1828"/>
        <w:gridCol w:w="1828"/>
      </w:tblGrid>
      <w:tr w:rsidR="00783E15" w:rsidTr="00783E15">
        <w:tc>
          <w:tcPr>
            <w:tcW w:w="890" w:type="dxa"/>
          </w:tcPr>
          <w:p w:rsidR="00783E15" w:rsidRPr="00703727" w:rsidRDefault="00783E15" w:rsidP="00783E15">
            <w:pPr>
              <w:jc w:val="center"/>
              <w:rPr>
                <w:b/>
              </w:rPr>
            </w:pPr>
            <w:r w:rsidRPr="00703727">
              <w:rPr>
                <w:b/>
              </w:rPr>
              <w:t>Редни број</w:t>
            </w:r>
          </w:p>
        </w:tc>
        <w:tc>
          <w:tcPr>
            <w:tcW w:w="2743" w:type="dxa"/>
          </w:tcPr>
          <w:p w:rsidR="00783E15" w:rsidRPr="00703727" w:rsidRDefault="00783E15" w:rsidP="00783E15">
            <w:pPr>
              <w:jc w:val="center"/>
              <w:rPr>
                <w:b/>
              </w:rPr>
            </w:pPr>
            <w:r w:rsidRPr="00703727">
              <w:rPr>
                <w:b/>
              </w:rPr>
              <w:t>Локација</w:t>
            </w:r>
          </w:p>
        </w:tc>
        <w:tc>
          <w:tcPr>
            <w:tcW w:w="1809" w:type="dxa"/>
          </w:tcPr>
          <w:p w:rsidR="00783E15" w:rsidRPr="00703727" w:rsidRDefault="00783E15" w:rsidP="00783E15">
            <w:pPr>
              <w:jc w:val="center"/>
              <w:rPr>
                <w:b/>
              </w:rPr>
            </w:pPr>
            <w:r w:rsidRPr="00703727">
              <w:rPr>
                <w:b/>
              </w:rPr>
              <w:t>I категорија</w:t>
            </w:r>
          </w:p>
          <w:p w:rsidR="00783E15" w:rsidRPr="00703727" w:rsidRDefault="00783E15" w:rsidP="00783E15">
            <w:pPr>
              <w:jc w:val="center"/>
              <w:rPr>
                <w:b/>
              </w:rPr>
            </w:pPr>
            <w:r w:rsidRPr="00703727">
              <w:rPr>
                <w:b/>
              </w:rPr>
              <w:t>(14 понављања)</w:t>
            </w:r>
            <w:r>
              <w:rPr>
                <w:b/>
                <w:sz w:val="20"/>
              </w:rPr>
              <w:t>m2</w:t>
            </w:r>
          </w:p>
        </w:tc>
        <w:tc>
          <w:tcPr>
            <w:tcW w:w="1810" w:type="dxa"/>
          </w:tcPr>
          <w:p w:rsidR="00783E15" w:rsidRPr="00703727" w:rsidRDefault="00783E15" w:rsidP="00783E15">
            <w:pPr>
              <w:jc w:val="center"/>
              <w:rPr>
                <w:b/>
              </w:rPr>
            </w:pPr>
            <w:r w:rsidRPr="00703727">
              <w:rPr>
                <w:b/>
              </w:rPr>
              <w:t>II категорија</w:t>
            </w:r>
          </w:p>
          <w:p w:rsidR="00783E15" w:rsidRPr="00703727" w:rsidRDefault="00783E15" w:rsidP="00783E15">
            <w:pPr>
              <w:jc w:val="center"/>
              <w:rPr>
                <w:b/>
              </w:rPr>
            </w:pPr>
            <w:r w:rsidRPr="00703727">
              <w:rPr>
                <w:b/>
              </w:rPr>
              <w:t>(11 понављања)</w:t>
            </w:r>
            <w:r>
              <w:rPr>
                <w:b/>
                <w:sz w:val="20"/>
              </w:rPr>
              <w:t>m2</w:t>
            </w:r>
          </w:p>
        </w:tc>
        <w:tc>
          <w:tcPr>
            <w:tcW w:w="1810" w:type="dxa"/>
          </w:tcPr>
          <w:p w:rsidR="00783E15" w:rsidRPr="00703727" w:rsidRDefault="00783E15" w:rsidP="00783E15">
            <w:pPr>
              <w:jc w:val="center"/>
              <w:rPr>
                <w:b/>
              </w:rPr>
            </w:pPr>
            <w:r w:rsidRPr="00703727">
              <w:rPr>
                <w:b/>
              </w:rPr>
              <w:t>III категорија</w:t>
            </w:r>
          </w:p>
          <w:p w:rsidR="00783E15" w:rsidRPr="00703727" w:rsidRDefault="00783E15" w:rsidP="00783E15">
            <w:pPr>
              <w:jc w:val="center"/>
              <w:rPr>
                <w:b/>
              </w:rPr>
            </w:pPr>
            <w:r w:rsidRPr="00703727">
              <w:rPr>
                <w:b/>
              </w:rPr>
              <w:t>(7 понављања)</w:t>
            </w:r>
            <w:r>
              <w:rPr>
                <w:b/>
                <w:sz w:val="20"/>
              </w:rPr>
              <w:t>m2</w:t>
            </w:r>
          </w:p>
        </w:tc>
      </w:tr>
      <w:tr w:rsidR="00783E15" w:rsidTr="00783E15">
        <w:tc>
          <w:tcPr>
            <w:tcW w:w="890" w:type="dxa"/>
          </w:tcPr>
          <w:p w:rsidR="00783E15" w:rsidRDefault="00783E15" w:rsidP="00783E15">
            <w:pPr>
              <w:jc w:val="center"/>
            </w:pPr>
            <w:r>
              <w:t>2</w:t>
            </w:r>
          </w:p>
        </w:tc>
        <w:tc>
          <w:tcPr>
            <w:tcW w:w="2743" w:type="dxa"/>
          </w:tcPr>
          <w:p w:rsidR="00783E15" w:rsidRDefault="00783E15" w:rsidP="00783E15">
            <w:r>
              <w:t>Улично и линијско зеленило</w:t>
            </w:r>
          </w:p>
        </w:tc>
        <w:tc>
          <w:tcPr>
            <w:tcW w:w="1809" w:type="dxa"/>
          </w:tcPr>
          <w:p w:rsidR="00783E15" w:rsidRDefault="000E5B5C" w:rsidP="00783E15">
            <w:r>
              <w:t>480.272</w:t>
            </w:r>
          </w:p>
        </w:tc>
        <w:tc>
          <w:tcPr>
            <w:tcW w:w="1810" w:type="dxa"/>
          </w:tcPr>
          <w:p w:rsidR="00783E15" w:rsidRDefault="000E5B5C" w:rsidP="00783E15">
            <w:r>
              <w:t>78.080</w:t>
            </w:r>
          </w:p>
        </w:tc>
        <w:tc>
          <w:tcPr>
            <w:tcW w:w="1810" w:type="dxa"/>
          </w:tcPr>
          <w:p w:rsidR="00783E15" w:rsidRDefault="00783E15" w:rsidP="00783E15">
            <w:r>
              <w:t>27.776</w:t>
            </w:r>
          </w:p>
        </w:tc>
      </w:tr>
      <w:tr w:rsidR="00783E15" w:rsidTr="00783E15">
        <w:tc>
          <w:tcPr>
            <w:tcW w:w="890" w:type="dxa"/>
            <w:tcBorders>
              <w:top w:val="single" w:sz="4" w:space="0" w:color="auto"/>
              <w:left w:val="single" w:sz="4" w:space="0" w:color="auto"/>
              <w:bottom w:val="single" w:sz="4" w:space="0" w:color="auto"/>
              <w:right w:val="nil"/>
            </w:tcBorders>
          </w:tcPr>
          <w:p w:rsidR="00783E15" w:rsidRPr="00703727" w:rsidRDefault="00783E15" w:rsidP="00783E15">
            <w:pPr>
              <w:jc w:val="center"/>
              <w:rPr>
                <w:b/>
              </w:rPr>
            </w:pPr>
            <w:r w:rsidRPr="00703727">
              <w:rPr>
                <w:b/>
              </w:rPr>
              <w:t>укупно</w:t>
            </w:r>
          </w:p>
        </w:tc>
        <w:tc>
          <w:tcPr>
            <w:tcW w:w="2743" w:type="dxa"/>
            <w:tcBorders>
              <w:top w:val="single" w:sz="4" w:space="0" w:color="auto"/>
              <w:left w:val="nil"/>
              <w:bottom w:val="single" w:sz="4" w:space="0" w:color="auto"/>
              <w:right w:val="single" w:sz="4" w:space="0" w:color="auto"/>
            </w:tcBorders>
          </w:tcPr>
          <w:p w:rsidR="00783E15" w:rsidRPr="00703727" w:rsidRDefault="00783E15" w:rsidP="00783E15">
            <w:pPr>
              <w:rPr>
                <w:b/>
              </w:rPr>
            </w:pPr>
          </w:p>
        </w:tc>
        <w:tc>
          <w:tcPr>
            <w:tcW w:w="5429" w:type="dxa"/>
            <w:gridSpan w:val="3"/>
            <w:tcBorders>
              <w:left w:val="single" w:sz="4" w:space="0" w:color="auto"/>
            </w:tcBorders>
          </w:tcPr>
          <w:p w:rsidR="00783E15" w:rsidRPr="00703727" w:rsidRDefault="000E5B5C" w:rsidP="00783E15">
            <w:pPr>
              <w:rPr>
                <w:b/>
              </w:rPr>
            </w:pPr>
            <w:r>
              <w:rPr>
                <w:b/>
              </w:rPr>
              <w:t>586.128</w:t>
            </w:r>
            <w:r w:rsidR="00783E15">
              <w:rPr>
                <w:b/>
                <w:sz w:val="20"/>
              </w:rPr>
              <w:t>m2</w:t>
            </w:r>
          </w:p>
        </w:tc>
      </w:tr>
    </w:tbl>
    <w:p w:rsidR="00783E15" w:rsidRDefault="00783E15" w:rsidP="00783E15"/>
    <w:p w:rsidR="00783E15" w:rsidRDefault="00783E15" w:rsidP="00783E15">
      <w:pPr>
        <w:pStyle w:val="ListParagraph"/>
        <w:numPr>
          <w:ilvl w:val="0"/>
          <w:numId w:val="21"/>
        </w:numPr>
        <w:suppressAutoHyphens w:val="0"/>
        <w:spacing w:after="160" w:line="259" w:lineRule="auto"/>
        <w:contextualSpacing/>
        <w:jc w:val="both"/>
      </w:pPr>
      <w:r>
        <w:lastRenderedPageBreak/>
        <w:t>Улични травњаци</w:t>
      </w:r>
      <w:r w:rsidRPr="003E6959">
        <w:t xml:space="preserve"> одржавају се моторним тримерима или косачицама водећи рачуна да не дође до оштећења засада и не проузрокује се повреда или штета другим лицима и имовини.</w:t>
      </w:r>
    </w:p>
    <w:p w:rsidR="00783E15" w:rsidRDefault="00783E15" w:rsidP="00783E15">
      <w:pPr>
        <w:pStyle w:val="ListParagraph"/>
        <w:ind w:left="360"/>
        <w:jc w:val="both"/>
      </w:pPr>
    </w:p>
    <w:p w:rsidR="00783E15" w:rsidRDefault="00783E15" w:rsidP="00783E15">
      <w:pPr>
        <w:pStyle w:val="ListParagraph"/>
        <w:ind w:left="360"/>
        <w:jc w:val="both"/>
      </w:pPr>
      <w:r>
        <w:t>Табела 5:</w:t>
      </w:r>
    </w:p>
    <w:p w:rsidR="00783E15" w:rsidRDefault="00783E15" w:rsidP="00783E15">
      <w:pPr>
        <w:pStyle w:val="ListParagraph"/>
        <w:jc w:val="both"/>
      </w:pPr>
    </w:p>
    <w:p w:rsidR="00783E15" w:rsidRPr="00A04FEF" w:rsidRDefault="00783E15" w:rsidP="00A04FEF">
      <w:pPr>
        <w:suppressAutoHyphens w:val="0"/>
        <w:spacing w:after="160" w:line="259" w:lineRule="auto"/>
        <w:ind w:left="360"/>
        <w:contextualSpacing/>
        <w:jc w:val="both"/>
      </w:pPr>
      <w:r w:rsidRPr="00A04FEF">
        <w:t>СПЕЦИФИКАЦИЈА ОСТАЛИХ РАДОВА</w:t>
      </w:r>
    </w:p>
    <w:tbl>
      <w:tblPr>
        <w:tblStyle w:val="TableGrid"/>
        <w:tblpPr w:leftFromText="180" w:rightFromText="180" w:vertAnchor="text" w:horzAnchor="margin" w:tblpY="17"/>
        <w:tblW w:w="0" w:type="auto"/>
        <w:tblLook w:val="04A0"/>
      </w:tblPr>
      <w:tblGrid>
        <w:gridCol w:w="1098"/>
        <w:gridCol w:w="4680"/>
        <w:gridCol w:w="1276"/>
        <w:gridCol w:w="2410"/>
      </w:tblGrid>
      <w:tr w:rsidR="000E5B5C" w:rsidRPr="00A91ECE" w:rsidTr="00A04FEF">
        <w:tc>
          <w:tcPr>
            <w:tcW w:w="1098" w:type="dxa"/>
          </w:tcPr>
          <w:p w:rsidR="000E5B5C" w:rsidRPr="00266C8F" w:rsidRDefault="000E5B5C" w:rsidP="00783E15">
            <w:pPr>
              <w:jc w:val="center"/>
              <w:rPr>
                <w:b/>
              </w:rPr>
            </w:pPr>
            <w:r>
              <w:rPr>
                <w:b/>
              </w:rPr>
              <w:t>Ред.број</w:t>
            </w:r>
          </w:p>
        </w:tc>
        <w:tc>
          <w:tcPr>
            <w:tcW w:w="4680" w:type="dxa"/>
          </w:tcPr>
          <w:p w:rsidR="000E5B5C" w:rsidRPr="00266C8F" w:rsidRDefault="000E5B5C" w:rsidP="00783E15">
            <w:pPr>
              <w:jc w:val="center"/>
              <w:rPr>
                <w:b/>
              </w:rPr>
            </w:pPr>
            <w:r>
              <w:rPr>
                <w:b/>
              </w:rPr>
              <w:t>радови</w:t>
            </w:r>
          </w:p>
        </w:tc>
        <w:tc>
          <w:tcPr>
            <w:tcW w:w="1276" w:type="dxa"/>
          </w:tcPr>
          <w:p w:rsidR="000E5B5C" w:rsidRPr="00266C8F" w:rsidRDefault="000E5B5C" w:rsidP="00783E15">
            <w:pPr>
              <w:rPr>
                <w:b/>
              </w:rPr>
            </w:pPr>
            <w:r>
              <w:rPr>
                <w:b/>
              </w:rPr>
              <w:t>Јединица мере</w:t>
            </w:r>
          </w:p>
        </w:tc>
        <w:tc>
          <w:tcPr>
            <w:tcW w:w="2410" w:type="dxa"/>
          </w:tcPr>
          <w:p w:rsidR="000E5B5C" w:rsidRPr="00597777" w:rsidRDefault="000E5B5C" w:rsidP="00783E15">
            <w:pPr>
              <w:jc w:val="center"/>
              <w:rPr>
                <w:b/>
              </w:rPr>
            </w:pPr>
            <w:r>
              <w:rPr>
                <w:b/>
              </w:rPr>
              <w:t xml:space="preserve">Укупна количина </w:t>
            </w:r>
          </w:p>
        </w:tc>
      </w:tr>
      <w:tr w:rsidR="000E5B5C" w:rsidTr="00A04FEF">
        <w:tc>
          <w:tcPr>
            <w:tcW w:w="1098" w:type="dxa"/>
          </w:tcPr>
          <w:p w:rsidR="000E5B5C" w:rsidRPr="00266C8F" w:rsidRDefault="000E5B5C" w:rsidP="00783E15">
            <w:r>
              <w:t>1</w:t>
            </w:r>
          </w:p>
        </w:tc>
        <w:tc>
          <w:tcPr>
            <w:tcW w:w="4680" w:type="dxa"/>
          </w:tcPr>
          <w:p w:rsidR="000E5B5C" w:rsidRPr="00266C8F" w:rsidRDefault="000E5B5C" w:rsidP="00783E15">
            <w:r>
              <w:t>Кошење банкина локалних путева у ширини од по 1 метра</w:t>
            </w:r>
          </w:p>
        </w:tc>
        <w:tc>
          <w:tcPr>
            <w:tcW w:w="1276" w:type="dxa"/>
          </w:tcPr>
          <w:p w:rsidR="000E5B5C" w:rsidRPr="00266C8F" w:rsidRDefault="000E5B5C" w:rsidP="00783E15">
            <w:r>
              <w:t>М'</w:t>
            </w:r>
          </w:p>
        </w:tc>
        <w:tc>
          <w:tcPr>
            <w:tcW w:w="2410" w:type="dxa"/>
          </w:tcPr>
          <w:p w:rsidR="000E5B5C" w:rsidRPr="00A04FEF" w:rsidRDefault="000E5B5C" w:rsidP="00783E15">
            <w:r w:rsidRPr="00A04FEF">
              <w:t>145.200</w:t>
            </w:r>
          </w:p>
        </w:tc>
      </w:tr>
      <w:tr w:rsidR="000E5B5C" w:rsidTr="00A04FEF">
        <w:tc>
          <w:tcPr>
            <w:tcW w:w="1098" w:type="dxa"/>
          </w:tcPr>
          <w:p w:rsidR="000E5B5C" w:rsidRPr="00266C8F" w:rsidRDefault="000E5B5C" w:rsidP="00783E15">
            <w:r>
              <w:t>2</w:t>
            </w:r>
          </w:p>
        </w:tc>
        <w:tc>
          <w:tcPr>
            <w:tcW w:w="4680" w:type="dxa"/>
          </w:tcPr>
          <w:p w:rsidR="000E5B5C" w:rsidRPr="00597777" w:rsidRDefault="000E5B5C" w:rsidP="00783E15">
            <w:r>
              <w:t>Сеча растиња у путном појасу до 2 метра ширине од ивице пута са односмо грања на градску депонију</w:t>
            </w:r>
          </w:p>
        </w:tc>
        <w:tc>
          <w:tcPr>
            <w:tcW w:w="1276" w:type="dxa"/>
          </w:tcPr>
          <w:p w:rsidR="000E5B5C" w:rsidRPr="00597777" w:rsidRDefault="000E5B5C" w:rsidP="00783E15">
            <w:r>
              <w:t>М'</w:t>
            </w:r>
          </w:p>
        </w:tc>
        <w:tc>
          <w:tcPr>
            <w:tcW w:w="2410" w:type="dxa"/>
          </w:tcPr>
          <w:p w:rsidR="000E5B5C" w:rsidRPr="00A04FEF" w:rsidRDefault="000E5B5C" w:rsidP="00783E15">
            <w:r w:rsidRPr="00A04FEF">
              <w:t>20.000</w:t>
            </w:r>
          </w:p>
        </w:tc>
      </w:tr>
    </w:tbl>
    <w:p w:rsidR="00783E15" w:rsidRDefault="00783E15" w:rsidP="00783E15">
      <w:pPr>
        <w:jc w:val="both"/>
      </w:pPr>
    </w:p>
    <w:p w:rsidR="00A04FEF" w:rsidRDefault="00A04FEF" w:rsidP="00A04FEF">
      <w:pPr>
        <w:pStyle w:val="ListParagraph"/>
        <w:ind w:left="360"/>
        <w:jc w:val="both"/>
      </w:pPr>
    </w:p>
    <w:p w:rsidR="00A04FEF" w:rsidRPr="00CA7BBB" w:rsidRDefault="00A04FEF" w:rsidP="00A04FEF">
      <w:pPr>
        <w:pStyle w:val="ListParagraph"/>
        <w:ind w:left="360"/>
        <w:jc w:val="both"/>
      </w:pPr>
      <w:r w:rsidRPr="000B2503">
        <w:t>У</w:t>
      </w:r>
      <w:r w:rsidRPr="00CA7BBB">
        <w:t>з локане путеве косе се банкине у ширини од 1 метар зеленог појаса. Ук</w:t>
      </w:r>
      <w:r>
        <w:t>упна површина зелених банкина које се косе је</w:t>
      </w:r>
      <w:r w:rsidRPr="000B2503">
        <w:t>651</w:t>
      </w:r>
      <w:r w:rsidRPr="00CA7BBB">
        <w:t xml:space="preserve">00 м2 и </w:t>
      </w:r>
      <w:r w:rsidRPr="000B2503">
        <w:t xml:space="preserve"> од којих 45100 м2 </w:t>
      </w:r>
      <w:r w:rsidRPr="00CA7BBB">
        <w:t>се косе 2 годишње у мају и јулу (или августу) месецу у зависности од временских прилика</w:t>
      </w:r>
      <w:r w:rsidRPr="000B2503">
        <w:t xml:space="preserve">, а 15000 м2 ( пута </w:t>
      </w:r>
      <w:r w:rsidRPr="00CA7BBB">
        <w:t>Велико Градиште - Пожежено- атар код насеља Винци</w:t>
      </w:r>
      <w:r w:rsidRPr="000B2503">
        <w:t>) се коси три пута годишње (април, јун и август). Укупна површина за кошење зелених банкина приказана је у табели 5.</w:t>
      </w:r>
    </w:p>
    <w:p w:rsidR="00A04FEF" w:rsidRDefault="00A04FEF" w:rsidP="00A04FEF">
      <w:pPr>
        <w:pStyle w:val="ListParagraph"/>
        <w:ind w:left="360"/>
        <w:jc w:val="both"/>
      </w:pPr>
    </w:p>
    <w:p w:rsidR="00A04FEF" w:rsidRDefault="00A04FEF" w:rsidP="00A04FEF">
      <w:pPr>
        <w:pStyle w:val="ListParagraph"/>
        <w:ind w:left="360"/>
        <w:jc w:val="both"/>
      </w:pPr>
      <w:r>
        <w:t>Путеви који су обухваћени кошењем банкина су:</w:t>
      </w:r>
    </w:p>
    <w:p w:rsidR="00A04FEF" w:rsidRPr="001E630C" w:rsidRDefault="00A04FEF" w:rsidP="00A04FEF">
      <w:pPr>
        <w:pStyle w:val="ListParagraph"/>
        <w:ind w:left="360"/>
        <w:jc w:val="both"/>
      </w:pPr>
      <w:r>
        <w:t>- Велико Градиште - Пожежено- атар код насеља Винци – 15000м2 (коси се три пута годишње),</w:t>
      </w:r>
    </w:p>
    <w:p w:rsidR="00A04FEF" w:rsidRDefault="00A04FEF" w:rsidP="00A04FEF">
      <w:pPr>
        <w:pStyle w:val="ListParagraph"/>
        <w:ind w:left="360"/>
        <w:jc w:val="both"/>
      </w:pPr>
      <w:r>
        <w:t>- Прилазни путеви насељу Кусиће (оба прилаза са магистралног пута 34) - 2920м2 ,</w:t>
      </w:r>
    </w:p>
    <w:p w:rsidR="00A04FEF" w:rsidRDefault="00A04FEF" w:rsidP="00A04FEF">
      <w:pPr>
        <w:pStyle w:val="ListParagraph"/>
        <w:ind w:left="360"/>
        <w:jc w:val="both"/>
      </w:pPr>
      <w:r>
        <w:t>- Прилазни путеви насељу Триброде (оба прилаза  са путева 34 и 162) – 3000м2,</w:t>
      </w:r>
    </w:p>
    <w:p w:rsidR="00A04FEF" w:rsidRDefault="00A04FEF" w:rsidP="00A04FEF">
      <w:pPr>
        <w:pStyle w:val="ListParagraph"/>
        <w:ind w:left="360"/>
        <w:jc w:val="both"/>
      </w:pPr>
      <w:r>
        <w:t>- Прилазни путеви насељу Царевац (оба прилаза са регионалног пута 162) – 8620м2,</w:t>
      </w:r>
    </w:p>
    <w:p w:rsidR="00A04FEF" w:rsidRDefault="00A04FEF" w:rsidP="00A04FEF">
      <w:pPr>
        <w:pStyle w:val="ListParagraph"/>
        <w:ind w:left="360"/>
        <w:jc w:val="both"/>
      </w:pPr>
      <w:r>
        <w:t>- Прилаз насељу Камијево од регионалног путем 162 до насеља Десина – 8640м2,</w:t>
      </w:r>
    </w:p>
    <w:p w:rsidR="00A04FEF" w:rsidRDefault="00A04FEF" w:rsidP="00A04FEF">
      <w:pPr>
        <w:pStyle w:val="ListParagraph"/>
        <w:ind w:left="360"/>
        <w:jc w:val="both"/>
      </w:pPr>
      <w:r>
        <w:t>- Пут од Чешљеве Баре до насеља Гарево – 5760м2,</w:t>
      </w:r>
    </w:p>
    <w:p w:rsidR="00A04FEF" w:rsidRDefault="00A04FEF" w:rsidP="00A04FEF">
      <w:pPr>
        <w:pStyle w:val="ListParagraph"/>
        <w:ind w:left="360"/>
        <w:jc w:val="both"/>
      </w:pPr>
      <w:r>
        <w:t>- Прилазни пут насељу Љубиње – 1520м2,</w:t>
      </w:r>
    </w:p>
    <w:p w:rsidR="00A04FEF" w:rsidRDefault="00A04FEF" w:rsidP="00A04FEF">
      <w:pPr>
        <w:pStyle w:val="ListParagraph"/>
        <w:ind w:left="360"/>
        <w:jc w:val="both"/>
      </w:pPr>
      <w:r>
        <w:t>- Прилазни пут насељу Печаница – 3150м2,</w:t>
      </w:r>
    </w:p>
    <w:p w:rsidR="00A04FEF" w:rsidRPr="00A04FEF" w:rsidRDefault="00A04FEF" w:rsidP="00A04FEF">
      <w:pPr>
        <w:pStyle w:val="ListParagraph"/>
        <w:ind w:left="360"/>
        <w:jc w:val="both"/>
      </w:pPr>
      <w:r>
        <w:t xml:space="preserve">- Пут Мајиловац – Курјаче – </w:t>
      </w:r>
      <w:r w:rsidRPr="00A04FEF">
        <w:t>4340м2,</w:t>
      </w:r>
    </w:p>
    <w:p w:rsidR="00A04FEF" w:rsidRPr="00A04FEF" w:rsidRDefault="00A04FEF" w:rsidP="00A04FEF">
      <w:pPr>
        <w:pStyle w:val="ListParagraph"/>
        <w:ind w:left="360"/>
        <w:jc w:val="both"/>
      </w:pPr>
      <w:r w:rsidRPr="00A04FEF">
        <w:t>- Пут Курјаче – манастир Нимник – 5080м2,</w:t>
      </w:r>
    </w:p>
    <w:p w:rsidR="00A04FEF" w:rsidRPr="00A04FEF" w:rsidRDefault="00A04FEF" w:rsidP="00A04FEF">
      <w:pPr>
        <w:pStyle w:val="ListParagraph"/>
        <w:ind w:left="360"/>
        <w:jc w:val="both"/>
      </w:pPr>
      <w:r w:rsidRPr="00A04FEF">
        <w:t>- Прилазни пут насељу Дољашница – 1800м2,</w:t>
      </w:r>
    </w:p>
    <w:p w:rsidR="00A04FEF" w:rsidRPr="00A04FEF" w:rsidRDefault="00A04FEF" w:rsidP="00A04FEF">
      <w:pPr>
        <w:pStyle w:val="ListParagraph"/>
        <w:ind w:left="360"/>
        <w:jc w:val="both"/>
      </w:pPr>
      <w:r w:rsidRPr="00A04FEF">
        <w:t>- Пут Поповац – Бискупље – 5270м2.</w:t>
      </w:r>
    </w:p>
    <w:p w:rsidR="00A04FEF" w:rsidRPr="00A04FEF" w:rsidRDefault="00A04FEF" w:rsidP="00A04FEF"/>
    <w:p w:rsidR="00A04FEF" w:rsidRPr="00A04FEF" w:rsidRDefault="00A04FEF" w:rsidP="00A04FEF">
      <w:pPr>
        <w:jc w:val="both"/>
        <w:rPr>
          <w:b/>
        </w:rPr>
      </w:pPr>
      <w:r w:rsidRPr="00A04FEF">
        <w:rPr>
          <w:b/>
        </w:rPr>
        <w:t>Неопходна механизација и алати:</w:t>
      </w:r>
    </w:p>
    <w:p w:rsidR="00A04FEF" w:rsidRPr="00A04FEF" w:rsidRDefault="00A04FEF" w:rsidP="00A04FEF">
      <w:pPr>
        <w:pStyle w:val="NoSpacing"/>
        <w:rPr>
          <w:rFonts w:ascii="Times New Roman" w:hAnsi="Times New Roman" w:cs="Times New Roman"/>
          <w:sz w:val="24"/>
          <w:szCs w:val="24"/>
        </w:rPr>
      </w:pPr>
      <w:r w:rsidRPr="00A04FEF">
        <w:rPr>
          <w:rFonts w:ascii="Times New Roman" w:hAnsi="Times New Roman" w:cs="Times New Roman"/>
          <w:sz w:val="24"/>
          <w:szCs w:val="24"/>
        </w:rPr>
        <w:t>- Моторне тестере, минимум 2 ком,</w:t>
      </w:r>
    </w:p>
    <w:p w:rsidR="00A04FEF" w:rsidRPr="00A04FEF" w:rsidRDefault="00A04FEF" w:rsidP="00A04FEF">
      <w:pPr>
        <w:pStyle w:val="NoSpacing"/>
        <w:rPr>
          <w:rFonts w:ascii="Times New Roman" w:hAnsi="Times New Roman" w:cs="Times New Roman"/>
          <w:sz w:val="24"/>
          <w:szCs w:val="24"/>
        </w:rPr>
      </w:pPr>
      <w:r w:rsidRPr="00A04FEF">
        <w:rPr>
          <w:rFonts w:ascii="Times New Roman" w:hAnsi="Times New Roman" w:cs="Times New Roman"/>
          <w:sz w:val="24"/>
          <w:szCs w:val="24"/>
        </w:rPr>
        <w:t>- Професионални тример за кошењеснаге преко 2.0 кс, минимум 8 ком,</w:t>
      </w:r>
    </w:p>
    <w:p w:rsidR="00A04FEF" w:rsidRPr="00A04FEF" w:rsidRDefault="00A04FEF" w:rsidP="00A04FEF">
      <w:pPr>
        <w:pStyle w:val="NoSpacing"/>
        <w:rPr>
          <w:rFonts w:ascii="Times New Roman" w:hAnsi="Times New Roman" w:cs="Times New Roman"/>
          <w:sz w:val="24"/>
          <w:szCs w:val="24"/>
        </w:rPr>
      </w:pPr>
      <w:r w:rsidRPr="00A04FEF">
        <w:rPr>
          <w:rFonts w:ascii="Times New Roman" w:hAnsi="Times New Roman" w:cs="Times New Roman"/>
          <w:sz w:val="24"/>
          <w:szCs w:val="24"/>
        </w:rPr>
        <w:t>-Тракторску прикључну ротациона косачицу, два диска са по два ножа радне дужине од минимум 120 цм, минимум 1 ком (За кошење банкина поред локалних путева),</w:t>
      </w:r>
    </w:p>
    <w:p w:rsidR="00A04FEF" w:rsidRPr="00A04FEF" w:rsidRDefault="00A04FEF" w:rsidP="00A04FEF">
      <w:pPr>
        <w:pStyle w:val="NoSpacing"/>
        <w:rPr>
          <w:rFonts w:ascii="Times New Roman" w:hAnsi="Times New Roman" w:cs="Times New Roman"/>
          <w:sz w:val="24"/>
          <w:szCs w:val="24"/>
        </w:rPr>
      </w:pPr>
      <w:r w:rsidRPr="00A04FEF">
        <w:rPr>
          <w:rFonts w:ascii="Times New Roman" w:hAnsi="Times New Roman" w:cs="Times New Roman"/>
          <w:sz w:val="24"/>
          <w:szCs w:val="24"/>
        </w:rPr>
        <w:t>- Професионалну ротациону косачицу снаге преко 2.5 кс, са кутијом за прихват покошене траве, минимум 3 ком.</w:t>
      </w:r>
    </w:p>
    <w:p w:rsidR="00A04FEF" w:rsidRDefault="00A04FEF" w:rsidP="00A04FEF">
      <w:pPr>
        <w:pStyle w:val="ListParagraph"/>
        <w:ind w:left="0"/>
        <w:jc w:val="both"/>
        <w:rPr>
          <w:b/>
        </w:rPr>
      </w:pPr>
    </w:p>
    <w:p w:rsidR="00A04FEF" w:rsidRPr="00A04FEF" w:rsidRDefault="00A04FEF" w:rsidP="00A04FEF">
      <w:pPr>
        <w:pStyle w:val="ListParagraph"/>
        <w:ind w:left="0"/>
        <w:jc w:val="both"/>
      </w:pPr>
      <w:r w:rsidRPr="00A04FEF">
        <w:rPr>
          <w:b/>
        </w:rPr>
        <w:t>Технички опис:</w:t>
      </w:r>
    </w:p>
    <w:p w:rsidR="00A04FEF" w:rsidRPr="00A04FEF" w:rsidRDefault="00A04FEF" w:rsidP="00A04FEF">
      <w:pPr>
        <w:pStyle w:val="ListParagraph"/>
        <w:numPr>
          <w:ilvl w:val="0"/>
          <w:numId w:val="20"/>
        </w:numPr>
        <w:suppressAutoHyphens w:val="0"/>
        <w:spacing w:after="160" w:line="259" w:lineRule="auto"/>
        <w:contextualSpacing/>
        <w:jc w:val="both"/>
      </w:pPr>
      <w:r w:rsidRPr="00A04FEF">
        <w:t>Кошење парковских травњака се обавља 1-3 пута месечно у зависности од категорије зелене површине, а према Програму одржавања зелених површина за 2020. годину, при чему је број максималних кошења у току вегетационог периода за категорију I – 13 понављања, а за категорију II – 10 понављања.</w:t>
      </w:r>
    </w:p>
    <w:p w:rsidR="00A04FEF" w:rsidRPr="00A04FEF" w:rsidRDefault="00A04FEF" w:rsidP="00A04FEF">
      <w:pPr>
        <w:pStyle w:val="ListParagraph"/>
        <w:numPr>
          <w:ilvl w:val="0"/>
          <w:numId w:val="20"/>
        </w:numPr>
        <w:tabs>
          <w:tab w:val="left" w:pos="360"/>
        </w:tabs>
        <w:suppressAutoHyphens w:val="0"/>
        <w:spacing w:after="160" w:line="259" w:lineRule="auto"/>
        <w:contextualSpacing/>
        <w:jc w:val="both"/>
      </w:pPr>
      <w:r w:rsidRPr="00A04FEF">
        <w:lastRenderedPageBreak/>
        <w:t xml:space="preserve">Кошење осталих травњака (кошење траве уличног и линијског зеленила), ће се вршити од 1-3 пута месечно у зависности од категорије зелене површине, а према Програму одржавања зелених површина за 2020. годину, при чему је број максималних кошења у току вегетационог периода за категорију I – 13 понављања, за категорију II – 10 понављања и за категорију III – 7 понављања. </w:t>
      </w:r>
    </w:p>
    <w:p w:rsidR="00A04FEF" w:rsidRPr="00A04FEF" w:rsidRDefault="00A04FEF" w:rsidP="00A04FEF">
      <w:pPr>
        <w:pStyle w:val="ListParagraph"/>
        <w:numPr>
          <w:ilvl w:val="0"/>
          <w:numId w:val="20"/>
        </w:numPr>
        <w:tabs>
          <w:tab w:val="left" w:pos="360"/>
        </w:tabs>
        <w:suppressAutoHyphens w:val="0"/>
        <w:spacing w:after="160" w:line="259" w:lineRule="auto"/>
        <w:contextualSpacing/>
        <w:jc w:val="both"/>
      </w:pPr>
      <w:r w:rsidRPr="00A04FEF">
        <w:t>Кошење банкина поред локалних путева вршиће се два до три пута у току вегетационог периода, а сеча растиња поред локалних путева у току првог кошења или по издатом налогу.</w:t>
      </w:r>
    </w:p>
    <w:p w:rsidR="00A04FEF" w:rsidRPr="00A04FEF" w:rsidRDefault="00A04FEF" w:rsidP="00A04FEF">
      <w:pPr>
        <w:pStyle w:val="ListParagraph"/>
        <w:numPr>
          <w:ilvl w:val="0"/>
          <w:numId w:val="20"/>
        </w:numPr>
        <w:tabs>
          <w:tab w:val="left" w:pos="360"/>
        </w:tabs>
        <w:suppressAutoHyphens w:val="0"/>
        <w:spacing w:after="160" w:line="259" w:lineRule="auto"/>
        <w:contextualSpacing/>
        <w:jc w:val="both"/>
      </w:pPr>
      <w:r w:rsidRPr="00A04FEF">
        <w:t>Дати број кошења односи се на максимални број кошења у уговорном периоду. Стваран број кошења зависиће од временских услова и раста траве.</w:t>
      </w:r>
    </w:p>
    <w:p w:rsidR="00A04FEF" w:rsidRPr="00A04FEF" w:rsidRDefault="00A04FEF" w:rsidP="00A04FEF">
      <w:pPr>
        <w:pStyle w:val="ListParagraph"/>
        <w:numPr>
          <w:ilvl w:val="0"/>
          <w:numId w:val="20"/>
        </w:numPr>
        <w:suppressAutoHyphens w:val="0"/>
        <w:spacing w:after="160" w:line="259" w:lineRule="auto"/>
        <w:contextualSpacing/>
        <w:jc w:val="both"/>
      </w:pPr>
      <w:r w:rsidRPr="00A04FEF">
        <w:t>Понуђач је у обавези да покошену траву са парковских површина I категорије покупи и изнесе са радилишта и прописно одложи на градску депонију водећи рачуна да не ремети ред и хигијену у парку, на саобраћајницама и на самој депонији.</w:t>
      </w:r>
    </w:p>
    <w:p w:rsidR="00A04FEF" w:rsidRPr="00A04FEF" w:rsidRDefault="00A04FEF" w:rsidP="00A04FEF">
      <w:pPr>
        <w:pStyle w:val="ListParagraph"/>
        <w:numPr>
          <w:ilvl w:val="0"/>
          <w:numId w:val="20"/>
        </w:numPr>
        <w:tabs>
          <w:tab w:val="left" w:pos="360"/>
        </w:tabs>
        <w:suppressAutoHyphens w:val="0"/>
        <w:spacing w:after="160" w:line="259" w:lineRule="auto"/>
        <w:contextualSpacing/>
        <w:jc w:val="both"/>
      </w:pPr>
      <w:r w:rsidRPr="00A04FEF">
        <w:t>Понуђач је обавезан да посечено растиње односи на депонију  и прописно одложи на водећи рачуна да не ремети ред и хигијену на радилишту, саобраћајницама и на самој депонији.</w:t>
      </w:r>
    </w:p>
    <w:p w:rsidR="00A04FEF" w:rsidRPr="00A04FEF" w:rsidRDefault="00A04FEF" w:rsidP="00A04FEF">
      <w:pPr>
        <w:pStyle w:val="ListParagraph"/>
        <w:numPr>
          <w:ilvl w:val="0"/>
          <w:numId w:val="20"/>
        </w:numPr>
        <w:suppressAutoHyphens w:val="0"/>
        <w:spacing w:after="160" w:line="259" w:lineRule="auto"/>
        <w:contextualSpacing/>
        <w:jc w:val="both"/>
      </w:pPr>
      <w:r w:rsidRPr="00A04FEF">
        <w:t>Све заостале чуперке траве на ивицама зелених површина, око садница дрвећа, шибља и ружа треба уклонити, водећи рачуна да не дође до физичких оштећења на самим биљкама.</w:t>
      </w:r>
    </w:p>
    <w:p w:rsidR="00A04FEF" w:rsidRPr="00A04FEF" w:rsidRDefault="00A04FEF" w:rsidP="00A04FEF">
      <w:pPr>
        <w:pStyle w:val="NoSpacing"/>
        <w:numPr>
          <w:ilvl w:val="0"/>
          <w:numId w:val="20"/>
        </w:numPr>
        <w:tabs>
          <w:tab w:val="left" w:pos="360"/>
        </w:tabs>
        <w:suppressAutoHyphens w:val="0"/>
        <w:spacing w:line="240" w:lineRule="auto"/>
        <w:jc w:val="both"/>
        <w:rPr>
          <w:rFonts w:ascii="Times New Roman" w:hAnsi="Times New Roman" w:cs="Times New Roman"/>
          <w:sz w:val="24"/>
          <w:szCs w:val="24"/>
        </w:rPr>
      </w:pPr>
      <w:r w:rsidRPr="00A04FEF">
        <w:rPr>
          <w:rFonts w:ascii="Times New Roman" w:hAnsi="Times New Roman" w:cs="Times New Roman"/>
          <w:sz w:val="24"/>
          <w:szCs w:val="24"/>
        </w:rPr>
        <w:t xml:space="preserve">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A04FEF" w:rsidRPr="00A04FEF" w:rsidRDefault="00A04FEF" w:rsidP="00A04FEF">
      <w:pPr>
        <w:pStyle w:val="NoSpacing"/>
        <w:numPr>
          <w:ilvl w:val="0"/>
          <w:numId w:val="20"/>
        </w:numPr>
        <w:tabs>
          <w:tab w:val="left" w:pos="360"/>
        </w:tabs>
        <w:suppressAutoHyphens w:val="0"/>
        <w:spacing w:line="240" w:lineRule="auto"/>
        <w:jc w:val="both"/>
        <w:rPr>
          <w:rFonts w:ascii="Times New Roman" w:hAnsi="Times New Roman" w:cs="Times New Roman"/>
          <w:sz w:val="24"/>
          <w:szCs w:val="24"/>
        </w:rPr>
      </w:pPr>
      <w:r w:rsidRPr="00A04FEF">
        <w:rPr>
          <w:rFonts w:ascii="Times New Roman" w:hAnsi="Times New Roman" w:cs="Times New Roman"/>
          <w:sz w:val="24"/>
          <w:szCs w:val="24"/>
        </w:rPr>
        <w:t xml:space="preserve">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 </w:t>
      </w:r>
    </w:p>
    <w:p w:rsidR="00A04FEF" w:rsidRPr="00A04FEF" w:rsidRDefault="00A04FEF" w:rsidP="00A04FEF">
      <w:pPr>
        <w:pStyle w:val="NoSpacing"/>
        <w:numPr>
          <w:ilvl w:val="0"/>
          <w:numId w:val="20"/>
        </w:numPr>
        <w:tabs>
          <w:tab w:val="left" w:pos="360"/>
        </w:tabs>
        <w:suppressAutoHyphens w:val="0"/>
        <w:spacing w:line="240" w:lineRule="auto"/>
        <w:jc w:val="both"/>
        <w:rPr>
          <w:rFonts w:ascii="Times New Roman" w:hAnsi="Times New Roman" w:cs="Times New Roman"/>
          <w:sz w:val="24"/>
          <w:szCs w:val="24"/>
        </w:rPr>
      </w:pPr>
      <w:r w:rsidRPr="00A04FEF">
        <w:rPr>
          <w:rFonts w:ascii="Times New Roman" w:hAnsi="Times New Roman" w:cs="Times New Roman"/>
          <w:sz w:val="24"/>
          <w:szCs w:val="24"/>
        </w:rPr>
        <w:t xml:space="preserve">Понуђач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 </w:t>
      </w:r>
    </w:p>
    <w:p w:rsidR="00A04FEF" w:rsidRPr="00A04FEF" w:rsidRDefault="00A04FEF" w:rsidP="00A04FEF">
      <w:pPr>
        <w:pStyle w:val="NoSpacing"/>
        <w:numPr>
          <w:ilvl w:val="0"/>
          <w:numId w:val="20"/>
        </w:numPr>
        <w:tabs>
          <w:tab w:val="left" w:pos="360"/>
        </w:tabs>
        <w:suppressAutoHyphens w:val="0"/>
        <w:spacing w:line="240" w:lineRule="auto"/>
        <w:jc w:val="both"/>
        <w:rPr>
          <w:rFonts w:ascii="Times New Roman" w:hAnsi="Times New Roman" w:cs="Times New Roman"/>
          <w:sz w:val="24"/>
          <w:szCs w:val="24"/>
        </w:rPr>
      </w:pPr>
      <w:r w:rsidRPr="00A04FEF">
        <w:rPr>
          <w:rFonts w:ascii="Times New Roman" w:hAnsi="Times New Roman" w:cs="Times New Roman"/>
          <w:sz w:val="24"/>
          <w:szCs w:val="24"/>
        </w:rPr>
        <w:t xml:space="preserve">Услуге ће се вршити сукцесивно у зависности од реалних потреба наручиоца за истим. </w:t>
      </w:r>
    </w:p>
    <w:p w:rsidR="00A04FEF" w:rsidRPr="00A04FEF" w:rsidRDefault="00A04FEF" w:rsidP="00A04FEF">
      <w:pPr>
        <w:pStyle w:val="NoSpacing"/>
        <w:numPr>
          <w:ilvl w:val="0"/>
          <w:numId w:val="20"/>
        </w:numPr>
        <w:tabs>
          <w:tab w:val="left" w:pos="360"/>
        </w:tabs>
        <w:suppressAutoHyphens w:val="0"/>
        <w:spacing w:line="240" w:lineRule="auto"/>
        <w:jc w:val="both"/>
        <w:rPr>
          <w:rFonts w:ascii="Times New Roman" w:hAnsi="Times New Roman" w:cs="Times New Roman"/>
          <w:sz w:val="24"/>
          <w:szCs w:val="24"/>
        </w:rPr>
      </w:pPr>
      <w:r w:rsidRPr="00A04FEF">
        <w:rPr>
          <w:rFonts w:ascii="Times New Roman" w:hAnsi="Times New Roman" w:cs="Times New Roman"/>
          <w:sz w:val="24"/>
          <w:szCs w:val="24"/>
        </w:rPr>
        <w:t>Понуђач одговара за личне повреде, губитак или оштећење имовине које настају услед непоштовања закона и неадекватног извршења обавеза по уговор.</w:t>
      </w:r>
    </w:p>
    <w:p w:rsidR="00A04FEF" w:rsidRPr="00777E12" w:rsidRDefault="00A04FEF" w:rsidP="00A04FEF">
      <w:pPr>
        <w:pStyle w:val="NoSpacing"/>
        <w:rPr>
          <w:b/>
          <w:sz w:val="24"/>
        </w:rPr>
      </w:pPr>
    </w:p>
    <w:p w:rsidR="00A04FEF" w:rsidRPr="00777E12" w:rsidRDefault="00A04FEF" w:rsidP="00A04FEF">
      <w:pPr>
        <w:jc w:val="both"/>
      </w:pPr>
      <w:r w:rsidRPr="00777E12">
        <w:t>Процењена вредност јавне набавке је 2.416.666,00 рсд без ПДВ-а,</w:t>
      </w:r>
    </w:p>
    <w:p w:rsidR="002057FB" w:rsidRDefault="002057FB" w:rsidP="00030982">
      <w:pPr>
        <w:autoSpaceDE w:val="0"/>
        <w:autoSpaceDN w:val="0"/>
        <w:adjustRightInd w:val="0"/>
        <w:spacing w:line="240" w:lineRule="auto"/>
        <w:jc w:val="both"/>
        <w:rPr>
          <w:rFonts w:cs="BookAntiqua-Bold"/>
          <w:bCs/>
          <w:lang w:val="sr-Cyrl-CS"/>
        </w:rPr>
      </w:pPr>
    </w:p>
    <w:p w:rsidR="002057FB" w:rsidRDefault="002057FB" w:rsidP="00030982">
      <w:pPr>
        <w:autoSpaceDE w:val="0"/>
        <w:autoSpaceDN w:val="0"/>
        <w:adjustRightInd w:val="0"/>
        <w:spacing w:line="240" w:lineRule="auto"/>
        <w:jc w:val="both"/>
        <w:rPr>
          <w:rFonts w:cs="BookAntiqua-Bold"/>
          <w:bCs/>
          <w:lang w:val="sr-Cyrl-CS"/>
        </w:rPr>
      </w:pPr>
    </w:p>
    <w:p w:rsidR="00030982" w:rsidRPr="00491B20" w:rsidRDefault="00030982" w:rsidP="00030982">
      <w:pPr>
        <w:shd w:val="clear" w:color="auto" w:fill="C6D9F1" w:themeFill="text2" w:themeFillTint="33"/>
        <w:jc w:val="center"/>
        <w:rPr>
          <w:b/>
          <w:bCs/>
          <w:i/>
          <w:iCs/>
          <w:sz w:val="28"/>
          <w:szCs w:val="28"/>
          <w:lang w:val="sr-Cyrl-CS"/>
        </w:rPr>
      </w:pPr>
      <w:r w:rsidRPr="00491B20">
        <w:rPr>
          <w:b/>
          <w:i/>
          <w:color w:val="auto"/>
          <w:kern w:val="0"/>
          <w:sz w:val="28"/>
          <w:szCs w:val="28"/>
          <w:lang w:eastAsia="en-US"/>
        </w:rPr>
        <w:t>III</w:t>
      </w:r>
      <w:r w:rsidR="00491B20" w:rsidRPr="00491B20">
        <w:rPr>
          <w:b/>
          <w:i/>
          <w:color w:val="auto"/>
          <w:kern w:val="0"/>
          <w:sz w:val="28"/>
          <w:szCs w:val="28"/>
          <w:lang w:eastAsia="en-US"/>
        </w:rPr>
        <w:t xml:space="preserve"> </w:t>
      </w:r>
      <w:r w:rsidRPr="00491B20">
        <w:rPr>
          <w:b/>
          <w:bCs/>
          <w:i/>
          <w:iCs/>
          <w:sz w:val="28"/>
          <w:szCs w:val="28"/>
        </w:rPr>
        <w:t>ТЕХНИЧКА ДОКУМЕНТАЦИЈА И ПЛАНОВИ</w:t>
      </w:r>
    </w:p>
    <w:p w:rsidR="00030982" w:rsidRDefault="00030982" w:rsidP="00030982">
      <w:pPr>
        <w:jc w:val="center"/>
        <w:rPr>
          <w:b/>
          <w:bCs/>
          <w:i/>
          <w:iCs/>
          <w:sz w:val="28"/>
          <w:szCs w:val="28"/>
          <w:lang w:val="sr-Cyrl-CS"/>
        </w:rPr>
      </w:pPr>
    </w:p>
    <w:p w:rsidR="00030982" w:rsidRDefault="00030982" w:rsidP="00030982">
      <w:pPr>
        <w:rPr>
          <w:bCs/>
          <w:iCs/>
          <w:lang w:val="sr-Cyrl-CS"/>
        </w:rPr>
      </w:pPr>
      <w:r>
        <w:rPr>
          <w:bCs/>
          <w:iCs/>
          <w:lang w:val="sr-Cyrl-CS"/>
        </w:rPr>
        <w:t>Конкурсна документација не садржи техничку документацију и планове.</w:t>
      </w: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783E15" w:rsidRDefault="00783E15" w:rsidP="00030982">
      <w:pPr>
        <w:rPr>
          <w:bCs/>
          <w:iCs/>
          <w:lang w:val="sr-Cyrl-CS"/>
        </w:rPr>
      </w:pPr>
    </w:p>
    <w:p w:rsidR="00030982" w:rsidRDefault="00030982" w:rsidP="00030982">
      <w:pPr>
        <w:rPr>
          <w:iCs/>
          <w:sz w:val="18"/>
          <w:szCs w:val="18"/>
        </w:rPr>
      </w:pPr>
    </w:p>
    <w:p w:rsidR="00030982" w:rsidRPr="00362956" w:rsidRDefault="00030982" w:rsidP="00030982">
      <w:pPr>
        <w:shd w:val="clear" w:color="auto" w:fill="C6D9F1"/>
        <w:jc w:val="center"/>
        <w:rPr>
          <w:b/>
          <w:bCs/>
          <w:i/>
          <w:iCs/>
          <w:sz w:val="28"/>
          <w:szCs w:val="28"/>
        </w:rPr>
      </w:pPr>
      <w:r w:rsidRPr="0036295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030982" w:rsidRPr="00381702" w:rsidRDefault="00030982" w:rsidP="00030982">
      <w:pPr>
        <w:jc w:val="center"/>
        <w:rPr>
          <w:rFonts w:eastAsia="TimesNewRomanPSMT"/>
          <w:bCs/>
        </w:rPr>
      </w:pPr>
    </w:p>
    <w:p w:rsidR="00030982" w:rsidRPr="00381702" w:rsidRDefault="00030982" w:rsidP="00030982">
      <w:pPr>
        <w:jc w:val="center"/>
        <w:rPr>
          <w:rFonts w:eastAsia="TimesNewRomanPSMT"/>
          <w:bCs/>
          <w:lang w:val="sr-Cyrl-CS"/>
        </w:rPr>
      </w:pPr>
      <w:r w:rsidRPr="00381702">
        <w:rPr>
          <w:rFonts w:eastAsia="TimesNewRomanPSMT"/>
          <w:bCs/>
          <w:lang w:val="sr-Cyrl-CS"/>
        </w:rPr>
        <w:t>ОБАВЕЗНИ УСЛОВИ</w:t>
      </w:r>
    </w:p>
    <w:p w:rsidR="00030982" w:rsidRPr="00381702" w:rsidRDefault="00030982" w:rsidP="00030982">
      <w:pPr>
        <w:jc w:val="center"/>
        <w:rPr>
          <w:b/>
          <w:bCs/>
          <w:i/>
          <w:iCs/>
        </w:rPr>
      </w:pPr>
    </w:p>
    <w:p w:rsidR="00030982" w:rsidRPr="00381702" w:rsidRDefault="00030982" w:rsidP="00030982">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030982" w:rsidRPr="00381702" w:rsidTr="007A3C89">
        <w:trPr>
          <w:trHeight w:val="548"/>
          <w:jc w:val="center"/>
        </w:trPr>
        <w:tc>
          <w:tcPr>
            <w:tcW w:w="593" w:type="dxa"/>
            <w:shd w:val="clear" w:color="auto" w:fill="C6D9F1"/>
          </w:tcPr>
          <w:p w:rsidR="00030982" w:rsidRPr="00381702" w:rsidRDefault="00030982" w:rsidP="007A3C89">
            <w:pPr>
              <w:contextualSpacing/>
              <w:rPr>
                <w:lang w:val="sr-Cyrl-CS"/>
              </w:rPr>
            </w:pPr>
          </w:p>
          <w:p w:rsidR="00030982" w:rsidRPr="00381702" w:rsidRDefault="00030982" w:rsidP="007A3C89">
            <w:pPr>
              <w:contextualSpacing/>
              <w:rPr>
                <w:lang w:val="sr-Cyrl-CS"/>
              </w:rPr>
            </w:pPr>
            <w:r w:rsidRPr="00381702">
              <w:rPr>
                <w:lang w:val="sr-Cyrl-CS"/>
              </w:rPr>
              <w:t>Р.бр</w:t>
            </w:r>
          </w:p>
        </w:tc>
        <w:tc>
          <w:tcPr>
            <w:tcW w:w="4123" w:type="dxa"/>
            <w:shd w:val="clear" w:color="auto" w:fill="C6D9F1"/>
          </w:tcPr>
          <w:p w:rsidR="00030982" w:rsidRPr="00381702" w:rsidRDefault="00030982" w:rsidP="007A3C89">
            <w:pPr>
              <w:jc w:val="center"/>
              <w:rPr>
                <w:lang w:val="sr-Cyrl-CS"/>
              </w:rPr>
            </w:pPr>
            <w:r w:rsidRPr="00381702">
              <w:rPr>
                <w:lang w:val="sr-Cyrl-CS"/>
              </w:rPr>
              <w:t>ОБАВЕЗНИ УСЛОВИ</w:t>
            </w:r>
          </w:p>
        </w:tc>
        <w:tc>
          <w:tcPr>
            <w:tcW w:w="4526" w:type="dxa"/>
            <w:shd w:val="clear" w:color="auto" w:fill="C6D9F1"/>
          </w:tcPr>
          <w:p w:rsidR="00030982" w:rsidRPr="00381702" w:rsidRDefault="00030982" w:rsidP="007A3C89">
            <w:pPr>
              <w:jc w:val="center"/>
              <w:rPr>
                <w:lang w:val="sr-Cyrl-CS"/>
              </w:rPr>
            </w:pPr>
            <w:r w:rsidRPr="00381702">
              <w:t xml:space="preserve">НАЧИН </w:t>
            </w:r>
            <w:r w:rsidRPr="00381702">
              <w:rPr>
                <w:lang w:val="sr-Cyrl-CS"/>
              </w:rPr>
              <w:t>ДОКАЗИВАЊА</w:t>
            </w:r>
          </w:p>
        </w:tc>
      </w:tr>
      <w:tr w:rsidR="00030982" w:rsidRPr="00381702" w:rsidTr="007A3C89">
        <w:trPr>
          <w:jc w:val="center"/>
        </w:trPr>
        <w:tc>
          <w:tcPr>
            <w:tcW w:w="593" w:type="dxa"/>
            <w:shd w:val="clear" w:color="auto" w:fill="auto"/>
          </w:tcPr>
          <w:p w:rsidR="00030982" w:rsidRPr="00381702" w:rsidRDefault="00030982" w:rsidP="007A3C89">
            <w:pPr>
              <w:jc w:val="center"/>
              <w:rPr>
                <w:lang w:val="sr-Cyrl-CS"/>
              </w:rPr>
            </w:pPr>
          </w:p>
          <w:p w:rsidR="00030982" w:rsidRPr="00381702" w:rsidRDefault="00030982" w:rsidP="007A3C89">
            <w:pPr>
              <w:jc w:val="center"/>
              <w:rPr>
                <w:lang w:val="sr-Cyrl-CS"/>
              </w:rPr>
            </w:pPr>
          </w:p>
          <w:p w:rsidR="00030982" w:rsidRPr="00381702" w:rsidRDefault="00030982" w:rsidP="007A3C89">
            <w:pPr>
              <w:jc w:val="center"/>
              <w:rPr>
                <w:lang w:val="sr-Cyrl-CS"/>
              </w:rPr>
            </w:pPr>
            <w:r w:rsidRPr="00381702">
              <w:rPr>
                <w:lang w:val="sr-Cyrl-CS"/>
              </w:rPr>
              <w:t>1.</w:t>
            </w:r>
          </w:p>
        </w:tc>
        <w:tc>
          <w:tcPr>
            <w:tcW w:w="4123" w:type="dxa"/>
            <w:shd w:val="clear" w:color="auto" w:fill="auto"/>
          </w:tcPr>
          <w:p w:rsidR="00030982" w:rsidRPr="00381702" w:rsidRDefault="00030982" w:rsidP="007A3C89">
            <w:pPr>
              <w:jc w:val="both"/>
              <w:rPr>
                <w:iCs/>
              </w:rPr>
            </w:pPr>
          </w:p>
          <w:p w:rsidR="00030982" w:rsidRPr="00381702" w:rsidRDefault="00030982" w:rsidP="007A3C89">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030982" w:rsidRPr="00381702" w:rsidRDefault="00030982" w:rsidP="007A3C89">
            <w:pPr>
              <w:jc w:val="center"/>
              <w:rPr>
                <w:iCs/>
                <w:lang w:val="sr-Cyrl-CS"/>
              </w:rPr>
            </w:pPr>
          </w:p>
          <w:p w:rsidR="00030982" w:rsidRPr="00381702" w:rsidRDefault="00030982" w:rsidP="007A3C89">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30982" w:rsidRPr="00381702" w:rsidRDefault="00030982" w:rsidP="007A3C89">
            <w:pPr>
              <w:pStyle w:val="ListParagraph"/>
              <w:ind w:left="0"/>
              <w:jc w:val="center"/>
            </w:pPr>
          </w:p>
          <w:p w:rsidR="00030982" w:rsidRPr="00381702" w:rsidRDefault="00030982" w:rsidP="007A3C89">
            <w:pPr>
              <w:pStyle w:val="ListParagraph"/>
              <w:ind w:left="0"/>
              <w:jc w:val="center"/>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lang w:val="sr-Cyrl-CS"/>
              </w:rPr>
            </w:pPr>
            <w:r w:rsidRPr="00381702">
              <w:rPr>
                <w:lang w:val="sr-Cyrl-CS"/>
              </w:rPr>
              <w:t>2.</w:t>
            </w:r>
          </w:p>
        </w:tc>
        <w:tc>
          <w:tcPr>
            <w:tcW w:w="4123" w:type="dxa"/>
            <w:shd w:val="clear" w:color="auto" w:fill="auto"/>
          </w:tcPr>
          <w:p w:rsidR="00030982" w:rsidRPr="00381702" w:rsidRDefault="00030982" w:rsidP="007A3C89">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030982" w:rsidRPr="00381702" w:rsidRDefault="00030982" w:rsidP="007A3C89">
            <w:pPr>
              <w:jc w:val="both"/>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color w:val="FF0000"/>
                <w:lang w:val="sr-Cyrl-CS"/>
              </w:rPr>
            </w:pPr>
            <w:r w:rsidRPr="00381702">
              <w:rPr>
                <w:lang w:val="sr-Cyrl-CS"/>
              </w:rPr>
              <w:t>3.</w:t>
            </w:r>
          </w:p>
        </w:tc>
        <w:tc>
          <w:tcPr>
            <w:tcW w:w="4123" w:type="dxa"/>
            <w:shd w:val="clear" w:color="auto" w:fill="auto"/>
          </w:tcPr>
          <w:p w:rsidR="00030982" w:rsidRPr="00381702" w:rsidRDefault="00030982" w:rsidP="007A3C89">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030982" w:rsidRPr="00381702" w:rsidRDefault="00030982" w:rsidP="007A3C89">
            <w:pPr>
              <w:jc w:val="both"/>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lang w:val="sr-Cyrl-CS"/>
              </w:rPr>
            </w:pPr>
            <w:r w:rsidRPr="00381702">
              <w:rPr>
                <w:lang w:val="sr-Cyrl-CS"/>
              </w:rPr>
              <w:t>4.</w:t>
            </w:r>
          </w:p>
        </w:tc>
        <w:tc>
          <w:tcPr>
            <w:tcW w:w="4123" w:type="dxa"/>
            <w:shd w:val="clear" w:color="auto" w:fill="auto"/>
          </w:tcPr>
          <w:p w:rsidR="00030982" w:rsidRPr="00381702" w:rsidRDefault="00030982" w:rsidP="007A3C89">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030982" w:rsidRPr="00381702" w:rsidRDefault="00030982" w:rsidP="007A3C89">
            <w:pPr>
              <w:jc w:val="both"/>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lang w:val="sr-Cyrl-CS"/>
              </w:rPr>
            </w:pPr>
            <w:r w:rsidRPr="00381702">
              <w:rPr>
                <w:lang w:val="sr-Cyrl-CS"/>
              </w:rPr>
              <w:t>5.</w:t>
            </w:r>
          </w:p>
        </w:tc>
        <w:tc>
          <w:tcPr>
            <w:tcW w:w="4123" w:type="dxa"/>
            <w:shd w:val="clear" w:color="auto" w:fill="auto"/>
          </w:tcPr>
          <w:p w:rsidR="00030982" w:rsidRPr="00381702" w:rsidRDefault="00030982" w:rsidP="007A3C89"/>
          <w:p w:rsidR="00030982" w:rsidRPr="00381702" w:rsidRDefault="00030982" w:rsidP="007A3C89">
            <w:pPr>
              <w:pStyle w:val="ListParagraph"/>
              <w:ind w:left="0"/>
              <w:jc w:val="both"/>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tc>
        <w:tc>
          <w:tcPr>
            <w:tcW w:w="4526" w:type="dxa"/>
            <w:shd w:val="clear" w:color="auto" w:fill="auto"/>
          </w:tcPr>
          <w:p w:rsidR="00030982" w:rsidRPr="00381702" w:rsidRDefault="00030982" w:rsidP="007A3C89">
            <w:pPr>
              <w:pStyle w:val="ListParagraph"/>
              <w:ind w:left="0"/>
              <w:jc w:val="both"/>
            </w:pPr>
          </w:p>
          <w:p w:rsidR="00030982" w:rsidRPr="00381702" w:rsidRDefault="00030982" w:rsidP="007A3C89">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030982" w:rsidRPr="00381702" w:rsidRDefault="00030982" w:rsidP="007A3C89">
            <w:pPr>
              <w:jc w:val="both"/>
            </w:pPr>
          </w:p>
        </w:tc>
      </w:tr>
    </w:tbl>
    <w:p w:rsidR="00030982" w:rsidRDefault="00030982" w:rsidP="00030982">
      <w:pPr>
        <w:pStyle w:val="ListParagraph"/>
        <w:tabs>
          <w:tab w:val="left" w:pos="680"/>
        </w:tabs>
        <w:ind w:left="0"/>
        <w:jc w:val="center"/>
        <w:rPr>
          <w:rFonts w:eastAsia="TimesNewRomanPSMT"/>
          <w:bCs/>
          <w:lang w:val="sr-Cyrl-CS"/>
        </w:rPr>
      </w:pPr>
    </w:p>
    <w:p w:rsidR="00030982" w:rsidRDefault="00030982" w:rsidP="00030982">
      <w:pPr>
        <w:pStyle w:val="ListParagraph"/>
        <w:tabs>
          <w:tab w:val="left" w:pos="680"/>
        </w:tabs>
        <w:ind w:left="0"/>
        <w:jc w:val="center"/>
        <w:rPr>
          <w:rFonts w:eastAsia="TimesNewRomanPSMT"/>
          <w:bCs/>
          <w:lang w:val="sr-Cyrl-CS"/>
        </w:rPr>
      </w:pPr>
    </w:p>
    <w:p w:rsidR="00030982" w:rsidRDefault="00030982" w:rsidP="00030982">
      <w:pPr>
        <w:pStyle w:val="ListParagraph"/>
        <w:tabs>
          <w:tab w:val="left" w:pos="680"/>
        </w:tabs>
        <w:ind w:left="0"/>
        <w:jc w:val="center"/>
        <w:rPr>
          <w:rFonts w:eastAsia="TimesNewRomanPSMT"/>
          <w:bCs/>
          <w:lang w:val="sr-Cyrl-CS"/>
        </w:rPr>
      </w:pPr>
    </w:p>
    <w:p w:rsidR="006E740E" w:rsidRDefault="006E740E" w:rsidP="00030982">
      <w:pPr>
        <w:pStyle w:val="ListParagraph"/>
        <w:tabs>
          <w:tab w:val="left" w:pos="680"/>
        </w:tabs>
        <w:ind w:left="0"/>
        <w:jc w:val="center"/>
        <w:rPr>
          <w:rFonts w:eastAsia="TimesNewRomanPSMT"/>
          <w:bCs/>
          <w:lang w:val="sr-Cyrl-CS"/>
        </w:rPr>
      </w:pPr>
    </w:p>
    <w:p w:rsidR="006E740E" w:rsidRDefault="006E740E" w:rsidP="00030982">
      <w:pPr>
        <w:pStyle w:val="ListParagraph"/>
        <w:tabs>
          <w:tab w:val="left" w:pos="680"/>
        </w:tabs>
        <w:ind w:left="0"/>
        <w:jc w:val="center"/>
        <w:rPr>
          <w:rFonts w:eastAsia="TimesNewRomanPSMT"/>
          <w:bCs/>
          <w:lang w:val="sr-Cyrl-CS"/>
        </w:rPr>
      </w:pPr>
    </w:p>
    <w:p w:rsidR="00DC294B" w:rsidRDefault="00DC294B" w:rsidP="00030982">
      <w:pPr>
        <w:pStyle w:val="ListParagraph"/>
        <w:tabs>
          <w:tab w:val="left" w:pos="680"/>
        </w:tabs>
        <w:ind w:left="0"/>
        <w:jc w:val="center"/>
        <w:rPr>
          <w:rFonts w:eastAsia="TimesNewRomanPSMT"/>
          <w:bCs/>
          <w:lang w:val="sr-Cyrl-CS"/>
        </w:rPr>
      </w:pPr>
    </w:p>
    <w:p w:rsidR="00030982" w:rsidRDefault="00030982" w:rsidP="00030982">
      <w:pPr>
        <w:pStyle w:val="ListParagraph"/>
        <w:tabs>
          <w:tab w:val="left" w:pos="680"/>
        </w:tabs>
        <w:ind w:left="0"/>
        <w:jc w:val="center"/>
        <w:rPr>
          <w:rFonts w:eastAsia="TimesNewRomanPSMT"/>
          <w:bCs/>
          <w:lang w:val="sr-Cyrl-CS"/>
        </w:rPr>
      </w:pPr>
    </w:p>
    <w:p w:rsidR="00030982" w:rsidRPr="00381702" w:rsidRDefault="00030982" w:rsidP="00030982">
      <w:pPr>
        <w:pStyle w:val="ListParagraph"/>
        <w:tabs>
          <w:tab w:val="left" w:pos="680"/>
        </w:tabs>
        <w:ind w:left="0"/>
        <w:jc w:val="center"/>
        <w:rPr>
          <w:rFonts w:eastAsia="TimesNewRomanPSMT"/>
          <w:bCs/>
          <w:lang w:val="sr-Cyrl-CS"/>
        </w:rPr>
      </w:pPr>
      <w:r w:rsidRPr="00870A39">
        <w:rPr>
          <w:rFonts w:eastAsia="TimesNewRomanPSMT"/>
          <w:bCs/>
          <w:lang w:val="sr-Cyrl-CS"/>
        </w:rPr>
        <w:lastRenderedPageBreak/>
        <w:t>ДОДАТНИ УСЛОВИ</w:t>
      </w:r>
    </w:p>
    <w:p w:rsidR="00783E15" w:rsidRPr="00381702" w:rsidRDefault="00783E15" w:rsidP="00030982">
      <w:pPr>
        <w:pStyle w:val="ListParagraph"/>
        <w:tabs>
          <w:tab w:val="left" w:pos="680"/>
        </w:tabs>
        <w:ind w:left="0"/>
        <w:jc w:val="center"/>
        <w:rPr>
          <w:rFonts w:eastAsia="TimesNewRomanPSMT"/>
          <w:b/>
          <w:bCs/>
          <w:lang w:val="sr-Cyrl-CS"/>
        </w:rPr>
      </w:pPr>
    </w:p>
    <w:p w:rsidR="00030982" w:rsidRPr="00381702" w:rsidRDefault="00030982" w:rsidP="00030982">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030982" w:rsidRPr="00381702" w:rsidRDefault="00030982" w:rsidP="00030982">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Р.бр.</w:t>
            </w:r>
          </w:p>
        </w:tc>
        <w:tc>
          <w:tcPr>
            <w:tcW w:w="4367" w:type="dxa"/>
            <w:shd w:val="clear" w:color="auto" w:fill="C6D9F1"/>
          </w:tcPr>
          <w:p w:rsidR="00030982" w:rsidRPr="00381702" w:rsidRDefault="00030982" w:rsidP="007A3C89">
            <w:pPr>
              <w:jc w:val="center"/>
              <w:rPr>
                <w:lang w:val="sr-Cyrl-CS"/>
              </w:rPr>
            </w:pPr>
            <w:r w:rsidRPr="00381702">
              <w:rPr>
                <w:lang w:val="sr-Cyrl-CS"/>
              </w:rPr>
              <w:t>ДОДАТНИ УСЛОВИ</w:t>
            </w:r>
          </w:p>
        </w:tc>
        <w:tc>
          <w:tcPr>
            <w:tcW w:w="4347" w:type="dxa"/>
            <w:shd w:val="clear" w:color="auto" w:fill="C6D9F1"/>
          </w:tcPr>
          <w:p w:rsidR="00030982" w:rsidRPr="00381702" w:rsidRDefault="00030982" w:rsidP="007A3C89">
            <w:pPr>
              <w:jc w:val="center"/>
              <w:rPr>
                <w:lang w:val="sr-Cyrl-CS"/>
              </w:rPr>
            </w:pPr>
            <w:r w:rsidRPr="00381702">
              <w:rPr>
                <w:lang w:val="sr-Cyrl-CS"/>
              </w:rPr>
              <w:t>НАЧИН ДОКАЗИВАЊА</w:t>
            </w: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1.</w:t>
            </w:r>
          </w:p>
        </w:tc>
        <w:tc>
          <w:tcPr>
            <w:tcW w:w="4367" w:type="dxa"/>
            <w:shd w:val="clear" w:color="auto" w:fill="C6D9F1"/>
          </w:tcPr>
          <w:p w:rsidR="00030982" w:rsidRPr="00381702" w:rsidRDefault="00030982" w:rsidP="007A3C89">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030982" w:rsidRPr="00381702" w:rsidRDefault="00030982" w:rsidP="007A3C89">
            <w:pPr>
              <w:pStyle w:val="ListParagraph"/>
              <w:ind w:left="0"/>
              <w:jc w:val="center"/>
            </w:pPr>
          </w:p>
          <w:p w:rsidR="00030982" w:rsidRPr="00422E5C" w:rsidRDefault="00030982" w:rsidP="007A3C89">
            <w:pPr>
              <w:pStyle w:val="ListParagraph"/>
              <w:ind w:left="0"/>
              <w:jc w:val="center"/>
            </w:pPr>
            <w:r w:rsidRPr="00422E5C">
              <w:rPr>
                <w:b/>
              </w:rPr>
              <w:t>ИЗЈАВА</w:t>
            </w:r>
            <w:r w:rsidRPr="00422E5C">
              <w:rPr>
                <w:lang w:val="sr-Cyrl-CS"/>
              </w:rPr>
              <w:t>(</w:t>
            </w:r>
            <w:r w:rsidRPr="00422E5C">
              <w:rPr>
                <w:i/>
                <w:lang w:val="sr-Cyrl-CS"/>
              </w:rPr>
              <w:t>Образац 5.</w:t>
            </w:r>
            <w:r w:rsidRPr="00422E5C">
              <w:rPr>
                <w:i/>
                <w:lang w:val="ru-RU"/>
              </w:rPr>
              <w:t xml:space="preserve"> у </w:t>
            </w:r>
            <w:r w:rsidRPr="00422E5C">
              <w:rPr>
                <w:i/>
              </w:rPr>
              <w:t>поглављуVI</w:t>
            </w:r>
            <w:r w:rsidRPr="00422E5C">
              <w:rPr>
                <w:i/>
                <w:lang w:val="ru-RU"/>
              </w:rPr>
              <w:t xml:space="preserve"> ове конкурсне документације</w:t>
            </w:r>
            <w:r w:rsidRPr="00422E5C">
              <w:rPr>
                <w:lang w:val="sr-Cyrl-CS"/>
              </w:rPr>
              <w:t xml:space="preserve">), </w:t>
            </w:r>
            <w:r w:rsidRPr="00422E5C">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030982" w:rsidRPr="00381702" w:rsidRDefault="00030982" w:rsidP="007A3C89">
            <w:pPr>
              <w:keepNext/>
              <w:ind w:left="426" w:firstLine="141"/>
              <w:jc w:val="both"/>
              <w:rPr>
                <w:bCs/>
              </w:rPr>
            </w:pPr>
          </w:p>
          <w:p w:rsidR="00030982" w:rsidRPr="00381702" w:rsidRDefault="00030982" w:rsidP="007A3C89">
            <w:pPr>
              <w:keepNext/>
              <w:ind w:left="426" w:firstLine="141"/>
              <w:jc w:val="both"/>
            </w:pPr>
          </w:p>
        </w:tc>
      </w:tr>
      <w:tr w:rsidR="00030982" w:rsidRPr="00381702" w:rsidTr="007A3C89">
        <w:trPr>
          <w:trHeight w:val="567"/>
        </w:trPr>
        <w:tc>
          <w:tcPr>
            <w:tcW w:w="736" w:type="dxa"/>
            <w:shd w:val="clear" w:color="auto" w:fill="auto"/>
          </w:tcPr>
          <w:p w:rsidR="00030982" w:rsidRPr="00381702" w:rsidRDefault="00030982" w:rsidP="007A3C89"/>
          <w:p w:rsidR="00030982" w:rsidRPr="00381702" w:rsidRDefault="00030982" w:rsidP="007A3C89"/>
          <w:p w:rsidR="00030982" w:rsidRPr="00381702" w:rsidRDefault="00030982" w:rsidP="007A3C89"/>
        </w:tc>
        <w:tc>
          <w:tcPr>
            <w:tcW w:w="4367" w:type="dxa"/>
            <w:tcBorders>
              <w:bottom w:val="single" w:sz="4" w:space="0" w:color="auto"/>
            </w:tcBorders>
            <w:shd w:val="clear" w:color="auto" w:fill="auto"/>
          </w:tcPr>
          <w:p w:rsidR="00030982" w:rsidRPr="00381702" w:rsidRDefault="00030982" w:rsidP="007A3C89">
            <w:pPr>
              <w:rPr>
                <w:lang w:val="sr-Cyrl-CS"/>
              </w:rPr>
            </w:pPr>
          </w:p>
          <w:p w:rsidR="00030982" w:rsidRPr="00381702" w:rsidRDefault="00030982" w:rsidP="007A3C89">
            <w:pPr>
              <w:jc w:val="center"/>
              <w:rPr>
                <w:lang w:val="sr-Cyrl-CS"/>
              </w:rPr>
            </w:pPr>
            <w:r w:rsidRPr="00381702">
              <w:rPr>
                <w:lang w:val="sr-Cyrl-CS"/>
              </w:rPr>
              <w:t>/</w:t>
            </w:r>
          </w:p>
        </w:tc>
        <w:tc>
          <w:tcPr>
            <w:tcW w:w="4347" w:type="dxa"/>
            <w:vMerge/>
            <w:shd w:val="clear" w:color="auto" w:fill="FFFFFF"/>
          </w:tcPr>
          <w:p w:rsidR="00030982" w:rsidRPr="00381702" w:rsidRDefault="00030982" w:rsidP="007A3C89">
            <w:pPr>
              <w:pStyle w:val="Default"/>
              <w:jc w:val="both"/>
              <w:rPr>
                <w:rFonts w:ascii="Times New Roman" w:hAnsi="Times New Roman" w:cs="Times New Roman"/>
                <w:color w:val="auto"/>
              </w:rPr>
            </w:pP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2.</w:t>
            </w:r>
          </w:p>
        </w:tc>
        <w:tc>
          <w:tcPr>
            <w:tcW w:w="4367" w:type="dxa"/>
            <w:shd w:val="clear" w:color="auto" w:fill="C6D9F1"/>
          </w:tcPr>
          <w:p w:rsidR="00030982" w:rsidRPr="00381702" w:rsidRDefault="00030982" w:rsidP="007A3C89">
            <w:pPr>
              <w:jc w:val="center"/>
              <w:rPr>
                <w:lang w:val="sr-Cyrl-CS"/>
              </w:rPr>
            </w:pPr>
            <w:r w:rsidRPr="00381702">
              <w:rPr>
                <w:lang w:val="sr-Cyrl-CS"/>
              </w:rPr>
              <w:t>ПОСЛОВНИ КАПАЦИТЕТ</w:t>
            </w:r>
          </w:p>
        </w:tc>
        <w:tc>
          <w:tcPr>
            <w:tcW w:w="4347" w:type="dxa"/>
            <w:vMerge/>
            <w:shd w:val="clear" w:color="auto" w:fill="FFFFFF"/>
          </w:tcPr>
          <w:p w:rsidR="00030982" w:rsidRPr="00381702" w:rsidRDefault="00030982" w:rsidP="007A3C89">
            <w:pPr>
              <w:jc w:val="center"/>
              <w:rPr>
                <w:lang w:val="sr-Cyrl-CS"/>
              </w:rPr>
            </w:pPr>
          </w:p>
        </w:tc>
      </w:tr>
      <w:tr w:rsidR="00030982" w:rsidRPr="00381702" w:rsidTr="007A3C89">
        <w:trPr>
          <w:trHeight w:val="851"/>
        </w:trPr>
        <w:tc>
          <w:tcPr>
            <w:tcW w:w="736" w:type="dxa"/>
            <w:shd w:val="clear" w:color="auto" w:fill="auto"/>
          </w:tcPr>
          <w:p w:rsidR="00030982" w:rsidRPr="00381702" w:rsidRDefault="00030982" w:rsidP="007A3C89"/>
          <w:p w:rsidR="00030982" w:rsidRPr="00381702" w:rsidRDefault="00030982" w:rsidP="007A3C89"/>
          <w:p w:rsidR="00030982" w:rsidRPr="00381702" w:rsidRDefault="00030982" w:rsidP="007A3C89"/>
        </w:tc>
        <w:tc>
          <w:tcPr>
            <w:tcW w:w="4367" w:type="dxa"/>
            <w:shd w:val="clear" w:color="auto" w:fill="auto"/>
            <w:vAlign w:val="center"/>
          </w:tcPr>
          <w:p w:rsidR="00030982" w:rsidRPr="006F457A" w:rsidRDefault="00030982" w:rsidP="007A3C89">
            <w:pPr>
              <w:pStyle w:val="NoSpacing"/>
              <w:ind w:left="56" w:firstLine="270"/>
              <w:jc w:val="center"/>
              <w:rPr>
                <w:iCs/>
              </w:rPr>
            </w:pPr>
            <w:r w:rsidRPr="006F457A">
              <w:rPr>
                <w:iCs/>
              </w:rPr>
              <w:t>/</w:t>
            </w:r>
          </w:p>
        </w:tc>
        <w:tc>
          <w:tcPr>
            <w:tcW w:w="4347" w:type="dxa"/>
            <w:vMerge/>
            <w:shd w:val="clear" w:color="auto" w:fill="FFFFFF"/>
          </w:tcPr>
          <w:p w:rsidR="00030982" w:rsidRPr="00381702" w:rsidRDefault="00030982" w:rsidP="007A3C89">
            <w:pPr>
              <w:jc w:val="both"/>
              <w:rPr>
                <w:lang w:val="sr-Cyrl-CS"/>
              </w:rPr>
            </w:pP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3.</w:t>
            </w:r>
          </w:p>
        </w:tc>
        <w:tc>
          <w:tcPr>
            <w:tcW w:w="4367" w:type="dxa"/>
            <w:shd w:val="clear" w:color="auto" w:fill="C6D9F1"/>
          </w:tcPr>
          <w:p w:rsidR="00030982" w:rsidRPr="00381702" w:rsidRDefault="00030982" w:rsidP="007A3C89">
            <w:pPr>
              <w:jc w:val="center"/>
              <w:rPr>
                <w:lang w:val="sr-Cyrl-CS"/>
              </w:rPr>
            </w:pPr>
            <w:r w:rsidRPr="00381702">
              <w:rPr>
                <w:lang w:val="sr-Cyrl-CS"/>
              </w:rPr>
              <w:t>ТЕХНИЧКИ КАПАЦИТЕТ</w:t>
            </w:r>
          </w:p>
        </w:tc>
        <w:tc>
          <w:tcPr>
            <w:tcW w:w="4347" w:type="dxa"/>
            <w:vMerge/>
            <w:shd w:val="clear" w:color="auto" w:fill="FFFFFF"/>
          </w:tcPr>
          <w:p w:rsidR="00030982" w:rsidRPr="00381702" w:rsidRDefault="00030982" w:rsidP="007A3C89">
            <w:pPr>
              <w:jc w:val="center"/>
              <w:rPr>
                <w:lang w:val="sr-Cyrl-CS"/>
              </w:rPr>
            </w:pPr>
          </w:p>
        </w:tc>
      </w:tr>
      <w:tr w:rsidR="00030982" w:rsidRPr="00381702" w:rsidTr="007A3C89">
        <w:trPr>
          <w:trHeight w:val="1120"/>
        </w:trPr>
        <w:tc>
          <w:tcPr>
            <w:tcW w:w="736" w:type="dxa"/>
            <w:shd w:val="clear" w:color="auto" w:fill="auto"/>
            <w:vAlign w:val="bottom"/>
          </w:tcPr>
          <w:p w:rsidR="00030982" w:rsidRPr="00381702" w:rsidRDefault="00030982" w:rsidP="007A3C89"/>
        </w:tc>
        <w:tc>
          <w:tcPr>
            <w:tcW w:w="4367" w:type="dxa"/>
            <w:shd w:val="clear" w:color="auto" w:fill="auto"/>
            <w:vAlign w:val="center"/>
          </w:tcPr>
          <w:p w:rsidR="00030982" w:rsidRDefault="00030982" w:rsidP="007A3C89">
            <w:pPr>
              <w:pStyle w:val="ListParagraph"/>
              <w:ind w:left="0" w:hanging="135"/>
              <w:jc w:val="both"/>
              <w:rPr>
                <w:color w:val="000000" w:themeColor="text1"/>
                <w:lang w:val="sr-Cyrl-CS"/>
              </w:rPr>
            </w:pPr>
            <w:r w:rsidRPr="00F43070">
              <w:rPr>
                <w:b/>
                <w:color w:val="000000" w:themeColor="text1"/>
                <w:lang w:val="sr-Cyrl-CS"/>
              </w:rPr>
              <w:t>-</w:t>
            </w:r>
            <w:r w:rsidRPr="006827A3">
              <w:rPr>
                <w:color w:val="000000" w:themeColor="text1"/>
              </w:rPr>
              <w:t xml:space="preserve">Да има одговарајући технички капацитет- да </w:t>
            </w:r>
            <w:r w:rsidRPr="006827A3">
              <w:rPr>
                <w:color w:val="000000" w:themeColor="text1"/>
                <w:lang w:val="sr-Cyrl-CS"/>
              </w:rPr>
              <w:t xml:space="preserve">располаже са </w:t>
            </w:r>
            <w:r w:rsidRPr="006827A3">
              <w:rPr>
                <w:color w:val="000000" w:themeColor="text1"/>
              </w:rPr>
              <w:t xml:space="preserve"> следећ</w:t>
            </w:r>
            <w:r w:rsidRPr="006827A3">
              <w:rPr>
                <w:color w:val="000000" w:themeColor="text1"/>
                <w:lang w:val="sr-Cyrl-CS"/>
              </w:rPr>
              <w:t>ом</w:t>
            </w:r>
            <w:r w:rsidRPr="006827A3">
              <w:rPr>
                <w:color w:val="000000" w:themeColor="text1"/>
              </w:rPr>
              <w:t xml:space="preserve"> механизациј</w:t>
            </w:r>
            <w:r w:rsidRPr="006827A3">
              <w:rPr>
                <w:color w:val="000000" w:themeColor="text1"/>
                <w:lang w:val="sr-Cyrl-CS"/>
              </w:rPr>
              <w:t>ом</w:t>
            </w:r>
            <w:r w:rsidRPr="006827A3">
              <w:rPr>
                <w:color w:val="000000" w:themeColor="text1"/>
              </w:rPr>
              <w:t xml:space="preserve"> и опрем</w:t>
            </w:r>
            <w:r w:rsidRPr="006827A3">
              <w:rPr>
                <w:color w:val="000000" w:themeColor="text1"/>
                <w:lang w:val="sr-Cyrl-CS"/>
              </w:rPr>
              <w:t>ом</w:t>
            </w:r>
            <w:r w:rsidRPr="00F43070">
              <w:rPr>
                <w:b/>
                <w:color w:val="000000" w:themeColor="text1"/>
              </w:rPr>
              <w:t xml:space="preserve"> (</w:t>
            </w:r>
            <w:r w:rsidRPr="00F43070">
              <w:rPr>
                <w:color w:val="000000" w:themeColor="text1"/>
                <w:lang w:val="sr-Cyrl-CS"/>
              </w:rPr>
              <w:t>у свом власништву или по основу уговора о закупу или лизингу), најмање у наведеној количини:</w:t>
            </w:r>
          </w:p>
          <w:p w:rsidR="004A448C" w:rsidRDefault="004A448C" w:rsidP="007A3C89">
            <w:pPr>
              <w:pStyle w:val="ListParagraph"/>
              <w:ind w:left="0" w:hanging="135"/>
              <w:jc w:val="both"/>
              <w:rPr>
                <w:color w:val="000000" w:themeColor="text1"/>
                <w:lang w:val="sr-Cyrl-CS"/>
              </w:rPr>
            </w:pPr>
          </w:p>
          <w:p w:rsidR="00676C4A" w:rsidRPr="00A04FEF" w:rsidRDefault="00676C4A" w:rsidP="00676C4A">
            <w:pPr>
              <w:pStyle w:val="NoSpacing"/>
              <w:rPr>
                <w:rFonts w:ascii="Times New Roman" w:hAnsi="Times New Roman" w:cs="Times New Roman"/>
                <w:sz w:val="24"/>
                <w:szCs w:val="24"/>
              </w:rPr>
            </w:pPr>
            <w:r w:rsidRPr="00A04FEF">
              <w:rPr>
                <w:rFonts w:ascii="Times New Roman" w:hAnsi="Times New Roman" w:cs="Times New Roman"/>
                <w:sz w:val="24"/>
                <w:szCs w:val="24"/>
              </w:rPr>
              <w:t>- Моторне тестере, минимум 2 ком,</w:t>
            </w:r>
          </w:p>
          <w:p w:rsidR="00676C4A" w:rsidRPr="00A04FEF" w:rsidRDefault="00676C4A" w:rsidP="00676C4A">
            <w:pPr>
              <w:pStyle w:val="NoSpacing"/>
              <w:rPr>
                <w:rFonts w:ascii="Times New Roman" w:hAnsi="Times New Roman" w:cs="Times New Roman"/>
                <w:sz w:val="24"/>
                <w:szCs w:val="24"/>
              </w:rPr>
            </w:pPr>
            <w:r w:rsidRPr="00A04FEF">
              <w:rPr>
                <w:rFonts w:ascii="Times New Roman" w:hAnsi="Times New Roman" w:cs="Times New Roman"/>
                <w:sz w:val="24"/>
                <w:szCs w:val="24"/>
              </w:rPr>
              <w:t>- Професионални тример за кошењеснаге преко 2.0 кс, минимум 8 ком,</w:t>
            </w:r>
          </w:p>
          <w:p w:rsidR="00676C4A" w:rsidRPr="00A04FEF" w:rsidRDefault="00676C4A" w:rsidP="00676C4A">
            <w:pPr>
              <w:pStyle w:val="NoSpacing"/>
              <w:rPr>
                <w:rFonts w:ascii="Times New Roman" w:hAnsi="Times New Roman" w:cs="Times New Roman"/>
                <w:sz w:val="24"/>
                <w:szCs w:val="24"/>
              </w:rPr>
            </w:pPr>
            <w:r w:rsidRPr="00A04FEF">
              <w:rPr>
                <w:rFonts w:ascii="Times New Roman" w:hAnsi="Times New Roman" w:cs="Times New Roman"/>
                <w:sz w:val="24"/>
                <w:szCs w:val="24"/>
              </w:rPr>
              <w:t>-Тракторску прикључну ротациона косачицу, два диска са по два ножа радне дужине од минимум 120 цм, минимум 1 ком (За кошење банкина поред локалних путева),</w:t>
            </w:r>
          </w:p>
          <w:p w:rsidR="00676C4A" w:rsidRPr="00A04FEF" w:rsidRDefault="00676C4A" w:rsidP="00676C4A">
            <w:pPr>
              <w:pStyle w:val="NoSpacing"/>
              <w:rPr>
                <w:rFonts w:ascii="Times New Roman" w:hAnsi="Times New Roman" w:cs="Times New Roman"/>
                <w:sz w:val="24"/>
                <w:szCs w:val="24"/>
              </w:rPr>
            </w:pPr>
            <w:r w:rsidRPr="00A04FEF">
              <w:rPr>
                <w:rFonts w:ascii="Times New Roman" w:hAnsi="Times New Roman" w:cs="Times New Roman"/>
                <w:sz w:val="24"/>
                <w:szCs w:val="24"/>
              </w:rPr>
              <w:t>- Професионалну ротациону косачицу снаге преко 2.5 кс, са кутијом за прихват покошене траве, минимум 3 ком.</w:t>
            </w:r>
          </w:p>
          <w:p w:rsidR="00030982" w:rsidRPr="0023112B" w:rsidRDefault="00030982" w:rsidP="00EF7E5E">
            <w:pPr>
              <w:pStyle w:val="NoSpacing"/>
              <w:rPr>
                <w:highlight w:val="cyan"/>
                <w:lang w:val="sr-Cyrl-CS"/>
              </w:rPr>
            </w:pPr>
          </w:p>
        </w:tc>
        <w:tc>
          <w:tcPr>
            <w:tcW w:w="4347" w:type="dxa"/>
            <w:vMerge/>
            <w:shd w:val="clear" w:color="auto" w:fill="FFFFFF"/>
          </w:tcPr>
          <w:p w:rsidR="00030982" w:rsidRPr="00381702" w:rsidRDefault="00030982" w:rsidP="007A3C89">
            <w:pPr>
              <w:jc w:val="both"/>
              <w:rPr>
                <w:lang w:val="sr-Cyrl-CS"/>
              </w:rPr>
            </w:pP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4.</w:t>
            </w:r>
          </w:p>
        </w:tc>
        <w:tc>
          <w:tcPr>
            <w:tcW w:w="4367" w:type="dxa"/>
            <w:shd w:val="clear" w:color="auto" w:fill="C6D9F1"/>
          </w:tcPr>
          <w:p w:rsidR="00030982" w:rsidRPr="00362956" w:rsidRDefault="00030982" w:rsidP="007A3C89">
            <w:pPr>
              <w:jc w:val="center"/>
              <w:rPr>
                <w:lang w:val="sr-Cyrl-CS"/>
              </w:rPr>
            </w:pPr>
            <w:r w:rsidRPr="00362956">
              <w:rPr>
                <w:lang w:val="sr-Cyrl-CS"/>
              </w:rPr>
              <w:t xml:space="preserve">КАДРОВСКИ КАПАЦИТЕТ </w:t>
            </w:r>
          </w:p>
        </w:tc>
        <w:tc>
          <w:tcPr>
            <w:tcW w:w="4347" w:type="dxa"/>
            <w:vMerge/>
            <w:shd w:val="clear" w:color="auto" w:fill="FFFFFF"/>
          </w:tcPr>
          <w:p w:rsidR="00030982" w:rsidRPr="00381702" w:rsidRDefault="00030982" w:rsidP="007A3C89">
            <w:pPr>
              <w:jc w:val="center"/>
              <w:rPr>
                <w:lang w:val="sr-Cyrl-CS"/>
              </w:rPr>
            </w:pPr>
          </w:p>
        </w:tc>
      </w:tr>
      <w:tr w:rsidR="00030982" w:rsidRPr="00381702" w:rsidTr="007A3C89">
        <w:trPr>
          <w:trHeight w:val="1212"/>
        </w:trPr>
        <w:tc>
          <w:tcPr>
            <w:tcW w:w="736" w:type="dxa"/>
            <w:shd w:val="clear" w:color="auto" w:fill="auto"/>
          </w:tcPr>
          <w:p w:rsidR="00030982" w:rsidRPr="00381702" w:rsidRDefault="00030982" w:rsidP="007A3C89"/>
          <w:p w:rsidR="00030982" w:rsidRPr="00381702" w:rsidRDefault="00030982" w:rsidP="007A3C89"/>
        </w:tc>
        <w:tc>
          <w:tcPr>
            <w:tcW w:w="4367" w:type="dxa"/>
            <w:shd w:val="clear" w:color="auto" w:fill="auto"/>
            <w:vAlign w:val="center"/>
          </w:tcPr>
          <w:p w:rsidR="00030982" w:rsidRPr="00362956" w:rsidRDefault="00030982" w:rsidP="007A3C89">
            <w:pPr>
              <w:pStyle w:val="NoSpacing"/>
              <w:jc w:val="both"/>
            </w:pPr>
            <w:r w:rsidRPr="00362956">
              <w:t xml:space="preserve">                                        /</w:t>
            </w:r>
          </w:p>
        </w:tc>
        <w:tc>
          <w:tcPr>
            <w:tcW w:w="4347" w:type="dxa"/>
            <w:vMerge/>
            <w:shd w:val="clear" w:color="auto" w:fill="FFFFFF"/>
          </w:tcPr>
          <w:p w:rsidR="00030982" w:rsidRPr="00381702" w:rsidRDefault="00030982" w:rsidP="007A3C89">
            <w:pPr>
              <w:jc w:val="both"/>
              <w:rPr>
                <w:lang w:val="sr-Cyrl-CS"/>
              </w:rPr>
            </w:pPr>
          </w:p>
        </w:tc>
      </w:tr>
    </w:tbl>
    <w:p w:rsidR="00030982" w:rsidRPr="00381702" w:rsidRDefault="00030982" w:rsidP="00030982">
      <w:pPr>
        <w:rPr>
          <w:bCs/>
          <w:iCs/>
          <w:lang w:val="sr-Cyrl-C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030982">
      <w:pPr>
        <w:tabs>
          <w:tab w:val="left" w:pos="680"/>
        </w:tabs>
        <w:suppressAutoHyphens w:val="0"/>
        <w:spacing w:line="240" w:lineRule="auto"/>
        <w:jc w:val="center"/>
        <w:rPr>
          <w:rFonts w:ascii="Arial" w:hAnsi="Arial" w:cs="Arial"/>
          <w:b/>
          <w:bCs/>
          <w:color w:val="auto"/>
          <w:kern w:val="0"/>
          <w:sz w:val="28"/>
          <w:szCs w:val="28"/>
          <w:lang w:eastAsia="en-US"/>
        </w:rPr>
      </w:pPr>
    </w:p>
    <w:p w:rsidR="00EF7E5E" w:rsidRDefault="00EF7E5E"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Pr="00E769DB" w:rsidRDefault="00030982" w:rsidP="00030982">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030982" w:rsidRPr="00E769DB" w:rsidRDefault="00030982" w:rsidP="00030982">
      <w:pPr>
        <w:tabs>
          <w:tab w:val="left" w:pos="680"/>
        </w:tabs>
        <w:suppressAutoHyphens w:val="0"/>
        <w:spacing w:line="240" w:lineRule="auto"/>
        <w:jc w:val="center"/>
        <w:rPr>
          <w:b/>
          <w:bCs/>
          <w:color w:val="auto"/>
          <w:kern w:val="0"/>
          <w:lang w:val="sr-Cyrl-CS" w:eastAsia="en-US"/>
        </w:rPr>
      </w:pPr>
    </w:p>
    <w:p w:rsidR="00030982" w:rsidRPr="00491B20" w:rsidRDefault="00030982" w:rsidP="00A5694B">
      <w:pPr>
        <w:pStyle w:val="ListParagraph"/>
        <w:numPr>
          <w:ilvl w:val="0"/>
          <w:numId w:val="10"/>
        </w:numPr>
        <w:jc w:val="both"/>
        <w:rPr>
          <w:sz w:val="22"/>
          <w:szCs w:val="22"/>
        </w:rPr>
      </w:pPr>
      <w:r w:rsidRPr="00491B20">
        <w:rPr>
          <w:sz w:val="22"/>
          <w:szCs w:val="22"/>
        </w:rPr>
        <w:t xml:space="preserve">Испуњеност </w:t>
      </w:r>
      <w:r w:rsidRPr="00491B20">
        <w:rPr>
          <w:b/>
          <w:sz w:val="22"/>
          <w:szCs w:val="22"/>
        </w:rPr>
        <w:t>обавезних услова</w:t>
      </w:r>
      <w:r w:rsidRPr="00491B20">
        <w:rPr>
          <w:sz w:val="22"/>
          <w:szCs w:val="22"/>
        </w:rPr>
        <w:t>за учешће у поступку предметне јавне набавке наведних у табеларном приказу обавезних услова под редним бројем 1, 2, 3 и 4. и</w:t>
      </w:r>
      <w:r w:rsidRPr="00491B20">
        <w:rPr>
          <w:b/>
          <w:sz w:val="22"/>
          <w:szCs w:val="22"/>
        </w:rPr>
        <w:t>додатних услова</w:t>
      </w:r>
      <w:r w:rsidRPr="00491B20">
        <w:rPr>
          <w:sz w:val="22"/>
          <w:szCs w:val="22"/>
        </w:rPr>
        <w:t xml:space="preserve">за учешће у поступку предметне јавне набавке наведних у табеларном приказу додатних услова под редним бројем 3, </w:t>
      </w:r>
      <w:r w:rsidRPr="00491B20">
        <w:rPr>
          <w:sz w:val="22"/>
          <w:szCs w:val="22"/>
          <w:lang w:val="sr-Cyrl-CS"/>
        </w:rPr>
        <w:t xml:space="preserve">у складу са чл. 77. ст. 4. ЗЈН, </w:t>
      </w:r>
      <w:r w:rsidRPr="00491B20">
        <w:rPr>
          <w:sz w:val="22"/>
          <w:szCs w:val="22"/>
        </w:rPr>
        <w:t xml:space="preserve">понуђач доказује достављањем </w:t>
      </w:r>
      <w:r w:rsidRPr="00491B20">
        <w:rPr>
          <w:b/>
          <w:sz w:val="22"/>
          <w:szCs w:val="22"/>
        </w:rPr>
        <w:t>ИЗЈАВЕ</w:t>
      </w:r>
      <w:r w:rsidRPr="00491B20">
        <w:rPr>
          <w:sz w:val="22"/>
          <w:szCs w:val="22"/>
          <w:lang w:val="sr-Cyrl-CS"/>
        </w:rPr>
        <w:t>(</w:t>
      </w:r>
      <w:r w:rsidRPr="00491B20">
        <w:rPr>
          <w:i/>
          <w:sz w:val="22"/>
          <w:szCs w:val="22"/>
          <w:lang w:val="sr-Cyrl-CS"/>
        </w:rPr>
        <w:t>Образац 5.</w:t>
      </w:r>
      <w:r w:rsidRPr="00491B20">
        <w:rPr>
          <w:i/>
          <w:sz w:val="22"/>
          <w:szCs w:val="22"/>
          <w:lang w:val="ru-RU"/>
        </w:rPr>
        <w:t xml:space="preserve"> у </w:t>
      </w:r>
      <w:r w:rsidRPr="00491B20">
        <w:rPr>
          <w:i/>
          <w:sz w:val="22"/>
          <w:szCs w:val="22"/>
        </w:rPr>
        <w:t>поглављуVI</w:t>
      </w:r>
      <w:r w:rsidRPr="00491B20">
        <w:rPr>
          <w:i/>
          <w:sz w:val="22"/>
          <w:szCs w:val="22"/>
          <w:lang w:val="ru-RU"/>
        </w:rPr>
        <w:t xml:space="preserve"> ове конкурсне документације</w:t>
      </w:r>
      <w:r w:rsidRPr="00491B20">
        <w:rPr>
          <w:sz w:val="22"/>
          <w:szCs w:val="22"/>
          <w:lang w:val="sr-Cyrl-CS"/>
        </w:rPr>
        <w:t>),</w:t>
      </w:r>
      <w:r w:rsidRPr="00491B20">
        <w:rPr>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030982" w:rsidRPr="00491B20" w:rsidRDefault="00030982" w:rsidP="00030982">
      <w:pPr>
        <w:tabs>
          <w:tab w:val="left" w:pos="680"/>
        </w:tabs>
        <w:suppressAutoHyphens w:val="0"/>
        <w:spacing w:line="240" w:lineRule="auto"/>
        <w:jc w:val="both"/>
        <w:rPr>
          <w:i/>
          <w:iCs/>
          <w:color w:val="auto"/>
          <w:kern w:val="0"/>
          <w:sz w:val="22"/>
          <w:szCs w:val="22"/>
          <w:lang w:eastAsia="en-US"/>
        </w:rPr>
      </w:pPr>
    </w:p>
    <w:p w:rsidR="00030982" w:rsidRPr="00491B20" w:rsidRDefault="00030982" w:rsidP="00A5694B">
      <w:pPr>
        <w:numPr>
          <w:ilvl w:val="0"/>
          <w:numId w:val="7"/>
        </w:numPr>
        <w:suppressAutoHyphens w:val="0"/>
        <w:spacing w:line="240" w:lineRule="auto"/>
        <w:jc w:val="both"/>
        <w:rPr>
          <w:color w:val="auto"/>
          <w:kern w:val="0"/>
          <w:sz w:val="22"/>
          <w:szCs w:val="22"/>
          <w:lang w:val="sr-Cyrl-CS" w:eastAsia="en-US"/>
        </w:rPr>
      </w:pPr>
      <w:r w:rsidRPr="00491B20">
        <w:rPr>
          <w:b/>
          <w:bCs/>
          <w:color w:val="auto"/>
          <w:kern w:val="0"/>
          <w:sz w:val="22"/>
          <w:szCs w:val="22"/>
          <w:lang w:val="ru-RU" w:eastAsia="en-US"/>
        </w:rPr>
        <w:t>Уколико понуђач подноси понуду са подизвођачем</w:t>
      </w:r>
      <w:r w:rsidRPr="00491B20">
        <w:rPr>
          <w:color w:val="auto"/>
          <w:kern w:val="0"/>
          <w:sz w:val="22"/>
          <w:szCs w:val="22"/>
          <w:lang w:val="ru-RU" w:eastAsia="en-US"/>
        </w:rPr>
        <w:t>, у складу са чланом 80. ЗЈН, подизвођач мора да испуњава обавезне услове из члана 75. став 1. тач. 1) до 4) ЗЈН</w:t>
      </w:r>
      <w:r w:rsidRPr="00491B20">
        <w:rPr>
          <w:color w:val="auto"/>
          <w:kern w:val="0"/>
          <w:sz w:val="22"/>
          <w:szCs w:val="22"/>
          <w:lang w:eastAsia="en-US"/>
        </w:rPr>
        <w:t xml:space="preserve">. У том случају </w:t>
      </w:r>
      <w:r w:rsidRPr="00491B20">
        <w:rPr>
          <w:color w:val="auto"/>
          <w:kern w:val="0"/>
          <w:sz w:val="22"/>
          <w:szCs w:val="22"/>
          <w:lang w:val="ru-RU" w:eastAsia="en-US"/>
        </w:rPr>
        <w:t xml:space="preserve">понуђач је дужан да </w:t>
      </w:r>
      <w:r w:rsidRPr="00491B20">
        <w:rPr>
          <w:color w:val="auto"/>
          <w:kern w:val="0"/>
          <w:sz w:val="22"/>
          <w:szCs w:val="22"/>
          <w:lang w:val="sr-Cyrl-CS" w:eastAsia="en-US"/>
        </w:rPr>
        <w:t xml:space="preserve">за подизвођача достави </w:t>
      </w:r>
      <w:r w:rsidRPr="00491B20">
        <w:rPr>
          <w:b/>
          <w:bCs/>
          <w:color w:val="auto"/>
          <w:kern w:val="0"/>
          <w:sz w:val="22"/>
          <w:szCs w:val="22"/>
          <w:lang w:eastAsia="en-US"/>
        </w:rPr>
        <w:t>И</w:t>
      </w:r>
      <w:r w:rsidRPr="00491B20">
        <w:rPr>
          <w:b/>
          <w:bCs/>
          <w:color w:val="auto"/>
          <w:kern w:val="0"/>
          <w:sz w:val="22"/>
          <w:szCs w:val="22"/>
          <w:lang w:val="ru-RU" w:eastAsia="en-US"/>
        </w:rPr>
        <w:t>ЗЈАВУ</w:t>
      </w:r>
      <w:r w:rsidRPr="00491B20">
        <w:rPr>
          <w:color w:val="auto"/>
          <w:kern w:val="0"/>
          <w:sz w:val="22"/>
          <w:szCs w:val="22"/>
          <w:lang w:val="ru-RU" w:eastAsia="en-US"/>
        </w:rPr>
        <w:t xml:space="preserve"> подизвођача </w:t>
      </w:r>
      <w:r w:rsidRPr="00491B20">
        <w:rPr>
          <w:color w:val="auto"/>
          <w:kern w:val="0"/>
          <w:sz w:val="22"/>
          <w:szCs w:val="22"/>
          <w:lang w:val="sr-Cyrl-CS" w:eastAsia="en-US"/>
        </w:rPr>
        <w:t>(</w:t>
      </w:r>
      <w:r w:rsidRPr="00491B20">
        <w:rPr>
          <w:i/>
          <w:iCs/>
          <w:color w:val="auto"/>
          <w:kern w:val="0"/>
          <w:sz w:val="22"/>
          <w:szCs w:val="22"/>
          <w:lang w:val="sr-Cyrl-CS" w:eastAsia="en-US"/>
        </w:rPr>
        <w:t>Образац 6</w:t>
      </w:r>
      <w:r w:rsidRPr="00491B20">
        <w:rPr>
          <w:i/>
          <w:iCs/>
          <w:color w:val="auto"/>
          <w:kern w:val="0"/>
          <w:sz w:val="22"/>
          <w:szCs w:val="22"/>
          <w:lang w:eastAsia="en-US"/>
        </w:rPr>
        <w:t>. у поглављуVIове конкурсне документације</w:t>
      </w:r>
      <w:r w:rsidRPr="00491B20">
        <w:rPr>
          <w:i/>
          <w:iCs/>
          <w:color w:val="auto"/>
          <w:kern w:val="0"/>
          <w:sz w:val="22"/>
          <w:szCs w:val="22"/>
          <w:lang w:val="ru-RU" w:eastAsia="en-US"/>
        </w:rPr>
        <w:t>)</w:t>
      </w:r>
      <w:r w:rsidRPr="00491B20">
        <w:rPr>
          <w:color w:val="auto"/>
          <w:kern w:val="0"/>
          <w:sz w:val="22"/>
          <w:szCs w:val="22"/>
          <w:lang w:val="sr-Cyrl-CS" w:eastAsia="en-US"/>
        </w:rPr>
        <w:t>,</w:t>
      </w:r>
      <w:r w:rsidRPr="00491B20">
        <w:rPr>
          <w:color w:val="auto"/>
          <w:kern w:val="0"/>
          <w:sz w:val="22"/>
          <w:szCs w:val="22"/>
          <w:lang w:val="ru-RU" w:eastAsia="en-US"/>
        </w:rPr>
        <w:t xml:space="preserve">потписану од стране овлашћеног лица подизвођача и оверену печатом. </w:t>
      </w:r>
    </w:p>
    <w:p w:rsidR="00030982" w:rsidRPr="00491B20" w:rsidRDefault="00030982" w:rsidP="00030982">
      <w:pPr>
        <w:suppressAutoHyphens w:val="0"/>
        <w:spacing w:line="240" w:lineRule="auto"/>
        <w:ind w:left="720"/>
        <w:jc w:val="both"/>
        <w:rPr>
          <w:color w:val="auto"/>
          <w:kern w:val="0"/>
          <w:sz w:val="22"/>
          <w:szCs w:val="22"/>
          <w:lang w:val="sr-Cyrl-CS" w:eastAsia="en-US"/>
        </w:rPr>
      </w:pPr>
    </w:p>
    <w:p w:rsidR="00030982" w:rsidRPr="00491B20" w:rsidRDefault="00030982" w:rsidP="00A5694B">
      <w:pPr>
        <w:numPr>
          <w:ilvl w:val="0"/>
          <w:numId w:val="7"/>
        </w:numPr>
        <w:suppressAutoHyphens w:val="0"/>
        <w:spacing w:line="240" w:lineRule="auto"/>
        <w:jc w:val="both"/>
        <w:rPr>
          <w:color w:val="auto"/>
          <w:kern w:val="0"/>
          <w:sz w:val="22"/>
          <w:szCs w:val="22"/>
          <w:lang w:val="sr-Cyrl-CS" w:eastAsia="en-US"/>
        </w:rPr>
      </w:pPr>
      <w:r w:rsidRPr="00491B20">
        <w:rPr>
          <w:b/>
          <w:bCs/>
          <w:color w:val="auto"/>
          <w:kern w:val="0"/>
          <w:sz w:val="22"/>
          <w:szCs w:val="22"/>
          <w:lang w:val="ru-RU" w:eastAsia="en-US"/>
        </w:rPr>
        <w:t>Уколико понуду подноси група понуђача</w:t>
      </w:r>
      <w:r w:rsidRPr="00491B20">
        <w:rPr>
          <w:color w:val="auto"/>
          <w:kern w:val="0"/>
          <w:sz w:val="22"/>
          <w:szCs w:val="22"/>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491B20">
        <w:rPr>
          <w:color w:val="auto"/>
          <w:kern w:val="0"/>
          <w:sz w:val="22"/>
          <w:szCs w:val="22"/>
          <w:lang w:eastAsia="en-US"/>
        </w:rPr>
        <w:t xml:space="preserve">У том случају </w:t>
      </w:r>
      <w:r w:rsidRPr="00491B20">
        <w:rPr>
          <w:b/>
          <w:bCs/>
          <w:color w:val="auto"/>
          <w:kern w:val="0"/>
          <w:sz w:val="22"/>
          <w:szCs w:val="22"/>
          <w:lang w:eastAsia="en-US"/>
        </w:rPr>
        <w:t>ИЗЈАВА</w:t>
      </w:r>
      <w:r w:rsidRPr="00491B20">
        <w:rPr>
          <w:color w:val="auto"/>
          <w:kern w:val="0"/>
          <w:sz w:val="22"/>
          <w:szCs w:val="22"/>
          <w:lang w:val="sr-Cyrl-CS" w:eastAsia="en-US"/>
        </w:rPr>
        <w:t>(</w:t>
      </w:r>
      <w:r w:rsidRPr="00491B20">
        <w:rPr>
          <w:i/>
          <w:iCs/>
          <w:color w:val="auto"/>
          <w:kern w:val="0"/>
          <w:sz w:val="22"/>
          <w:szCs w:val="22"/>
          <w:lang w:val="sr-Cyrl-CS" w:eastAsia="en-US"/>
        </w:rPr>
        <w:t>Образац 5.</w:t>
      </w:r>
      <w:r w:rsidRPr="00491B20">
        <w:rPr>
          <w:i/>
          <w:iCs/>
          <w:color w:val="auto"/>
          <w:kern w:val="0"/>
          <w:sz w:val="22"/>
          <w:szCs w:val="22"/>
          <w:lang w:val="ru-RU" w:eastAsia="en-US"/>
        </w:rPr>
        <w:t xml:space="preserve"> у </w:t>
      </w:r>
      <w:r w:rsidRPr="00491B20">
        <w:rPr>
          <w:i/>
          <w:iCs/>
          <w:color w:val="auto"/>
          <w:kern w:val="0"/>
          <w:sz w:val="22"/>
          <w:szCs w:val="22"/>
          <w:lang w:eastAsia="en-US"/>
        </w:rPr>
        <w:t>поглављуVI</w:t>
      </w:r>
      <w:r w:rsidRPr="00491B20">
        <w:rPr>
          <w:i/>
          <w:iCs/>
          <w:color w:val="auto"/>
          <w:kern w:val="0"/>
          <w:sz w:val="22"/>
          <w:szCs w:val="22"/>
          <w:lang w:val="ru-RU" w:eastAsia="en-US"/>
        </w:rPr>
        <w:t xml:space="preserve"> ове конкурсне документације</w:t>
      </w:r>
      <w:r w:rsidRPr="00491B20">
        <w:rPr>
          <w:color w:val="auto"/>
          <w:kern w:val="0"/>
          <w:sz w:val="22"/>
          <w:szCs w:val="22"/>
          <w:lang w:val="sr-Cyrl-CS" w:eastAsia="en-US"/>
        </w:rPr>
        <w:t xml:space="preserve">), </w:t>
      </w:r>
      <w:r w:rsidRPr="00491B20">
        <w:rPr>
          <w:color w:val="auto"/>
          <w:kern w:val="0"/>
          <w:sz w:val="22"/>
          <w:szCs w:val="22"/>
          <w:lang w:eastAsia="en-US"/>
        </w:rPr>
        <w:t xml:space="preserve">мора бити потписана од стране овлашћеног лица </w:t>
      </w:r>
      <w:r w:rsidRPr="00491B20">
        <w:rPr>
          <w:color w:val="auto"/>
          <w:kern w:val="0"/>
          <w:sz w:val="22"/>
          <w:szCs w:val="22"/>
          <w:lang w:val="ru-RU" w:eastAsia="en-US"/>
        </w:rPr>
        <w:t>свак</w:t>
      </w:r>
      <w:r w:rsidRPr="00491B20">
        <w:rPr>
          <w:color w:val="auto"/>
          <w:kern w:val="0"/>
          <w:sz w:val="22"/>
          <w:szCs w:val="22"/>
          <w:lang w:eastAsia="en-US"/>
        </w:rPr>
        <w:t>ог</w:t>
      </w:r>
      <w:r w:rsidRPr="00491B20">
        <w:rPr>
          <w:color w:val="auto"/>
          <w:kern w:val="0"/>
          <w:sz w:val="22"/>
          <w:szCs w:val="22"/>
          <w:lang w:val="ru-RU" w:eastAsia="en-US"/>
        </w:rPr>
        <w:t xml:space="preserve"> понуђач</w:t>
      </w:r>
      <w:r w:rsidRPr="00491B20">
        <w:rPr>
          <w:color w:val="auto"/>
          <w:kern w:val="0"/>
          <w:sz w:val="22"/>
          <w:szCs w:val="22"/>
          <w:lang w:eastAsia="en-US"/>
        </w:rPr>
        <w:t>а</w:t>
      </w:r>
      <w:r w:rsidRPr="00491B20">
        <w:rPr>
          <w:color w:val="auto"/>
          <w:kern w:val="0"/>
          <w:sz w:val="22"/>
          <w:szCs w:val="22"/>
          <w:lang w:val="ru-RU" w:eastAsia="en-US"/>
        </w:rPr>
        <w:t xml:space="preserve"> из групе понуђача</w:t>
      </w:r>
      <w:r w:rsidRPr="00491B20">
        <w:rPr>
          <w:color w:val="auto"/>
          <w:kern w:val="0"/>
          <w:sz w:val="22"/>
          <w:szCs w:val="22"/>
          <w:lang w:eastAsia="en-US"/>
        </w:rPr>
        <w:t xml:space="preserve"> и оверена печатом.</w:t>
      </w:r>
    </w:p>
    <w:p w:rsidR="00030982" w:rsidRPr="00491B20" w:rsidRDefault="00030982" w:rsidP="00030982">
      <w:pPr>
        <w:suppressAutoHyphens w:val="0"/>
        <w:spacing w:line="240" w:lineRule="auto"/>
        <w:ind w:left="720"/>
        <w:rPr>
          <w:color w:val="auto"/>
          <w:kern w:val="0"/>
          <w:sz w:val="22"/>
          <w:szCs w:val="22"/>
          <w:lang w:val="ru-RU" w:eastAsia="en-US"/>
        </w:rPr>
      </w:pPr>
    </w:p>
    <w:p w:rsidR="00030982" w:rsidRPr="00491B20" w:rsidRDefault="00030982" w:rsidP="00A5694B">
      <w:pPr>
        <w:numPr>
          <w:ilvl w:val="0"/>
          <w:numId w:val="7"/>
        </w:numPr>
        <w:suppressAutoHyphens w:val="0"/>
        <w:spacing w:line="240" w:lineRule="auto"/>
        <w:jc w:val="both"/>
        <w:rPr>
          <w:color w:val="auto"/>
          <w:kern w:val="0"/>
          <w:sz w:val="22"/>
          <w:szCs w:val="22"/>
          <w:lang w:val="sr-Cyrl-CS" w:eastAsia="en-US"/>
        </w:rPr>
      </w:pPr>
      <w:r w:rsidRPr="00491B20">
        <w:rPr>
          <w:color w:val="auto"/>
          <w:kern w:val="0"/>
          <w:sz w:val="22"/>
          <w:szCs w:val="22"/>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30982" w:rsidRPr="00491B20" w:rsidRDefault="00030982" w:rsidP="00030982">
      <w:pPr>
        <w:suppressAutoHyphens w:val="0"/>
        <w:spacing w:line="240" w:lineRule="auto"/>
        <w:ind w:left="720"/>
        <w:jc w:val="both"/>
        <w:rPr>
          <w:color w:val="auto"/>
          <w:kern w:val="0"/>
          <w:sz w:val="22"/>
          <w:szCs w:val="22"/>
          <w:lang w:val="sr-Cyrl-CS" w:eastAsia="en-US"/>
        </w:rPr>
      </w:pPr>
    </w:p>
    <w:p w:rsidR="00030982" w:rsidRPr="00491B20" w:rsidRDefault="00030982" w:rsidP="00A5694B">
      <w:pPr>
        <w:numPr>
          <w:ilvl w:val="0"/>
          <w:numId w:val="8"/>
        </w:numPr>
        <w:suppressAutoHyphens w:val="0"/>
        <w:spacing w:line="240" w:lineRule="auto"/>
        <w:jc w:val="both"/>
        <w:rPr>
          <w:color w:val="auto"/>
          <w:kern w:val="0"/>
          <w:sz w:val="22"/>
          <w:szCs w:val="22"/>
          <w:lang w:val="sr-Cyrl-CS" w:eastAsia="en-US"/>
        </w:rPr>
      </w:pPr>
      <w:r w:rsidRPr="00491B20">
        <w:rPr>
          <w:color w:val="auto"/>
          <w:kern w:val="0"/>
          <w:sz w:val="22"/>
          <w:szCs w:val="22"/>
          <w:lang w:val="ru-RU" w:eastAsia="en-US"/>
        </w:rPr>
        <w:t xml:space="preserve">Наручилац може пре доношења одлуке о додели уговора да </w:t>
      </w:r>
      <w:r w:rsidRPr="00491B20">
        <w:rPr>
          <w:color w:val="auto"/>
          <w:kern w:val="0"/>
          <w:sz w:val="22"/>
          <w:szCs w:val="22"/>
          <w:lang w:eastAsia="en-US"/>
        </w:rPr>
        <w:t>зат</w:t>
      </w:r>
      <w:r w:rsidRPr="00491B20">
        <w:rPr>
          <w:color w:val="auto"/>
          <w:kern w:val="0"/>
          <w:sz w:val="22"/>
          <w:szCs w:val="22"/>
          <w:lang w:val="sr-Cyrl-CS" w:eastAsia="en-US"/>
        </w:rPr>
        <w:t xml:space="preserve">ражи </w:t>
      </w:r>
      <w:r w:rsidRPr="00491B20">
        <w:rPr>
          <w:color w:val="auto"/>
          <w:kern w:val="0"/>
          <w:sz w:val="22"/>
          <w:szCs w:val="22"/>
          <w:lang w:val="ru-RU" w:eastAsia="en-US"/>
        </w:rPr>
        <w:t xml:space="preserve">од понуђача, чија је понуда оцењена као најповољнија, да достави </w:t>
      </w:r>
      <w:r w:rsidRPr="00491B20">
        <w:rPr>
          <w:color w:val="auto"/>
          <w:kern w:val="0"/>
          <w:sz w:val="22"/>
          <w:szCs w:val="22"/>
          <w:lang w:eastAsia="en-US"/>
        </w:rPr>
        <w:t xml:space="preserve">копију доказа о испуњености услова, а може и да затражи </w:t>
      </w:r>
      <w:r w:rsidRPr="00491B20">
        <w:rPr>
          <w:color w:val="auto"/>
          <w:kern w:val="0"/>
          <w:sz w:val="22"/>
          <w:szCs w:val="22"/>
          <w:lang w:val="ru-RU" w:eastAsia="en-US"/>
        </w:rPr>
        <w:t>на увид оригинал или оверену копију свих или појединих доказа о испуњености услова.</w:t>
      </w:r>
      <w:r w:rsidRPr="00491B20">
        <w:rPr>
          <w:color w:val="auto"/>
          <w:kern w:val="0"/>
          <w:sz w:val="22"/>
          <w:szCs w:val="22"/>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491B20">
        <w:rPr>
          <w:color w:val="auto"/>
          <w:kern w:val="0"/>
          <w:sz w:val="22"/>
          <w:szCs w:val="22"/>
          <w:lang w:val="ru-RU" w:eastAsia="en-US"/>
        </w:rPr>
        <w:t>т</w:t>
      </w:r>
      <w:r w:rsidRPr="00491B20">
        <w:rPr>
          <w:color w:val="auto"/>
          <w:kern w:val="0"/>
          <w:sz w:val="22"/>
          <w:szCs w:val="22"/>
          <w:lang w:val="sr-Cyrl-CS" w:eastAsia="en-US"/>
        </w:rPr>
        <w:t>љиву.</w:t>
      </w:r>
    </w:p>
    <w:p w:rsidR="00030982" w:rsidRPr="00491B20" w:rsidRDefault="00030982" w:rsidP="00030982">
      <w:pPr>
        <w:suppressAutoHyphens w:val="0"/>
        <w:spacing w:line="240" w:lineRule="auto"/>
        <w:ind w:left="720"/>
        <w:jc w:val="both"/>
        <w:rPr>
          <w:color w:val="auto"/>
          <w:kern w:val="0"/>
          <w:sz w:val="22"/>
          <w:szCs w:val="22"/>
          <w:lang w:eastAsia="en-US"/>
        </w:rPr>
      </w:pPr>
      <w:r w:rsidRPr="00491B20">
        <w:rPr>
          <w:color w:val="auto"/>
          <w:kern w:val="0"/>
          <w:sz w:val="22"/>
          <w:szCs w:val="22"/>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491B20">
        <w:rPr>
          <w:color w:val="auto"/>
          <w:kern w:val="0"/>
          <w:sz w:val="22"/>
          <w:szCs w:val="22"/>
          <w:lang w:val="ru-RU" w:eastAsia="en-US"/>
        </w:rPr>
        <w:t>свих или појединих доказа о испуњености услова</w:t>
      </w:r>
      <w:r w:rsidRPr="00491B20">
        <w:rPr>
          <w:color w:val="auto"/>
          <w:kern w:val="0"/>
          <w:sz w:val="22"/>
          <w:szCs w:val="22"/>
          <w:lang w:eastAsia="en-US"/>
        </w:rPr>
        <w:t>), понуђач ће бити дужан да достави:</w:t>
      </w:r>
    </w:p>
    <w:p w:rsidR="00030982" w:rsidRPr="00491B20" w:rsidRDefault="00030982" w:rsidP="00030982">
      <w:pPr>
        <w:suppressAutoHyphens w:val="0"/>
        <w:spacing w:line="240" w:lineRule="auto"/>
        <w:ind w:left="720"/>
        <w:jc w:val="both"/>
        <w:rPr>
          <w:color w:val="auto"/>
          <w:kern w:val="0"/>
          <w:sz w:val="22"/>
          <w:szCs w:val="22"/>
          <w:lang w:eastAsia="en-US"/>
        </w:rPr>
      </w:pPr>
    </w:p>
    <w:p w:rsidR="00030982" w:rsidRPr="00491B20" w:rsidRDefault="00030982" w:rsidP="00A5694B">
      <w:pPr>
        <w:numPr>
          <w:ilvl w:val="0"/>
          <w:numId w:val="9"/>
        </w:numPr>
        <w:suppressAutoHyphens w:val="0"/>
        <w:spacing w:line="240" w:lineRule="auto"/>
        <w:jc w:val="both"/>
        <w:rPr>
          <w:b/>
          <w:bCs/>
          <w:color w:val="auto"/>
          <w:kern w:val="0"/>
          <w:sz w:val="22"/>
          <w:szCs w:val="22"/>
          <w:lang w:val="sr-Cyrl-CS" w:eastAsia="en-US"/>
        </w:rPr>
      </w:pPr>
      <w:r w:rsidRPr="00491B20">
        <w:rPr>
          <w:b/>
          <w:bCs/>
          <w:color w:val="auto"/>
          <w:kern w:val="0"/>
          <w:sz w:val="22"/>
          <w:szCs w:val="22"/>
          <w:lang w:eastAsia="en-US"/>
        </w:rPr>
        <w:t>ОБАВЕЗНИ УСЛОВИ</w:t>
      </w:r>
    </w:p>
    <w:p w:rsidR="00030982" w:rsidRPr="00491B20" w:rsidRDefault="00030982" w:rsidP="00A5694B">
      <w:pPr>
        <w:numPr>
          <w:ilvl w:val="0"/>
          <w:numId w:val="6"/>
        </w:numPr>
        <w:tabs>
          <w:tab w:val="left" w:pos="680"/>
        </w:tabs>
        <w:suppressAutoHyphens w:val="0"/>
        <w:spacing w:line="240" w:lineRule="auto"/>
        <w:ind w:left="1701"/>
        <w:jc w:val="both"/>
        <w:rPr>
          <w:color w:val="auto"/>
          <w:kern w:val="0"/>
          <w:sz w:val="22"/>
          <w:szCs w:val="22"/>
          <w:lang w:eastAsia="en-US"/>
        </w:rPr>
      </w:pPr>
      <w:r w:rsidRPr="00491B20">
        <w:rPr>
          <w:color w:val="auto"/>
          <w:kern w:val="0"/>
          <w:sz w:val="22"/>
          <w:szCs w:val="22"/>
          <w:lang w:eastAsia="en-US"/>
        </w:rPr>
        <w:t xml:space="preserve">Чл. 75. ст. 1. тач. 1) ЗЈН, услов под редним бројем 1. наведен у табеларном приказу </w:t>
      </w:r>
      <w:r w:rsidRPr="00491B20">
        <w:rPr>
          <w:b/>
          <w:bCs/>
          <w:color w:val="auto"/>
          <w:kern w:val="0"/>
          <w:sz w:val="22"/>
          <w:szCs w:val="22"/>
          <w:lang w:eastAsia="en-US"/>
        </w:rPr>
        <w:t>обавезних услова</w:t>
      </w:r>
      <w:r w:rsidRPr="00491B20">
        <w:rPr>
          <w:color w:val="auto"/>
          <w:kern w:val="0"/>
          <w:sz w:val="22"/>
          <w:szCs w:val="22"/>
          <w:lang w:eastAsia="en-US"/>
        </w:rPr>
        <w:t xml:space="preserve"> –</w:t>
      </w:r>
      <w:r w:rsidRPr="00491B20">
        <w:rPr>
          <w:b/>
          <w:bCs/>
          <w:color w:val="auto"/>
          <w:kern w:val="0"/>
          <w:sz w:val="22"/>
          <w:szCs w:val="22"/>
          <w:lang w:eastAsia="en-US"/>
        </w:rPr>
        <w:t xml:space="preserve"> Доказ:</w:t>
      </w:r>
    </w:p>
    <w:p w:rsidR="00030982" w:rsidRPr="00491B20" w:rsidRDefault="00030982" w:rsidP="00030982">
      <w:pPr>
        <w:tabs>
          <w:tab w:val="left" w:pos="680"/>
        </w:tabs>
        <w:suppressAutoHyphens w:val="0"/>
        <w:spacing w:line="240" w:lineRule="auto"/>
        <w:ind w:left="1701"/>
        <w:jc w:val="both"/>
        <w:rPr>
          <w:color w:val="auto"/>
          <w:kern w:val="0"/>
          <w:sz w:val="22"/>
          <w:szCs w:val="22"/>
          <w:lang w:eastAsia="en-US"/>
        </w:rPr>
      </w:pPr>
      <w:r w:rsidRPr="00491B20">
        <w:rPr>
          <w:b/>
          <w:bCs/>
          <w:color w:val="auto"/>
          <w:kern w:val="0"/>
          <w:sz w:val="22"/>
          <w:szCs w:val="22"/>
          <w:u w:val="single"/>
          <w:lang w:eastAsia="en-US"/>
        </w:rPr>
        <w:t>Правна лица</w:t>
      </w:r>
      <w:r w:rsidRPr="00491B20">
        <w:rPr>
          <w:color w:val="auto"/>
          <w:kern w:val="0"/>
          <w:sz w:val="22"/>
          <w:szCs w:val="22"/>
          <w:u w:val="single"/>
          <w:lang w:eastAsia="en-US"/>
        </w:rPr>
        <w:t xml:space="preserve">: </w:t>
      </w:r>
      <w:r w:rsidRPr="00491B20">
        <w:rPr>
          <w:color w:val="auto"/>
          <w:kern w:val="0"/>
          <w:sz w:val="22"/>
          <w:szCs w:val="22"/>
          <w:lang w:eastAsia="en-US"/>
        </w:rPr>
        <w:t>И</w:t>
      </w:r>
      <w:r w:rsidRPr="00491B20">
        <w:rPr>
          <w:color w:val="auto"/>
          <w:kern w:val="0"/>
          <w:sz w:val="22"/>
          <w:szCs w:val="22"/>
          <w:lang w:val="sr-Cyrl-CS" w:eastAsia="en-US"/>
        </w:rPr>
        <w:t xml:space="preserve">звод </w:t>
      </w:r>
      <w:r w:rsidRPr="00491B20">
        <w:rPr>
          <w:color w:val="auto"/>
          <w:kern w:val="0"/>
          <w:sz w:val="22"/>
          <w:szCs w:val="22"/>
          <w:lang w:val="ru-RU" w:eastAsia="en-US"/>
        </w:rPr>
        <w:t xml:space="preserve">из регистра Агенције за привредне регистре, односно извод из регистра надлежног </w:t>
      </w:r>
      <w:r w:rsidRPr="00491B20">
        <w:rPr>
          <w:color w:val="auto"/>
          <w:kern w:val="0"/>
          <w:sz w:val="22"/>
          <w:szCs w:val="22"/>
          <w:lang w:eastAsia="en-US"/>
        </w:rPr>
        <w:t>п</w:t>
      </w:r>
      <w:r w:rsidRPr="00491B20">
        <w:rPr>
          <w:color w:val="auto"/>
          <w:kern w:val="0"/>
          <w:sz w:val="22"/>
          <w:szCs w:val="22"/>
          <w:lang w:val="ru-RU" w:eastAsia="en-US"/>
        </w:rPr>
        <w:t>ривредног суда</w:t>
      </w:r>
      <w:r w:rsidRPr="00491B20">
        <w:rPr>
          <w:color w:val="auto"/>
          <w:kern w:val="0"/>
          <w:sz w:val="22"/>
          <w:szCs w:val="22"/>
          <w:lang w:eastAsia="en-US"/>
        </w:rPr>
        <w:t xml:space="preserve">; </w:t>
      </w:r>
    </w:p>
    <w:p w:rsidR="00030982" w:rsidRPr="00491B20" w:rsidRDefault="00030982" w:rsidP="00030982">
      <w:pPr>
        <w:tabs>
          <w:tab w:val="left" w:pos="680"/>
        </w:tabs>
        <w:suppressAutoHyphens w:val="0"/>
        <w:spacing w:line="240" w:lineRule="auto"/>
        <w:ind w:left="1701"/>
        <w:jc w:val="both"/>
        <w:rPr>
          <w:color w:val="auto"/>
          <w:kern w:val="0"/>
          <w:sz w:val="22"/>
          <w:szCs w:val="22"/>
          <w:lang w:eastAsia="en-US"/>
        </w:rPr>
      </w:pPr>
      <w:r w:rsidRPr="00491B20">
        <w:rPr>
          <w:b/>
          <w:bCs/>
          <w:color w:val="auto"/>
          <w:kern w:val="0"/>
          <w:sz w:val="22"/>
          <w:szCs w:val="22"/>
          <w:u w:val="single"/>
          <w:lang w:eastAsia="en-US"/>
        </w:rPr>
        <w:t>Предузетници:</w:t>
      </w:r>
      <w:r w:rsidRPr="00491B20">
        <w:rPr>
          <w:color w:val="auto"/>
          <w:kern w:val="0"/>
          <w:sz w:val="22"/>
          <w:szCs w:val="22"/>
          <w:lang w:eastAsia="en-US"/>
        </w:rPr>
        <w:t xml:space="preserve"> И</w:t>
      </w:r>
      <w:r w:rsidRPr="00491B20">
        <w:rPr>
          <w:color w:val="auto"/>
          <w:kern w:val="0"/>
          <w:sz w:val="22"/>
          <w:szCs w:val="22"/>
          <w:lang w:val="sr-Cyrl-CS" w:eastAsia="en-US"/>
        </w:rPr>
        <w:t xml:space="preserve">звод </w:t>
      </w:r>
      <w:r w:rsidRPr="00491B20">
        <w:rPr>
          <w:color w:val="auto"/>
          <w:kern w:val="0"/>
          <w:sz w:val="22"/>
          <w:szCs w:val="22"/>
          <w:lang w:val="ru-RU" w:eastAsia="en-US"/>
        </w:rPr>
        <w:t>из регистра Агенције за привредне регистре,</w:t>
      </w:r>
      <w:r w:rsidRPr="00491B20">
        <w:rPr>
          <w:color w:val="auto"/>
          <w:kern w:val="0"/>
          <w:sz w:val="22"/>
          <w:szCs w:val="22"/>
          <w:lang w:eastAsia="en-US"/>
        </w:rPr>
        <w:t xml:space="preserve"> односно извод из одговарајућег регистра.</w:t>
      </w:r>
    </w:p>
    <w:p w:rsidR="00030982" w:rsidRPr="00491B20" w:rsidRDefault="00030982" w:rsidP="00A5694B">
      <w:pPr>
        <w:numPr>
          <w:ilvl w:val="0"/>
          <w:numId w:val="6"/>
        </w:num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91B20">
        <w:rPr>
          <w:color w:val="auto"/>
          <w:kern w:val="0"/>
          <w:sz w:val="22"/>
          <w:szCs w:val="22"/>
          <w:lang w:eastAsia="en-US"/>
        </w:rPr>
        <w:t xml:space="preserve">Чл. 75. ст. 1. тач. 2) ЗЈН, услов под редним бројем 2. наведен у табеларном приказу </w:t>
      </w:r>
      <w:r w:rsidRPr="00491B20">
        <w:rPr>
          <w:b/>
          <w:bCs/>
          <w:color w:val="auto"/>
          <w:kern w:val="0"/>
          <w:sz w:val="22"/>
          <w:szCs w:val="22"/>
          <w:lang w:eastAsia="en-US"/>
        </w:rPr>
        <w:t xml:space="preserve">обавезних услова </w:t>
      </w:r>
      <w:r w:rsidRPr="00491B20">
        <w:rPr>
          <w:color w:val="auto"/>
          <w:kern w:val="0"/>
          <w:sz w:val="22"/>
          <w:szCs w:val="22"/>
          <w:lang w:eastAsia="en-US"/>
        </w:rPr>
        <w:t xml:space="preserve">– </w:t>
      </w:r>
      <w:r w:rsidRPr="00491B20">
        <w:rPr>
          <w:b/>
          <w:bCs/>
          <w:color w:val="auto"/>
          <w:kern w:val="0"/>
          <w:sz w:val="22"/>
          <w:szCs w:val="22"/>
          <w:lang w:eastAsia="en-US"/>
        </w:rPr>
        <w:t>Доказ:</w:t>
      </w:r>
    </w:p>
    <w:p w:rsidR="00030982" w:rsidRPr="00491B20" w:rsidRDefault="00030982" w:rsidP="00030982">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91B20">
        <w:rPr>
          <w:b/>
          <w:bCs/>
          <w:color w:val="auto"/>
          <w:kern w:val="0"/>
          <w:sz w:val="22"/>
          <w:szCs w:val="22"/>
          <w:u w:val="single"/>
          <w:lang w:val="ru-RU" w:eastAsia="en-US"/>
        </w:rPr>
        <w:t>П</w:t>
      </w:r>
      <w:r w:rsidRPr="00491B20">
        <w:rPr>
          <w:b/>
          <w:bCs/>
          <w:color w:val="auto"/>
          <w:kern w:val="0"/>
          <w:sz w:val="22"/>
          <w:szCs w:val="22"/>
          <w:u w:val="single"/>
          <w:lang w:val="sr-Cyrl-CS" w:eastAsia="en-US"/>
        </w:rPr>
        <w:t>р</w:t>
      </w:r>
      <w:r w:rsidRPr="00491B20">
        <w:rPr>
          <w:b/>
          <w:bCs/>
          <w:color w:val="auto"/>
          <w:kern w:val="0"/>
          <w:sz w:val="22"/>
          <w:szCs w:val="22"/>
          <w:u w:val="single"/>
          <w:lang w:val="ru-RU" w:eastAsia="en-US"/>
        </w:rPr>
        <w:t>авна лица:</w:t>
      </w:r>
      <w:r w:rsidRPr="00491B20">
        <w:rPr>
          <w:color w:val="auto"/>
          <w:kern w:val="0"/>
          <w:sz w:val="22"/>
          <w:szCs w:val="22"/>
          <w:lang w:val="ru-RU" w:eastAsia="en-US"/>
        </w:rPr>
        <w:t xml:space="preserve"> 1) Извод из казнене евиденције, односно уверењ</w:t>
      </w:r>
      <w:r w:rsidRPr="00491B20">
        <w:rPr>
          <w:color w:val="auto"/>
          <w:kern w:val="0"/>
          <w:sz w:val="22"/>
          <w:szCs w:val="22"/>
          <w:lang w:eastAsia="en-US"/>
        </w:rPr>
        <w:t>e</w:t>
      </w:r>
      <w:r w:rsidRPr="00491B20">
        <w:rPr>
          <w:b/>
          <w:bCs/>
          <w:color w:val="auto"/>
          <w:kern w:val="0"/>
          <w:sz w:val="22"/>
          <w:szCs w:val="22"/>
          <w:lang w:val="ru-RU" w:eastAsia="en-US"/>
        </w:rPr>
        <w:t xml:space="preserve"> основног суда </w:t>
      </w:r>
      <w:r w:rsidRPr="00491B20">
        <w:rPr>
          <w:color w:val="auto"/>
          <w:kern w:val="0"/>
          <w:sz w:val="22"/>
          <w:szCs w:val="22"/>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491B20">
        <w:rPr>
          <w:color w:val="auto"/>
          <w:kern w:val="0"/>
          <w:sz w:val="22"/>
          <w:szCs w:val="22"/>
          <w:lang w:eastAsia="en-US"/>
        </w:rPr>
        <w:t>.</w:t>
      </w:r>
      <w:r w:rsidRPr="00491B20">
        <w:rPr>
          <w:color w:val="auto"/>
          <w:kern w:val="0"/>
          <w:sz w:val="22"/>
          <w:szCs w:val="22"/>
          <w:u w:val="single"/>
          <w:lang w:eastAsia="en-US"/>
        </w:rPr>
        <w:t>Напомена</w:t>
      </w:r>
      <w:r w:rsidRPr="00491B20">
        <w:rPr>
          <w:color w:val="auto"/>
          <w:kern w:val="0"/>
          <w:sz w:val="22"/>
          <w:szCs w:val="22"/>
          <w:lang w:eastAsia="en-US"/>
        </w:rPr>
        <w:t xml:space="preserve">: Уколико уверење Основног суда не обухвата </w:t>
      </w:r>
      <w:r w:rsidRPr="00491B20">
        <w:rPr>
          <w:color w:val="auto"/>
          <w:kern w:val="0"/>
          <w:sz w:val="22"/>
          <w:szCs w:val="22"/>
          <w:lang w:val="ru-RU" w:eastAsia="en-US"/>
        </w:rPr>
        <w:t>податке из казнене евиденције за кривична дела која су у надлежности редовног кривичног одељења Вишег суда</w:t>
      </w:r>
      <w:r w:rsidRPr="00491B20">
        <w:rPr>
          <w:color w:val="auto"/>
          <w:kern w:val="0"/>
          <w:sz w:val="22"/>
          <w:szCs w:val="22"/>
          <w:lang w:eastAsia="en-US"/>
        </w:rPr>
        <w:t xml:space="preserve">, потребно је поред уверења Основног суда доставити </w:t>
      </w:r>
      <w:r w:rsidRPr="00491B20">
        <w:rPr>
          <w:b/>
          <w:bCs/>
          <w:color w:val="auto"/>
          <w:kern w:val="0"/>
          <w:sz w:val="22"/>
          <w:szCs w:val="22"/>
          <w:u w:val="single"/>
          <w:lang w:eastAsia="en-US"/>
        </w:rPr>
        <w:t>И</w:t>
      </w:r>
      <w:r w:rsidRPr="00491B20">
        <w:rPr>
          <w:b/>
          <w:bCs/>
          <w:color w:val="auto"/>
          <w:kern w:val="0"/>
          <w:sz w:val="22"/>
          <w:szCs w:val="22"/>
          <w:lang w:eastAsia="en-US"/>
        </w:rPr>
        <w:t xml:space="preserve">УВЕРЕЊЕ </w:t>
      </w:r>
      <w:r w:rsidRPr="00491B20">
        <w:rPr>
          <w:b/>
          <w:bCs/>
          <w:color w:val="auto"/>
          <w:kern w:val="0"/>
          <w:sz w:val="22"/>
          <w:szCs w:val="22"/>
          <w:lang w:val="ru-RU" w:eastAsia="en-US"/>
        </w:rPr>
        <w:t>ВИШЕГ СУДА</w:t>
      </w:r>
      <w:r w:rsidRPr="00491B20">
        <w:rPr>
          <w:color w:val="auto"/>
          <w:kern w:val="0"/>
          <w:sz w:val="22"/>
          <w:szCs w:val="22"/>
          <w:lang w:val="ru-RU" w:eastAsia="en-US"/>
        </w:rPr>
        <w:t>на чијем подручју је седиште домаћег правног лица</w:t>
      </w:r>
      <w:r w:rsidRPr="00491B20">
        <w:rPr>
          <w:color w:val="auto"/>
          <w:kern w:val="0"/>
          <w:sz w:val="22"/>
          <w:szCs w:val="22"/>
          <w:lang w:eastAsia="en-US"/>
        </w:rPr>
        <w:t xml:space="preserve">, </w:t>
      </w:r>
      <w:r w:rsidRPr="00491B20">
        <w:rPr>
          <w:color w:val="auto"/>
          <w:kern w:val="0"/>
          <w:sz w:val="22"/>
          <w:szCs w:val="22"/>
          <w:lang w:val="ru-RU" w:eastAsia="en-US"/>
        </w:rPr>
        <w:t xml:space="preserve">односно седиште представништва или огранка страног правног лица, којом се потврђује да </w:t>
      </w:r>
      <w:r w:rsidRPr="00491B20">
        <w:rPr>
          <w:color w:val="auto"/>
          <w:kern w:val="0"/>
          <w:sz w:val="22"/>
          <w:szCs w:val="22"/>
          <w:lang w:eastAsia="en-US"/>
        </w:rPr>
        <w:t xml:space="preserve">правно лице </w:t>
      </w:r>
      <w:r w:rsidRPr="00491B20">
        <w:rPr>
          <w:color w:val="auto"/>
          <w:kern w:val="0"/>
          <w:sz w:val="22"/>
          <w:szCs w:val="22"/>
          <w:lang w:val="ru-RU" w:eastAsia="en-US"/>
        </w:rPr>
        <w:t>није осуђиван</w:t>
      </w:r>
      <w:r w:rsidRPr="00491B20">
        <w:rPr>
          <w:color w:val="auto"/>
          <w:kern w:val="0"/>
          <w:sz w:val="22"/>
          <w:szCs w:val="22"/>
          <w:lang w:eastAsia="en-US"/>
        </w:rPr>
        <w:t>о</w:t>
      </w:r>
      <w:r w:rsidRPr="00491B20">
        <w:rPr>
          <w:color w:val="auto"/>
          <w:kern w:val="0"/>
          <w:sz w:val="22"/>
          <w:szCs w:val="22"/>
          <w:lang w:val="ru-RU" w:eastAsia="en-US"/>
        </w:rPr>
        <w:t xml:space="preserve"> за кривична дела против привреде</w:t>
      </w:r>
      <w:r w:rsidRPr="00491B20">
        <w:rPr>
          <w:color w:val="auto"/>
          <w:kern w:val="0"/>
          <w:sz w:val="22"/>
          <w:szCs w:val="22"/>
          <w:lang w:eastAsia="en-US"/>
        </w:rPr>
        <w:t xml:space="preserve"> и</w:t>
      </w:r>
      <w:r w:rsidRPr="00491B20">
        <w:rPr>
          <w:color w:val="auto"/>
          <w:kern w:val="0"/>
          <w:sz w:val="22"/>
          <w:szCs w:val="22"/>
          <w:lang w:val="ru-RU" w:eastAsia="en-US"/>
        </w:rPr>
        <w:t xml:space="preserve"> кривично дело </w:t>
      </w:r>
      <w:r w:rsidRPr="00491B20">
        <w:rPr>
          <w:color w:val="auto"/>
          <w:kern w:val="0"/>
          <w:sz w:val="22"/>
          <w:szCs w:val="22"/>
          <w:lang w:val="ru-RU" w:eastAsia="en-US"/>
        </w:rPr>
        <w:lastRenderedPageBreak/>
        <w:t>примања мита</w:t>
      </w:r>
      <w:r w:rsidRPr="00491B20">
        <w:rPr>
          <w:color w:val="auto"/>
          <w:kern w:val="0"/>
          <w:sz w:val="22"/>
          <w:szCs w:val="22"/>
          <w:lang w:eastAsia="en-US"/>
        </w:rPr>
        <w:t xml:space="preserve">; </w:t>
      </w:r>
      <w:r w:rsidRPr="00491B20">
        <w:rPr>
          <w:color w:val="auto"/>
          <w:kern w:val="0"/>
          <w:sz w:val="22"/>
          <w:szCs w:val="22"/>
          <w:lang w:val="ru-RU" w:eastAsia="en-US"/>
        </w:rPr>
        <w:t xml:space="preserve">2) Извод из казнене евиденције </w:t>
      </w:r>
      <w:r w:rsidRPr="00491B20">
        <w:rPr>
          <w:b/>
          <w:bCs/>
          <w:color w:val="auto"/>
          <w:kern w:val="0"/>
          <w:sz w:val="22"/>
          <w:szCs w:val="22"/>
          <w:lang w:val="ru-RU" w:eastAsia="en-US"/>
        </w:rPr>
        <w:t>Посебног одељења за организовани криминал Вишег суда у Београду</w:t>
      </w:r>
      <w:r w:rsidRPr="00491B20">
        <w:rPr>
          <w:color w:val="auto"/>
          <w:kern w:val="0"/>
          <w:sz w:val="22"/>
          <w:szCs w:val="22"/>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91B20">
        <w:rPr>
          <w:b/>
          <w:bCs/>
          <w:color w:val="auto"/>
          <w:kern w:val="0"/>
          <w:sz w:val="22"/>
          <w:szCs w:val="22"/>
          <w:lang w:val="ru-RU" w:eastAsia="en-US"/>
        </w:rPr>
        <w:t xml:space="preserve"> надлежне полицијске управе МУП-а</w:t>
      </w:r>
      <w:r w:rsidRPr="00491B20">
        <w:rPr>
          <w:color w:val="auto"/>
          <w:kern w:val="0"/>
          <w:sz w:val="22"/>
          <w:szCs w:val="22"/>
          <w:lang w:val="ru-RU" w:eastAsia="en-US"/>
        </w:rPr>
        <w:t xml:space="preserve">, којим се потврђује да </w:t>
      </w:r>
      <w:r w:rsidRPr="00491B20">
        <w:rPr>
          <w:color w:val="auto"/>
          <w:kern w:val="0"/>
          <w:sz w:val="22"/>
          <w:szCs w:val="22"/>
          <w:lang w:eastAsia="en-US"/>
        </w:rPr>
        <w:t>закон</w:t>
      </w:r>
      <w:r w:rsidRPr="00491B20">
        <w:rPr>
          <w:color w:val="auto"/>
          <w:kern w:val="0"/>
          <w:sz w:val="22"/>
          <w:szCs w:val="22"/>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491B20">
        <w:rPr>
          <w:color w:val="auto"/>
          <w:kern w:val="0"/>
          <w:sz w:val="22"/>
          <w:szCs w:val="22"/>
          <w:lang w:eastAsia="en-US"/>
        </w:rPr>
        <w:t>законс</w:t>
      </w:r>
      <w:r w:rsidRPr="00491B20">
        <w:rPr>
          <w:color w:val="auto"/>
          <w:kern w:val="0"/>
          <w:sz w:val="22"/>
          <w:szCs w:val="22"/>
          <w:lang w:val="ru-RU" w:eastAsia="en-US"/>
        </w:rPr>
        <w:t xml:space="preserve">ког заступника). Уколико понуђач има више </w:t>
      </w:r>
      <w:r w:rsidRPr="00491B20">
        <w:rPr>
          <w:color w:val="auto"/>
          <w:kern w:val="0"/>
          <w:sz w:val="22"/>
          <w:szCs w:val="22"/>
          <w:lang w:eastAsia="en-US"/>
        </w:rPr>
        <w:t>зскон</w:t>
      </w:r>
      <w:r w:rsidRPr="00491B20">
        <w:rPr>
          <w:color w:val="auto"/>
          <w:kern w:val="0"/>
          <w:sz w:val="22"/>
          <w:szCs w:val="22"/>
          <w:lang w:val="ru-RU" w:eastAsia="en-US"/>
        </w:rPr>
        <w:t xml:space="preserve">ских заступника дужан је да достави доказ за сваког од њих. </w:t>
      </w:r>
    </w:p>
    <w:p w:rsidR="00030982" w:rsidRPr="00491B20" w:rsidRDefault="00030982" w:rsidP="00030982">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91B20">
        <w:rPr>
          <w:b/>
          <w:bCs/>
          <w:color w:val="auto"/>
          <w:kern w:val="0"/>
          <w:sz w:val="22"/>
          <w:szCs w:val="22"/>
          <w:u w:val="single"/>
          <w:lang w:val="ru-RU" w:eastAsia="en-US"/>
        </w:rPr>
        <w:t>Предузетници и физичка лица</w:t>
      </w:r>
      <w:r w:rsidRPr="00491B20">
        <w:rPr>
          <w:color w:val="auto"/>
          <w:kern w:val="0"/>
          <w:sz w:val="22"/>
          <w:szCs w:val="22"/>
          <w:u w:val="single"/>
          <w:lang w:val="ru-RU" w:eastAsia="en-US"/>
        </w:rPr>
        <w:t>:</w:t>
      </w:r>
      <w:r w:rsidRPr="00491B20">
        <w:rPr>
          <w:color w:val="auto"/>
          <w:kern w:val="0"/>
          <w:sz w:val="22"/>
          <w:szCs w:val="22"/>
          <w:lang w:val="ru-RU" w:eastAsia="en-US"/>
        </w:rPr>
        <w:t xml:space="preserve"> Извод из казнене евиденције, односно уверење </w:t>
      </w:r>
      <w:r w:rsidRPr="00491B20">
        <w:rPr>
          <w:b/>
          <w:bCs/>
          <w:color w:val="auto"/>
          <w:kern w:val="0"/>
          <w:sz w:val="22"/>
          <w:szCs w:val="22"/>
          <w:lang w:val="ru-RU" w:eastAsia="en-US"/>
        </w:rPr>
        <w:t>надлежне полицијске управе МУП-а</w:t>
      </w:r>
      <w:r w:rsidRPr="00491B20">
        <w:rPr>
          <w:color w:val="auto"/>
          <w:kern w:val="0"/>
          <w:sz w:val="22"/>
          <w:szCs w:val="22"/>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30982" w:rsidRPr="00491B20" w:rsidRDefault="00030982" w:rsidP="00030982">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91B20">
        <w:rPr>
          <w:b/>
          <w:bCs/>
          <w:color w:val="auto"/>
          <w:kern w:val="0"/>
          <w:sz w:val="22"/>
          <w:szCs w:val="22"/>
          <w:lang w:val="ru-RU" w:eastAsia="en-US"/>
        </w:rPr>
        <w:t>Доказ</w:t>
      </w:r>
      <w:r w:rsidRPr="00491B20">
        <w:rPr>
          <w:b/>
          <w:bCs/>
          <w:color w:val="auto"/>
          <w:kern w:val="0"/>
          <w:sz w:val="22"/>
          <w:szCs w:val="22"/>
          <w:lang w:eastAsia="en-US"/>
        </w:rPr>
        <w:t>и</w:t>
      </w:r>
      <w:r w:rsidRPr="00491B20">
        <w:rPr>
          <w:b/>
          <w:bCs/>
          <w:color w:val="auto"/>
          <w:kern w:val="0"/>
          <w:sz w:val="22"/>
          <w:szCs w:val="22"/>
          <w:lang w:val="ru-RU" w:eastAsia="en-US"/>
        </w:rPr>
        <w:t xml:space="preserve"> не мо</w:t>
      </w:r>
      <w:r w:rsidRPr="00491B20">
        <w:rPr>
          <w:b/>
          <w:bCs/>
          <w:color w:val="auto"/>
          <w:kern w:val="0"/>
          <w:sz w:val="22"/>
          <w:szCs w:val="22"/>
          <w:lang w:eastAsia="en-US"/>
        </w:rPr>
        <w:t>гу</w:t>
      </w:r>
      <w:r w:rsidRPr="00491B20">
        <w:rPr>
          <w:b/>
          <w:bCs/>
          <w:color w:val="auto"/>
          <w:kern w:val="0"/>
          <w:sz w:val="22"/>
          <w:szCs w:val="22"/>
          <w:lang w:val="ru-RU" w:eastAsia="en-US"/>
        </w:rPr>
        <w:t xml:space="preserve"> бити старији од два месеца пре отварања понуда</w:t>
      </w:r>
      <w:r w:rsidRPr="00491B20">
        <w:rPr>
          <w:b/>
          <w:bCs/>
          <w:color w:val="auto"/>
          <w:kern w:val="0"/>
          <w:sz w:val="22"/>
          <w:szCs w:val="22"/>
          <w:lang w:eastAsia="en-US"/>
        </w:rPr>
        <w:t>.</w:t>
      </w:r>
    </w:p>
    <w:p w:rsidR="00030982" w:rsidRPr="00491B20" w:rsidRDefault="00030982" w:rsidP="00A5694B">
      <w:pPr>
        <w:numPr>
          <w:ilvl w:val="0"/>
          <w:numId w:val="6"/>
        </w:num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91B20">
        <w:rPr>
          <w:color w:val="auto"/>
          <w:kern w:val="0"/>
          <w:sz w:val="22"/>
          <w:szCs w:val="22"/>
          <w:lang w:eastAsia="en-US"/>
        </w:rPr>
        <w:t xml:space="preserve">Чл. 75. ст. 1. тач. 4) ЗЈН, услов под редним бројем 3. наведен у табеларном приказу </w:t>
      </w:r>
      <w:r w:rsidRPr="00491B20">
        <w:rPr>
          <w:b/>
          <w:bCs/>
          <w:color w:val="auto"/>
          <w:kern w:val="0"/>
          <w:sz w:val="22"/>
          <w:szCs w:val="22"/>
          <w:lang w:eastAsia="en-US"/>
        </w:rPr>
        <w:t xml:space="preserve">обавезних услова  </w:t>
      </w:r>
      <w:r w:rsidRPr="00491B20">
        <w:rPr>
          <w:color w:val="auto"/>
          <w:kern w:val="0"/>
          <w:sz w:val="22"/>
          <w:szCs w:val="22"/>
          <w:lang w:eastAsia="en-US"/>
        </w:rPr>
        <w:t>-</w:t>
      </w:r>
      <w:r w:rsidRPr="00491B20">
        <w:rPr>
          <w:b/>
          <w:bCs/>
          <w:color w:val="auto"/>
          <w:kern w:val="0"/>
          <w:sz w:val="22"/>
          <w:szCs w:val="22"/>
          <w:lang w:val="sr-Cyrl-CS" w:eastAsia="en-US"/>
        </w:rPr>
        <w:t xml:space="preserve"> Доказ: </w:t>
      </w:r>
    </w:p>
    <w:p w:rsidR="00030982" w:rsidRPr="00491B20" w:rsidRDefault="00030982" w:rsidP="00030982">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91B20">
        <w:rPr>
          <w:color w:val="auto"/>
          <w:kern w:val="0"/>
          <w:sz w:val="22"/>
          <w:szCs w:val="22"/>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491B20">
        <w:rPr>
          <w:color w:val="auto"/>
          <w:kern w:val="0"/>
          <w:sz w:val="22"/>
          <w:szCs w:val="22"/>
          <w:lang w:eastAsia="en-US"/>
        </w:rPr>
        <w:t xml:space="preserve">надлежног органа </w:t>
      </w:r>
      <w:r w:rsidRPr="00491B20">
        <w:rPr>
          <w:color w:val="auto"/>
          <w:kern w:val="0"/>
          <w:sz w:val="22"/>
          <w:szCs w:val="22"/>
          <w:lang w:val="ru-RU" w:eastAsia="en-US"/>
        </w:rPr>
        <w:t xml:space="preserve">да се понуђач налази у поступку приватизације. </w:t>
      </w:r>
    </w:p>
    <w:p w:rsidR="00030982" w:rsidRPr="00491B20" w:rsidRDefault="00030982" w:rsidP="00030982">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91B20">
        <w:rPr>
          <w:b/>
          <w:bCs/>
          <w:color w:val="auto"/>
          <w:kern w:val="0"/>
          <w:sz w:val="22"/>
          <w:szCs w:val="22"/>
          <w:lang w:val="ru-RU" w:eastAsia="en-US"/>
        </w:rPr>
        <w:t>Доказ</w:t>
      </w:r>
      <w:r w:rsidRPr="00491B20">
        <w:rPr>
          <w:b/>
          <w:bCs/>
          <w:color w:val="auto"/>
          <w:kern w:val="0"/>
          <w:sz w:val="22"/>
          <w:szCs w:val="22"/>
          <w:lang w:eastAsia="en-US"/>
        </w:rPr>
        <w:t>и</w:t>
      </w:r>
      <w:r w:rsidRPr="00491B20">
        <w:rPr>
          <w:b/>
          <w:bCs/>
          <w:color w:val="auto"/>
          <w:kern w:val="0"/>
          <w:sz w:val="22"/>
          <w:szCs w:val="22"/>
          <w:lang w:val="ru-RU" w:eastAsia="en-US"/>
        </w:rPr>
        <w:t xml:space="preserve"> не мо</w:t>
      </w:r>
      <w:r w:rsidRPr="00491B20">
        <w:rPr>
          <w:b/>
          <w:bCs/>
          <w:color w:val="auto"/>
          <w:kern w:val="0"/>
          <w:sz w:val="22"/>
          <w:szCs w:val="22"/>
          <w:lang w:eastAsia="en-US"/>
        </w:rPr>
        <w:t>гу</w:t>
      </w:r>
      <w:r w:rsidRPr="00491B20">
        <w:rPr>
          <w:b/>
          <w:bCs/>
          <w:color w:val="auto"/>
          <w:kern w:val="0"/>
          <w:sz w:val="22"/>
          <w:szCs w:val="22"/>
          <w:lang w:val="ru-RU" w:eastAsia="en-US"/>
        </w:rPr>
        <w:t xml:space="preserve"> бити старији од два месеца пре отварања понуда</w:t>
      </w:r>
      <w:r w:rsidRPr="00491B20">
        <w:rPr>
          <w:b/>
          <w:bCs/>
          <w:color w:val="auto"/>
          <w:kern w:val="0"/>
          <w:sz w:val="22"/>
          <w:szCs w:val="22"/>
          <w:lang w:eastAsia="en-US"/>
        </w:rPr>
        <w:t>.</w:t>
      </w:r>
    </w:p>
    <w:p w:rsidR="00030982" w:rsidRPr="00491B20" w:rsidRDefault="00030982" w:rsidP="00030982">
      <w:pPr>
        <w:tabs>
          <w:tab w:val="left" w:pos="680"/>
        </w:tabs>
        <w:suppressAutoHyphens w:val="0"/>
        <w:autoSpaceDE w:val="0"/>
        <w:autoSpaceDN w:val="0"/>
        <w:adjustRightInd w:val="0"/>
        <w:spacing w:line="240" w:lineRule="auto"/>
        <w:ind w:left="1701"/>
        <w:jc w:val="both"/>
        <w:rPr>
          <w:color w:val="auto"/>
          <w:kern w:val="0"/>
          <w:sz w:val="22"/>
          <w:szCs w:val="22"/>
          <w:lang w:eastAsia="en-US"/>
        </w:rPr>
      </w:pPr>
    </w:p>
    <w:p w:rsidR="00030982" w:rsidRPr="00491B20" w:rsidRDefault="00030982" w:rsidP="00A5694B">
      <w:pPr>
        <w:pStyle w:val="ListParagraph"/>
        <w:numPr>
          <w:ilvl w:val="0"/>
          <w:numId w:val="9"/>
        </w:numPr>
        <w:tabs>
          <w:tab w:val="left" w:pos="680"/>
        </w:tabs>
        <w:autoSpaceDE w:val="0"/>
        <w:autoSpaceDN w:val="0"/>
        <w:adjustRightInd w:val="0"/>
        <w:jc w:val="both"/>
        <w:rPr>
          <w:b/>
          <w:sz w:val="22"/>
          <w:szCs w:val="22"/>
        </w:rPr>
      </w:pPr>
      <w:r w:rsidRPr="00491B20">
        <w:rPr>
          <w:b/>
          <w:sz w:val="22"/>
          <w:szCs w:val="22"/>
        </w:rPr>
        <w:t>ДОДАТНИ УСЛОВИ</w:t>
      </w:r>
    </w:p>
    <w:p w:rsidR="00030982" w:rsidRPr="00491B20" w:rsidRDefault="00030982" w:rsidP="00030982">
      <w:pPr>
        <w:ind w:left="1440"/>
        <w:jc w:val="both"/>
        <w:rPr>
          <w:b/>
          <w:sz w:val="22"/>
          <w:szCs w:val="22"/>
          <w:u w:val="single"/>
          <w:lang w:val="sr-Cyrl-CS"/>
        </w:rPr>
      </w:pPr>
    </w:p>
    <w:p w:rsidR="00030982" w:rsidRPr="00491B20" w:rsidRDefault="00030982" w:rsidP="002D4892">
      <w:pPr>
        <w:ind w:firstLine="709"/>
        <w:jc w:val="both"/>
        <w:rPr>
          <w:b/>
          <w:sz w:val="22"/>
          <w:szCs w:val="22"/>
          <w:u w:val="single"/>
          <w:lang w:val="sr-Cyrl-CS"/>
        </w:rPr>
      </w:pPr>
      <w:r w:rsidRPr="00491B20">
        <w:rPr>
          <w:b/>
          <w:sz w:val="22"/>
          <w:szCs w:val="22"/>
          <w:u w:val="single"/>
          <w:lang w:val="sr-Cyrl-CS"/>
        </w:rPr>
        <w:t>Да има одговарајући технички</w:t>
      </w:r>
      <w:r w:rsidR="002D4892" w:rsidRPr="00491B20">
        <w:rPr>
          <w:b/>
          <w:sz w:val="22"/>
          <w:szCs w:val="22"/>
          <w:u w:val="single"/>
          <w:lang w:val="sr-Cyrl-CS"/>
        </w:rPr>
        <w:t xml:space="preserve"> капацитет </w:t>
      </w:r>
      <w:r w:rsidRPr="00491B20">
        <w:rPr>
          <w:b/>
          <w:color w:val="000000" w:themeColor="text1"/>
          <w:sz w:val="22"/>
          <w:szCs w:val="22"/>
        </w:rPr>
        <w:t xml:space="preserve">-да </w:t>
      </w:r>
      <w:r w:rsidRPr="00491B20">
        <w:rPr>
          <w:b/>
          <w:color w:val="000000" w:themeColor="text1"/>
          <w:sz w:val="22"/>
          <w:szCs w:val="22"/>
          <w:lang w:val="sr-Cyrl-CS"/>
        </w:rPr>
        <w:t xml:space="preserve">располаже са </w:t>
      </w:r>
      <w:r w:rsidRPr="00491B20">
        <w:rPr>
          <w:b/>
          <w:color w:val="000000" w:themeColor="text1"/>
          <w:sz w:val="22"/>
          <w:szCs w:val="22"/>
        </w:rPr>
        <w:t xml:space="preserve"> следећ</w:t>
      </w:r>
      <w:r w:rsidRPr="00491B20">
        <w:rPr>
          <w:b/>
          <w:color w:val="000000" w:themeColor="text1"/>
          <w:sz w:val="22"/>
          <w:szCs w:val="22"/>
          <w:lang w:val="sr-Cyrl-CS"/>
        </w:rPr>
        <w:t>ом</w:t>
      </w:r>
      <w:r w:rsidRPr="00491B20">
        <w:rPr>
          <w:b/>
          <w:color w:val="000000" w:themeColor="text1"/>
          <w:sz w:val="22"/>
          <w:szCs w:val="22"/>
        </w:rPr>
        <w:t xml:space="preserve"> механизациј</w:t>
      </w:r>
      <w:r w:rsidRPr="00491B20">
        <w:rPr>
          <w:b/>
          <w:color w:val="000000" w:themeColor="text1"/>
          <w:sz w:val="22"/>
          <w:szCs w:val="22"/>
          <w:lang w:val="sr-Cyrl-CS"/>
        </w:rPr>
        <w:t>ом</w:t>
      </w:r>
      <w:r w:rsidRPr="00491B20">
        <w:rPr>
          <w:b/>
          <w:color w:val="000000" w:themeColor="text1"/>
          <w:sz w:val="22"/>
          <w:szCs w:val="22"/>
        </w:rPr>
        <w:t xml:space="preserve"> и опрем</w:t>
      </w:r>
      <w:r w:rsidRPr="00491B20">
        <w:rPr>
          <w:b/>
          <w:color w:val="000000" w:themeColor="text1"/>
          <w:sz w:val="22"/>
          <w:szCs w:val="22"/>
          <w:lang w:val="sr-Cyrl-CS"/>
        </w:rPr>
        <w:t>ом</w:t>
      </w:r>
      <w:r w:rsidRPr="00491B20">
        <w:rPr>
          <w:b/>
          <w:color w:val="000000" w:themeColor="text1"/>
          <w:sz w:val="22"/>
          <w:szCs w:val="22"/>
        </w:rPr>
        <w:t xml:space="preserve"> (</w:t>
      </w:r>
      <w:r w:rsidRPr="00491B20">
        <w:rPr>
          <w:color w:val="000000" w:themeColor="text1"/>
          <w:sz w:val="22"/>
          <w:szCs w:val="22"/>
          <w:lang w:val="sr-Cyrl-CS"/>
        </w:rPr>
        <w:t>у свом власништву или по основу уговора о закупу или лизингу), најмање у наведеној количини:</w:t>
      </w:r>
    </w:p>
    <w:p w:rsidR="002D4892" w:rsidRPr="00491B20" w:rsidRDefault="002D4892" w:rsidP="002D4892">
      <w:pPr>
        <w:pStyle w:val="NoSpacing"/>
        <w:rPr>
          <w:rFonts w:ascii="Times New Roman" w:hAnsi="Times New Roman" w:cs="Times New Roman"/>
        </w:rPr>
      </w:pPr>
      <w:r w:rsidRPr="00491B20">
        <w:rPr>
          <w:rFonts w:ascii="Times New Roman" w:hAnsi="Times New Roman" w:cs="Times New Roman"/>
        </w:rPr>
        <w:t>- Моторне тестере, минимум 2 ком,</w:t>
      </w:r>
    </w:p>
    <w:p w:rsidR="002D4892" w:rsidRPr="00491B20" w:rsidRDefault="002D4892" w:rsidP="002D4892">
      <w:pPr>
        <w:pStyle w:val="NoSpacing"/>
        <w:rPr>
          <w:rFonts w:ascii="Times New Roman" w:hAnsi="Times New Roman" w:cs="Times New Roman"/>
        </w:rPr>
      </w:pPr>
      <w:r w:rsidRPr="00491B20">
        <w:rPr>
          <w:rFonts w:ascii="Times New Roman" w:hAnsi="Times New Roman" w:cs="Times New Roman"/>
        </w:rPr>
        <w:t>- Професионални тример за кошењеснаге преко 2.0 кс, минимум 8 ком,</w:t>
      </w:r>
    </w:p>
    <w:p w:rsidR="002D4892" w:rsidRPr="00491B20" w:rsidRDefault="002D4892" w:rsidP="002D4892">
      <w:pPr>
        <w:pStyle w:val="NoSpacing"/>
        <w:rPr>
          <w:rFonts w:ascii="Times New Roman" w:hAnsi="Times New Roman" w:cs="Times New Roman"/>
        </w:rPr>
      </w:pPr>
      <w:r w:rsidRPr="00491B20">
        <w:rPr>
          <w:rFonts w:ascii="Times New Roman" w:hAnsi="Times New Roman" w:cs="Times New Roman"/>
        </w:rPr>
        <w:t>-Тракторску прикључну ротациона косачицу, два диска са по два ножа радне дужине од минимум 120 цм, минимум 1 ком (За кошење банкина поред локалних путева),</w:t>
      </w:r>
    </w:p>
    <w:p w:rsidR="0076424B" w:rsidRPr="00491B20" w:rsidRDefault="002D4892" w:rsidP="002D4892">
      <w:pPr>
        <w:pStyle w:val="NoSpacing"/>
        <w:rPr>
          <w:rFonts w:ascii="Times New Roman" w:hAnsi="Times New Roman" w:cs="Times New Roman"/>
          <w:b/>
          <w:kern w:val="0"/>
          <w:u w:val="single"/>
          <w:lang w:eastAsia="en-US"/>
        </w:rPr>
      </w:pPr>
      <w:r w:rsidRPr="00491B20">
        <w:rPr>
          <w:rFonts w:ascii="Times New Roman" w:hAnsi="Times New Roman" w:cs="Times New Roman"/>
        </w:rPr>
        <w:t>- Професионалну ротациону косачицу снаге преко 2.5 кс, са кутијом за прихват покошене траве, минимум 3 ком</w:t>
      </w:r>
    </w:p>
    <w:p w:rsidR="0076424B" w:rsidRPr="00491B20" w:rsidRDefault="0076424B" w:rsidP="0076424B">
      <w:pPr>
        <w:pStyle w:val="NoSpacing"/>
        <w:rPr>
          <w:rFonts w:ascii="Times New Roman" w:hAnsi="Times New Roman" w:cs="Times New Roman"/>
          <w:b/>
          <w:kern w:val="0"/>
          <w:u w:val="single"/>
          <w:lang w:eastAsia="en-US"/>
        </w:rPr>
      </w:pPr>
    </w:p>
    <w:p w:rsidR="00030982" w:rsidRPr="00491B20" w:rsidRDefault="00030982" w:rsidP="00030982">
      <w:pPr>
        <w:pStyle w:val="NoSpacing"/>
        <w:ind w:left="1530" w:hanging="90"/>
        <w:rPr>
          <w:rFonts w:ascii="Times New Roman" w:hAnsi="Times New Roman" w:cs="Times New Roman"/>
          <w:b/>
          <w:kern w:val="0"/>
          <w:u w:val="single"/>
          <w:lang w:eastAsia="en-US"/>
        </w:rPr>
      </w:pPr>
      <w:r w:rsidRPr="00491B20">
        <w:rPr>
          <w:rFonts w:ascii="Times New Roman" w:hAnsi="Times New Roman" w:cs="Times New Roman"/>
          <w:b/>
          <w:kern w:val="0"/>
          <w:u w:val="single"/>
          <w:lang w:eastAsia="en-US"/>
        </w:rPr>
        <w:t>Доказ:</w:t>
      </w:r>
    </w:p>
    <w:p w:rsidR="00030982" w:rsidRPr="00491B20" w:rsidRDefault="00030982" w:rsidP="00DF11E4">
      <w:pPr>
        <w:suppressAutoHyphens w:val="0"/>
        <w:spacing w:line="240" w:lineRule="auto"/>
        <w:ind w:firstLine="708"/>
        <w:contextualSpacing/>
        <w:jc w:val="both"/>
        <w:rPr>
          <w:kern w:val="0"/>
          <w:sz w:val="22"/>
          <w:szCs w:val="22"/>
          <w:lang w:eastAsia="en-US"/>
        </w:rPr>
      </w:pPr>
      <w:r w:rsidRPr="00491B20">
        <w:rPr>
          <w:kern w:val="0"/>
          <w:sz w:val="22"/>
          <w:szCs w:val="22"/>
          <w:lang w:eastAsia="en-US"/>
        </w:rPr>
        <w:t>-пописна листа основних средстава са стањем на дан 31.12.201</w:t>
      </w:r>
      <w:r w:rsidR="002D4892" w:rsidRPr="00491B20">
        <w:rPr>
          <w:kern w:val="0"/>
          <w:sz w:val="22"/>
          <w:szCs w:val="22"/>
          <w:lang w:eastAsia="en-US"/>
        </w:rPr>
        <w:t>9</w:t>
      </w:r>
      <w:r w:rsidRPr="00491B20">
        <w:rPr>
          <w:kern w:val="0"/>
          <w:sz w:val="22"/>
          <w:szCs w:val="22"/>
          <w:lang w:eastAsia="en-US"/>
        </w:rPr>
        <w:t>.године</w:t>
      </w:r>
      <w:r w:rsidR="004D1F3D" w:rsidRPr="00491B20">
        <w:rPr>
          <w:kern w:val="0"/>
          <w:sz w:val="22"/>
          <w:szCs w:val="22"/>
          <w:lang w:eastAsia="en-US"/>
        </w:rPr>
        <w:t xml:space="preserve">, </w:t>
      </w:r>
      <w:r w:rsidR="004D1F3D" w:rsidRPr="00491B20">
        <w:rPr>
          <w:color w:val="auto"/>
          <w:sz w:val="22"/>
          <w:szCs w:val="22"/>
        </w:rPr>
        <w:t>рачун, уговор о куповини,</w:t>
      </w:r>
      <w:r w:rsidR="00DF11E4" w:rsidRPr="00491B20">
        <w:rPr>
          <w:color w:val="auto"/>
          <w:sz w:val="22"/>
          <w:szCs w:val="22"/>
        </w:rPr>
        <w:t xml:space="preserve"> или </w:t>
      </w:r>
      <w:r w:rsidR="004D1F3D" w:rsidRPr="00491B20">
        <w:rPr>
          <w:color w:val="auto"/>
          <w:sz w:val="22"/>
          <w:szCs w:val="22"/>
        </w:rPr>
        <w:t xml:space="preserve">било који други документ којим се  потврђује поседовање  тражене механизације и опреме ( уколико је опрема у власништву, </w:t>
      </w:r>
      <w:r w:rsidR="00DF11E4" w:rsidRPr="00491B20">
        <w:rPr>
          <w:color w:val="auto"/>
          <w:sz w:val="22"/>
          <w:szCs w:val="22"/>
        </w:rPr>
        <w:t xml:space="preserve">довољан је </w:t>
      </w:r>
      <w:r w:rsidR="004D1F3D" w:rsidRPr="00491B20">
        <w:rPr>
          <w:color w:val="auto"/>
          <w:sz w:val="22"/>
          <w:szCs w:val="22"/>
        </w:rPr>
        <w:t>један од наведених докумената)</w:t>
      </w:r>
      <w:r w:rsidR="00DF11E4" w:rsidRPr="00491B20">
        <w:rPr>
          <w:color w:val="auto"/>
          <w:sz w:val="22"/>
          <w:szCs w:val="22"/>
        </w:rPr>
        <w:t xml:space="preserve">, </w:t>
      </w:r>
      <w:r w:rsidRPr="00491B20">
        <w:rPr>
          <w:kern w:val="0"/>
          <w:sz w:val="22"/>
          <w:szCs w:val="22"/>
          <w:lang w:eastAsia="en-US"/>
        </w:rPr>
        <w:t>или</w:t>
      </w:r>
    </w:p>
    <w:p w:rsidR="00030982" w:rsidRPr="00491B20" w:rsidRDefault="00030982" w:rsidP="009D2811">
      <w:pPr>
        <w:pStyle w:val="NoSpacing"/>
        <w:ind w:firstLine="708"/>
        <w:jc w:val="both"/>
        <w:rPr>
          <w:rFonts w:ascii="Times New Roman" w:hAnsi="Times New Roman" w:cs="Times New Roman"/>
          <w:kern w:val="2"/>
        </w:rPr>
      </w:pPr>
      <w:r w:rsidRPr="00491B20">
        <w:rPr>
          <w:rFonts w:ascii="Times New Roman" w:hAnsi="Times New Roman" w:cs="Times New Roman"/>
          <w:kern w:val="0"/>
          <w:lang w:eastAsia="en-US"/>
        </w:rPr>
        <w:t>-уговор о закупу, лизингу и др.са пописном листом основних средстава на дан 31.12.201</w:t>
      </w:r>
      <w:r w:rsidR="002D4892" w:rsidRPr="00491B20">
        <w:rPr>
          <w:rFonts w:ascii="Times New Roman" w:hAnsi="Times New Roman" w:cs="Times New Roman"/>
          <w:kern w:val="0"/>
          <w:lang w:eastAsia="en-US"/>
        </w:rPr>
        <w:t>9</w:t>
      </w:r>
      <w:r w:rsidRPr="00491B20">
        <w:rPr>
          <w:rFonts w:ascii="Times New Roman" w:hAnsi="Times New Roman" w:cs="Times New Roman"/>
          <w:kern w:val="0"/>
          <w:lang w:eastAsia="en-US"/>
        </w:rPr>
        <w:t>.године, власника машине</w:t>
      </w:r>
    </w:p>
    <w:p w:rsidR="00030982" w:rsidRPr="00491B20" w:rsidRDefault="00030982" w:rsidP="00030982">
      <w:pPr>
        <w:keepNext/>
        <w:ind w:left="1134" w:firstLine="360"/>
        <w:jc w:val="both"/>
        <w:outlineLvl w:val="1"/>
        <w:rPr>
          <w:rFonts w:eastAsia="Times New Roman"/>
          <w:bCs/>
          <w:sz w:val="22"/>
          <w:szCs w:val="22"/>
        </w:rPr>
      </w:pPr>
    </w:p>
    <w:p w:rsidR="00030982" w:rsidRPr="00491B20" w:rsidRDefault="00030982" w:rsidP="00030982">
      <w:pPr>
        <w:pStyle w:val="ListParagraph"/>
        <w:tabs>
          <w:tab w:val="left" w:pos="680"/>
        </w:tabs>
        <w:autoSpaceDE w:val="0"/>
        <w:autoSpaceDN w:val="0"/>
        <w:adjustRightInd w:val="0"/>
        <w:ind w:left="0"/>
        <w:jc w:val="both"/>
        <w:rPr>
          <w:rFonts w:eastAsia="TimesNewRomanPS-BoldMT"/>
          <w:bCs/>
          <w:sz w:val="22"/>
          <w:szCs w:val="22"/>
        </w:rPr>
      </w:pPr>
      <w:r w:rsidRPr="00491B20">
        <w:rPr>
          <w:rFonts w:eastAsia="TimesNewRomanPS-BoldMT"/>
          <w:bCs/>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491B20">
        <w:rPr>
          <w:bCs/>
          <w:iCs/>
          <w:sz w:val="22"/>
          <w:szCs w:val="22"/>
        </w:rPr>
        <w:t xml:space="preserve">1) до 4) </w:t>
      </w:r>
      <w:r w:rsidRPr="00491B20">
        <w:rPr>
          <w:rFonts w:eastAsia="TimesNewRomanPS-BoldMT"/>
          <w:bCs/>
          <w:sz w:val="22"/>
          <w:szCs w:val="22"/>
        </w:rPr>
        <w:t>ЗЈН, сходно чл. 78. ЗЈН.</w:t>
      </w:r>
    </w:p>
    <w:p w:rsidR="00030982" w:rsidRPr="00491B20" w:rsidRDefault="00030982" w:rsidP="00030982">
      <w:pPr>
        <w:pStyle w:val="ListParagraph"/>
        <w:tabs>
          <w:tab w:val="left" w:pos="680"/>
        </w:tabs>
        <w:autoSpaceDE w:val="0"/>
        <w:autoSpaceDN w:val="0"/>
        <w:adjustRightInd w:val="0"/>
        <w:jc w:val="both"/>
        <w:rPr>
          <w:rFonts w:eastAsia="TimesNewRomanPS-BoldMT"/>
          <w:bCs/>
          <w:color w:val="FF0000"/>
          <w:sz w:val="22"/>
          <w:szCs w:val="22"/>
        </w:rPr>
      </w:pPr>
    </w:p>
    <w:p w:rsidR="00030982" w:rsidRPr="00491B20" w:rsidRDefault="00030982" w:rsidP="00030982">
      <w:pPr>
        <w:pStyle w:val="ListParagraph"/>
        <w:tabs>
          <w:tab w:val="left" w:pos="680"/>
        </w:tabs>
        <w:autoSpaceDE w:val="0"/>
        <w:autoSpaceDN w:val="0"/>
        <w:adjustRightInd w:val="0"/>
        <w:ind w:left="0"/>
        <w:jc w:val="both"/>
        <w:rPr>
          <w:rFonts w:eastAsia="TimesNewRomanPS-BoldMT"/>
          <w:bCs/>
          <w:sz w:val="22"/>
          <w:szCs w:val="22"/>
        </w:rPr>
      </w:pPr>
      <w:r w:rsidRPr="00491B20">
        <w:rPr>
          <w:sz w:val="22"/>
          <w:szCs w:val="22"/>
        </w:rPr>
        <w:t xml:space="preserve">Понуђач није дужан да доставља доказе који су јавно доступни на интернет страницама надлежних органа, </w:t>
      </w:r>
      <w:r w:rsidRPr="00491B20">
        <w:rPr>
          <w:rFonts w:eastAsia="TimesNewRomanPS-BoldMT"/>
          <w:bCs/>
          <w:sz w:val="22"/>
          <w:szCs w:val="22"/>
        </w:rPr>
        <w:t>и то:</w:t>
      </w:r>
    </w:p>
    <w:p w:rsidR="00030982" w:rsidRPr="00491B20" w:rsidRDefault="00030982" w:rsidP="00A5694B">
      <w:pPr>
        <w:pStyle w:val="ListParagraph"/>
        <w:numPr>
          <w:ilvl w:val="0"/>
          <w:numId w:val="11"/>
        </w:numPr>
        <w:tabs>
          <w:tab w:val="left" w:pos="680"/>
        </w:tabs>
        <w:suppressAutoHyphens w:val="0"/>
        <w:autoSpaceDE w:val="0"/>
        <w:autoSpaceDN w:val="0"/>
        <w:adjustRightInd w:val="0"/>
        <w:spacing w:line="240" w:lineRule="auto"/>
        <w:contextualSpacing/>
        <w:jc w:val="both"/>
        <w:rPr>
          <w:rFonts w:eastAsia="TimesNewRomanPS-BoldMT"/>
          <w:bCs/>
          <w:i/>
          <w:color w:val="17365D"/>
          <w:sz w:val="22"/>
          <w:szCs w:val="22"/>
        </w:rPr>
      </w:pPr>
      <w:r w:rsidRPr="00491B20">
        <w:rPr>
          <w:rFonts w:eastAsia="TimesNewRomanPSMT"/>
          <w:bCs/>
          <w:sz w:val="22"/>
          <w:szCs w:val="22"/>
        </w:rPr>
        <w:t>И</w:t>
      </w:r>
      <w:r w:rsidRPr="00491B20">
        <w:rPr>
          <w:iCs/>
          <w:sz w:val="22"/>
          <w:szCs w:val="22"/>
          <w:lang w:val="sr-Cyrl-CS"/>
        </w:rPr>
        <w:t xml:space="preserve">звод </w:t>
      </w:r>
      <w:r w:rsidRPr="00491B20">
        <w:rPr>
          <w:sz w:val="22"/>
          <w:szCs w:val="22"/>
        </w:rPr>
        <w:t xml:space="preserve">из регистра Агенције за привредне регистре, </w:t>
      </w:r>
      <w:r w:rsidRPr="00491B20">
        <w:rPr>
          <w:i/>
          <w:iCs/>
          <w:sz w:val="22"/>
          <w:szCs w:val="22"/>
          <w:lang w:val="sr-Cyrl-CS"/>
        </w:rPr>
        <w:t>д</w:t>
      </w:r>
      <w:r w:rsidRPr="00491B20">
        <w:rPr>
          <w:i/>
          <w:iCs/>
          <w:sz w:val="22"/>
          <w:szCs w:val="22"/>
        </w:rPr>
        <w:t>оказ из члана 75. став 1. тачка 1) ЗЈН п</w:t>
      </w:r>
      <w:r w:rsidRPr="00491B20">
        <w:rPr>
          <w:i/>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030982" w:rsidRPr="00491B20" w:rsidRDefault="00030982" w:rsidP="00030982">
      <w:pPr>
        <w:pStyle w:val="ListParagraph"/>
        <w:tabs>
          <w:tab w:val="left" w:pos="0"/>
          <w:tab w:val="left" w:pos="1080"/>
        </w:tabs>
        <w:ind w:left="0"/>
        <w:jc w:val="both"/>
        <w:rPr>
          <w:rFonts w:eastAsia="TimesNewRomanPS-BoldMT"/>
          <w:bCs/>
          <w:sz w:val="22"/>
          <w:szCs w:val="22"/>
        </w:rPr>
      </w:pPr>
    </w:p>
    <w:p w:rsidR="00030982" w:rsidRPr="00491B20" w:rsidRDefault="00030982" w:rsidP="00030982">
      <w:pPr>
        <w:pStyle w:val="ListParagraph"/>
        <w:ind w:left="0"/>
        <w:jc w:val="both"/>
        <w:rPr>
          <w:sz w:val="22"/>
          <w:szCs w:val="22"/>
        </w:rPr>
      </w:pPr>
      <w:r w:rsidRPr="00491B20">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30982" w:rsidRPr="00491B20" w:rsidRDefault="00030982" w:rsidP="00030982">
      <w:pPr>
        <w:pStyle w:val="ListParagraph"/>
        <w:jc w:val="both"/>
        <w:rPr>
          <w:sz w:val="22"/>
          <w:szCs w:val="22"/>
        </w:rPr>
      </w:pPr>
    </w:p>
    <w:p w:rsidR="00030982" w:rsidRPr="00491B20" w:rsidRDefault="00030982" w:rsidP="00030982">
      <w:pPr>
        <w:pStyle w:val="ListParagraph"/>
        <w:tabs>
          <w:tab w:val="left" w:pos="680"/>
        </w:tabs>
        <w:autoSpaceDE w:val="0"/>
        <w:autoSpaceDN w:val="0"/>
        <w:adjustRightInd w:val="0"/>
        <w:ind w:left="0"/>
        <w:jc w:val="both"/>
        <w:rPr>
          <w:rFonts w:eastAsia="TimesNewRomanPSMT"/>
          <w:bCs/>
          <w:sz w:val="22"/>
          <w:szCs w:val="22"/>
        </w:rPr>
      </w:pPr>
      <w:r w:rsidRPr="00491B20">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30982" w:rsidRPr="00491B20" w:rsidRDefault="00030982" w:rsidP="00030982">
      <w:pPr>
        <w:pStyle w:val="ListParagraph"/>
        <w:tabs>
          <w:tab w:val="left" w:pos="680"/>
        </w:tabs>
        <w:autoSpaceDE w:val="0"/>
        <w:autoSpaceDN w:val="0"/>
        <w:adjustRightInd w:val="0"/>
        <w:jc w:val="both"/>
        <w:rPr>
          <w:sz w:val="22"/>
          <w:szCs w:val="22"/>
        </w:rPr>
      </w:pPr>
    </w:p>
    <w:p w:rsidR="00030982" w:rsidRPr="00491B20" w:rsidRDefault="00030982" w:rsidP="00030982">
      <w:pPr>
        <w:pStyle w:val="ListParagraph"/>
        <w:tabs>
          <w:tab w:val="left" w:pos="680"/>
        </w:tabs>
        <w:autoSpaceDE w:val="0"/>
        <w:autoSpaceDN w:val="0"/>
        <w:adjustRightInd w:val="0"/>
        <w:ind w:left="0"/>
        <w:jc w:val="both"/>
        <w:rPr>
          <w:rFonts w:eastAsia="TimesNewRomanPSMT"/>
          <w:bCs/>
          <w:sz w:val="22"/>
          <w:szCs w:val="22"/>
        </w:rPr>
      </w:pPr>
      <w:r w:rsidRPr="00491B20">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91B20">
        <w:rPr>
          <w:rFonts w:eastAsia="TimesNewRomanPSMT"/>
          <w:bCs/>
          <w:sz w:val="22"/>
          <w:szCs w:val="22"/>
        </w:rPr>
        <w:t>.</w:t>
      </w:r>
    </w:p>
    <w:p w:rsidR="00030982" w:rsidRPr="00491B20" w:rsidRDefault="00030982" w:rsidP="00030982">
      <w:pPr>
        <w:pStyle w:val="ListParagraph"/>
        <w:tabs>
          <w:tab w:val="left" w:pos="680"/>
        </w:tabs>
        <w:autoSpaceDE w:val="0"/>
        <w:autoSpaceDN w:val="0"/>
        <w:adjustRightInd w:val="0"/>
        <w:ind w:left="0"/>
        <w:jc w:val="both"/>
        <w:rPr>
          <w:rFonts w:eastAsia="TimesNewRomanPSMT"/>
          <w:bCs/>
          <w:sz w:val="22"/>
          <w:szCs w:val="22"/>
        </w:rPr>
      </w:pPr>
    </w:p>
    <w:p w:rsidR="00030982" w:rsidRPr="00491B20" w:rsidRDefault="00030982" w:rsidP="00030982">
      <w:pPr>
        <w:tabs>
          <w:tab w:val="left" w:pos="0"/>
          <w:tab w:val="left" w:pos="1080"/>
        </w:tabs>
        <w:suppressAutoHyphens w:val="0"/>
        <w:spacing w:line="240" w:lineRule="auto"/>
        <w:ind w:firstLine="720"/>
        <w:jc w:val="both"/>
        <w:rPr>
          <w:color w:val="auto"/>
          <w:kern w:val="0"/>
          <w:sz w:val="22"/>
          <w:szCs w:val="22"/>
          <w:lang w:eastAsia="en-US"/>
        </w:rPr>
      </w:pPr>
    </w:p>
    <w:p w:rsidR="00030982" w:rsidRPr="00491B20" w:rsidRDefault="00030982" w:rsidP="00030982">
      <w:pPr>
        <w:tabs>
          <w:tab w:val="left" w:pos="0"/>
          <w:tab w:val="left" w:pos="1080"/>
        </w:tabs>
        <w:suppressAutoHyphens w:val="0"/>
        <w:spacing w:line="240" w:lineRule="auto"/>
        <w:ind w:firstLine="720"/>
        <w:jc w:val="both"/>
        <w:rPr>
          <w:color w:val="auto"/>
          <w:kern w:val="0"/>
          <w:sz w:val="22"/>
          <w:szCs w:val="22"/>
          <w:lang w:eastAsia="en-US"/>
        </w:rPr>
      </w:pPr>
    </w:p>
    <w:p w:rsidR="00030982" w:rsidRPr="00491B20" w:rsidRDefault="00030982" w:rsidP="00030982">
      <w:pPr>
        <w:tabs>
          <w:tab w:val="left" w:pos="0"/>
          <w:tab w:val="left" w:pos="1080"/>
        </w:tabs>
        <w:suppressAutoHyphens w:val="0"/>
        <w:spacing w:line="240" w:lineRule="auto"/>
        <w:ind w:firstLine="720"/>
        <w:jc w:val="both"/>
        <w:rPr>
          <w:color w:val="auto"/>
          <w:kern w:val="0"/>
          <w:sz w:val="22"/>
          <w:szCs w:val="22"/>
          <w:lang w:eastAsia="en-US"/>
        </w:rPr>
      </w:pPr>
    </w:p>
    <w:p w:rsidR="00030982" w:rsidRPr="00491B20" w:rsidRDefault="00030982" w:rsidP="00030982">
      <w:pPr>
        <w:tabs>
          <w:tab w:val="left" w:pos="0"/>
          <w:tab w:val="left" w:pos="1080"/>
        </w:tabs>
        <w:suppressAutoHyphens w:val="0"/>
        <w:spacing w:line="240" w:lineRule="auto"/>
        <w:ind w:firstLine="720"/>
        <w:jc w:val="both"/>
        <w:rPr>
          <w:color w:val="auto"/>
          <w:kern w:val="0"/>
          <w:sz w:val="22"/>
          <w:szCs w:val="22"/>
          <w:lang w:eastAsia="en-US"/>
        </w:rPr>
      </w:pPr>
    </w:p>
    <w:p w:rsidR="00030982" w:rsidRPr="00491B20" w:rsidRDefault="00030982" w:rsidP="00030982">
      <w:pPr>
        <w:tabs>
          <w:tab w:val="left" w:pos="0"/>
          <w:tab w:val="left" w:pos="1080"/>
        </w:tabs>
        <w:suppressAutoHyphens w:val="0"/>
        <w:spacing w:line="240" w:lineRule="auto"/>
        <w:ind w:firstLine="720"/>
        <w:jc w:val="both"/>
        <w:rPr>
          <w:color w:val="auto"/>
          <w:kern w:val="0"/>
          <w:sz w:val="22"/>
          <w:szCs w:val="22"/>
          <w:lang w:eastAsia="en-US"/>
        </w:rPr>
      </w:pPr>
    </w:p>
    <w:p w:rsidR="00030982" w:rsidRPr="00491B20" w:rsidRDefault="00030982" w:rsidP="00030982">
      <w:pPr>
        <w:tabs>
          <w:tab w:val="left" w:pos="0"/>
          <w:tab w:val="left" w:pos="1080"/>
        </w:tabs>
        <w:suppressAutoHyphens w:val="0"/>
        <w:spacing w:line="240" w:lineRule="auto"/>
        <w:ind w:firstLine="720"/>
        <w:jc w:val="both"/>
        <w:rPr>
          <w:color w:val="auto"/>
          <w:kern w:val="0"/>
          <w:sz w:val="22"/>
          <w:szCs w:val="22"/>
          <w:lang w:eastAsia="en-US"/>
        </w:rPr>
      </w:pPr>
    </w:p>
    <w:p w:rsidR="00030982" w:rsidRPr="00491B20" w:rsidRDefault="00030982" w:rsidP="00030982">
      <w:pPr>
        <w:tabs>
          <w:tab w:val="left" w:pos="0"/>
          <w:tab w:val="left" w:pos="1080"/>
        </w:tabs>
        <w:suppressAutoHyphens w:val="0"/>
        <w:spacing w:line="240" w:lineRule="auto"/>
        <w:ind w:firstLine="720"/>
        <w:jc w:val="both"/>
        <w:rPr>
          <w:color w:val="auto"/>
          <w:kern w:val="0"/>
          <w:sz w:val="22"/>
          <w:szCs w:val="22"/>
          <w:lang w:eastAsia="en-US"/>
        </w:rPr>
      </w:pPr>
    </w:p>
    <w:p w:rsidR="00030982" w:rsidRPr="00491B20" w:rsidRDefault="00030982" w:rsidP="00030982">
      <w:pPr>
        <w:tabs>
          <w:tab w:val="left" w:pos="0"/>
          <w:tab w:val="left" w:pos="1080"/>
        </w:tabs>
        <w:suppressAutoHyphens w:val="0"/>
        <w:spacing w:line="240" w:lineRule="auto"/>
        <w:ind w:firstLine="720"/>
        <w:jc w:val="both"/>
        <w:rPr>
          <w:color w:val="auto"/>
          <w:kern w:val="0"/>
          <w:sz w:val="22"/>
          <w:szCs w:val="22"/>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2D4892" w:rsidRDefault="002D489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2D4892" w:rsidRDefault="002D489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2D4892" w:rsidRDefault="002D489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2D4892" w:rsidRDefault="002D489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491B20" w:rsidRPr="00491B20" w:rsidRDefault="00491B20"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lastRenderedPageBreak/>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030982" w:rsidRDefault="00030982" w:rsidP="00030982">
      <w:pPr>
        <w:suppressAutoHyphens w:val="0"/>
        <w:spacing w:line="240" w:lineRule="auto"/>
        <w:jc w:val="center"/>
        <w:rPr>
          <w:rFonts w:ascii="Arial" w:hAnsi="Arial" w:cs="Arial"/>
          <w:b/>
          <w:bCs/>
          <w:color w:val="auto"/>
          <w:kern w:val="0"/>
          <w:sz w:val="20"/>
          <w:szCs w:val="20"/>
          <w:lang w:eastAsia="en-US"/>
        </w:rPr>
      </w:pPr>
    </w:p>
    <w:p w:rsidR="0043415C" w:rsidRPr="0043415C" w:rsidRDefault="0043415C" w:rsidP="00030982">
      <w:pPr>
        <w:suppressAutoHyphens w:val="0"/>
        <w:spacing w:line="240" w:lineRule="auto"/>
        <w:jc w:val="center"/>
        <w:rPr>
          <w:rFonts w:ascii="Arial" w:hAnsi="Arial" w:cs="Arial"/>
          <w:b/>
          <w:bCs/>
          <w:color w:val="auto"/>
          <w:kern w:val="0"/>
          <w:sz w:val="20"/>
          <w:szCs w:val="20"/>
          <w:lang w:eastAsia="en-US"/>
        </w:rPr>
      </w:pPr>
    </w:p>
    <w:p w:rsidR="00030982" w:rsidRPr="00E769DB" w:rsidRDefault="00030982" w:rsidP="00A5694B">
      <w:pPr>
        <w:numPr>
          <w:ilvl w:val="0"/>
          <w:numId w:val="12"/>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030982" w:rsidRPr="00E769DB" w:rsidRDefault="00030982" w:rsidP="00030982">
      <w:pPr>
        <w:suppressAutoHyphens w:val="0"/>
        <w:spacing w:line="240" w:lineRule="auto"/>
        <w:ind w:left="720"/>
        <w:jc w:val="both"/>
        <w:rPr>
          <w:color w:val="auto"/>
          <w:kern w:val="0"/>
          <w:lang w:eastAsia="en-US"/>
        </w:rPr>
      </w:pPr>
    </w:p>
    <w:p w:rsidR="00030982" w:rsidRPr="00E769DB" w:rsidRDefault="00030982" w:rsidP="00030982">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030982" w:rsidRPr="00E769DB" w:rsidRDefault="00030982" w:rsidP="00030982">
      <w:pPr>
        <w:tabs>
          <w:tab w:val="left" w:pos="6255"/>
        </w:tabs>
        <w:suppressAutoHyphens w:val="0"/>
        <w:spacing w:line="240" w:lineRule="auto"/>
        <w:rPr>
          <w:color w:val="auto"/>
          <w:kern w:val="0"/>
          <w:lang w:val="sr-Cyrl-CS" w:eastAsia="en-US"/>
        </w:rPr>
      </w:pPr>
    </w:p>
    <w:p w:rsidR="00030982" w:rsidRPr="00E769DB" w:rsidRDefault="00511D0D" w:rsidP="00030982">
      <w:pPr>
        <w:tabs>
          <w:tab w:val="left" w:pos="6255"/>
        </w:tabs>
        <w:suppressAutoHyphens w:val="0"/>
        <w:spacing w:line="240" w:lineRule="auto"/>
        <w:rPr>
          <w:color w:val="auto"/>
          <w:kern w:val="0"/>
          <w:lang w:val="sr-Cyrl-CS" w:eastAsia="en-US"/>
        </w:rPr>
      </w:pPr>
      <w:r>
        <w:rPr>
          <w:color w:val="auto"/>
          <w:kern w:val="0"/>
          <w:lang w:val="ru-RU" w:eastAsia="en-US"/>
        </w:rPr>
        <w:t xml:space="preserve">            </w:t>
      </w:r>
      <w:r w:rsidR="00030982" w:rsidRPr="00E769DB">
        <w:rPr>
          <w:color w:val="auto"/>
          <w:kern w:val="0"/>
          <w:lang w:val="ru-RU" w:eastAsia="en-US"/>
        </w:rPr>
        <w:t>Приликом оцене понуда као релевантна узимаће се укупна понуђена цена без ПДВ-а</w:t>
      </w:r>
      <w:r w:rsidR="00030982" w:rsidRPr="00E769DB">
        <w:rPr>
          <w:color w:val="auto"/>
          <w:kern w:val="0"/>
          <w:lang w:eastAsia="en-US"/>
        </w:rPr>
        <w:t>.</w:t>
      </w:r>
    </w:p>
    <w:p w:rsidR="00030982" w:rsidRPr="00E769DB" w:rsidRDefault="00030982" w:rsidP="00030982">
      <w:pPr>
        <w:suppressAutoHyphens w:val="0"/>
        <w:spacing w:line="240" w:lineRule="auto"/>
        <w:ind w:left="720"/>
        <w:jc w:val="both"/>
        <w:rPr>
          <w:rFonts w:ascii="Arial" w:hAnsi="Arial" w:cs="Arial"/>
          <w:color w:val="auto"/>
          <w:kern w:val="0"/>
          <w:sz w:val="20"/>
          <w:szCs w:val="20"/>
          <w:lang w:eastAsia="en-US"/>
        </w:rPr>
      </w:pPr>
    </w:p>
    <w:p w:rsidR="00030982" w:rsidRPr="00E769DB" w:rsidRDefault="00030982" w:rsidP="00030982">
      <w:pPr>
        <w:suppressAutoHyphens w:val="0"/>
        <w:spacing w:line="240" w:lineRule="auto"/>
        <w:jc w:val="both"/>
        <w:rPr>
          <w:rFonts w:ascii="Arial" w:hAnsi="Arial" w:cs="Arial"/>
          <w:color w:val="auto"/>
          <w:kern w:val="0"/>
          <w:lang w:eastAsia="en-US"/>
        </w:rPr>
      </w:pPr>
    </w:p>
    <w:p w:rsidR="00030982" w:rsidRPr="00E769DB" w:rsidRDefault="00030982" w:rsidP="00030982">
      <w:pPr>
        <w:suppressAutoHyphens w:val="0"/>
        <w:spacing w:line="240" w:lineRule="auto"/>
        <w:ind w:left="720"/>
        <w:jc w:val="both"/>
        <w:rPr>
          <w:rFonts w:ascii="Arial" w:hAnsi="Arial" w:cs="Arial"/>
          <w:b/>
          <w:bCs/>
          <w:color w:val="auto"/>
          <w:kern w:val="0"/>
          <w:lang w:val="ru-RU" w:eastAsia="en-US"/>
        </w:rPr>
      </w:pPr>
    </w:p>
    <w:p w:rsidR="00030982" w:rsidRPr="00E769DB" w:rsidRDefault="00030982" w:rsidP="00A5694B">
      <w:pPr>
        <w:numPr>
          <w:ilvl w:val="0"/>
          <w:numId w:val="12"/>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30982" w:rsidRPr="00E769DB" w:rsidRDefault="00030982" w:rsidP="00030982">
      <w:pPr>
        <w:suppressAutoHyphens w:val="0"/>
        <w:spacing w:line="240" w:lineRule="auto"/>
        <w:jc w:val="both"/>
        <w:rPr>
          <w:b/>
          <w:bCs/>
          <w:color w:val="auto"/>
          <w:kern w:val="0"/>
          <w:lang w:val="ru-RU" w:eastAsia="en-US"/>
        </w:rPr>
      </w:pPr>
    </w:p>
    <w:p w:rsidR="00030982" w:rsidRPr="00E769DB" w:rsidRDefault="00030982" w:rsidP="00030982">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030982" w:rsidRPr="00E769DB" w:rsidRDefault="00030982" w:rsidP="00030982">
      <w:pPr>
        <w:suppressAutoHyphens w:val="0"/>
        <w:spacing w:line="240" w:lineRule="auto"/>
        <w:jc w:val="both"/>
        <w:rPr>
          <w:rFonts w:ascii="Arial" w:hAnsi="Arial" w:cs="Arial"/>
          <w:b/>
          <w:bCs/>
          <w:i/>
          <w:iCs/>
          <w:color w:val="auto"/>
          <w:kern w:val="0"/>
          <w:sz w:val="20"/>
          <w:szCs w:val="20"/>
          <w:lang w:eastAsia="en-US"/>
        </w:rPr>
      </w:pPr>
    </w:p>
    <w:p w:rsidR="00030982" w:rsidRDefault="00030982" w:rsidP="00030982">
      <w:pPr>
        <w:pStyle w:val="ListParagraph"/>
        <w:tabs>
          <w:tab w:val="left" w:pos="680"/>
        </w:tabs>
        <w:autoSpaceDE w:val="0"/>
        <w:autoSpaceDN w:val="0"/>
        <w:adjustRightInd w:val="0"/>
        <w:ind w:left="0"/>
        <w:jc w:val="both"/>
        <w:rPr>
          <w:rFonts w:eastAsia="TimesNewRomanPSMT"/>
          <w:bCs/>
        </w:rPr>
      </w:pPr>
    </w:p>
    <w:p w:rsidR="00030982" w:rsidRPr="00016D63" w:rsidRDefault="00030982" w:rsidP="00030982">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030982" w:rsidRPr="00381702" w:rsidRDefault="00030982" w:rsidP="00030982">
      <w:pPr>
        <w:pStyle w:val="ListParagraph"/>
        <w:ind w:left="0"/>
        <w:jc w:val="both"/>
      </w:pPr>
    </w:p>
    <w:p w:rsidR="00030982" w:rsidRPr="00381702" w:rsidRDefault="00030982" w:rsidP="00030982">
      <w:pPr>
        <w:pStyle w:val="ListParagraph"/>
        <w:ind w:left="0"/>
        <w:jc w:val="both"/>
      </w:pPr>
    </w:p>
    <w:p w:rsidR="00030982" w:rsidRPr="00381702" w:rsidRDefault="00030982" w:rsidP="00030982">
      <w:pPr>
        <w:pStyle w:val="ListParagraph"/>
        <w:ind w:left="0"/>
        <w:jc w:val="both"/>
      </w:pPr>
      <w:r w:rsidRPr="00381702">
        <w:t>Саставни део понуде чине следећи обрасци:</w:t>
      </w:r>
    </w:p>
    <w:p w:rsidR="00030982" w:rsidRPr="00381702" w:rsidRDefault="00030982" w:rsidP="00A5694B">
      <w:pPr>
        <w:pStyle w:val="ListParagraph"/>
        <w:numPr>
          <w:ilvl w:val="0"/>
          <w:numId w:val="13"/>
        </w:numPr>
        <w:jc w:val="both"/>
      </w:pPr>
      <w:r w:rsidRPr="00381702">
        <w:t>Образац понуде (Образац 1);</w:t>
      </w:r>
    </w:p>
    <w:p w:rsidR="00030982" w:rsidRPr="00381702" w:rsidRDefault="00030982" w:rsidP="00A5694B">
      <w:pPr>
        <w:pStyle w:val="ListParagraph"/>
        <w:numPr>
          <w:ilvl w:val="0"/>
          <w:numId w:val="13"/>
        </w:numPr>
        <w:jc w:val="both"/>
      </w:pPr>
      <w:r w:rsidRPr="00381702">
        <w:t xml:space="preserve">Образац структуре понуђене цене, са упутством како да се попуни (Образац 2); </w:t>
      </w:r>
    </w:p>
    <w:p w:rsidR="00030982" w:rsidRPr="00381702" w:rsidRDefault="00030982" w:rsidP="00A5694B">
      <w:pPr>
        <w:pStyle w:val="ListParagraph"/>
        <w:numPr>
          <w:ilvl w:val="0"/>
          <w:numId w:val="13"/>
        </w:numPr>
        <w:jc w:val="both"/>
      </w:pPr>
      <w:r w:rsidRPr="00381702">
        <w:t xml:space="preserve">Образац трошкова припреме понуде (Образац 3); </w:t>
      </w:r>
    </w:p>
    <w:p w:rsidR="00030982" w:rsidRPr="00381702" w:rsidRDefault="00030982" w:rsidP="00A5694B">
      <w:pPr>
        <w:pStyle w:val="ListParagraph"/>
        <w:numPr>
          <w:ilvl w:val="0"/>
          <w:numId w:val="13"/>
        </w:numPr>
        <w:jc w:val="both"/>
      </w:pPr>
      <w:r w:rsidRPr="00381702">
        <w:t>Образац изјаве о независној понуди (Образац 4);</w:t>
      </w:r>
    </w:p>
    <w:p w:rsidR="00030982" w:rsidRPr="00381702" w:rsidRDefault="00030982" w:rsidP="00A5694B">
      <w:pPr>
        <w:pStyle w:val="ListParagraph"/>
        <w:numPr>
          <w:ilvl w:val="0"/>
          <w:numId w:val="13"/>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030982" w:rsidRPr="00381702" w:rsidRDefault="00030982" w:rsidP="00A5694B">
      <w:pPr>
        <w:numPr>
          <w:ilvl w:val="0"/>
          <w:numId w:val="13"/>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030982" w:rsidRPr="00381702" w:rsidRDefault="00030982" w:rsidP="00030982">
      <w:pPr>
        <w:pStyle w:val="ListParagraph"/>
        <w:ind w:left="360"/>
        <w:jc w:val="both"/>
      </w:pPr>
    </w:p>
    <w:p w:rsidR="00030982" w:rsidRPr="00A7416E"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Pr="00381702" w:rsidRDefault="00030982" w:rsidP="00DA58D7">
      <w:pPr>
        <w:ind w:left="720"/>
        <w:jc w:val="right"/>
        <w:rPr>
          <w:b/>
          <w:bCs/>
          <w:iCs/>
        </w:rPr>
      </w:pPr>
      <w:r w:rsidRPr="00381702">
        <w:rPr>
          <w:b/>
          <w:bCs/>
          <w:iCs/>
        </w:rPr>
        <w:lastRenderedPageBreak/>
        <w:t>(ОБРАЗАЦ 1)</w:t>
      </w:r>
    </w:p>
    <w:p w:rsidR="00030982" w:rsidRPr="00381702" w:rsidRDefault="00030982" w:rsidP="00030982">
      <w:pPr>
        <w:jc w:val="both"/>
        <w:rPr>
          <w:color w:val="auto"/>
          <w:lang w:val="sr-Cyrl-CS"/>
        </w:rPr>
      </w:pPr>
    </w:p>
    <w:p w:rsidR="00030982" w:rsidRPr="00381702" w:rsidRDefault="00030982" w:rsidP="00030982">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030982" w:rsidRPr="00381702" w:rsidRDefault="00030982" w:rsidP="00030982">
      <w:pPr>
        <w:rPr>
          <w:rFonts w:ascii="Arial" w:hAnsi="Arial" w:cs="Arial"/>
          <w:b/>
          <w:bCs/>
          <w:i/>
          <w:iCs/>
        </w:rPr>
      </w:pPr>
    </w:p>
    <w:p w:rsidR="00030982" w:rsidRPr="00381702" w:rsidRDefault="00030982" w:rsidP="00030982">
      <w:pPr>
        <w:suppressAutoHyphens w:val="0"/>
        <w:spacing w:line="240" w:lineRule="auto"/>
        <w:ind w:firstLine="360"/>
        <w:jc w:val="both"/>
        <w:rPr>
          <w:lang w:val="sr-Cyrl-CS"/>
        </w:rPr>
      </w:pPr>
      <w:r w:rsidRPr="00381702">
        <w:rPr>
          <w:iCs/>
        </w:rPr>
        <w:t>Понуда, бр ________________ од __________</w:t>
      </w:r>
      <w:r w:rsidR="000E5B5C">
        <w:rPr>
          <w:iCs/>
          <w:lang w:val="sr-Cyrl-CS"/>
        </w:rPr>
        <w:t>2020</w:t>
      </w:r>
      <w:r w:rsidRPr="00381702">
        <w:rPr>
          <w:iCs/>
          <w:lang w:val="sr-Cyrl-CS"/>
        </w:rPr>
        <w:t>. године,</w:t>
      </w:r>
      <w:r w:rsidRPr="00381702">
        <w:rPr>
          <w:iCs/>
        </w:rPr>
        <w:t>за јавну набавку</w:t>
      </w:r>
      <w:r w:rsidR="00DD54EE">
        <w:rPr>
          <w:iCs/>
        </w:rPr>
        <w:t xml:space="preserve"> </w:t>
      </w:r>
      <w:r>
        <w:rPr>
          <w:iCs/>
          <w:lang w:val="sr-Cyrl-CS"/>
        </w:rPr>
        <w:t>услуга</w:t>
      </w:r>
      <w:r w:rsidRPr="00381702">
        <w:rPr>
          <w:lang w:val="sr-Cyrl-CS"/>
        </w:rPr>
        <w:t xml:space="preserve">– </w:t>
      </w:r>
      <w:r w:rsidR="00C021F6">
        <w:rPr>
          <w:b/>
          <w:lang w:val="sr-Cyrl-CS"/>
        </w:rPr>
        <w:t xml:space="preserve">Кошење паркова и уличног </w:t>
      </w:r>
      <w:r w:rsidR="00C021F6" w:rsidRPr="00DD54EE">
        <w:rPr>
          <w:b/>
          <w:lang w:val="sr-Cyrl-CS"/>
        </w:rPr>
        <w:t>зеленила</w:t>
      </w:r>
      <w:r w:rsidRPr="00DD54EE">
        <w:rPr>
          <w:b/>
        </w:rPr>
        <w:t>,</w:t>
      </w:r>
      <w:r w:rsidR="00DD54EE" w:rsidRPr="00DD54EE">
        <w:rPr>
          <w:b/>
        </w:rPr>
        <w:t xml:space="preserve"> </w:t>
      </w:r>
      <w:r w:rsidRPr="00DD54EE">
        <w:t xml:space="preserve">ЈН број </w:t>
      </w:r>
      <w:r w:rsidR="00DD54EE" w:rsidRPr="00DD54EE">
        <w:t>19</w:t>
      </w:r>
      <w:r w:rsidRPr="00DD54EE">
        <w:rPr>
          <w:lang w:val="sr-Cyrl-CS"/>
        </w:rPr>
        <w:t>/</w:t>
      </w:r>
      <w:r w:rsidR="000E5B5C" w:rsidRPr="00DD54EE">
        <w:rPr>
          <w:lang w:val="sr-Cyrl-CS"/>
        </w:rPr>
        <w:t>2020</w:t>
      </w:r>
      <w:r w:rsidRPr="00DD54EE">
        <w:rPr>
          <w:lang w:val="sr-Cyrl-CS"/>
        </w:rPr>
        <w:t>.</w:t>
      </w:r>
    </w:p>
    <w:p w:rsidR="00030982" w:rsidRPr="00381702" w:rsidRDefault="00030982" w:rsidP="00030982">
      <w:pPr>
        <w:jc w:val="both"/>
        <w:rPr>
          <w:rFonts w:ascii="Arial" w:hAnsi="Arial" w:cs="Arial"/>
          <w:i/>
          <w:iCs/>
        </w:rPr>
      </w:pPr>
    </w:p>
    <w:p w:rsidR="00030982" w:rsidRPr="00381702" w:rsidRDefault="00030982" w:rsidP="00030982">
      <w:pPr>
        <w:rPr>
          <w:i/>
          <w:iCs/>
        </w:rPr>
      </w:pPr>
      <w:r w:rsidRPr="00381702">
        <w:rPr>
          <w:b/>
          <w:bCs/>
          <w:i/>
          <w:iCs/>
        </w:rPr>
        <w:t>1)ОПШТИ ПОДАЦИ О ПОНУЂАЧУ</w:t>
      </w:r>
    </w:p>
    <w:tbl>
      <w:tblPr>
        <w:tblW w:w="0" w:type="auto"/>
        <w:jc w:val="center"/>
        <w:tblInd w:w="-15" w:type="dxa"/>
        <w:tblLayout w:type="fixed"/>
        <w:tblLook w:val="0000"/>
      </w:tblPr>
      <w:tblGrid>
        <w:gridCol w:w="4621"/>
        <w:gridCol w:w="4650"/>
      </w:tblGrid>
      <w:tr w:rsidR="00030982" w:rsidRPr="00381702" w:rsidTr="00DD54EE">
        <w:trPr>
          <w:jc w:val="center"/>
        </w:trPr>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DD54EE">
        <w:trPr>
          <w:jc w:val="center"/>
        </w:trPr>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DD54EE">
        <w:trPr>
          <w:jc w:val="center"/>
        </w:trPr>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DD54EE">
        <w:trPr>
          <w:jc w:val="center"/>
        </w:trPr>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tc>
      </w:tr>
      <w:tr w:rsidR="00030982" w:rsidRPr="00381702" w:rsidTr="00DD54EE">
        <w:trPr>
          <w:jc w:val="center"/>
        </w:trPr>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DD54EE">
        <w:trPr>
          <w:jc w:val="center"/>
        </w:trPr>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030982" w:rsidRPr="00FD72CC" w:rsidRDefault="00030982" w:rsidP="007A3C89">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tc>
      </w:tr>
      <w:tr w:rsidR="00030982" w:rsidRPr="00381702" w:rsidTr="00DD54EE">
        <w:trPr>
          <w:jc w:val="center"/>
        </w:trPr>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DD54EE">
        <w:trPr>
          <w:jc w:val="center"/>
        </w:trPr>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DD54EE">
        <w:trPr>
          <w:jc w:val="center"/>
        </w:trPr>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030982" w:rsidRPr="00FD72CC" w:rsidRDefault="00030982" w:rsidP="007A3C89">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p w:rsidR="00030982" w:rsidRPr="00381702" w:rsidRDefault="00030982" w:rsidP="007A3C89">
            <w:pPr>
              <w:pStyle w:val="NoSpacing"/>
              <w:rPr>
                <w:b/>
                <w:bCs/>
                <w:sz w:val="24"/>
                <w:szCs w:val="24"/>
                <w:lang w:val="ru-RU"/>
              </w:rPr>
            </w:pPr>
          </w:p>
        </w:tc>
      </w:tr>
      <w:tr w:rsidR="00030982" w:rsidRPr="00381702" w:rsidTr="00DD54EE">
        <w:trPr>
          <w:jc w:val="center"/>
        </w:trPr>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p w:rsidR="00030982" w:rsidRPr="00381702" w:rsidRDefault="00030982" w:rsidP="007A3C89">
            <w:pPr>
              <w:pStyle w:val="NoSpacing"/>
              <w:rPr>
                <w:b/>
                <w:bCs/>
                <w:sz w:val="24"/>
                <w:szCs w:val="24"/>
                <w:lang w:val="ru-RU"/>
              </w:rPr>
            </w:pPr>
          </w:p>
        </w:tc>
      </w:tr>
    </w:tbl>
    <w:p w:rsidR="00030982" w:rsidRPr="00381702" w:rsidRDefault="00030982" w:rsidP="00030982">
      <w:pPr>
        <w:rPr>
          <w:rFonts w:ascii="Arial" w:hAnsi="Arial" w:cs="Arial"/>
          <w:b/>
          <w:bCs/>
          <w:i/>
          <w:iCs/>
        </w:rPr>
      </w:pPr>
    </w:p>
    <w:p w:rsidR="00030982" w:rsidRPr="00381702" w:rsidRDefault="00030982" w:rsidP="00030982">
      <w:r w:rsidRPr="00381702">
        <w:rPr>
          <w:rFonts w:ascii="Arial" w:eastAsia="TimesNewRomanPSMT" w:hAnsi="Arial" w:cs="Arial"/>
          <w:b/>
          <w:bCs/>
          <w:i/>
          <w:iCs/>
        </w:rPr>
        <w:t xml:space="preserve">2) ПОНУДУ ПОДНОСИ: </w:t>
      </w:r>
    </w:p>
    <w:tbl>
      <w:tblPr>
        <w:tblW w:w="0" w:type="auto"/>
        <w:jc w:val="center"/>
        <w:tblInd w:w="-15" w:type="dxa"/>
        <w:tblLayout w:type="fixed"/>
        <w:tblLook w:val="0000"/>
      </w:tblPr>
      <w:tblGrid>
        <w:gridCol w:w="9272"/>
      </w:tblGrid>
      <w:tr w:rsidR="00030982" w:rsidRPr="00381702" w:rsidTr="00DD54EE">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center"/>
            </w:pPr>
          </w:p>
          <w:p w:rsidR="00030982" w:rsidRPr="00381702" w:rsidRDefault="00030982" w:rsidP="007A3C89">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030982" w:rsidRPr="00381702" w:rsidTr="00DD54EE">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center"/>
              <w:rPr>
                <w:rFonts w:ascii="Arial" w:eastAsia="TimesNewRomanPSMT" w:hAnsi="Arial" w:cs="Arial"/>
                <w:b/>
                <w:bCs/>
              </w:rPr>
            </w:pPr>
          </w:p>
          <w:p w:rsidR="00030982" w:rsidRPr="00381702" w:rsidRDefault="00030982" w:rsidP="007A3C89">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030982" w:rsidRPr="00381702" w:rsidTr="00DD54EE">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center"/>
              <w:rPr>
                <w:rFonts w:ascii="Arial" w:eastAsia="TimesNewRomanPSMT" w:hAnsi="Arial" w:cs="Arial"/>
                <w:b/>
                <w:bCs/>
              </w:rPr>
            </w:pPr>
          </w:p>
          <w:p w:rsidR="00030982" w:rsidRPr="00381702" w:rsidRDefault="00030982" w:rsidP="007A3C89">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030982" w:rsidRPr="00381702" w:rsidRDefault="00030982" w:rsidP="00030982">
      <w:pPr>
        <w:jc w:val="both"/>
        <w:rPr>
          <w:rFonts w:ascii="Arial" w:hAnsi="Arial" w:cs="Arial"/>
          <w:b/>
          <w:i/>
          <w:iCs/>
          <w:lang w:val="ru-RU"/>
        </w:rPr>
      </w:pPr>
    </w:p>
    <w:p w:rsidR="00030982" w:rsidRPr="00DD54EE" w:rsidRDefault="00030982" w:rsidP="00030982">
      <w:pPr>
        <w:jc w:val="both"/>
        <w:rPr>
          <w:rFonts w:eastAsia="TimesNewRomanPSMT"/>
          <w:bCs/>
          <w:sz w:val="20"/>
          <w:szCs w:val="20"/>
        </w:rPr>
      </w:pPr>
      <w:r w:rsidRPr="00DD54EE">
        <w:rPr>
          <w:b/>
          <w:i/>
          <w:iCs/>
          <w:sz w:val="20"/>
          <w:szCs w:val="20"/>
          <w:lang w:val="ru-RU"/>
        </w:rPr>
        <w:t>Напомена:</w:t>
      </w:r>
      <w:r w:rsidRPr="00DD54EE">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DD54EE">
        <w:rPr>
          <w:i/>
          <w:iCs/>
          <w:color w:val="auto"/>
          <w:sz w:val="20"/>
          <w:szCs w:val="20"/>
          <w:lang w:val="ru-RU"/>
        </w:rPr>
        <w:t>свим учесницима</w:t>
      </w:r>
      <w:r w:rsidRPr="00DD54EE">
        <w:rPr>
          <w:i/>
          <w:iCs/>
          <w:sz w:val="20"/>
          <w:szCs w:val="20"/>
          <w:lang w:val="ru-RU"/>
        </w:rPr>
        <w:t xml:space="preserve"> заједничке понуде, уколико понуду подноси група понуђача</w:t>
      </w:r>
    </w:p>
    <w:p w:rsidR="00030982" w:rsidRDefault="00030982" w:rsidP="00030982">
      <w:pPr>
        <w:jc w:val="both"/>
        <w:rPr>
          <w:rFonts w:eastAsia="TimesNewRomanPSMT"/>
          <w:bCs/>
        </w:rPr>
      </w:pPr>
    </w:p>
    <w:p w:rsidR="00030982" w:rsidRPr="00381702" w:rsidRDefault="00030982" w:rsidP="00030982">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030982" w:rsidRPr="00381702" w:rsidRDefault="00030982" w:rsidP="00030982">
      <w:pPr>
        <w:jc w:val="both"/>
      </w:pPr>
      <w:r w:rsidRPr="00381702">
        <w:rPr>
          <w:rFonts w:ascii="Arial" w:eastAsia="TimesNewRomanPSMT" w:hAnsi="Arial" w:cs="Arial"/>
          <w:b/>
          <w:bCs/>
          <w:i/>
        </w:rPr>
        <w:tab/>
      </w:r>
    </w:p>
    <w:tbl>
      <w:tblPr>
        <w:tblW w:w="0" w:type="auto"/>
        <w:jc w:val="center"/>
        <w:tblInd w:w="-15" w:type="dxa"/>
        <w:tblLayout w:type="fixed"/>
        <w:tblLook w:val="0000"/>
      </w:tblPr>
      <w:tblGrid>
        <w:gridCol w:w="465"/>
        <w:gridCol w:w="4219"/>
        <w:gridCol w:w="4588"/>
      </w:tblGrid>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sz w:val="24"/>
                <w:szCs w:val="24"/>
              </w:rPr>
            </w:pPr>
          </w:p>
          <w:p w:rsidR="00030982" w:rsidRPr="00381702" w:rsidRDefault="00030982" w:rsidP="007A3C89">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bl>
    <w:p w:rsidR="00030982" w:rsidRPr="00381702" w:rsidRDefault="00030982" w:rsidP="00030982">
      <w:pPr>
        <w:jc w:val="both"/>
        <w:rPr>
          <w:rFonts w:ascii="Arial" w:hAnsi="Arial" w:cs="Arial"/>
          <w:b/>
          <w:bCs/>
          <w:i/>
          <w:iCs/>
          <w:u w:val="single"/>
          <w:lang w:val="ru-RU"/>
        </w:rPr>
      </w:pPr>
    </w:p>
    <w:p w:rsidR="00030982" w:rsidRPr="00DD54EE" w:rsidRDefault="00030982" w:rsidP="00030982">
      <w:pPr>
        <w:jc w:val="both"/>
        <w:rPr>
          <w:i/>
          <w:iCs/>
          <w:sz w:val="20"/>
          <w:szCs w:val="20"/>
          <w:lang w:val="ru-RU"/>
        </w:rPr>
      </w:pPr>
      <w:r w:rsidRPr="00DD54EE">
        <w:rPr>
          <w:b/>
          <w:bCs/>
          <w:i/>
          <w:iCs/>
          <w:sz w:val="20"/>
          <w:szCs w:val="20"/>
          <w:u w:val="single"/>
          <w:lang w:val="ru-RU"/>
        </w:rPr>
        <w:t>Напомена:</w:t>
      </w:r>
    </w:p>
    <w:p w:rsidR="00030982" w:rsidRPr="00DD54EE" w:rsidRDefault="00030982" w:rsidP="00030982">
      <w:pPr>
        <w:jc w:val="both"/>
        <w:rPr>
          <w:rFonts w:ascii="Arial" w:eastAsia="TimesNewRomanPSMT" w:hAnsi="Arial" w:cs="Arial"/>
          <w:b/>
          <w:bCs/>
          <w:sz w:val="20"/>
          <w:szCs w:val="20"/>
          <w:lang w:val="ru-RU"/>
        </w:rPr>
      </w:pPr>
      <w:r w:rsidRPr="00DD54EE">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DD54EE">
        <w:rPr>
          <w:rFonts w:ascii="Arial" w:hAnsi="Arial" w:cs="Arial"/>
          <w:i/>
          <w:iCs/>
          <w:sz w:val="20"/>
          <w:szCs w:val="20"/>
          <w:lang w:val="ru-RU"/>
        </w:rPr>
        <w:t>.</w:t>
      </w:r>
    </w:p>
    <w:p w:rsidR="00030982" w:rsidRPr="00381702" w:rsidRDefault="00030982" w:rsidP="00030982">
      <w:pPr>
        <w:jc w:val="both"/>
        <w:rPr>
          <w:rFonts w:ascii="Arial" w:eastAsia="TimesNewRomanPSMT" w:hAnsi="Arial" w:cs="Arial"/>
          <w:b/>
          <w:bCs/>
          <w:lang w:val="ru-RU"/>
        </w:rPr>
      </w:pPr>
    </w:p>
    <w:p w:rsidR="00030982" w:rsidRPr="00381702" w:rsidRDefault="00030982" w:rsidP="00030982">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030982" w:rsidRPr="00381702" w:rsidRDefault="00030982" w:rsidP="00030982">
      <w:pPr>
        <w:jc w:val="both"/>
      </w:pPr>
      <w:r w:rsidRPr="00381702">
        <w:rPr>
          <w:rFonts w:ascii="Arial" w:eastAsia="TimesNewRomanPSMT" w:hAnsi="Arial" w:cs="Arial"/>
          <w:b/>
          <w:bCs/>
          <w:i/>
          <w:lang w:val="ru-RU"/>
        </w:rPr>
        <w:tab/>
      </w:r>
    </w:p>
    <w:tbl>
      <w:tblPr>
        <w:tblW w:w="0" w:type="auto"/>
        <w:jc w:val="center"/>
        <w:tblInd w:w="-15" w:type="dxa"/>
        <w:tblLayout w:type="fixed"/>
        <w:tblLook w:val="0000"/>
      </w:tblPr>
      <w:tblGrid>
        <w:gridCol w:w="465"/>
        <w:gridCol w:w="4219"/>
        <w:gridCol w:w="4588"/>
      </w:tblGrid>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sz w:val="24"/>
                <w:szCs w:val="24"/>
              </w:rPr>
            </w:pPr>
          </w:p>
          <w:p w:rsidR="00030982" w:rsidRPr="00381702" w:rsidRDefault="00030982" w:rsidP="007A3C8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DD54EE">
        <w:trPr>
          <w:jc w:val="center"/>
        </w:trPr>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bl>
    <w:p w:rsidR="00030982" w:rsidRPr="00381702" w:rsidRDefault="00030982" w:rsidP="00030982">
      <w:pPr>
        <w:jc w:val="both"/>
        <w:rPr>
          <w:rFonts w:ascii="Arial" w:hAnsi="Arial" w:cs="Arial"/>
          <w:b/>
          <w:bCs/>
          <w:i/>
          <w:iCs/>
          <w:u w:val="single"/>
          <w:lang w:val="sr-Cyrl-CS"/>
        </w:rPr>
      </w:pPr>
    </w:p>
    <w:p w:rsidR="00030982" w:rsidRPr="00DD54EE" w:rsidRDefault="00030982" w:rsidP="00030982">
      <w:pPr>
        <w:jc w:val="both"/>
        <w:rPr>
          <w:i/>
          <w:iCs/>
          <w:sz w:val="20"/>
          <w:szCs w:val="20"/>
          <w:lang w:val="ru-RU"/>
        </w:rPr>
      </w:pPr>
      <w:r w:rsidRPr="00DD54EE">
        <w:rPr>
          <w:b/>
          <w:bCs/>
          <w:i/>
          <w:iCs/>
          <w:sz w:val="20"/>
          <w:szCs w:val="20"/>
          <w:u w:val="single"/>
        </w:rPr>
        <w:t>Напомена:</w:t>
      </w:r>
    </w:p>
    <w:p w:rsidR="00030982" w:rsidRPr="00381702" w:rsidRDefault="00030982" w:rsidP="00030982">
      <w:pPr>
        <w:jc w:val="both"/>
        <w:rPr>
          <w:b/>
          <w:bCs/>
          <w:i/>
          <w:iCs/>
        </w:rPr>
      </w:pPr>
      <w:r w:rsidRPr="00DD54EE">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81702">
        <w:rPr>
          <w:i/>
          <w:iCs/>
          <w:lang w:val="ru-RU"/>
        </w:rPr>
        <w:t>.</w:t>
      </w:r>
    </w:p>
    <w:p w:rsidR="00030982" w:rsidRPr="00381702" w:rsidRDefault="00030982" w:rsidP="00030982">
      <w:pPr>
        <w:jc w:val="both"/>
        <w:rPr>
          <w:rFonts w:ascii="Arial" w:hAnsi="Arial" w:cs="Arial"/>
          <w:b/>
          <w:bCs/>
          <w:i/>
          <w:iCs/>
        </w:rPr>
      </w:pPr>
    </w:p>
    <w:p w:rsidR="00030982" w:rsidRPr="00DD54EE" w:rsidRDefault="00030982" w:rsidP="00A5694B">
      <w:pPr>
        <w:numPr>
          <w:ilvl w:val="0"/>
          <w:numId w:val="14"/>
        </w:numPr>
        <w:suppressAutoHyphens w:val="0"/>
        <w:spacing w:line="240" w:lineRule="auto"/>
        <w:jc w:val="both"/>
        <w:rPr>
          <w:rFonts w:ascii="Arial" w:eastAsia="Times New Roman" w:hAnsi="Arial" w:cs="Arial"/>
          <w:b/>
          <w:bCs/>
          <w:color w:val="auto"/>
          <w:kern w:val="0"/>
          <w:lang w:eastAsia="en-US"/>
        </w:rPr>
      </w:pPr>
      <w:r w:rsidRPr="00DD54EE">
        <w:rPr>
          <w:rFonts w:ascii="Arial" w:eastAsia="TimesNewRomanPSMT" w:hAnsi="Arial" w:cs="Arial"/>
          <w:b/>
          <w:bCs/>
        </w:rPr>
        <w:t>ОПИС ПРЕДМЕТА НАБАВКЕ</w:t>
      </w:r>
      <w:r w:rsidR="00DD54EE" w:rsidRPr="00DD54EE">
        <w:rPr>
          <w:rFonts w:ascii="Arial" w:eastAsia="TimesNewRomanPSMT" w:hAnsi="Arial" w:cs="Arial"/>
          <w:b/>
          <w:bCs/>
        </w:rPr>
        <w:t xml:space="preserve"> </w:t>
      </w:r>
      <w:r w:rsidRPr="00DD54EE">
        <w:rPr>
          <w:rFonts w:ascii="Arial" w:hAnsi="Arial" w:cs="Arial"/>
          <w:lang w:val="sr-Cyrl-CS"/>
        </w:rPr>
        <w:t>–</w:t>
      </w:r>
      <w:r w:rsidR="00DD54EE" w:rsidRPr="00DD54EE">
        <w:rPr>
          <w:rFonts w:ascii="Arial" w:hAnsi="Arial" w:cs="Arial"/>
          <w:lang w:val="sr-Cyrl-CS"/>
        </w:rPr>
        <w:t xml:space="preserve"> </w:t>
      </w:r>
      <w:r w:rsidR="00103BAE" w:rsidRPr="00DD54EE">
        <w:rPr>
          <w:lang w:val="sr-Cyrl-CS"/>
        </w:rPr>
        <w:t>за</w:t>
      </w:r>
      <w:r w:rsidR="00103BAE" w:rsidRPr="00DD54EE">
        <w:rPr>
          <w:iCs/>
        </w:rPr>
        <w:t xml:space="preserve"> јавн</w:t>
      </w:r>
      <w:r w:rsidR="002D4892" w:rsidRPr="00DD54EE">
        <w:rPr>
          <w:iCs/>
        </w:rPr>
        <w:t>у</w:t>
      </w:r>
      <w:r w:rsidR="00DD54EE" w:rsidRPr="00DD54EE">
        <w:rPr>
          <w:iCs/>
        </w:rPr>
        <w:t xml:space="preserve"> </w:t>
      </w:r>
      <w:r w:rsidR="00103BAE" w:rsidRPr="00DD54EE">
        <w:rPr>
          <w:iCs/>
        </w:rPr>
        <w:t>набавк</w:t>
      </w:r>
      <w:r w:rsidR="002D4892" w:rsidRPr="00DD54EE">
        <w:rPr>
          <w:iCs/>
        </w:rPr>
        <w:t>у</w:t>
      </w:r>
      <w:r w:rsidR="00DD54EE" w:rsidRPr="00DD54EE">
        <w:rPr>
          <w:iCs/>
        </w:rPr>
        <w:t xml:space="preserve"> </w:t>
      </w:r>
      <w:r w:rsidR="00C021F6" w:rsidRPr="00DD54EE">
        <w:rPr>
          <w:b/>
          <w:lang w:val="sr-Cyrl-CS"/>
        </w:rPr>
        <w:t>Кошење паркова и уличног зеленила</w:t>
      </w:r>
      <w:r w:rsidRPr="00DD54EE">
        <w:rPr>
          <w:b/>
        </w:rPr>
        <w:t>, бр</w:t>
      </w:r>
      <w:r w:rsidR="00025B6E" w:rsidRPr="00DD54EE">
        <w:rPr>
          <w:b/>
        </w:rPr>
        <w:t>.</w:t>
      </w:r>
      <w:r w:rsidRPr="00DD54EE">
        <w:rPr>
          <w:b/>
        </w:rPr>
        <w:t xml:space="preserve"> ЈН </w:t>
      </w:r>
      <w:r w:rsidR="00DD54EE" w:rsidRPr="00DD54EE">
        <w:rPr>
          <w:b/>
        </w:rPr>
        <w:t>19</w:t>
      </w:r>
      <w:r w:rsidRPr="00DD54EE">
        <w:rPr>
          <w:b/>
        </w:rPr>
        <w:t>/</w:t>
      </w:r>
      <w:r w:rsidR="000E5B5C" w:rsidRPr="00DD54EE">
        <w:rPr>
          <w:b/>
        </w:rPr>
        <w:t>2020</w:t>
      </w:r>
    </w:p>
    <w:p w:rsidR="00030982" w:rsidRPr="00A7416E" w:rsidRDefault="00030982" w:rsidP="00030982">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2"/>
        <w:gridCol w:w="5541"/>
      </w:tblGrid>
      <w:tr w:rsidR="00030982" w:rsidRPr="00381702" w:rsidTr="002D4892">
        <w:trPr>
          <w:trHeight w:val="312"/>
        </w:trPr>
        <w:tc>
          <w:tcPr>
            <w:tcW w:w="4172" w:type="dxa"/>
          </w:tcPr>
          <w:p w:rsidR="00030982" w:rsidRDefault="00030982" w:rsidP="007A3C89">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p w:rsidR="00110290" w:rsidRPr="00110290" w:rsidRDefault="00110290" w:rsidP="007A3C89">
            <w:pPr>
              <w:pStyle w:val="Default"/>
              <w:rPr>
                <w:rFonts w:ascii="Times New Roman" w:hAnsi="Times New Roman" w:cs="Times New Roman"/>
              </w:rPr>
            </w:pPr>
          </w:p>
        </w:tc>
        <w:tc>
          <w:tcPr>
            <w:tcW w:w="5541" w:type="dxa"/>
          </w:tcPr>
          <w:p w:rsidR="00030982" w:rsidRPr="00381702" w:rsidRDefault="00030982" w:rsidP="007A3C89">
            <w:pPr>
              <w:pStyle w:val="Default"/>
              <w:rPr>
                <w:b/>
                <w:bCs/>
                <w:i/>
                <w:iCs/>
                <w:lang w:val="sr-Cyrl-CS"/>
              </w:rPr>
            </w:pPr>
          </w:p>
        </w:tc>
      </w:tr>
      <w:tr w:rsidR="00030982" w:rsidRPr="00381702" w:rsidTr="002D4892">
        <w:trPr>
          <w:trHeight w:val="276"/>
        </w:trPr>
        <w:tc>
          <w:tcPr>
            <w:tcW w:w="4172" w:type="dxa"/>
          </w:tcPr>
          <w:p w:rsidR="00030982" w:rsidRDefault="00030982" w:rsidP="007A3C89">
            <w:pPr>
              <w:pStyle w:val="Default"/>
              <w:rPr>
                <w:rFonts w:ascii="Times New Roman" w:hAnsi="Times New Roman" w:cs="Times New Roman"/>
              </w:rPr>
            </w:pPr>
            <w:r w:rsidRPr="00FD72CC">
              <w:rPr>
                <w:rFonts w:ascii="Times New Roman" w:hAnsi="Times New Roman" w:cs="Times New Roman"/>
              </w:rPr>
              <w:t>Укупна цена са ПДВ-ом</w:t>
            </w:r>
          </w:p>
          <w:p w:rsidR="00110290" w:rsidRPr="00110290" w:rsidRDefault="00110290" w:rsidP="007A3C89">
            <w:pPr>
              <w:pStyle w:val="Default"/>
              <w:rPr>
                <w:rFonts w:ascii="Times New Roman" w:hAnsi="Times New Roman" w:cs="Times New Roman"/>
              </w:rPr>
            </w:pPr>
          </w:p>
        </w:tc>
        <w:tc>
          <w:tcPr>
            <w:tcW w:w="5541" w:type="dxa"/>
          </w:tcPr>
          <w:p w:rsidR="00030982" w:rsidRPr="00381702" w:rsidRDefault="00030982" w:rsidP="007A3C89">
            <w:pPr>
              <w:pStyle w:val="Default"/>
              <w:rPr>
                <w:b/>
                <w:bCs/>
                <w:i/>
                <w:iCs/>
                <w:lang w:val="sr-Cyrl-CS"/>
              </w:rPr>
            </w:pPr>
          </w:p>
        </w:tc>
      </w:tr>
      <w:tr w:rsidR="00030982" w:rsidRPr="00381702" w:rsidTr="002D4892">
        <w:trPr>
          <w:trHeight w:val="231"/>
        </w:trPr>
        <w:tc>
          <w:tcPr>
            <w:tcW w:w="4172" w:type="dxa"/>
          </w:tcPr>
          <w:p w:rsidR="00030982" w:rsidRPr="00FD72CC" w:rsidRDefault="00030982" w:rsidP="007A3C89">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5541" w:type="dxa"/>
          </w:tcPr>
          <w:p w:rsidR="00030982" w:rsidRPr="00381702" w:rsidRDefault="00030982" w:rsidP="007A3C89">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110290">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030982" w:rsidRPr="00381702" w:rsidTr="002D4892">
        <w:trPr>
          <w:trHeight w:val="231"/>
        </w:trPr>
        <w:tc>
          <w:tcPr>
            <w:tcW w:w="4172" w:type="dxa"/>
          </w:tcPr>
          <w:p w:rsidR="00030982" w:rsidRPr="002028A4" w:rsidRDefault="00030982" w:rsidP="007A3C89">
            <w:pPr>
              <w:pStyle w:val="Default"/>
              <w:rPr>
                <w:rFonts w:ascii="Times New Roman" w:hAnsi="Times New Roman" w:cs="Times New Roman"/>
              </w:rPr>
            </w:pPr>
            <w:r w:rsidRPr="002028A4">
              <w:rPr>
                <w:rFonts w:ascii="Times New Roman" w:hAnsi="Times New Roman" w:cs="Times New Roman"/>
              </w:rPr>
              <w:t>Рок пружања услуга</w:t>
            </w:r>
          </w:p>
        </w:tc>
        <w:tc>
          <w:tcPr>
            <w:tcW w:w="5541" w:type="dxa"/>
          </w:tcPr>
          <w:p w:rsidR="00030982" w:rsidRPr="002028A4" w:rsidRDefault="00030982" w:rsidP="007A3C89">
            <w:pPr>
              <w:jc w:val="both"/>
            </w:pPr>
            <w:r w:rsidRPr="002028A4">
              <w:t xml:space="preserve">Потврђујем  да ћу приступи пружању услуга најкасније у року од </w:t>
            </w:r>
            <w:r>
              <w:t>24</w:t>
            </w:r>
            <w:r w:rsidRPr="002028A4">
              <w:t xml:space="preserve"> часа по издатом налогу.</w:t>
            </w:r>
          </w:p>
          <w:p w:rsidR="00030982" w:rsidRPr="002028A4" w:rsidRDefault="00030982" w:rsidP="007A3C89">
            <w:pPr>
              <w:pStyle w:val="Default"/>
              <w:jc w:val="both"/>
              <w:rPr>
                <w:rFonts w:ascii="Times New Roman" w:hAnsi="Times New Roman" w:cs="Times New Roman"/>
                <w:bCs/>
                <w:iCs/>
                <w:lang w:val="sr-Cyrl-CS"/>
              </w:rPr>
            </w:pPr>
          </w:p>
        </w:tc>
      </w:tr>
      <w:tr w:rsidR="00030982" w:rsidRPr="00381702" w:rsidTr="002D4892">
        <w:trPr>
          <w:trHeight w:val="285"/>
        </w:trPr>
        <w:tc>
          <w:tcPr>
            <w:tcW w:w="4172" w:type="dxa"/>
          </w:tcPr>
          <w:p w:rsidR="00030982" w:rsidRDefault="00030982" w:rsidP="007A3C89">
            <w:pPr>
              <w:pStyle w:val="Default"/>
              <w:rPr>
                <w:rFonts w:ascii="Times New Roman" w:hAnsi="Times New Roman" w:cs="Times New Roman"/>
              </w:rPr>
            </w:pPr>
            <w:r w:rsidRPr="00FD72CC">
              <w:rPr>
                <w:rFonts w:ascii="Times New Roman" w:hAnsi="Times New Roman" w:cs="Times New Roman"/>
              </w:rPr>
              <w:t>Рок важења понуде</w:t>
            </w:r>
          </w:p>
          <w:p w:rsidR="00110290" w:rsidRPr="00110290" w:rsidRDefault="00110290" w:rsidP="007A3C89">
            <w:pPr>
              <w:pStyle w:val="Default"/>
              <w:rPr>
                <w:rFonts w:ascii="Times New Roman" w:hAnsi="Times New Roman" w:cs="Times New Roman"/>
              </w:rPr>
            </w:pPr>
          </w:p>
        </w:tc>
        <w:tc>
          <w:tcPr>
            <w:tcW w:w="5541" w:type="dxa"/>
          </w:tcPr>
          <w:p w:rsidR="00030982" w:rsidRPr="00381702" w:rsidRDefault="00030982" w:rsidP="007A3C89">
            <w:pPr>
              <w:pStyle w:val="Default"/>
              <w:rPr>
                <w:b/>
                <w:bCs/>
                <w:i/>
                <w:iCs/>
                <w:lang w:val="sr-Cyrl-CS"/>
              </w:rPr>
            </w:pPr>
          </w:p>
        </w:tc>
      </w:tr>
    </w:tbl>
    <w:p w:rsidR="00030982" w:rsidRDefault="00030982" w:rsidP="00030982">
      <w:pPr>
        <w:shd w:val="clear" w:color="auto" w:fill="FFFFFF"/>
        <w:rPr>
          <w:bCs/>
          <w:iCs/>
          <w:lang w:val="sr-Cyrl-CS"/>
        </w:rPr>
      </w:pPr>
    </w:p>
    <w:p w:rsidR="00857CB2" w:rsidRPr="00381702" w:rsidRDefault="00857CB2" w:rsidP="00030982">
      <w:pPr>
        <w:shd w:val="clear" w:color="auto" w:fill="FFFFFF"/>
        <w:rPr>
          <w:bCs/>
          <w:iCs/>
          <w:lang w:val="sr-Cyrl-CS"/>
        </w:rPr>
      </w:pPr>
    </w:p>
    <w:p w:rsidR="00030982" w:rsidRPr="00381702" w:rsidRDefault="00030982" w:rsidP="00030982">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030982" w:rsidRPr="00381702" w:rsidRDefault="00030982" w:rsidP="00030982">
      <w:pPr>
        <w:ind w:left="2880" w:firstLine="720"/>
        <w:jc w:val="both"/>
        <w:rPr>
          <w:rFonts w:eastAsia="TimesNewRomanPS-BoldMT"/>
          <w:b/>
          <w:bCs/>
          <w:i/>
          <w:iCs/>
          <w:color w:val="002060"/>
        </w:rPr>
      </w:pPr>
    </w:p>
    <w:p w:rsidR="00030982" w:rsidRPr="00381702" w:rsidRDefault="00030982" w:rsidP="00030982">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030982" w:rsidRDefault="00030982" w:rsidP="00030982">
      <w:pPr>
        <w:jc w:val="both"/>
        <w:rPr>
          <w:b/>
          <w:bCs/>
          <w:i/>
          <w:iCs/>
          <w:u w:val="single"/>
          <w:lang w:val="sr-Cyrl-CS"/>
        </w:rPr>
      </w:pPr>
    </w:p>
    <w:p w:rsidR="00D1332D" w:rsidRPr="00381702" w:rsidRDefault="00D1332D" w:rsidP="00030982">
      <w:pPr>
        <w:jc w:val="both"/>
        <w:rPr>
          <w:b/>
          <w:bCs/>
          <w:i/>
          <w:iCs/>
          <w:u w:val="single"/>
          <w:lang w:val="sr-Cyrl-CS"/>
        </w:rPr>
      </w:pPr>
    </w:p>
    <w:p w:rsidR="00030982" w:rsidRPr="00381702" w:rsidRDefault="00030982" w:rsidP="00030982">
      <w:pPr>
        <w:jc w:val="both"/>
        <w:rPr>
          <w:i/>
          <w:iCs/>
        </w:rPr>
      </w:pPr>
      <w:r w:rsidRPr="00381702">
        <w:rPr>
          <w:b/>
          <w:bCs/>
          <w:i/>
          <w:iCs/>
          <w:u w:val="single"/>
        </w:rPr>
        <w:t>Напомене:</w:t>
      </w:r>
    </w:p>
    <w:p w:rsidR="00030982" w:rsidRPr="0054143A" w:rsidRDefault="00030982" w:rsidP="00030982">
      <w:pPr>
        <w:jc w:val="both"/>
        <w:rPr>
          <w:i/>
          <w:iCs/>
          <w:sz w:val="20"/>
          <w:szCs w:val="20"/>
        </w:rPr>
      </w:pPr>
      <w:r w:rsidRPr="0054143A">
        <w:rPr>
          <w:i/>
          <w:iCs/>
          <w:sz w:val="20"/>
          <w:szCs w:val="20"/>
        </w:rPr>
        <w:t xml:space="preserve">Образац понуде понуђач мора да попуни,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857CB2">
        <w:rPr>
          <w:i/>
          <w:iCs/>
          <w:sz w:val="20"/>
          <w:szCs w:val="20"/>
        </w:rPr>
        <w:t xml:space="preserve">уђача из групе који ће попунити и </w:t>
      </w:r>
      <w:r w:rsidRPr="0054143A">
        <w:rPr>
          <w:i/>
          <w:iCs/>
          <w:sz w:val="20"/>
          <w:szCs w:val="20"/>
        </w:rPr>
        <w:t xml:space="preserve"> потписати образац понуде.</w:t>
      </w:r>
    </w:p>
    <w:p w:rsidR="00030982" w:rsidRDefault="00030982" w:rsidP="00030982">
      <w:pPr>
        <w:jc w:val="right"/>
        <w:rPr>
          <w:b/>
          <w:bCs/>
          <w:i/>
          <w:iCs/>
        </w:rPr>
      </w:pPr>
    </w:p>
    <w:p w:rsidR="00030982" w:rsidRDefault="00030982" w:rsidP="00030982">
      <w:pPr>
        <w:jc w:val="right"/>
        <w:rPr>
          <w:b/>
          <w:bCs/>
          <w:i/>
          <w:iCs/>
        </w:rPr>
      </w:pPr>
    </w:p>
    <w:p w:rsidR="00030982" w:rsidRDefault="00030982"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2D4892" w:rsidRDefault="002D4892" w:rsidP="00030982">
      <w:pPr>
        <w:jc w:val="right"/>
        <w:rPr>
          <w:b/>
          <w:bCs/>
          <w:i/>
          <w:iCs/>
        </w:rPr>
      </w:pPr>
    </w:p>
    <w:p w:rsidR="002D4892" w:rsidRDefault="002D4892" w:rsidP="00030982">
      <w:pPr>
        <w:jc w:val="right"/>
        <w:rPr>
          <w:b/>
          <w:bCs/>
          <w:i/>
          <w:iCs/>
        </w:rPr>
      </w:pPr>
    </w:p>
    <w:p w:rsidR="002D4892" w:rsidRDefault="002D4892" w:rsidP="00030982">
      <w:pPr>
        <w:jc w:val="right"/>
        <w:rPr>
          <w:b/>
          <w:bCs/>
          <w:i/>
          <w:iCs/>
        </w:rPr>
      </w:pPr>
    </w:p>
    <w:p w:rsidR="002D4892" w:rsidRPr="002D4892" w:rsidRDefault="002D4892" w:rsidP="00030982">
      <w:pPr>
        <w:jc w:val="right"/>
        <w:rPr>
          <w:b/>
          <w:bCs/>
          <w:i/>
          <w:iCs/>
        </w:rPr>
      </w:pPr>
    </w:p>
    <w:p w:rsidR="009C7074" w:rsidRDefault="009C7074" w:rsidP="00030982">
      <w:pPr>
        <w:jc w:val="right"/>
        <w:rPr>
          <w:b/>
          <w:bCs/>
          <w:i/>
          <w:iCs/>
        </w:rPr>
      </w:pPr>
    </w:p>
    <w:p w:rsidR="00030982" w:rsidRPr="00103BAE" w:rsidRDefault="00030982" w:rsidP="00030982">
      <w:pPr>
        <w:jc w:val="right"/>
        <w:rPr>
          <w:b/>
          <w:bCs/>
          <w:i/>
          <w:iCs/>
          <w:color w:val="000000" w:themeColor="text1"/>
        </w:rPr>
      </w:pPr>
      <w:r w:rsidRPr="00103BAE">
        <w:rPr>
          <w:b/>
          <w:bCs/>
          <w:i/>
          <w:iCs/>
          <w:color w:val="000000" w:themeColor="text1"/>
        </w:rPr>
        <w:lastRenderedPageBreak/>
        <w:t>(ОБРАЗАЦ 2)</w:t>
      </w:r>
    </w:p>
    <w:p w:rsidR="00030982" w:rsidRPr="00103BAE" w:rsidRDefault="00030982" w:rsidP="00030982">
      <w:pPr>
        <w:jc w:val="right"/>
        <w:rPr>
          <w:rFonts w:ascii="Arial" w:hAnsi="Arial" w:cs="Arial"/>
          <w:b/>
          <w:bCs/>
          <w:i/>
          <w:iCs/>
          <w:color w:val="000000" w:themeColor="text1"/>
        </w:rPr>
      </w:pPr>
    </w:p>
    <w:p w:rsidR="00030982" w:rsidRPr="00103BAE" w:rsidRDefault="00030982" w:rsidP="00030982">
      <w:pPr>
        <w:jc w:val="center"/>
        <w:rPr>
          <w:rFonts w:ascii="Arial" w:hAnsi="Arial" w:cs="Arial"/>
          <w:b/>
          <w:bCs/>
          <w:i/>
          <w:iCs/>
          <w:color w:val="000000" w:themeColor="text1"/>
        </w:rPr>
      </w:pPr>
      <w:r w:rsidRPr="00103BAE">
        <w:rPr>
          <w:rFonts w:ascii="Arial" w:hAnsi="Arial" w:cs="Arial"/>
          <w:b/>
          <w:bCs/>
          <w:i/>
          <w:iCs/>
          <w:color w:val="000000" w:themeColor="text1"/>
        </w:rPr>
        <w:t>ОБРАЗАЦ СТРУКТУРЕ ЦЕНЕ СА УПУТСТВОМ КАКО ДА СЕ ПОПУНИ</w:t>
      </w:r>
    </w:p>
    <w:tbl>
      <w:tblPr>
        <w:tblW w:w="10020" w:type="dxa"/>
        <w:tblLayout w:type="fixed"/>
        <w:tblCellMar>
          <w:left w:w="30" w:type="dxa"/>
          <w:right w:w="30" w:type="dxa"/>
        </w:tblCellMar>
        <w:tblLook w:val="0000"/>
      </w:tblPr>
      <w:tblGrid>
        <w:gridCol w:w="80"/>
        <w:gridCol w:w="549"/>
        <w:gridCol w:w="108"/>
        <w:gridCol w:w="3880"/>
        <w:gridCol w:w="516"/>
        <w:gridCol w:w="423"/>
        <w:gridCol w:w="570"/>
        <w:gridCol w:w="422"/>
        <w:gridCol w:w="853"/>
        <w:gridCol w:w="1418"/>
        <w:gridCol w:w="1134"/>
        <w:gridCol w:w="67"/>
      </w:tblGrid>
      <w:tr w:rsidR="00103BAE" w:rsidRPr="00103BAE" w:rsidTr="00103BAE">
        <w:trPr>
          <w:trHeight w:val="265"/>
        </w:trPr>
        <w:tc>
          <w:tcPr>
            <w:tcW w:w="737" w:type="dxa"/>
            <w:gridSpan w:val="3"/>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4396"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993"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1275"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1418" w:type="dxa"/>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1201"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r>
      <w:tr w:rsidR="00103BAE" w:rsidRPr="00103BAE" w:rsidTr="00103BAE">
        <w:trPr>
          <w:gridAfter w:val="1"/>
          <w:wAfter w:w="67" w:type="dxa"/>
          <w:trHeight w:val="754"/>
        </w:trPr>
        <w:tc>
          <w:tcPr>
            <w:tcW w:w="737" w:type="dxa"/>
            <w:gridSpan w:val="3"/>
            <w:tcBorders>
              <w:top w:val="single" w:sz="6" w:space="0" w:color="auto"/>
              <w:left w:val="single" w:sz="6"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center"/>
              <w:rPr>
                <w:b/>
                <w:bCs/>
                <w:color w:val="000000" w:themeColor="text1"/>
              </w:rPr>
            </w:pPr>
            <w:r w:rsidRPr="00103BAE">
              <w:rPr>
                <w:b/>
                <w:bCs/>
                <w:color w:val="000000" w:themeColor="text1"/>
              </w:rPr>
              <w:t>Р.Б.</w:t>
            </w:r>
          </w:p>
        </w:tc>
        <w:tc>
          <w:tcPr>
            <w:tcW w:w="4396" w:type="dxa"/>
            <w:gridSpan w:val="2"/>
            <w:tcBorders>
              <w:top w:val="single" w:sz="6" w:space="0" w:color="auto"/>
              <w:left w:val="single" w:sz="6"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center"/>
              <w:rPr>
                <w:b/>
                <w:bCs/>
                <w:color w:val="000000" w:themeColor="text1"/>
              </w:rPr>
            </w:pPr>
            <w:r w:rsidRPr="00103BAE">
              <w:rPr>
                <w:b/>
                <w:bCs/>
                <w:color w:val="000000" w:themeColor="text1"/>
              </w:rPr>
              <w:t>Врста услуге</w:t>
            </w:r>
          </w:p>
        </w:tc>
        <w:tc>
          <w:tcPr>
            <w:tcW w:w="993" w:type="dxa"/>
            <w:gridSpan w:val="2"/>
            <w:tcBorders>
              <w:top w:val="single" w:sz="6" w:space="0" w:color="auto"/>
              <w:left w:val="single" w:sz="6"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center"/>
              <w:rPr>
                <w:b/>
                <w:bCs/>
                <w:color w:val="000000" w:themeColor="text1"/>
              </w:rPr>
            </w:pPr>
            <w:r w:rsidRPr="00103BAE">
              <w:rPr>
                <w:b/>
                <w:bCs/>
                <w:color w:val="000000" w:themeColor="text1"/>
              </w:rPr>
              <w:t>Јед. мере</w:t>
            </w:r>
          </w:p>
        </w:tc>
        <w:tc>
          <w:tcPr>
            <w:tcW w:w="1275" w:type="dxa"/>
            <w:gridSpan w:val="2"/>
            <w:tcBorders>
              <w:top w:val="single" w:sz="6" w:space="0" w:color="auto"/>
              <w:left w:val="single" w:sz="6"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center"/>
              <w:rPr>
                <w:b/>
                <w:bCs/>
                <w:color w:val="000000" w:themeColor="text1"/>
              </w:rPr>
            </w:pPr>
            <w:r w:rsidRPr="00103BAE">
              <w:rPr>
                <w:b/>
                <w:bCs/>
                <w:color w:val="000000" w:themeColor="text1"/>
              </w:rPr>
              <w:t>Количина</w:t>
            </w:r>
          </w:p>
        </w:tc>
        <w:tc>
          <w:tcPr>
            <w:tcW w:w="1418" w:type="dxa"/>
            <w:tcBorders>
              <w:top w:val="single" w:sz="6" w:space="0" w:color="auto"/>
              <w:left w:val="single" w:sz="4"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center"/>
              <w:rPr>
                <w:b/>
                <w:bCs/>
                <w:color w:val="000000" w:themeColor="text1"/>
              </w:rPr>
            </w:pPr>
            <w:r w:rsidRPr="00103BAE">
              <w:rPr>
                <w:b/>
                <w:bCs/>
                <w:color w:val="000000" w:themeColor="text1"/>
              </w:rPr>
              <w:t xml:space="preserve">Јединична </w:t>
            </w:r>
          </w:p>
          <w:p w:rsidR="00103BAE" w:rsidRPr="00103BAE" w:rsidRDefault="00103BAE" w:rsidP="007A3C89">
            <w:pPr>
              <w:autoSpaceDE w:val="0"/>
              <w:autoSpaceDN w:val="0"/>
              <w:adjustRightInd w:val="0"/>
              <w:spacing w:line="240" w:lineRule="auto"/>
              <w:jc w:val="center"/>
              <w:rPr>
                <w:b/>
                <w:bCs/>
                <w:color w:val="000000" w:themeColor="text1"/>
                <w:lang w:val="sr-Cyrl-CS"/>
              </w:rPr>
            </w:pPr>
            <w:r w:rsidRPr="00103BAE">
              <w:rPr>
                <w:b/>
                <w:bCs/>
                <w:color w:val="000000" w:themeColor="text1"/>
              </w:rPr>
              <w:t>цена</w:t>
            </w:r>
            <w:r w:rsidRPr="00103BAE">
              <w:rPr>
                <w:b/>
                <w:bCs/>
                <w:color w:val="000000" w:themeColor="text1"/>
                <w:lang w:val="sr-Cyrl-CS"/>
              </w:rPr>
              <w:t xml:space="preserve"> без </w:t>
            </w:r>
          </w:p>
          <w:p w:rsidR="00103BAE" w:rsidRPr="00103BAE" w:rsidRDefault="00103BAE" w:rsidP="007A3C89">
            <w:pPr>
              <w:autoSpaceDE w:val="0"/>
              <w:autoSpaceDN w:val="0"/>
              <w:adjustRightInd w:val="0"/>
              <w:spacing w:line="240" w:lineRule="auto"/>
              <w:jc w:val="center"/>
              <w:rPr>
                <w:b/>
                <w:bCs/>
                <w:color w:val="000000" w:themeColor="text1"/>
                <w:lang w:val="sr-Cyrl-CS"/>
              </w:rPr>
            </w:pPr>
            <w:r w:rsidRPr="00103BAE">
              <w:rPr>
                <w:b/>
                <w:bCs/>
                <w:color w:val="000000" w:themeColor="text1"/>
                <w:lang w:val="sr-Cyrl-CS"/>
              </w:rPr>
              <w:t>ПДВ-а</w:t>
            </w:r>
          </w:p>
        </w:tc>
        <w:tc>
          <w:tcPr>
            <w:tcW w:w="1134" w:type="dxa"/>
            <w:tcBorders>
              <w:top w:val="single" w:sz="6" w:space="0" w:color="auto"/>
              <w:left w:val="single" w:sz="6"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center"/>
              <w:rPr>
                <w:b/>
                <w:bCs/>
                <w:color w:val="000000" w:themeColor="text1"/>
                <w:lang w:val="sr-Cyrl-CS"/>
              </w:rPr>
            </w:pPr>
            <w:r w:rsidRPr="00103BAE">
              <w:rPr>
                <w:b/>
                <w:bCs/>
                <w:color w:val="000000" w:themeColor="text1"/>
                <w:lang w:val="sr-Cyrl-CS"/>
              </w:rPr>
              <w:t>Укупно</w:t>
            </w:r>
          </w:p>
        </w:tc>
      </w:tr>
      <w:tr w:rsidR="00103BAE" w:rsidRPr="00103BAE" w:rsidTr="00103BAE">
        <w:trPr>
          <w:gridAfter w:val="1"/>
          <w:wAfter w:w="67" w:type="dxa"/>
          <w:trHeight w:val="265"/>
        </w:trPr>
        <w:tc>
          <w:tcPr>
            <w:tcW w:w="737" w:type="dxa"/>
            <w:gridSpan w:val="3"/>
            <w:tcBorders>
              <w:top w:val="single" w:sz="6" w:space="0" w:color="auto"/>
              <w:left w:val="single" w:sz="6" w:space="0" w:color="auto"/>
              <w:bottom w:val="single" w:sz="6" w:space="0" w:color="auto"/>
              <w:right w:val="single" w:sz="6" w:space="0" w:color="auto"/>
            </w:tcBorders>
          </w:tcPr>
          <w:p w:rsidR="00103BAE" w:rsidRPr="00103BAE" w:rsidRDefault="00103BAE" w:rsidP="00A5694B">
            <w:pPr>
              <w:pStyle w:val="ListParagraph"/>
              <w:numPr>
                <w:ilvl w:val="0"/>
                <w:numId w:val="5"/>
              </w:numPr>
              <w:suppressAutoHyphens w:val="0"/>
              <w:autoSpaceDE w:val="0"/>
              <w:autoSpaceDN w:val="0"/>
              <w:adjustRightInd w:val="0"/>
              <w:spacing w:line="240" w:lineRule="auto"/>
              <w:contextualSpacing/>
              <w:jc w:val="center"/>
              <w:rPr>
                <w:color w:val="000000" w:themeColor="text1"/>
                <w:sz w:val="22"/>
                <w:szCs w:val="22"/>
              </w:rPr>
            </w:pPr>
            <w:r w:rsidRPr="00103BAE">
              <w:rPr>
                <w:color w:val="000000" w:themeColor="text1"/>
                <w:sz w:val="22"/>
                <w:szCs w:val="22"/>
              </w:rPr>
              <w:t>1</w:t>
            </w:r>
          </w:p>
        </w:tc>
        <w:tc>
          <w:tcPr>
            <w:tcW w:w="4396" w:type="dxa"/>
            <w:gridSpan w:val="2"/>
            <w:tcBorders>
              <w:top w:val="single" w:sz="6" w:space="0" w:color="auto"/>
              <w:left w:val="single" w:sz="6" w:space="0" w:color="auto"/>
              <w:bottom w:val="single" w:sz="6" w:space="0" w:color="auto"/>
              <w:right w:val="single" w:sz="6" w:space="0" w:color="auto"/>
            </w:tcBorders>
            <w:vAlign w:val="center"/>
          </w:tcPr>
          <w:p w:rsidR="00103BAE" w:rsidRPr="00103BAE" w:rsidRDefault="00103BAE" w:rsidP="00103BAE">
            <w:pPr>
              <w:rPr>
                <w:b/>
                <w:color w:val="000000" w:themeColor="text1"/>
                <w:sz w:val="22"/>
                <w:szCs w:val="22"/>
                <w:lang w:val="sr-Cyrl-CS"/>
              </w:rPr>
            </w:pPr>
            <w:r w:rsidRPr="00103BAE">
              <w:rPr>
                <w:color w:val="000000" w:themeColor="text1"/>
              </w:rPr>
              <w:t>Кошење парковских травњака, утовар покошене траве и одвоз на депонију</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3BAE" w:rsidRPr="00103BAE" w:rsidRDefault="00103BAE" w:rsidP="00B234FF">
            <w:pPr>
              <w:jc w:val="center"/>
              <w:rPr>
                <w:color w:val="000000" w:themeColor="text1"/>
                <w:sz w:val="22"/>
                <w:szCs w:val="22"/>
                <w:lang w:val="sr-Cyrl-CS"/>
              </w:rPr>
            </w:pPr>
            <w:r w:rsidRPr="00103BAE">
              <w:rPr>
                <w:bCs/>
                <w:color w:val="000000" w:themeColor="text1"/>
                <w:sz w:val="22"/>
                <w:szCs w:val="22"/>
              </w:rPr>
              <w:t>м</w:t>
            </w:r>
            <w:r w:rsidRPr="00103BAE">
              <w:rPr>
                <w:bCs/>
                <w:color w:val="000000" w:themeColor="text1"/>
                <w:sz w:val="22"/>
                <w:szCs w:val="22"/>
                <w:vertAlign w:val="superscript"/>
              </w:rPr>
              <w:t>2</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103BAE" w:rsidRPr="00103BAE" w:rsidRDefault="000E5B5C" w:rsidP="00B234FF">
            <w:pPr>
              <w:jc w:val="center"/>
              <w:rPr>
                <w:color w:val="000000" w:themeColor="text1"/>
                <w:sz w:val="22"/>
                <w:szCs w:val="22"/>
                <w:lang w:val="sr-Latn-CS"/>
              </w:rPr>
            </w:pPr>
            <w:r>
              <w:rPr>
                <w:color w:val="000000" w:themeColor="text1"/>
                <w:sz w:val="22"/>
                <w:szCs w:val="22"/>
                <w:lang w:val="sr-Latn-CS"/>
              </w:rPr>
              <w:t>436.752</w:t>
            </w:r>
          </w:p>
        </w:tc>
        <w:tc>
          <w:tcPr>
            <w:tcW w:w="1418" w:type="dxa"/>
            <w:tcBorders>
              <w:top w:val="single" w:sz="6" w:space="0" w:color="auto"/>
              <w:left w:val="single" w:sz="4"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right"/>
              <w:rPr>
                <w:color w:val="000000" w:themeColor="text1"/>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103BAE" w:rsidRPr="00103BAE" w:rsidRDefault="00103BAE" w:rsidP="007A3C89">
            <w:pPr>
              <w:autoSpaceDE w:val="0"/>
              <w:autoSpaceDN w:val="0"/>
              <w:adjustRightInd w:val="0"/>
              <w:spacing w:line="240" w:lineRule="auto"/>
              <w:jc w:val="right"/>
              <w:rPr>
                <w:color w:val="000000" w:themeColor="text1"/>
                <w:sz w:val="22"/>
                <w:szCs w:val="22"/>
                <w:highlight w:val="yellow"/>
              </w:rPr>
            </w:pPr>
          </w:p>
        </w:tc>
      </w:tr>
      <w:tr w:rsidR="000E5B5C" w:rsidRPr="00103BAE" w:rsidTr="00103BAE">
        <w:trPr>
          <w:gridAfter w:val="1"/>
          <w:wAfter w:w="67" w:type="dxa"/>
          <w:trHeight w:val="265"/>
        </w:trPr>
        <w:tc>
          <w:tcPr>
            <w:tcW w:w="737" w:type="dxa"/>
            <w:gridSpan w:val="3"/>
            <w:tcBorders>
              <w:top w:val="single" w:sz="6" w:space="0" w:color="auto"/>
              <w:left w:val="single" w:sz="6" w:space="0" w:color="auto"/>
              <w:bottom w:val="single" w:sz="6" w:space="0" w:color="auto"/>
              <w:right w:val="single" w:sz="6" w:space="0" w:color="auto"/>
            </w:tcBorders>
          </w:tcPr>
          <w:p w:rsidR="000E5B5C" w:rsidRPr="00103BAE" w:rsidRDefault="000E5B5C" w:rsidP="00A5694B">
            <w:pPr>
              <w:pStyle w:val="ListParagraph"/>
              <w:numPr>
                <w:ilvl w:val="0"/>
                <w:numId w:val="5"/>
              </w:numPr>
              <w:suppressAutoHyphens w:val="0"/>
              <w:autoSpaceDE w:val="0"/>
              <w:autoSpaceDN w:val="0"/>
              <w:adjustRightInd w:val="0"/>
              <w:spacing w:line="240" w:lineRule="auto"/>
              <w:contextualSpacing/>
              <w:jc w:val="center"/>
              <w:rPr>
                <w:color w:val="000000" w:themeColor="text1"/>
                <w:sz w:val="22"/>
                <w:szCs w:val="22"/>
              </w:rPr>
            </w:pPr>
          </w:p>
        </w:tc>
        <w:tc>
          <w:tcPr>
            <w:tcW w:w="4396" w:type="dxa"/>
            <w:gridSpan w:val="2"/>
            <w:tcBorders>
              <w:top w:val="single" w:sz="6" w:space="0" w:color="auto"/>
              <w:left w:val="single" w:sz="6" w:space="0" w:color="auto"/>
              <w:bottom w:val="single" w:sz="6" w:space="0" w:color="auto"/>
              <w:right w:val="single" w:sz="6" w:space="0" w:color="auto"/>
            </w:tcBorders>
            <w:vAlign w:val="center"/>
          </w:tcPr>
          <w:p w:rsidR="000E5B5C" w:rsidRPr="00CD4D5A" w:rsidRDefault="000E5B5C" w:rsidP="000E5B5C">
            <w:pPr>
              <w:rPr>
                <w:b/>
                <w:color w:val="000000" w:themeColor="text1"/>
                <w:sz w:val="22"/>
                <w:szCs w:val="22"/>
              </w:rPr>
            </w:pPr>
            <w:r w:rsidRPr="00CD4D5A">
              <w:rPr>
                <w:color w:val="000000" w:themeColor="text1"/>
              </w:rPr>
              <w:t>Кошење уличног и линијског зеленила, утовар покошене траве и посеченог растиња и одвоз на депонију</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0E5B5C" w:rsidRPr="00CD4D5A" w:rsidRDefault="000E5B5C" w:rsidP="000E5B5C">
            <w:pPr>
              <w:jc w:val="center"/>
              <w:rPr>
                <w:color w:val="000000" w:themeColor="text1"/>
                <w:sz w:val="22"/>
                <w:szCs w:val="22"/>
              </w:rPr>
            </w:pPr>
            <w:r w:rsidRPr="00CD4D5A">
              <w:rPr>
                <w:color w:val="000000" w:themeColor="text1"/>
                <w:sz w:val="22"/>
                <w:szCs w:val="22"/>
                <w:lang w:val="sr-Cyrl-CS"/>
              </w:rPr>
              <w:t>м</w:t>
            </w:r>
            <w:r w:rsidRPr="00CD4D5A">
              <w:rPr>
                <w:color w:val="000000" w:themeColor="text1"/>
                <w:sz w:val="22"/>
                <w:szCs w:val="22"/>
              </w:rPr>
              <w:t>2</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E5B5C" w:rsidRPr="00CD4D5A" w:rsidRDefault="000E5B5C" w:rsidP="000E5B5C">
            <w:pPr>
              <w:jc w:val="center"/>
              <w:rPr>
                <w:color w:val="000000" w:themeColor="text1"/>
                <w:sz w:val="22"/>
                <w:szCs w:val="22"/>
              </w:rPr>
            </w:pPr>
            <w:r>
              <w:rPr>
                <w:color w:val="000000" w:themeColor="text1"/>
                <w:sz w:val="22"/>
                <w:szCs w:val="22"/>
              </w:rPr>
              <w:t>586.128</w:t>
            </w:r>
          </w:p>
        </w:tc>
        <w:tc>
          <w:tcPr>
            <w:tcW w:w="1418" w:type="dxa"/>
            <w:tcBorders>
              <w:top w:val="single" w:sz="6" w:space="0" w:color="auto"/>
              <w:left w:val="single" w:sz="4" w:space="0" w:color="auto"/>
              <w:bottom w:val="single" w:sz="6" w:space="0" w:color="auto"/>
              <w:right w:val="single" w:sz="6" w:space="0" w:color="auto"/>
            </w:tcBorders>
          </w:tcPr>
          <w:p w:rsidR="000E5B5C" w:rsidRPr="00103BAE" w:rsidRDefault="000E5B5C" w:rsidP="007A3C89">
            <w:pPr>
              <w:autoSpaceDE w:val="0"/>
              <w:autoSpaceDN w:val="0"/>
              <w:adjustRightInd w:val="0"/>
              <w:spacing w:line="240" w:lineRule="auto"/>
              <w:jc w:val="right"/>
              <w:rPr>
                <w:color w:val="000000" w:themeColor="text1"/>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0E5B5C" w:rsidRPr="00103BAE" w:rsidRDefault="000E5B5C" w:rsidP="007A3C89">
            <w:pPr>
              <w:autoSpaceDE w:val="0"/>
              <w:autoSpaceDN w:val="0"/>
              <w:adjustRightInd w:val="0"/>
              <w:spacing w:line="240" w:lineRule="auto"/>
              <w:jc w:val="right"/>
              <w:rPr>
                <w:color w:val="000000" w:themeColor="text1"/>
                <w:sz w:val="22"/>
                <w:szCs w:val="22"/>
                <w:highlight w:val="yellow"/>
              </w:rPr>
            </w:pPr>
          </w:p>
        </w:tc>
      </w:tr>
      <w:tr w:rsidR="000E5B5C" w:rsidRPr="00103BAE" w:rsidTr="00103BAE">
        <w:trPr>
          <w:gridAfter w:val="1"/>
          <w:wAfter w:w="67" w:type="dxa"/>
          <w:trHeight w:val="265"/>
        </w:trPr>
        <w:tc>
          <w:tcPr>
            <w:tcW w:w="737" w:type="dxa"/>
            <w:gridSpan w:val="3"/>
            <w:tcBorders>
              <w:top w:val="single" w:sz="6" w:space="0" w:color="auto"/>
              <w:left w:val="single" w:sz="6" w:space="0" w:color="auto"/>
              <w:bottom w:val="single" w:sz="6" w:space="0" w:color="auto"/>
              <w:right w:val="single" w:sz="6" w:space="0" w:color="auto"/>
            </w:tcBorders>
          </w:tcPr>
          <w:p w:rsidR="000E5B5C" w:rsidRPr="00103BAE" w:rsidRDefault="000E5B5C" w:rsidP="00A5694B">
            <w:pPr>
              <w:pStyle w:val="ListParagraph"/>
              <w:numPr>
                <w:ilvl w:val="0"/>
                <w:numId w:val="5"/>
              </w:numPr>
              <w:suppressAutoHyphens w:val="0"/>
              <w:autoSpaceDE w:val="0"/>
              <w:autoSpaceDN w:val="0"/>
              <w:adjustRightInd w:val="0"/>
              <w:spacing w:line="240" w:lineRule="auto"/>
              <w:contextualSpacing/>
              <w:jc w:val="center"/>
              <w:rPr>
                <w:color w:val="000000" w:themeColor="text1"/>
                <w:sz w:val="22"/>
                <w:szCs w:val="22"/>
              </w:rPr>
            </w:pPr>
          </w:p>
        </w:tc>
        <w:tc>
          <w:tcPr>
            <w:tcW w:w="4396" w:type="dxa"/>
            <w:gridSpan w:val="2"/>
            <w:tcBorders>
              <w:top w:val="single" w:sz="6" w:space="0" w:color="auto"/>
              <w:left w:val="single" w:sz="6" w:space="0" w:color="auto"/>
              <w:bottom w:val="single" w:sz="6" w:space="0" w:color="auto"/>
              <w:right w:val="single" w:sz="6" w:space="0" w:color="auto"/>
            </w:tcBorders>
            <w:vAlign w:val="center"/>
          </w:tcPr>
          <w:p w:rsidR="000E5B5C" w:rsidRPr="00CD4D5A" w:rsidRDefault="000E5B5C" w:rsidP="000E5B5C">
            <w:pPr>
              <w:rPr>
                <w:color w:val="000000" w:themeColor="text1"/>
              </w:rPr>
            </w:pPr>
            <w:r w:rsidRPr="00CD4D5A">
              <w:rPr>
                <w:color w:val="000000" w:themeColor="text1"/>
              </w:rPr>
              <w:t>Кошење банкина локалних путева у ширини од по 1m</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0E5B5C" w:rsidRPr="00CD4D5A" w:rsidRDefault="000E5B5C" w:rsidP="000E5B5C">
            <w:pPr>
              <w:jc w:val="center"/>
              <w:rPr>
                <w:color w:val="000000" w:themeColor="text1"/>
              </w:rPr>
            </w:pPr>
            <w:r w:rsidRPr="00CD4D5A">
              <w:rPr>
                <w:bCs/>
                <w:color w:val="000000" w:themeColor="text1"/>
              </w:rPr>
              <w:t>м</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E5B5C" w:rsidRPr="000E5B5C" w:rsidRDefault="000E5B5C" w:rsidP="000E5B5C">
            <w:pPr>
              <w:jc w:val="center"/>
              <w:rPr>
                <w:color w:val="000000" w:themeColor="text1"/>
                <w:sz w:val="22"/>
                <w:szCs w:val="22"/>
              </w:rPr>
            </w:pPr>
            <w:r>
              <w:rPr>
                <w:color w:val="000000" w:themeColor="text1"/>
                <w:sz w:val="22"/>
                <w:szCs w:val="22"/>
              </w:rPr>
              <w:t>145.200</w:t>
            </w:r>
          </w:p>
        </w:tc>
        <w:tc>
          <w:tcPr>
            <w:tcW w:w="1418" w:type="dxa"/>
            <w:tcBorders>
              <w:top w:val="single" w:sz="6" w:space="0" w:color="auto"/>
              <w:left w:val="single" w:sz="4" w:space="0" w:color="auto"/>
              <w:bottom w:val="single" w:sz="6" w:space="0" w:color="auto"/>
              <w:right w:val="single" w:sz="6" w:space="0" w:color="auto"/>
            </w:tcBorders>
          </w:tcPr>
          <w:p w:rsidR="000E5B5C" w:rsidRPr="00103BAE" w:rsidRDefault="000E5B5C" w:rsidP="007A3C89">
            <w:pPr>
              <w:autoSpaceDE w:val="0"/>
              <w:autoSpaceDN w:val="0"/>
              <w:adjustRightInd w:val="0"/>
              <w:spacing w:line="240" w:lineRule="auto"/>
              <w:jc w:val="right"/>
              <w:rPr>
                <w:color w:val="000000" w:themeColor="text1"/>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0E5B5C" w:rsidRPr="00103BAE" w:rsidRDefault="000E5B5C" w:rsidP="007A3C89">
            <w:pPr>
              <w:autoSpaceDE w:val="0"/>
              <w:autoSpaceDN w:val="0"/>
              <w:adjustRightInd w:val="0"/>
              <w:spacing w:line="240" w:lineRule="auto"/>
              <w:jc w:val="right"/>
              <w:rPr>
                <w:color w:val="000000" w:themeColor="text1"/>
                <w:sz w:val="22"/>
                <w:szCs w:val="22"/>
                <w:highlight w:val="yellow"/>
              </w:rPr>
            </w:pPr>
          </w:p>
        </w:tc>
      </w:tr>
      <w:tr w:rsidR="000E5B5C" w:rsidRPr="00103BAE" w:rsidTr="00103BAE">
        <w:trPr>
          <w:gridAfter w:val="1"/>
          <w:wAfter w:w="67" w:type="dxa"/>
          <w:trHeight w:val="265"/>
        </w:trPr>
        <w:tc>
          <w:tcPr>
            <w:tcW w:w="737" w:type="dxa"/>
            <w:gridSpan w:val="3"/>
            <w:tcBorders>
              <w:top w:val="single" w:sz="6" w:space="0" w:color="auto"/>
              <w:left w:val="single" w:sz="6" w:space="0" w:color="auto"/>
              <w:bottom w:val="single" w:sz="6" w:space="0" w:color="auto"/>
              <w:right w:val="single" w:sz="6" w:space="0" w:color="auto"/>
            </w:tcBorders>
          </w:tcPr>
          <w:p w:rsidR="000E5B5C" w:rsidRPr="00103BAE" w:rsidRDefault="000E5B5C" w:rsidP="00A5694B">
            <w:pPr>
              <w:pStyle w:val="ListParagraph"/>
              <w:numPr>
                <w:ilvl w:val="0"/>
                <w:numId w:val="5"/>
              </w:numPr>
              <w:suppressAutoHyphens w:val="0"/>
              <w:autoSpaceDE w:val="0"/>
              <w:autoSpaceDN w:val="0"/>
              <w:adjustRightInd w:val="0"/>
              <w:spacing w:line="240" w:lineRule="auto"/>
              <w:contextualSpacing/>
              <w:jc w:val="center"/>
              <w:rPr>
                <w:color w:val="000000" w:themeColor="text1"/>
                <w:sz w:val="22"/>
                <w:szCs w:val="22"/>
              </w:rPr>
            </w:pPr>
          </w:p>
        </w:tc>
        <w:tc>
          <w:tcPr>
            <w:tcW w:w="4396" w:type="dxa"/>
            <w:gridSpan w:val="2"/>
            <w:tcBorders>
              <w:top w:val="single" w:sz="6" w:space="0" w:color="auto"/>
              <w:left w:val="single" w:sz="6" w:space="0" w:color="auto"/>
              <w:bottom w:val="single" w:sz="6" w:space="0" w:color="auto"/>
              <w:right w:val="single" w:sz="6" w:space="0" w:color="auto"/>
            </w:tcBorders>
            <w:vAlign w:val="center"/>
          </w:tcPr>
          <w:p w:rsidR="000E5B5C" w:rsidRPr="00CD4D5A" w:rsidRDefault="000E5B5C" w:rsidP="000E5B5C">
            <w:pPr>
              <w:jc w:val="both"/>
              <w:rPr>
                <w:color w:val="000000" w:themeColor="text1"/>
              </w:rPr>
            </w:pPr>
            <w:r w:rsidRPr="00CD4D5A">
              <w:rPr>
                <w:color w:val="000000" w:themeColor="text1"/>
              </w:rPr>
              <w:t>Сеча растиња поред пута на удањености 2м од ивице банкине, са одношењем грања на градску депонију</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0E5B5C" w:rsidRPr="00CD4D5A" w:rsidRDefault="000E5B5C" w:rsidP="000E5B5C">
            <w:pPr>
              <w:jc w:val="center"/>
              <w:rPr>
                <w:color w:val="000000" w:themeColor="text1"/>
                <w:lang w:val="sr-Cyrl-CS"/>
              </w:rPr>
            </w:pPr>
            <w:r w:rsidRPr="00CD4D5A">
              <w:rPr>
                <w:color w:val="000000" w:themeColor="text1"/>
                <w:lang w:val="sr-Cyrl-CS"/>
              </w:rPr>
              <w:t>м</w:t>
            </w:r>
          </w:p>
          <w:p w:rsidR="000E5B5C" w:rsidRPr="00CD4D5A" w:rsidRDefault="000E5B5C" w:rsidP="000E5B5C">
            <w:pPr>
              <w:jc w:val="center"/>
              <w:rPr>
                <w:color w:val="000000" w:themeColor="text1"/>
                <w:lang w:val="sr-Cyrl-CS"/>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E5B5C" w:rsidRPr="000E5B5C" w:rsidRDefault="000E5B5C" w:rsidP="000E5B5C">
            <w:pPr>
              <w:jc w:val="center"/>
              <w:rPr>
                <w:color w:val="000000" w:themeColor="text1"/>
                <w:sz w:val="22"/>
                <w:szCs w:val="22"/>
              </w:rPr>
            </w:pPr>
            <w:r>
              <w:rPr>
                <w:color w:val="000000" w:themeColor="text1"/>
                <w:sz w:val="22"/>
                <w:szCs w:val="22"/>
              </w:rPr>
              <w:t>20.000</w:t>
            </w:r>
          </w:p>
        </w:tc>
        <w:tc>
          <w:tcPr>
            <w:tcW w:w="1418" w:type="dxa"/>
            <w:tcBorders>
              <w:top w:val="single" w:sz="6" w:space="0" w:color="auto"/>
              <w:left w:val="single" w:sz="4" w:space="0" w:color="auto"/>
              <w:bottom w:val="single" w:sz="6" w:space="0" w:color="auto"/>
              <w:right w:val="single" w:sz="6" w:space="0" w:color="auto"/>
            </w:tcBorders>
          </w:tcPr>
          <w:p w:rsidR="000E5B5C" w:rsidRPr="00103BAE" w:rsidRDefault="000E5B5C" w:rsidP="007A3C89">
            <w:pPr>
              <w:autoSpaceDE w:val="0"/>
              <w:autoSpaceDN w:val="0"/>
              <w:adjustRightInd w:val="0"/>
              <w:spacing w:line="240" w:lineRule="auto"/>
              <w:jc w:val="right"/>
              <w:rPr>
                <w:color w:val="000000" w:themeColor="text1"/>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0E5B5C" w:rsidRPr="00103BAE" w:rsidRDefault="000E5B5C" w:rsidP="007A3C89">
            <w:pPr>
              <w:autoSpaceDE w:val="0"/>
              <w:autoSpaceDN w:val="0"/>
              <w:adjustRightInd w:val="0"/>
              <w:spacing w:line="240" w:lineRule="auto"/>
              <w:jc w:val="right"/>
              <w:rPr>
                <w:color w:val="000000" w:themeColor="text1"/>
                <w:sz w:val="22"/>
                <w:szCs w:val="22"/>
                <w:highlight w:val="yellow"/>
              </w:rPr>
            </w:pPr>
          </w:p>
        </w:tc>
      </w:tr>
      <w:tr w:rsidR="00103BAE" w:rsidRPr="00103BAE" w:rsidTr="00103BAE">
        <w:trPr>
          <w:gridAfter w:val="1"/>
          <w:wAfter w:w="67" w:type="dxa"/>
          <w:trHeight w:val="265"/>
        </w:trPr>
        <w:tc>
          <w:tcPr>
            <w:tcW w:w="8819" w:type="dxa"/>
            <w:gridSpan w:val="10"/>
            <w:tcBorders>
              <w:top w:val="single" w:sz="6" w:space="0" w:color="auto"/>
              <w:left w:val="single" w:sz="6" w:space="0" w:color="auto"/>
              <w:bottom w:val="single" w:sz="6" w:space="0" w:color="auto"/>
              <w:right w:val="single" w:sz="4" w:space="0" w:color="auto"/>
            </w:tcBorders>
          </w:tcPr>
          <w:p w:rsidR="00D1332D" w:rsidRDefault="009C7074" w:rsidP="009C7074">
            <w:pPr>
              <w:autoSpaceDE w:val="0"/>
              <w:autoSpaceDN w:val="0"/>
              <w:adjustRightInd w:val="0"/>
              <w:spacing w:line="240" w:lineRule="auto"/>
              <w:jc w:val="right"/>
              <w:rPr>
                <w:b/>
                <w:bCs/>
                <w:color w:val="000000" w:themeColor="text1"/>
                <w:sz w:val="22"/>
                <w:szCs w:val="22"/>
              </w:rPr>
            </w:pPr>
            <w:r w:rsidRPr="00103BAE">
              <w:rPr>
                <w:b/>
                <w:bCs/>
                <w:color w:val="000000" w:themeColor="text1"/>
                <w:sz w:val="22"/>
                <w:szCs w:val="22"/>
              </w:rPr>
              <w:t>УКУПНО:</w:t>
            </w:r>
          </w:p>
          <w:p w:rsidR="009C7074" w:rsidRPr="00103BAE" w:rsidRDefault="009C7074" w:rsidP="009C7074">
            <w:pPr>
              <w:autoSpaceDE w:val="0"/>
              <w:autoSpaceDN w:val="0"/>
              <w:adjustRightInd w:val="0"/>
              <w:spacing w:line="240" w:lineRule="auto"/>
              <w:jc w:val="right"/>
              <w:rPr>
                <w:color w:val="000000" w:themeColor="text1"/>
                <w:sz w:val="22"/>
                <w:szCs w:val="22"/>
                <w:highlight w:val="yellow"/>
              </w:rPr>
            </w:pPr>
            <w:r w:rsidRPr="00103BAE">
              <w:rPr>
                <w:b/>
                <w:bCs/>
                <w:color w:val="000000" w:themeColor="text1"/>
                <w:sz w:val="22"/>
                <w:szCs w:val="22"/>
              </w:rPr>
              <w:t xml:space="preserve">   </w:t>
            </w:r>
          </w:p>
        </w:tc>
        <w:tc>
          <w:tcPr>
            <w:tcW w:w="1134" w:type="dxa"/>
            <w:tcBorders>
              <w:top w:val="single" w:sz="6" w:space="0" w:color="auto"/>
              <w:left w:val="single" w:sz="4" w:space="0" w:color="auto"/>
              <w:bottom w:val="single" w:sz="6" w:space="0" w:color="auto"/>
              <w:right w:val="single" w:sz="6" w:space="0" w:color="auto"/>
            </w:tcBorders>
          </w:tcPr>
          <w:p w:rsidR="009C7074" w:rsidRPr="00103BAE" w:rsidRDefault="009C7074" w:rsidP="007A3C89">
            <w:pPr>
              <w:autoSpaceDE w:val="0"/>
              <w:autoSpaceDN w:val="0"/>
              <w:adjustRightInd w:val="0"/>
              <w:spacing w:line="240" w:lineRule="auto"/>
              <w:rPr>
                <w:color w:val="000000" w:themeColor="text1"/>
                <w:sz w:val="22"/>
                <w:szCs w:val="22"/>
                <w:highlight w:val="yellow"/>
              </w:rPr>
            </w:pPr>
          </w:p>
        </w:tc>
      </w:tr>
      <w:tr w:rsidR="00103BAE" w:rsidRPr="00103BAE" w:rsidTr="00103BAE">
        <w:trPr>
          <w:gridAfter w:val="1"/>
          <w:wAfter w:w="67" w:type="dxa"/>
          <w:trHeight w:val="265"/>
        </w:trPr>
        <w:tc>
          <w:tcPr>
            <w:tcW w:w="629" w:type="dxa"/>
            <w:gridSpan w:val="2"/>
            <w:tcBorders>
              <w:top w:val="single" w:sz="6" w:space="0" w:color="auto"/>
              <w:left w:val="single" w:sz="6" w:space="0" w:color="auto"/>
              <w:bottom w:val="single" w:sz="6" w:space="0" w:color="auto"/>
              <w:right w:val="nil"/>
            </w:tcBorders>
          </w:tcPr>
          <w:p w:rsidR="009C7074" w:rsidRPr="00103BAE" w:rsidRDefault="009C7074" w:rsidP="007A3C89">
            <w:pPr>
              <w:autoSpaceDE w:val="0"/>
              <w:autoSpaceDN w:val="0"/>
              <w:adjustRightInd w:val="0"/>
              <w:spacing w:line="240" w:lineRule="auto"/>
              <w:jc w:val="right"/>
              <w:rPr>
                <w:b/>
                <w:bCs/>
                <w:color w:val="000000" w:themeColor="text1"/>
                <w:sz w:val="22"/>
                <w:szCs w:val="22"/>
                <w:highlight w:val="yellow"/>
              </w:rPr>
            </w:pPr>
          </w:p>
        </w:tc>
        <w:tc>
          <w:tcPr>
            <w:tcW w:w="8190" w:type="dxa"/>
            <w:gridSpan w:val="8"/>
            <w:tcBorders>
              <w:top w:val="single" w:sz="6" w:space="0" w:color="auto"/>
              <w:left w:val="nil"/>
              <w:bottom w:val="single" w:sz="6" w:space="0" w:color="auto"/>
              <w:right w:val="single" w:sz="4" w:space="0" w:color="auto"/>
            </w:tcBorders>
          </w:tcPr>
          <w:p w:rsidR="009C7074" w:rsidRDefault="009C7074" w:rsidP="009C7074">
            <w:pPr>
              <w:autoSpaceDE w:val="0"/>
              <w:autoSpaceDN w:val="0"/>
              <w:adjustRightInd w:val="0"/>
              <w:spacing w:line="240" w:lineRule="auto"/>
              <w:jc w:val="right"/>
              <w:rPr>
                <w:b/>
                <w:bCs/>
                <w:color w:val="000000" w:themeColor="text1"/>
                <w:sz w:val="22"/>
                <w:szCs w:val="22"/>
              </w:rPr>
            </w:pPr>
            <w:r w:rsidRPr="00103BAE">
              <w:rPr>
                <w:b/>
                <w:bCs/>
                <w:color w:val="000000" w:themeColor="text1"/>
                <w:sz w:val="22"/>
                <w:szCs w:val="22"/>
              </w:rPr>
              <w:t>ПДВ:</w:t>
            </w:r>
          </w:p>
          <w:p w:rsidR="00D1332D" w:rsidRPr="00D1332D" w:rsidRDefault="00D1332D" w:rsidP="009C7074">
            <w:pPr>
              <w:autoSpaceDE w:val="0"/>
              <w:autoSpaceDN w:val="0"/>
              <w:adjustRightInd w:val="0"/>
              <w:spacing w:line="240" w:lineRule="auto"/>
              <w:jc w:val="right"/>
              <w:rPr>
                <w:color w:val="000000" w:themeColor="text1"/>
                <w:sz w:val="22"/>
                <w:szCs w:val="22"/>
                <w:highlight w:val="yellow"/>
              </w:rPr>
            </w:pPr>
          </w:p>
        </w:tc>
        <w:tc>
          <w:tcPr>
            <w:tcW w:w="1134" w:type="dxa"/>
            <w:tcBorders>
              <w:top w:val="single" w:sz="6" w:space="0" w:color="auto"/>
              <w:left w:val="single" w:sz="4" w:space="0" w:color="auto"/>
              <w:bottom w:val="single" w:sz="6" w:space="0" w:color="auto"/>
              <w:right w:val="single" w:sz="6" w:space="0" w:color="auto"/>
            </w:tcBorders>
          </w:tcPr>
          <w:p w:rsidR="009C7074" w:rsidRPr="00103BAE" w:rsidRDefault="009C7074" w:rsidP="007A3C89">
            <w:pPr>
              <w:autoSpaceDE w:val="0"/>
              <w:autoSpaceDN w:val="0"/>
              <w:adjustRightInd w:val="0"/>
              <w:spacing w:line="240" w:lineRule="auto"/>
              <w:rPr>
                <w:color w:val="000000" w:themeColor="text1"/>
                <w:sz w:val="22"/>
                <w:szCs w:val="22"/>
                <w:highlight w:val="yellow"/>
              </w:rPr>
            </w:pPr>
          </w:p>
        </w:tc>
      </w:tr>
      <w:tr w:rsidR="00103BAE" w:rsidRPr="00103BAE" w:rsidTr="00103BAE">
        <w:trPr>
          <w:gridAfter w:val="1"/>
          <w:wAfter w:w="67" w:type="dxa"/>
          <w:trHeight w:val="265"/>
        </w:trPr>
        <w:tc>
          <w:tcPr>
            <w:tcW w:w="8819" w:type="dxa"/>
            <w:gridSpan w:val="10"/>
            <w:tcBorders>
              <w:top w:val="single" w:sz="6" w:space="0" w:color="auto"/>
              <w:left w:val="single" w:sz="6" w:space="0" w:color="auto"/>
              <w:bottom w:val="single" w:sz="6" w:space="0" w:color="auto"/>
              <w:right w:val="single" w:sz="4" w:space="0" w:color="auto"/>
            </w:tcBorders>
          </w:tcPr>
          <w:p w:rsidR="009C7074" w:rsidRDefault="009C7074" w:rsidP="009C7074">
            <w:pPr>
              <w:autoSpaceDE w:val="0"/>
              <w:autoSpaceDN w:val="0"/>
              <w:adjustRightInd w:val="0"/>
              <w:spacing w:line="240" w:lineRule="auto"/>
              <w:jc w:val="right"/>
              <w:rPr>
                <w:b/>
                <w:bCs/>
                <w:color w:val="000000" w:themeColor="text1"/>
                <w:sz w:val="22"/>
                <w:szCs w:val="22"/>
              </w:rPr>
            </w:pPr>
            <w:r w:rsidRPr="00103BAE">
              <w:rPr>
                <w:b/>
                <w:bCs/>
                <w:color w:val="000000" w:themeColor="text1"/>
                <w:sz w:val="22"/>
                <w:szCs w:val="22"/>
              </w:rPr>
              <w:t>Укупно са пдв-ом:</w:t>
            </w:r>
          </w:p>
          <w:p w:rsidR="00D1332D" w:rsidRPr="00D1332D" w:rsidRDefault="00D1332D" w:rsidP="009C7074">
            <w:pPr>
              <w:autoSpaceDE w:val="0"/>
              <w:autoSpaceDN w:val="0"/>
              <w:adjustRightInd w:val="0"/>
              <w:spacing w:line="240" w:lineRule="auto"/>
              <w:jc w:val="right"/>
              <w:rPr>
                <w:color w:val="000000" w:themeColor="text1"/>
                <w:sz w:val="22"/>
                <w:szCs w:val="22"/>
              </w:rPr>
            </w:pPr>
          </w:p>
        </w:tc>
        <w:tc>
          <w:tcPr>
            <w:tcW w:w="1134" w:type="dxa"/>
            <w:tcBorders>
              <w:top w:val="single" w:sz="6" w:space="0" w:color="auto"/>
              <w:left w:val="single" w:sz="4" w:space="0" w:color="auto"/>
              <w:bottom w:val="single" w:sz="6" w:space="0" w:color="auto"/>
              <w:right w:val="single" w:sz="6" w:space="0" w:color="auto"/>
            </w:tcBorders>
          </w:tcPr>
          <w:p w:rsidR="009C7074" w:rsidRPr="00103BAE" w:rsidRDefault="009C7074" w:rsidP="007A3C89">
            <w:pPr>
              <w:autoSpaceDE w:val="0"/>
              <w:autoSpaceDN w:val="0"/>
              <w:adjustRightInd w:val="0"/>
              <w:spacing w:line="240" w:lineRule="auto"/>
              <w:rPr>
                <w:color w:val="000000" w:themeColor="text1"/>
                <w:sz w:val="22"/>
                <w:szCs w:val="22"/>
              </w:rPr>
            </w:pPr>
          </w:p>
        </w:tc>
      </w:tr>
      <w:tr w:rsidR="00103BAE" w:rsidRPr="00103BAE" w:rsidTr="00103BAE">
        <w:trPr>
          <w:gridAfter w:val="1"/>
          <w:wAfter w:w="67" w:type="dxa"/>
          <w:trHeight w:val="265"/>
        </w:trPr>
        <w:tc>
          <w:tcPr>
            <w:tcW w:w="80" w:type="dxa"/>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4537" w:type="dxa"/>
            <w:gridSpan w:val="3"/>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939"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992"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2271" w:type="dxa"/>
            <w:gridSpan w:val="2"/>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c>
          <w:tcPr>
            <w:tcW w:w="1134" w:type="dxa"/>
            <w:tcBorders>
              <w:top w:val="nil"/>
              <w:left w:val="nil"/>
              <w:bottom w:val="nil"/>
              <w:right w:val="nil"/>
            </w:tcBorders>
          </w:tcPr>
          <w:p w:rsidR="00030982" w:rsidRPr="00103BAE" w:rsidRDefault="00030982" w:rsidP="007A3C89">
            <w:pPr>
              <w:autoSpaceDE w:val="0"/>
              <w:autoSpaceDN w:val="0"/>
              <w:adjustRightInd w:val="0"/>
              <w:spacing w:line="240" w:lineRule="auto"/>
              <w:jc w:val="right"/>
              <w:rPr>
                <w:color w:val="000000" w:themeColor="text1"/>
              </w:rPr>
            </w:pPr>
          </w:p>
        </w:tc>
      </w:tr>
      <w:tr w:rsidR="009C7074" w:rsidRPr="00103BAE" w:rsidTr="009C7074">
        <w:trPr>
          <w:gridAfter w:val="4"/>
          <w:wAfter w:w="3472" w:type="dxa"/>
          <w:trHeight w:val="363"/>
        </w:trPr>
        <w:tc>
          <w:tcPr>
            <w:tcW w:w="80" w:type="dxa"/>
            <w:tcBorders>
              <w:top w:val="nil"/>
              <w:left w:val="nil"/>
              <w:bottom w:val="nil"/>
              <w:right w:val="nil"/>
            </w:tcBorders>
          </w:tcPr>
          <w:p w:rsidR="009C7074" w:rsidRPr="00103BAE" w:rsidRDefault="009C7074" w:rsidP="007A3C89">
            <w:pPr>
              <w:autoSpaceDE w:val="0"/>
              <w:autoSpaceDN w:val="0"/>
              <w:adjustRightInd w:val="0"/>
              <w:spacing w:line="240" w:lineRule="auto"/>
              <w:jc w:val="right"/>
              <w:rPr>
                <w:color w:val="000000" w:themeColor="text1"/>
              </w:rPr>
            </w:pPr>
          </w:p>
        </w:tc>
        <w:tc>
          <w:tcPr>
            <w:tcW w:w="4537" w:type="dxa"/>
            <w:gridSpan w:val="3"/>
            <w:tcBorders>
              <w:top w:val="nil"/>
              <w:left w:val="nil"/>
              <w:bottom w:val="nil"/>
              <w:right w:val="nil"/>
            </w:tcBorders>
          </w:tcPr>
          <w:p w:rsidR="009C7074" w:rsidRPr="00103BAE" w:rsidRDefault="009C7074" w:rsidP="007A3C89">
            <w:pPr>
              <w:autoSpaceDE w:val="0"/>
              <w:autoSpaceDN w:val="0"/>
              <w:adjustRightInd w:val="0"/>
              <w:spacing w:line="240" w:lineRule="auto"/>
              <w:jc w:val="right"/>
              <w:rPr>
                <w:color w:val="000000" w:themeColor="text1"/>
              </w:rPr>
            </w:pPr>
          </w:p>
        </w:tc>
        <w:tc>
          <w:tcPr>
            <w:tcW w:w="939" w:type="dxa"/>
            <w:gridSpan w:val="2"/>
            <w:tcBorders>
              <w:top w:val="nil"/>
              <w:left w:val="nil"/>
              <w:bottom w:val="nil"/>
              <w:right w:val="nil"/>
            </w:tcBorders>
          </w:tcPr>
          <w:p w:rsidR="009C7074" w:rsidRPr="00103BAE" w:rsidRDefault="009C7074" w:rsidP="007A3C89">
            <w:pPr>
              <w:autoSpaceDE w:val="0"/>
              <w:autoSpaceDN w:val="0"/>
              <w:adjustRightInd w:val="0"/>
              <w:spacing w:line="240" w:lineRule="auto"/>
              <w:jc w:val="right"/>
              <w:rPr>
                <w:color w:val="000000" w:themeColor="text1"/>
              </w:rPr>
            </w:pPr>
          </w:p>
        </w:tc>
        <w:tc>
          <w:tcPr>
            <w:tcW w:w="992" w:type="dxa"/>
            <w:gridSpan w:val="2"/>
            <w:tcBorders>
              <w:top w:val="nil"/>
              <w:left w:val="nil"/>
              <w:bottom w:val="nil"/>
              <w:right w:val="nil"/>
            </w:tcBorders>
          </w:tcPr>
          <w:p w:rsidR="009C7074" w:rsidRPr="00103BAE" w:rsidRDefault="009C7074" w:rsidP="007A3C89">
            <w:pPr>
              <w:autoSpaceDE w:val="0"/>
              <w:autoSpaceDN w:val="0"/>
              <w:adjustRightInd w:val="0"/>
              <w:spacing w:line="240" w:lineRule="auto"/>
              <w:jc w:val="right"/>
              <w:rPr>
                <w:color w:val="000000" w:themeColor="text1"/>
              </w:rPr>
            </w:pPr>
          </w:p>
        </w:tc>
      </w:tr>
    </w:tbl>
    <w:p w:rsidR="00030982" w:rsidRPr="00103BAE" w:rsidRDefault="00030982" w:rsidP="00030982">
      <w:pPr>
        <w:ind w:left="720" w:firstLine="720"/>
        <w:jc w:val="both"/>
        <w:rPr>
          <w:rFonts w:eastAsia="TimesNewRomanPSMT"/>
          <w:bCs/>
          <w:color w:val="000000" w:themeColor="text1"/>
        </w:rPr>
      </w:pPr>
      <w:r w:rsidRPr="00103BAE">
        <w:rPr>
          <w:rFonts w:eastAsia="TimesNewRomanPSMT"/>
          <w:bCs/>
          <w:color w:val="000000" w:themeColor="text1"/>
        </w:rPr>
        <w:t xml:space="preserve">Датум </w:t>
      </w:r>
      <w:r w:rsidRPr="00103BAE">
        <w:rPr>
          <w:rFonts w:eastAsia="TimesNewRomanPSMT"/>
          <w:bCs/>
          <w:color w:val="000000" w:themeColor="text1"/>
        </w:rPr>
        <w:tab/>
      </w:r>
      <w:r w:rsidRPr="00103BAE">
        <w:rPr>
          <w:rFonts w:eastAsia="TimesNewRomanPSMT"/>
          <w:bCs/>
          <w:color w:val="000000" w:themeColor="text1"/>
        </w:rPr>
        <w:tab/>
      </w:r>
      <w:r w:rsidRPr="00103BAE">
        <w:rPr>
          <w:rFonts w:eastAsia="TimesNewRomanPSMT"/>
          <w:bCs/>
          <w:color w:val="000000" w:themeColor="text1"/>
        </w:rPr>
        <w:tab/>
      </w:r>
      <w:r w:rsidRPr="00103BAE">
        <w:rPr>
          <w:rFonts w:eastAsia="TimesNewRomanPSMT"/>
          <w:bCs/>
          <w:color w:val="000000" w:themeColor="text1"/>
        </w:rPr>
        <w:tab/>
      </w:r>
      <w:r w:rsidRPr="00103BAE">
        <w:rPr>
          <w:rFonts w:eastAsia="TimesNewRomanPSMT"/>
          <w:bCs/>
          <w:color w:val="000000" w:themeColor="text1"/>
        </w:rPr>
        <w:tab/>
        <w:t xml:space="preserve">              Понуђач</w:t>
      </w:r>
    </w:p>
    <w:p w:rsidR="00030982" w:rsidRPr="00103BAE" w:rsidRDefault="00030982" w:rsidP="00030982">
      <w:pPr>
        <w:ind w:left="2880" w:firstLine="720"/>
        <w:jc w:val="both"/>
        <w:rPr>
          <w:rFonts w:eastAsia="TimesNewRomanPS-BoldMT"/>
          <w:b/>
          <w:bCs/>
          <w:i/>
          <w:iCs/>
          <w:color w:val="000000" w:themeColor="text1"/>
        </w:rPr>
      </w:pPr>
    </w:p>
    <w:p w:rsidR="00030982" w:rsidRPr="00103BAE" w:rsidRDefault="00030982" w:rsidP="00030982">
      <w:pPr>
        <w:jc w:val="both"/>
        <w:rPr>
          <w:rFonts w:eastAsia="TimesNewRomanPS-BoldMT"/>
          <w:b/>
          <w:bCs/>
          <w:i/>
          <w:iCs/>
          <w:color w:val="000000" w:themeColor="text1"/>
        </w:rPr>
      </w:pPr>
      <w:r w:rsidRPr="00103BAE">
        <w:rPr>
          <w:rFonts w:eastAsia="TimesNewRomanPS-BoldMT"/>
          <w:b/>
          <w:bCs/>
          <w:i/>
          <w:iCs/>
          <w:color w:val="000000" w:themeColor="text1"/>
        </w:rPr>
        <w:t>_____________________________</w:t>
      </w:r>
      <w:r w:rsidRPr="00103BAE">
        <w:rPr>
          <w:rFonts w:eastAsia="TimesNewRomanPS-BoldMT"/>
          <w:b/>
          <w:bCs/>
          <w:i/>
          <w:iCs/>
          <w:color w:val="000000" w:themeColor="text1"/>
        </w:rPr>
        <w:tab/>
      </w:r>
      <w:r w:rsidRPr="00103BAE">
        <w:rPr>
          <w:rFonts w:eastAsia="TimesNewRomanPS-BoldMT"/>
          <w:b/>
          <w:bCs/>
          <w:i/>
          <w:iCs/>
          <w:color w:val="000000" w:themeColor="text1"/>
        </w:rPr>
        <w:tab/>
      </w:r>
      <w:r w:rsidRPr="00103BAE">
        <w:rPr>
          <w:rFonts w:eastAsia="TimesNewRomanPS-BoldMT"/>
          <w:b/>
          <w:bCs/>
          <w:i/>
          <w:iCs/>
          <w:color w:val="000000" w:themeColor="text1"/>
        </w:rPr>
        <w:tab/>
        <w:t>________________________________</w:t>
      </w:r>
    </w:p>
    <w:p w:rsidR="00030982" w:rsidRPr="00103BAE" w:rsidRDefault="00030982" w:rsidP="00030982">
      <w:pPr>
        <w:jc w:val="both"/>
        <w:rPr>
          <w:rFonts w:eastAsia="TimesNewRomanPS-BoldMT"/>
          <w:b/>
          <w:bCs/>
          <w:i/>
          <w:iCs/>
          <w:color w:val="000000" w:themeColor="text1"/>
        </w:rPr>
      </w:pPr>
    </w:p>
    <w:p w:rsidR="00030982" w:rsidRPr="00103BAE" w:rsidRDefault="00030982" w:rsidP="00030982">
      <w:pPr>
        <w:autoSpaceDE w:val="0"/>
        <w:autoSpaceDN w:val="0"/>
        <w:adjustRightInd w:val="0"/>
        <w:rPr>
          <w:rFonts w:ascii="Arial" w:hAnsi="Arial" w:cs="Arial"/>
          <w:b/>
          <w:bCs/>
          <w:i/>
          <w:iCs/>
          <w:color w:val="000000" w:themeColor="text1"/>
          <w:sz w:val="23"/>
          <w:szCs w:val="23"/>
          <w:u w:val="single"/>
        </w:rPr>
      </w:pPr>
      <w:r w:rsidRPr="00103BAE">
        <w:rPr>
          <w:rFonts w:ascii="Arial" w:hAnsi="Arial" w:cs="Arial"/>
          <w:b/>
          <w:bCs/>
          <w:i/>
          <w:iCs/>
          <w:color w:val="000000" w:themeColor="text1"/>
          <w:sz w:val="23"/>
          <w:szCs w:val="23"/>
          <w:u w:val="single"/>
        </w:rPr>
        <w:t>Напомене:</w:t>
      </w:r>
    </w:p>
    <w:p w:rsidR="00030982" w:rsidRPr="00103BAE" w:rsidRDefault="00030982" w:rsidP="00030982">
      <w:pPr>
        <w:autoSpaceDE w:val="0"/>
        <w:autoSpaceDN w:val="0"/>
        <w:adjustRightInd w:val="0"/>
        <w:jc w:val="both"/>
        <w:rPr>
          <w:i/>
          <w:color w:val="000000" w:themeColor="text1"/>
          <w:sz w:val="22"/>
          <w:szCs w:val="22"/>
          <w:lang w:val="sr-Cyrl-CS"/>
        </w:rPr>
      </w:pPr>
      <w:r w:rsidRPr="00103BAE">
        <w:rPr>
          <w:rFonts w:eastAsia="Times New Roman"/>
          <w:bCs/>
          <w:i/>
          <w:iCs/>
          <w:color w:val="000000" w:themeColor="text1"/>
          <w:kern w:val="0"/>
          <w:sz w:val="22"/>
          <w:szCs w:val="22"/>
          <w:lang w:val="sr-Cyrl-CS" w:eastAsia="en-US"/>
        </w:rPr>
        <w:t xml:space="preserve">-Дата </w:t>
      </w:r>
      <w:r w:rsidRPr="00103BAE">
        <w:rPr>
          <w:rFonts w:eastAsia="Times New Roman"/>
          <w:bCs/>
          <w:i/>
          <w:iCs/>
          <w:color w:val="000000" w:themeColor="text1"/>
          <w:kern w:val="0"/>
          <w:sz w:val="22"/>
          <w:szCs w:val="22"/>
          <w:lang w:eastAsia="en-US"/>
        </w:rPr>
        <w:t>количина</w:t>
      </w:r>
      <w:r w:rsidRPr="00103BAE">
        <w:rPr>
          <w:rFonts w:eastAsia="Times New Roman"/>
          <w:bCs/>
          <w:i/>
          <w:iCs/>
          <w:color w:val="000000" w:themeColor="text1"/>
          <w:kern w:val="0"/>
          <w:sz w:val="22"/>
          <w:szCs w:val="22"/>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у</w:t>
      </w:r>
      <w:r w:rsidRPr="00103BAE">
        <w:rPr>
          <w:i/>
          <w:color w:val="000000" w:themeColor="text1"/>
          <w:sz w:val="22"/>
          <w:szCs w:val="22"/>
          <w:lang w:val="sr-Cyrl-CS"/>
        </w:rPr>
        <w:t xml:space="preserve"> таквим околностима измена </w:t>
      </w:r>
      <w:r w:rsidR="0041465B">
        <w:rPr>
          <w:i/>
          <w:color w:val="000000" w:themeColor="text1"/>
          <w:sz w:val="22"/>
          <w:szCs w:val="22"/>
          <w:lang w:val="sr-Cyrl-CS"/>
        </w:rPr>
        <w:t>спецификације услуга</w:t>
      </w:r>
      <w:r w:rsidRPr="00103BAE">
        <w:rPr>
          <w:i/>
          <w:color w:val="000000" w:themeColor="text1"/>
          <w:sz w:val="22"/>
          <w:szCs w:val="22"/>
          <w:lang w:val="sr-Cyrl-CS"/>
        </w:rPr>
        <w:t xml:space="preserve">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347C3E" w:rsidRPr="00103BAE" w:rsidRDefault="00347C3E" w:rsidP="00030982">
      <w:pPr>
        <w:jc w:val="both"/>
        <w:rPr>
          <w:i/>
          <w:iCs/>
          <w:color w:val="000000" w:themeColor="text1"/>
          <w:sz w:val="22"/>
          <w:szCs w:val="22"/>
        </w:rPr>
      </w:pPr>
    </w:p>
    <w:p w:rsidR="00030982" w:rsidRPr="00103BAE" w:rsidRDefault="00030982" w:rsidP="00030982">
      <w:pPr>
        <w:jc w:val="both"/>
        <w:rPr>
          <w:i/>
          <w:iCs/>
          <w:color w:val="000000" w:themeColor="text1"/>
          <w:sz w:val="22"/>
          <w:szCs w:val="22"/>
          <w:lang w:val="sr-Latn-CS"/>
        </w:rPr>
      </w:pPr>
      <w:r w:rsidRPr="00103BAE">
        <w:rPr>
          <w:i/>
          <w:iCs/>
          <w:color w:val="000000" w:themeColor="text1"/>
          <w:sz w:val="22"/>
          <w:szCs w:val="22"/>
        </w:rPr>
        <w:t>-колона „укупно“ се израчунава тако што се помножи количина*јединична цена</w:t>
      </w:r>
    </w:p>
    <w:p w:rsidR="00347C3E" w:rsidRPr="00103BAE" w:rsidRDefault="00347C3E" w:rsidP="00030982">
      <w:pPr>
        <w:autoSpaceDE w:val="0"/>
        <w:autoSpaceDN w:val="0"/>
        <w:adjustRightInd w:val="0"/>
        <w:jc w:val="both"/>
        <w:rPr>
          <w:i/>
          <w:iCs/>
          <w:color w:val="000000" w:themeColor="text1"/>
          <w:sz w:val="22"/>
          <w:szCs w:val="22"/>
        </w:rPr>
      </w:pPr>
    </w:p>
    <w:p w:rsidR="00030982" w:rsidRPr="00103BAE" w:rsidRDefault="00030982" w:rsidP="00030982">
      <w:pPr>
        <w:autoSpaceDE w:val="0"/>
        <w:autoSpaceDN w:val="0"/>
        <w:adjustRightInd w:val="0"/>
        <w:jc w:val="both"/>
        <w:rPr>
          <w:color w:val="000000" w:themeColor="text1"/>
          <w:sz w:val="22"/>
          <w:szCs w:val="22"/>
        </w:rPr>
      </w:pPr>
      <w:r w:rsidRPr="00103BAE">
        <w:rPr>
          <w:i/>
          <w:iCs/>
          <w:color w:val="000000" w:themeColor="text1"/>
          <w:sz w:val="22"/>
          <w:szCs w:val="22"/>
        </w:rPr>
        <w:t xml:space="preserve">Образац </w:t>
      </w:r>
      <w:r w:rsidRPr="00103BAE">
        <w:rPr>
          <w:i/>
          <w:iCs/>
          <w:color w:val="000000" w:themeColor="text1"/>
          <w:sz w:val="22"/>
          <w:szCs w:val="22"/>
          <w:lang w:val="sr-Cyrl-CS"/>
        </w:rPr>
        <w:t xml:space="preserve">структура цене </w:t>
      </w:r>
      <w:r w:rsidRPr="00103BAE">
        <w:rPr>
          <w:i/>
          <w:iCs/>
          <w:color w:val="000000" w:themeColor="text1"/>
          <w:sz w:val="22"/>
          <w:szCs w:val="22"/>
        </w:rPr>
        <w:t xml:space="preserve"> понуђач мора да попуни,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FE008A">
        <w:rPr>
          <w:i/>
          <w:iCs/>
          <w:color w:val="000000" w:themeColor="text1"/>
          <w:sz w:val="22"/>
          <w:szCs w:val="22"/>
        </w:rPr>
        <w:t xml:space="preserve"> и </w:t>
      </w:r>
      <w:r w:rsidRPr="00103BAE">
        <w:rPr>
          <w:i/>
          <w:iCs/>
          <w:color w:val="000000" w:themeColor="text1"/>
          <w:sz w:val="22"/>
          <w:szCs w:val="22"/>
        </w:rPr>
        <w:t xml:space="preserve"> потписати образац </w:t>
      </w:r>
      <w:r w:rsidRPr="00103BAE">
        <w:rPr>
          <w:i/>
          <w:iCs/>
          <w:color w:val="000000" w:themeColor="text1"/>
          <w:sz w:val="22"/>
          <w:szCs w:val="22"/>
          <w:lang w:val="sr-Cyrl-CS"/>
        </w:rPr>
        <w:t>структура цене</w:t>
      </w:r>
      <w:r w:rsidRPr="00103BAE">
        <w:rPr>
          <w:i/>
          <w:iCs/>
          <w:color w:val="000000" w:themeColor="text1"/>
          <w:sz w:val="22"/>
          <w:szCs w:val="22"/>
        </w:rPr>
        <w:t>.</w:t>
      </w: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103BAE" w:rsidRDefault="00103BAE" w:rsidP="002D277C">
      <w:pPr>
        <w:keepLines/>
        <w:tabs>
          <w:tab w:val="left" w:pos="-2977"/>
          <w:tab w:val="right" w:pos="4820"/>
        </w:tabs>
        <w:spacing w:before="60"/>
        <w:rPr>
          <w:b/>
          <w:bCs/>
          <w:noProof/>
          <w:color w:val="FF0000"/>
        </w:rPr>
      </w:pPr>
    </w:p>
    <w:p w:rsidR="00030982" w:rsidRPr="00381702" w:rsidRDefault="00CD4D5A" w:rsidP="00030982">
      <w:pPr>
        <w:keepLines/>
        <w:tabs>
          <w:tab w:val="left" w:pos="-2977"/>
          <w:tab w:val="right" w:pos="4820"/>
        </w:tabs>
        <w:spacing w:before="60"/>
        <w:jc w:val="right"/>
        <w:rPr>
          <w:b/>
          <w:bCs/>
          <w:noProof/>
        </w:rPr>
      </w:pPr>
      <w:r>
        <w:rPr>
          <w:b/>
          <w:bCs/>
          <w:noProof/>
        </w:rPr>
        <w:t>(</w:t>
      </w:r>
      <w:r w:rsidR="00030982" w:rsidRPr="00381702">
        <w:rPr>
          <w:b/>
          <w:bCs/>
          <w:noProof/>
        </w:rPr>
        <w:t>ОБРАЗАЦ 3)</w:t>
      </w:r>
    </w:p>
    <w:p w:rsidR="00030982" w:rsidRPr="00381702" w:rsidRDefault="00030982" w:rsidP="00030982">
      <w:pPr>
        <w:keepLines/>
        <w:tabs>
          <w:tab w:val="left" w:pos="-2977"/>
          <w:tab w:val="right" w:pos="4820"/>
        </w:tabs>
        <w:spacing w:before="60"/>
        <w:jc w:val="right"/>
        <w:rPr>
          <w:rFonts w:ascii="Arial" w:hAnsi="Arial" w:cs="Arial"/>
          <w:b/>
          <w:bCs/>
          <w:noProof/>
        </w:rPr>
      </w:pPr>
    </w:p>
    <w:p w:rsidR="00030982" w:rsidRPr="00381702" w:rsidRDefault="00030982" w:rsidP="00030982">
      <w:pPr>
        <w:keepLines/>
        <w:tabs>
          <w:tab w:val="left" w:pos="-2977"/>
          <w:tab w:val="right" w:pos="4820"/>
        </w:tabs>
        <w:spacing w:before="60"/>
        <w:jc w:val="center"/>
        <w:rPr>
          <w:b/>
          <w:bCs/>
          <w:noProof/>
        </w:rPr>
      </w:pPr>
      <w:r w:rsidRPr="00381702">
        <w:rPr>
          <w:b/>
          <w:bCs/>
          <w:noProof/>
        </w:rPr>
        <w:t>ОБРАЗАЦ ТРОШКОВА ПРИПРЕМЕ ПОНУДЕ</w:t>
      </w:r>
    </w:p>
    <w:p w:rsidR="00030982" w:rsidRPr="00381702" w:rsidRDefault="00030982" w:rsidP="00030982">
      <w:pPr>
        <w:rPr>
          <w:b/>
          <w:bCs/>
          <w:i/>
          <w:iCs/>
        </w:rPr>
      </w:pPr>
    </w:p>
    <w:p w:rsidR="00030982" w:rsidRPr="00381702" w:rsidRDefault="00030982" w:rsidP="00030982">
      <w:pPr>
        <w:rPr>
          <w:b/>
          <w:bCs/>
          <w:i/>
          <w:iCs/>
        </w:rPr>
      </w:pPr>
    </w:p>
    <w:p w:rsidR="00030982" w:rsidRPr="00381702" w:rsidRDefault="00030982" w:rsidP="00030982">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030982" w:rsidRPr="00381702" w:rsidRDefault="00030982" w:rsidP="00030982">
      <w:pPr>
        <w:spacing w:after="120"/>
        <w:jc w:val="both"/>
        <w:rPr>
          <w:b/>
          <w:i/>
          <w:lang w:val="sr-Cyrl-CS"/>
        </w:rPr>
      </w:pPr>
    </w:p>
    <w:tbl>
      <w:tblPr>
        <w:tblW w:w="0" w:type="auto"/>
        <w:jc w:val="center"/>
        <w:tblLayout w:type="fixed"/>
        <w:tblLook w:val="0000"/>
      </w:tblPr>
      <w:tblGrid>
        <w:gridCol w:w="5565"/>
        <w:gridCol w:w="3300"/>
      </w:tblGrid>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jc w:val="center"/>
            </w:pPr>
            <w:r w:rsidRPr="00381702">
              <w:rPr>
                <w:b/>
                <w:i/>
              </w:rPr>
              <w:t>ИЗНОС ТРОШКА У РСД</w:t>
            </w: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right"/>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right"/>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rPr>
                <w:i/>
              </w:rPr>
            </w:pPr>
          </w:p>
          <w:p w:rsidR="00030982" w:rsidRPr="00381702" w:rsidRDefault="00030982" w:rsidP="007A3C89">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rPr>
                <w:lang w:val="ru-RU"/>
              </w:rPr>
            </w:pPr>
          </w:p>
        </w:tc>
      </w:tr>
    </w:tbl>
    <w:p w:rsidR="00030982" w:rsidRPr="00381702" w:rsidRDefault="00030982" w:rsidP="00030982">
      <w:pPr>
        <w:jc w:val="both"/>
      </w:pPr>
    </w:p>
    <w:p w:rsidR="00030982" w:rsidRPr="00381702" w:rsidRDefault="00030982" w:rsidP="00030982">
      <w:pPr>
        <w:jc w:val="both"/>
      </w:pPr>
      <w:r w:rsidRPr="00381702">
        <w:t>Трошкове припреме и подношења понуде сноси искључиво понуђач и не може тражити од наручиоца накнаду трошкова.</w:t>
      </w:r>
    </w:p>
    <w:p w:rsidR="00030982" w:rsidRPr="00381702" w:rsidRDefault="00030982" w:rsidP="00030982">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30982" w:rsidRPr="00381702" w:rsidRDefault="00030982" w:rsidP="00030982">
      <w:pPr>
        <w:spacing w:after="120"/>
        <w:ind w:firstLine="426"/>
        <w:jc w:val="both"/>
        <w:rPr>
          <w:b/>
          <w:bCs/>
          <w:i/>
        </w:rPr>
      </w:pPr>
    </w:p>
    <w:p w:rsidR="00030982" w:rsidRPr="00381702" w:rsidRDefault="00030982" w:rsidP="00030982">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030982" w:rsidRPr="00381702" w:rsidRDefault="00030982" w:rsidP="00030982">
      <w:pPr>
        <w:spacing w:after="120"/>
        <w:jc w:val="both"/>
        <w:rPr>
          <w:bCs/>
        </w:rPr>
      </w:pPr>
    </w:p>
    <w:p w:rsidR="00030982" w:rsidRPr="00381702" w:rsidRDefault="00030982" w:rsidP="00030982">
      <w:pPr>
        <w:spacing w:after="120"/>
        <w:ind w:firstLine="425"/>
        <w:jc w:val="both"/>
        <w:rPr>
          <w:bCs/>
        </w:rPr>
      </w:pPr>
    </w:p>
    <w:tbl>
      <w:tblPr>
        <w:tblW w:w="0" w:type="auto"/>
        <w:jc w:val="center"/>
        <w:tblLayout w:type="fixed"/>
        <w:tblLook w:val="0000"/>
      </w:tblPr>
      <w:tblGrid>
        <w:gridCol w:w="3080"/>
        <w:gridCol w:w="3068"/>
        <w:gridCol w:w="3094"/>
      </w:tblGrid>
      <w:tr w:rsidR="00030982" w:rsidRPr="00381702" w:rsidTr="007A3C89">
        <w:trPr>
          <w:jc w:val="center"/>
        </w:trPr>
        <w:tc>
          <w:tcPr>
            <w:tcW w:w="3080" w:type="dxa"/>
            <w:shd w:val="clear" w:color="auto" w:fill="auto"/>
            <w:vAlign w:val="center"/>
          </w:tcPr>
          <w:p w:rsidR="00030982" w:rsidRPr="00381702" w:rsidRDefault="00030982" w:rsidP="007A3C89">
            <w:pPr>
              <w:pStyle w:val="BodyText2"/>
              <w:spacing w:line="100" w:lineRule="atLeast"/>
              <w:jc w:val="center"/>
            </w:pPr>
            <w:r w:rsidRPr="00381702">
              <w:t>Датум:</w:t>
            </w:r>
          </w:p>
        </w:tc>
        <w:tc>
          <w:tcPr>
            <w:tcW w:w="3068" w:type="dxa"/>
            <w:shd w:val="clear" w:color="auto" w:fill="auto"/>
            <w:vAlign w:val="center"/>
          </w:tcPr>
          <w:p w:rsidR="00030982" w:rsidRPr="00381702" w:rsidRDefault="00030982" w:rsidP="007A3C89">
            <w:pPr>
              <w:pStyle w:val="BodyText2"/>
              <w:spacing w:line="100" w:lineRule="atLeast"/>
              <w:jc w:val="center"/>
            </w:pPr>
          </w:p>
        </w:tc>
        <w:tc>
          <w:tcPr>
            <w:tcW w:w="3094" w:type="dxa"/>
            <w:shd w:val="clear" w:color="auto" w:fill="auto"/>
            <w:vAlign w:val="center"/>
          </w:tcPr>
          <w:p w:rsidR="00030982" w:rsidRPr="00381702" w:rsidRDefault="00030982" w:rsidP="007A3C89">
            <w:pPr>
              <w:pStyle w:val="BodyText2"/>
              <w:spacing w:line="100" w:lineRule="atLeast"/>
              <w:jc w:val="center"/>
            </w:pPr>
            <w:r w:rsidRPr="00381702">
              <w:t>Потпис понуђача</w:t>
            </w:r>
          </w:p>
        </w:tc>
      </w:tr>
      <w:tr w:rsidR="00030982" w:rsidRPr="00381702" w:rsidTr="007A3C89">
        <w:trPr>
          <w:jc w:val="center"/>
        </w:trPr>
        <w:tc>
          <w:tcPr>
            <w:tcW w:w="3080"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c>
          <w:tcPr>
            <w:tcW w:w="3068" w:type="dxa"/>
            <w:shd w:val="clear" w:color="auto" w:fill="auto"/>
          </w:tcPr>
          <w:p w:rsidR="00030982" w:rsidRPr="00381702" w:rsidRDefault="00030982" w:rsidP="007A3C89">
            <w:pPr>
              <w:pStyle w:val="BodyText2"/>
              <w:snapToGrid w:val="0"/>
              <w:spacing w:line="100" w:lineRule="atLeast"/>
              <w:jc w:val="both"/>
            </w:pPr>
          </w:p>
        </w:tc>
        <w:tc>
          <w:tcPr>
            <w:tcW w:w="3094"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r>
    </w:tbl>
    <w:p w:rsidR="00030982" w:rsidRPr="00381702" w:rsidRDefault="00030982" w:rsidP="00030982"/>
    <w:p w:rsidR="00030982" w:rsidRPr="00381702" w:rsidRDefault="00030982" w:rsidP="00030982">
      <w:pPr>
        <w:rPr>
          <w:b/>
          <w:bCs/>
          <w:i/>
          <w:iCs/>
        </w:rPr>
      </w:pPr>
    </w:p>
    <w:p w:rsidR="00030982" w:rsidRPr="00381702" w:rsidRDefault="00030982" w:rsidP="00030982">
      <w:pPr>
        <w:rPr>
          <w:b/>
          <w:bCs/>
          <w:i/>
          <w:iCs/>
        </w:rPr>
      </w:pPr>
    </w:p>
    <w:p w:rsidR="00030982" w:rsidRPr="00381702" w:rsidRDefault="00030982" w:rsidP="00030982">
      <w:pPr>
        <w:rPr>
          <w:b/>
          <w:bCs/>
          <w:i/>
          <w:iCs/>
        </w:rPr>
      </w:pPr>
    </w:p>
    <w:p w:rsidR="00030982" w:rsidRPr="00381702" w:rsidRDefault="00030982" w:rsidP="00030982">
      <w:pPr>
        <w:rPr>
          <w:rFonts w:ascii="Arial" w:hAnsi="Arial" w:cs="Arial"/>
          <w:b/>
          <w:bCs/>
          <w:i/>
          <w:iCs/>
        </w:rPr>
      </w:pPr>
    </w:p>
    <w:p w:rsidR="00030982" w:rsidRPr="0038170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Default="00030982" w:rsidP="00030982">
      <w:pPr>
        <w:rPr>
          <w:lang w:val="sr-Cyrl-CS"/>
        </w:rPr>
      </w:pPr>
    </w:p>
    <w:p w:rsidR="00CD4D5A" w:rsidRDefault="00CD4D5A" w:rsidP="00030982">
      <w:pPr>
        <w:rPr>
          <w:lang w:val="sr-Cyrl-CS"/>
        </w:rPr>
      </w:pPr>
    </w:p>
    <w:p w:rsidR="00CD4D5A" w:rsidRDefault="00CD4D5A" w:rsidP="00030982">
      <w:pPr>
        <w:rPr>
          <w:lang w:val="sr-Cyrl-CS"/>
        </w:rPr>
      </w:pPr>
    </w:p>
    <w:p w:rsidR="00CD4D5A" w:rsidRPr="00381702" w:rsidRDefault="00CD4D5A" w:rsidP="00030982">
      <w:pPr>
        <w:rPr>
          <w:lang w:val="sr-Cyrl-CS"/>
        </w:rPr>
      </w:pPr>
    </w:p>
    <w:p w:rsidR="00030982" w:rsidRPr="00381702" w:rsidRDefault="00030982" w:rsidP="00030982">
      <w:pPr>
        <w:rPr>
          <w:lang w:val="sr-Cyrl-CS"/>
        </w:rPr>
      </w:pPr>
    </w:p>
    <w:p w:rsidR="00030982" w:rsidRPr="00140F32" w:rsidRDefault="00030982" w:rsidP="00030982">
      <w:pPr>
        <w:pStyle w:val="BodyText3"/>
        <w:spacing w:after="0"/>
        <w:jc w:val="right"/>
        <w:rPr>
          <w:b/>
          <w:bCs/>
          <w:sz w:val="24"/>
          <w:szCs w:val="24"/>
        </w:rPr>
      </w:pPr>
      <w:r w:rsidRPr="00140F32">
        <w:rPr>
          <w:b/>
          <w:bCs/>
          <w:sz w:val="24"/>
          <w:szCs w:val="24"/>
        </w:rPr>
        <w:lastRenderedPageBreak/>
        <w:t>(ОБРАЗАЦ 4)</w:t>
      </w:r>
    </w:p>
    <w:p w:rsidR="00030982" w:rsidRPr="00140F32" w:rsidRDefault="00030982" w:rsidP="00030982">
      <w:pPr>
        <w:pStyle w:val="BodyText3"/>
        <w:spacing w:after="0"/>
        <w:jc w:val="right"/>
        <w:rPr>
          <w:rFonts w:ascii="Arial" w:hAnsi="Arial" w:cs="Arial"/>
          <w:b/>
          <w:bCs/>
          <w:sz w:val="24"/>
          <w:szCs w:val="24"/>
        </w:rPr>
      </w:pPr>
    </w:p>
    <w:p w:rsidR="00030982" w:rsidRPr="00381702" w:rsidRDefault="00030982" w:rsidP="00030982">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030982" w:rsidRPr="00381702" w:rsidRDefault="00030982" w:rsidP="00030982">
      <w:pPr>
        <w:pStyle w:val="BodyText3"/>
        <w:spacing w:after="0"/>
        <w:jc w:val="center"/>
        <w:rPr>
          <w:rFonts w:ascii="Arial" w:hAnsi="Arial" w:cs="Arial"/>
          <w:b/>
          <w:bCs/>
          <w:sz w:val="24"/>
          <w:szCs w:val="24"/>
        </w:rPr>
      </w:pPr>
    </w:p>
    <w:p w:rsidR="00030982" w:rsidRPr="00381702" w:rsidRDefault="00030982" w:rsidP="00030982">
      <w:pPr>
        <w:pStyle w:val="BodyText3"/>
        <w:spacing w:after="0"/>
        <w:jc w:val="center"/>
        <w:rPr>
          <w:rFonts w:ascii="Arial" w:hAnsi="Arial" w:cs="Arial"/>
          <w:bCs/>
          <w:sz w:val="24"/>
          <w:szCs w:val="24"/>
        </w:rPr>
      </w:pPr>
    </w:p>
    <w:p w:rsidR="00030982" w:rsidRPr="00381702" w:rsidRDefault="00030982" w:rsidP="00030982">
      <w:pPr>
        <w:pStyle w:val="BodyText3"/>
        <w:spacing w:after="0"/>
        <w:jc w:val="both"/>
        <w:rPr>
          <w:sz w:val="24"/>
          <w:szCs w:val="24"/>
        </w:rPr>
      </w:pPr>
      <w:r w:rsidRPr="00381702">
        <w:rPr>
          <w:sz w:val="24"/>
          <w:szCs w:val="24"/>
        </w:rPr>
        <w:t>У складу са чланом 26. ЗЈН, ____________________________________</w:t>
      </w:r>
      <w:r w:rsidR="00116FE6">
        <w:rPr>
          <w:sz w:val="24"/>
          <w:szCs w:val="24"/>
        </w:rPr>
        <w:t>_______________</w:t>
      </w:r>
      <w:r w:rsidRPr="00381702">
        <w:rPr>
          <w:sz w:val="24"/>
          <w:szCs w:val="24"/>
        </w:rPr>
        <w:t xml:space="preserve">____, </w:t>
      </w:r>
    </w:p>
    <w:p w:rsidR="00030982" w:rsidRPr="00381702" w:rsidRDefault="00030982" w:rsidP="00030982">
      <w:pPr>
        <w:pStyle w:val="BodyText3"/>
        <w:spacing w:after="0"/>
        <w:jc w:val="both"/>
        <w:rPr>
          <w:sz w:val="24"/>
          <w:szCs w:val="24"/>
        </w:rPr>
      </w:pPr>
      <w:r w:rsidRPr="00381702">
        <w:rPr>
          <w:sz w:val="24"/>
          <w:szCs w:val="24"/>
        </w:rPr>
        <w:t xml:space="preserve">                                                                            (Назив понуђача)</w:t>
      </w:r>
    </w:p>
    <w:p w:rsidR="00030982" w:rsidRPr="00381702" w:rsidRDefault="00030982" w:rsidP="00030982">
      <w:pPr>
        <w:pStyle w:val="BodyText3"/>
        <w:spacing w:after="0"/>
        <w:jc w:val="both"/>
        <w:rPr>
          <w:w w:val="200"/>
          <w:sz w:val="24"/>
          <w:szCs w:val="24"/>
        </w:rPr>
      </w:pPr>
      <w:r w:rsidRPr="00381702">
        <w:rPr>
          <w:sz w:val="24"/>
          <w:szCs w:val="24"/>
        </w:rPr>
        <w:t xml:space="preserve">даје: </w:t>
      </w:r>
    </w:p>
    <w:p w:rsidR="00030982" w:rsidRPr="00381702" w:rsidRDefault="00030982" w:rsidP="00030982">
      <w:pPr>
        <w:pStyle w:val="BodyText3"/>
        <w:spacing w:before="360" w:after="360"/>
        <w:ind w:firstLine="227"/>
        <w:jc w:val="both"/>
        <w:rPr>
          <w:w w:val="200"/>
          <w:sz w:val="24"/>
          <w:szCs w:val="24"/>
        </w:rPr>
      </w:pPr>
    </w:p>
    <w:p w:rsidR="00030982" w:rsidRPr="00381702" w:rsidRDefault="00030982" w:rsidP="00030982">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030982" w:rsidRPr="00381702" w:rsidRDefault="00030982" w:rsidP="00030982">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030982" w:rsidRPr="00381702" w:rsidRDefault="00030982" w:rsidP="00030982">
      <w:pPr>
        <w:pStyle w:val="BodyText3"/>
        <w:spacing w:after="0"/>
        <w:jc w:val="both"/>
        <w:rPr>
          <w:bCs/>
          <w:sz w:val="24"/>
          <w:szCs w:val="24"/>
        </w:rPr>
      </w:pPr>
    </w:p>
    <w:p w:rsidR="00030982" w:rsidRPr="00381702" w:rsidRDefault="00030982" w:rsidP="00030982">
      <w:pPr>
        <w:jc w:val="both"/>
      </w:pPr>
      <w:r w:rsidRPr="00381702">
        <w:tab/>
      </w:r>
      <w:r w:rsidRPr="00381702">
        <w:tab/>
      </w:r>
      <w:r w:rsidRPr="00381702">
        <w:tab/>
      </w:r>
    </w:p>
    <w:p w:rsidR="00030982" w:rsidRPr="00381702" w:rsidRDefault="00030982" w:rsidP="00030982">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008147DB">
        <w:rPr>
          <w:bCs/>
        </w:rPr>
        <w:t xml:space="preserve"> </w:t>
      </w:r>
      <w:r w:rsidRPr="00381702">
        <w:rPr>
          <w:lang w:val="sr-Cyrl-CS"/>
        </w:rPr>
        <w:t>–</w:t>
      </w:r>
      <w:r w:rsidR="008147DB">
        <w:rPr>
          <w:lang w:val="sr-Cyrl-CS"/>
        </w:rPr>
        <w:t xml:space="preserve"> </w:t>
      </w:r>
      <w:r w:rsidR="00C021F6">
        <w:rPr>
          <w:b/>
          <w:lang w:val="sr-Cyrl-CS"/>
        </w:rPr>
        <w:t xml:space="preserve">Кошење паркова и уличног </w:t>
      </w:r>
      <w:r w:rsidR="00C021F6" w:rsidRPr="008147DB">
        <w:rPr>
          <w:b/>
          <w:lang w:val="sr-Cyrl-CS"/>
        </w:rPr>
        <w:t>зеленила</w:t>
      </w:r>
      <w:r w:rsidRPr="008147DB">
        <w:rPr>
          <w:i/>
          <w:iCs/>
        </w:rPr>
        <w:t>,</w:t>
      </w:r>
      <w:r w:rsidR="008147DB" w:rsidRPr="008147DB">
        <w:rPr>
          <w:i/>
          <w:iCs/>
        </w:rPr>
        <w:t xml:space="preserve"> </w:t>
      </w:r>
      <w:r w:rsidRPr="008147DB">
        <w:t>бр.</w:t>
      </w:r>
      <w:r w:rsidR="008147DB" w:rsidRPr="008147DB">
        <w:t xml:space="preserve"> 19</w:t>
      </w:r>
      <w:r w:rsidRPr="008147DB">
        <w:rPr>
          <w:lang w:val="sr-Cyrl-CS"/>
        </w:rPr>
        <w:t>/</w:t>
      </w:r>
      <w:r w:rsidR="000E5B5C" w:rsidRPr="008147DB">
        <w:rPr>
          <w:lang w:val="sr-Cyrl-CS"/>
        </w:rPr>
        <w:t>2020</w:t>
      </w:r>
      <w:r w:rsidRPr="008147DB">
        <w:t>,</w:t>
      </w:r>
      <w:r w:rsidR="008147DB" w:rsidRPr="008147DB">
        <w:t xml:space="preserve"> </w:t>
      </w:r>
      <w:r w:rsidRPr="008147DB">
        <w:rPr>
          <w:bCs/>
        </w:rPr>
        <w:t>поднео</w:t>
      </w:r>
      <w:r w:rsidRPr="00381702">
        <w:rPr>
          <w:bCs/>
        </w:rPr>
        <w:t xml:space="preserve"> независно, без договора са другим понуђачима или заинтересованим лицима.</w:t>
      </w:r>
    </w:p>
    <w:p w:rsidR="00030982" w:rsidRPr="00381702" w:rsidRDefault="00030982" w:rsidP="00030982">
      <w:pPr>
        <w:jc w:val="both"/>
        <w:rPr>
          <w:bCs/>
        </w:rPr>
      </w:pPr>
    </w:p>
    <w:p w:rsidR="00030982" w:rsidRPr="00381702" w:rsidRDefault="00030982" w:rsidP="00030982">
      <w:pPr>
        <w:jc w:val="both"/>
        <w:rPr>
          <w:bCs/>
        </w:rPr>
      </w:pPr>
    </w:p>
    <w:p w:rsidR="00030982" w:rsidRPr="00381702" w:rsidRDefault="00030982" w:rsidP="00030982">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030982" w:rsidRPr="00381702" w:rsidTr="007A3C89">
        <w:trPr>
          <w:jc w:val="center"/>
        </w:trPr>
        <w:tc>
          <w:tcPr>
            <w:tcW w:w="3080" w:type="dxa"/>
            <w:shd w:val="clear" w:color="auto" w:fill="auto"/>
            <w:vAlign w:val="center"/>
          </w:tcPr>
          <w:p w:rsidR="00030982" w:rsidRPr="00381702" w:rsidRDefault="00030982" w:rsidP="007A3C89">
            <w:pPr>
              <w:pStyle w:val="BodyText2"/>
              <w:spacing w:line="100" w:lineRule="atLeast"/>
              <w:jc w:val="center"/>
            </w:pPr>
            <w:r w:rsidRPr="00381702">
              <w:t>Датум:</w:t>
            </w:r>
          </w:p>
        </w:tc>
        <w:tc>
          <w:tcPr>
            <w:tcW w:w="3065" w:type="dxa"/>
            <w:shd w:val="clear" w:color="auto" w:fill="auto"/>
            <w:vAlign w:val="center"/>
          </w:tcPr>
          <w:p w:rsidR="00030982" w:rsidRPr="00381702" w:rsidRDefault="00030982" w:rsidP="007A3C89">
            <w:pPr>
              <w:pStyle w:val="BodyText2"/>
              <w:spacing w:line="100" w:lineRule="atLeast"/>
              <w:jc w:val="center"/>
            </w:pPr>
          </w:p>
        </w:tc>
        <w:tc>
          <w:tcPr>
            <w:tcW w:w="3097" w:type="dxa"/>
            <w:shd w:val="clear" w:color="auto" w:fill="auto"/>
            <w:vAlign w:val="center"/>
          </w:tcPr>
          <w:p w:rsidR="00030982" w:rsidRPr="00381702" w:rsidRDefault="00030982" w:rsidP="007A3C89">
            <w:pPr>
              <w:pStyle w:val="BodyText2"/>
              <w:spacing w:line="100" w:lineRule="atLeast"/>
              <w:jc w:val="center"/>
            </w:pPr>
            <w:r w:rsidRPr="00381702">
              <w:t>Потпис понуђача</w:t>
            </w:r>
          </w:p>
        </w:tc>
      </w:tr>
      <w:tr w:rsidR="00030982" w:rsidRPr="00381702" w:rsidTr="007A3C89">
        <w:trPr>
          <w:jc w:val="center"/>
        </w:trPr>
        <w:tc>
          <w:tcPr>
            <w:tcW w:w="3080"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c>
          <w:tcPr>
            <w:tcW w:w="3065" w:type="dxa"/>
            <w:shd w:val="clear" w:color="auto" w:fill="auto"/>
          </w:tcPr>
          <w:p w:rsidR="00030982" w:rsidRPr="00381702" w:rsidRDefault="00030982" w:rsidP="007A3C89">
            <w:pPr>
              <w:pStyle w:val="BodyText2"/>
              <w:snapToGrid w:val="0"/>
              <w:spacing w:line="100" w:lineRule="atLeast"/>
              <w:jc w:val="both"/>
            </w:pPr>
          </w:p>
        </w:tc>
        <w:tc>
          <w:tcPr>
            <w:tcW w:w="3097"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r>
    </w:tbl>
    <w:p w:rsidR="00030982" w:rsidRPr="00381702" w:rsidRDefault="00030982" w:rsidP="00030982">
      <w:pPr>
        <w:pStyle w:val="BodyText3"/>
        <w:spacing w:after="0"/>
        <w:ind w:firstLine="227"/>
        <w:jc w:val="both"/>
        <w:rPr>
          <w:sz w:val="24"/>
          <w:szCs w:val="24"/>
        </w:rPr>
      </w:pPr>
    </w:p>
    <w:p w:rsidR="00030982" w:rsidRPr="00381702" w:rsidRDefault="00030982" w:rsidP="00030982">
      <w:pPr>
        <w:tabs>
          <w:tab w:val="left" w:pos="6028"/>
        </w:tabs>
        <w:autoSpaceDE w:val="0"/>
      </w:pPr>
    </w:p>
    <w:p w:rsidR="00030982" w:rsidRPr="00381702" w:rsidRDefault="00030982" w:rsidP="00030982">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0D77A2" w:rsidRDefault="000D77A2" w:rsidP="00030982">
      <w:pPr>
        <w:tabs>
          <w:tab w:val="left" w:pos="6028"/>
        </w:tabs>
        <w:autoSpaceDE w:val="0"/>
        <w:jc w:val="both"/>
        <w:rPr>
          <w:b/>
          <w:bCs/>
          <w:i/>
          <w:iCs/>
          <w:u w:val="single"/>
        </w:rPr>
      </w:pPr>
    </w:p>
    <w:p w:rsidR="00030982" w:rsidRPr="00381702" w:rsidRDefault="00030982" w:rsidP="00030982">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w:t>
      </w:r>
    </w:p>
    <w:p w:rsidR="00030982" w:rsidRPr="00381702" w:rsidRDefault="00030982" w:rsidP="00030982">
      <w:pPr>
        <w:tabs>
          <w:tab w:val="left" w:pos="6028"/>
        </w:tabs>
        <w:autoSpaceDE w:val="0"/>
        <w:jc w:val="both"/>
        <w:rPr>
          <w:bCs/>
          <w:i/>
          <w:iCs/>
        </w:rPr>
      </w:pPr>
    </w:p>
    <w:p w:rsidR="00030982" w:rsidRPr="00381702" w:rsidRDefault="00030982" w:rsidP="00030982">
      <w:pPr>
        <w:pStyle w:val="BodyText3"/>
        <w:spacing w:after="0"/>
        <w:jc w:val="center"/>
        <w:rPr>
          <w:rFonts w:eastAsia="Arial Unicode MS"/>
          <w:i/>
          <w:sz w:val="24"/>
          <w:szCs w:val="24"/>
        </w:rPr>
      </w:pPr>
    </w:p>
    <w:p w:rsidR="00030982" w:rsidRPr="00381702" w:rsidRDefault="00030982" w:rsidP="00030982">
      <w:pPr>
        <w:jc w:val="both"/>
        <w:rPr>
          <w:color w:val="auto"/>
          <w:lang w:val="sr-Cyrl-CS"/>
        </w:rPr>
      </w:pPr>
    </w:p>
    <w:p w:rsidR="002D4892" w:rsidRDefault="002D4892" w:rsidP="00672CED">
      <w:pPr>
        <w:rPr>
          <w:b/>
          <w:bCs/>
        </w:rPr>
      </w:pPr>
    </w:p>
    <w:p w:rsidR="002D4892" w:rsidRDefault="002D4892" w:rsidP="00672CED">
      <w:pPr>
        <w:rPr>
          <w:b/>
          <w:bCs/>
        </w:rPr>
      </w:pPr>
    </w:p>
    <w:p w:rsidR="002D4892" w:rsidRDefault="002D4892" w:rsidP="00672CED">
      <w:pPr>
        <w:rPr>
          <w:b/>
          <w:bCs/>
        </w:rPr>
      </w:pPr>
    </w:p>
    <w:p w:rsidR="002D4892" w:rsidRDefault="002D4892" w:rsidP="00672CED">
      <w:pPr>
        <w:rPr>
          <w:b/>
          <w:bCs/>
        </w:rPr>
      </w:pPr>
    </w:p>
    <w:p w:rsidR="002D4892" w:rsidRDefault="002D4892" w:rsidP="00672CED">
      <w:pPr>
        <w:rPr>
          <w:b/>
          <w:bCs/>
        </w:rPr>
      </w:pPr>
    </w:p>
    <w:p w:rsidR="002D4892" w:rsidRDefault="002D4892" w:rsidP="00672CED">
      <w:pPr>
        <w:rPr>
          <w:b/>
          <w:bCs/>
        </w:rPr>
      </w:pPr>
    </w:p>
    <w:p w:rsidR="008147DB" w:rsidRDefault="008147DB" w:rsidP="00672CED">
      <w:pPr>
        <w:rPr>
          <w:b/>
          <w:bCs/>
        </w:rPr>
      </w:pPr>
    </w:p>
    <w:p w:rsidR="008147DB" w:rsidRDefault="008147DB" w:rsidP="00672CED">
      <w:pPr>
        <w:rPr>
          <w:b/>
          <w:bCs/>
        </w:rPr>
      </w:pPr>
    </w:p>
    <w:p w:rsidR="008147DB" w:rsidRDefault="008147DB" w:rsidP="00672CED">
      <w:pPr>
        <w:rPr>
          <w:b/>
          <w:bCs/>
        </w:rPr>
      </w:pPr>
    </w:p>
    <w:p w:rsidR="00030982" w:rsidRPr="00381702" w:rsidRDefault="00030982" w:rsidP="008147DB">
      <w:pPr>
        <w:jc w:val="right"/>
        <w:rPr>
          <w:b/>
          <w:bCs/>
        </w:rPr>
      </w:pPr>
      <w:r w:rsidRPr="00381702">
        <w:rPr>
          <w:b/>
          <w:bCs/>
        </w:rPr>
        <w:lastRenderedPageBreak/>
        <w:t>(ОБРАЗАЦ 5)</w:t>
      </w:r>
    </w:p>
    <w:p w:rsidR="00030982" w:rsidRPr="00381702" w:rsidRDefault="00030982" w:rsidP="00030982">
      <w:pPr>
        <w:jc w:val="right"/>
        <w:rPr>
          <w:rFonts w:ascii="Arial" w:hAnsi="Arial" w:cs="Arial"/>
          <w:b/>
          <w:bCs/>
        </w:rPr>
      </w:pPr>
    </w:p>
    <w:p w:rsidR="00030982" w:rsidRPr="00381702" w:rsidRDefault="00030982" w:rsidP="00030982">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030982" w:rsidRPr="00381702" w:rsidRDefault="00030982" w:rsidP="00030982">
      <w:pPr>
        <w:jc w:val="center"/>
        <w:rPr>
          <w:rFonts w:ascii="Arial" w:hAnsi="Arial" w:cs="Arial"/>
          <w:b/>
          <w:bCs/>
        </w:rPr>
      </w:pPr>
    </w:p>
    <w:p w:rsidR="00030982" w:rsidRPr="00051827" w:rsidRDefault="00030982" w:rsidP="00030982">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030982" w:rsidRPr="00051827" w:rsidRDefault="00030982" w:rsidP="00030982">
      <w:pPr>
        <w:jc w:val="center"/>
        <w:rPr>
          <w:b/>
        </w:rPr>
      </w:pPr>
      <w:r w:rsidRPr="00051827">
        <w:rPr>
          <w:b/>
        </w:rPr>
        <w:t>И З Ј А В У</w:t>
      </w:r>
    </w:p>
    <w:p w:rsidR="00030982" w:rsidRPr="00051827" w:rsidRDefault="00030982" w:rsidP="00030982">
      <w:pPr>
        <w:jc w:val="center"/>
      </w:pPr>
    </w:p>
    <w:p w:rsidR="00030982" w:rsidRPr="00051827" w:rsidRDefault="00030982" w:rsidP="00030982">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00D82BD6">
        <w:rPr>
          <w:i/>
        </w:rPr>
        <w:t xml:space="preserve"> </w:t>
      </w:r>
      <w:r w:rsidRPr="00051827">
        <w:rPr>
          <w:i/>
          <w:iCs/>
        </w:rPr>
        <w:t>[</w:t>
      </w:r>
      <w:r w:rsidRPr="00051827">
        <w:rPr>
          <w:i/>
        </w:rPr>
        <w:t>навести назив понуђача</w:t>
      </w:r>
      <w:r w:rsidRPr="00051827">
        <w:rPr>
          <w:i/>
          <w:iCs/>
        </w:rPr>
        <w:t>]</w:t>
      </w:r>
      <w:r w:rsidR="00D82BD6">
        <w:rPr>
          <w:i/>
          <w:iCs/>
        </w:rPr>
        <w:t xml:space="preserve"> </w:t>
      </w:r>
      <w:r w:rsidRPr="00051827">
        <w:t>у поступку јавне набавке</w:t>
      </w:r>
      <w:r w:rsidRPr="00051827">
        <w:rPr>
          <w:lang w:val="sr-Cyrl-CS"/>
        </w:rPr>
        <w:t xml:space="preserve"> –</w:t>
      </w:r>
      <w:r w:rsidR="00C021F6">
        <w:rPr>
          <w:b/>
        </w:rPr>
        <w:t xml:space="preserve">Кошење паркова и уличног </w:t>
      </w:r>
      <w:r w:rsidR="00C021F6" w:rsidRPr="00D82BD6">
        <w:rPr>
          <w:b/>
        </w:rPr>
        <w:t>зеленила</w:t>
      </w:r>
      <w:r w:rsidRPr="00D82BD6">
        <w:rPr>
          <w:lang w:val="sr-Cyrl-CS"/>
        </w:rPr>
        <w:t>,</w:t>
      </w:r>
      <w:r w:rsidR="00D82BD6" w:rsidRPr="00D82BD6">
        <w:rPr>
          <w:lang w:val="sr-Cyrl-CS"/>
        </w:rPr>
        <w:t xml:space="preserve"> </w:t>
      </w:r>
      <w:r w:rsidRPr="00D82BD6">
        <w:rPr>
          <w:lang w:val="sr-Cyrl-CS"/>
        </w:rPr>
        <w:t>б</w:t>
      </w:r>
      <w:r w:rsidRPr="00D82BD6">
        <w:t>рој</w:t>
      </w:r>
      <w:r w:rsidR="00D82BD6" w:rsidRPr="00D82BD6">
        <w:t xml:space="preserve"> 19</w:t>
      </w:r>
      <w:r w:rsidRPr="00D82BD6">
        <w:rPr>
          <w:lang w:val="sr-Cyrl-CS"/>
        </w:rPr>
        <w:t>/</w:t>
      </w:r>
      <w:r w:rsidR="000E5B5C" w:rsidRPr="00D82BD6">
        <w:rPr>
          <w:lang w:val="sr-Cyrl-CS"/>
        </w:rPr>
        <w:t>2020</w:t>
      </w:r>
      <w:r w:rsidRPr="00D82BD6">
        <w:t>,</w:t>
      </w:r>
      <w:r w:rsidRPr="00051827">
        <w:t xml:space="preserve"> испуњава све услове из чл. 75. и 76. ЗЈН, односно услове дефинисане конкурсном документацијом</w:t>
      </w:r>
      <w:r w:rsidR="00D82BD6">
        <w:t xml:space="preserve"> </w:t>
      </w:r>
      <w:r w:rsidRPr="00051827">
        <w:t>за предметну јавну набавку</w:t>
      </w:r>
      <w:r w:rsidRPr="00051827">
        <w:rPr>
          <w:lang w:val="sr-Cyrl-CS"/>
        </w:rPr>
        <w:t>,</w:t>
      </w:r>
      <w:r w:rsidRPr="00051827">
        <w:t xml:space="preserve"> и то:</w:t>
      </w:r>
    </w:p>
    <w:p w:rsidR="00030982" w:rsidRPr="00051827" w:rsidRDefault="00030982" w:rsidP="00A5694B">
      <w:pPr>
        <w:pStyle w:val="ListParagraph"/>
        <w:numPr>
          <w:ilvl w:val="0"/>
          <w:numId w:val="15"/>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030982" w:rsidRPr="00051827" w:rsidRDefault="00030982" w:rsidP="00A5694B">
      <w:pPr>
        <w:pStyle w:val="ListParagraph"/>
        <w:numPr>
          <w:ilvl w:val="0"/>
          <w:numId w:val="15"/>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030982" w:rsidRPr="00051827" w:rsidRDefault="00030982" w:rsidP="00A5694B">
      <w:pPr>
        <w:pStyle w:val="ListParagraph"/>
        <w:numPr>
          <w:ilvl w:val="0"/>
          <w:numId w:val="15"/>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030982" w:rsidRPr="00051827" w:rsidRDefault="00030982" w:rsidP="00A5694B">
      <w:pPr>
        <w:pStyle w:val="ListParagraph"/>
        <w:numPr>
          <w:ilvl w:val="0"/>
          <w:numId w:val="15"/>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030982" w:rsidRPr="006260E7" w:rsidRDefault="00030982" w:rsidP="00A5694B">
      <w:pPr>
        <w:pStyle w:val="ListParagraph"/>
        <w:numPr>
          <w:ilvl w:val="0"/>
          <w:numId w:val="15"/>
        </w:numPr>
        <w:jc w:val="both"/>
        <w:rPr>
          <w:iCs/>
        </w:rPr>
      </w:pPr>
      <w:r w:rsidRPr="00051827">
        <w:rPr>
          <w:iCs/>
        </w:rPr>
        <w:t>Понуђач испуњава додатне услове:</w:t>
      </w:r>
    </w:p>
    <w:p w:rsidR="002D4892" w:rsidRDefault="00030982" w:rsidP="002D4892">
      <w:pPr>
        <w:keepNext/>
        <w:numPr>
          <w:ilvl w:val="0"/>
          <w:numId w:val="18"/>
        </w:numPr>
        <w:ind w:left="709" w:hanging="567"/>
        <w:jc w:val="both"/>
        <w:outlineLvl w:val="1"/>
        <w:rPr>
          <w:rFonts w:eastAsia="Times New Roman"/>
          <w:bCs/>
          <w:lang w:val="sr-Cyrl-CS"/>
        </w:rPr>
      </w:pPr>
      <w:r w:rsidRPr="004D340B">
        <w:rPr>
          <w:rFonts w:eastAsia="Times New Roman"/>
          <w:bCs/>
          <w:lang w:val="sr-Cyrl-CS"/>
        </w:rPr>
        <w:t xml:space="preserve">Располаже са </w:t>
      </w:r>
      <w:r w:rsidRPr="004D340B">
        <w:rPr>
          <w:rFonts w:eastAsia="Times New Roman"/>
          <w:bCs/>
        </w:rPr>
        <w:t xml:space="preserve"> следећ</w:t>
      </w:r>
      <w:r w:rsidRPr="004D340B">
        <w:rPr>
          <w:rFonts w:eastAsia="Times New Roman"/>
          <w:bCs/>
          <w:lang w:val="sr-Cyrl-CS"/>
        </w:rPr>
        <w:t>ом</w:t>
      </w:r>
      <w:r w:rsidRPr="004D340B">
        <w:rPr>
          <w:rFonts w:eastAsia="Times New Roman"/>
          <w:bCs/>
        </w:rPr>
        <w:t xml:space="preserve"> механизациј</w:t>
      </w:r>
      <w:r w:rsidRPr="004D340B">
        <w:rPr>
          <w:rFonts w:eastAsia="Times New Roman"/>
          <w:bCs/>
          <w:lang w:val="sr-Cyrl-CS"/>
        </w:rPr>
        <w:t>ом</w:t>
      </w:r>
      <w:r w:rsidRPr="004D340B">
        <w:rPr>
          <w:rFonts w:eastAsia="Times New Roman"/>
          <w:bCs/>
        </w:rPr>
        <w:t xml:space="preserve"> и опрем</w:t>
      </w:r>
      <w:r w:rsidRPr="004D340B">
        <w:rPr>
          <w:rFonts w:eastAsia="Times New Roman"/>
          <w:bCs/>
          <w:lang w:val="sr-Cyrl-CS"/>
        </w:rPr>
        <w:t>ом</w:t>
      </w:r>
      <w:r w:rsidRPr="004D340B">
        <w:rPr>
          <w:rFonts w:eastAsia="Times New Roman"/>
          <w:bCs/>
        </w:rPr>
        <w:t xml:space="preserve"> (</w:t>
      </w:r>
      <w:r w:rsidRPr="004D340B">
        <w:rPr>
          <w:rFonts w:eastAsia="Times New Roman"/>
          <w:bCs/>
          <w:lang w:val="sr-Cyrl-CS"/>
        </w:rPr>
        <w:t>у свом власништву или по основу уговора о закупу или лизингу), најмање у наведеној количини</w:t>
      </w:r>
    </w:p>
    <w:p w:rsidR="002D4892" w:rsidRPr="00E10C73" w:rsidRDefault="002D4892" w:rsidP="002D4892">
      <w:pPr>
        <w:keepNext/>
        <w:numPr>
          <w:ilvl w:val="1"/>
          <w:numId w:val="1"/>
        </w:numPr>
        <w:tabs>
          <w:tab w:val="clear" w:pos="0"/>
          <w:tab w:val="num" w:pos="567"/>
        </w:tabs>
        <w:ind w:left="0" w:firstLine="567"/>
        <w:jc w:val="both"/>
        <w:outlineLvl w:val="1"/>
        <w:rPr>
          <w:rFonts w:eastAsia="Times New Roman"/>
          <w:bCs/>
        </w:rPr>
      </w:pPr>
      <w:r>
        <w:rPr>
          <w:rFonts w:eastAsia="Times New Roman"/>
          <w:bCs/>
          <w:lang w:val="sr-Cyrl-CS"/>
        </w:rPr>
        <w:t>-</w:t>
      </w:r>
      <w:r w:rsidRPr="00A04FEF">
        <w:t>Моторне тестере</w:t>
      </w:r>
      <w:r>
        <w:t>....................</w:t>
      </w:r>
      <w:r w:rsidRPr="00A04FEF">
        <w:t>минимум 2 ком</w:t>
      </w:r>
      <w:r>
        <w:t>.....................</w:t>
      </w:r>
      <w:r w:rsidRPr="00E10C73">
        <w:rPr>
          <w:rFonts w:eastAsia="Times New Roman"/>
          <w:bCs/>
        </w:rPr>
        <w:t>(број комада______)</w:t>
      </w:r>
    </w:p>
    <w:p w:rsidR="002D4892" w:rsidRPr="00E10C73" w:rsidRDefault="002D4892" w:rsidP="002D4892">
      <w:pPr>
        <w:keepNext/>
        <w:numPr>
          <w:ilvl w:val="1"/>
          <w:numId w:val="1"/>
        </w:numPr>
        <w:ind w:left="0" w:firstLine="567"/>
        <w:jc w:val="both"/>
        <w:outlineLvl w:val="1"/>
        <w:rPr>
          <w:rFonts w:eastAsia="Times New Roman"/>
          <w:bCs/>
        </w:rPr>
      </w:pPr>
      <w:r w:rsidRPr="00E10C73">
        <w:rPr>
          <w:rFonts w:eastAsia="Times New Roman"/>
          <w:bCs/>
        </w:rPr>
        <w:t>_________________________________________________________________________</w:t>
      </w:r>
    </w:p>
    <w:p w:rsidR="002D4892" w:rsidRPr="00E10C73" w:rsidRDefault="002D4892" w:rsidP="002D4892">
      <w:pPr>
        <w:keepNext/>
        <w:numPr>
          <w:ilvl w:val="1"/>
          <w:numId w:val="1"/>
        </w:numPr>
        <w:ind w:left="0" w:firstLine="567"/>
        <w:jc w:val="center"/>
        <w:outlineLvl w:val="1"/>
        <w:rPr>
          <w:rFonts w:eastAsia="Times New Roman"/>
          <w:bCs/>
        </w:rPr>
      </w:pPr>
      <w:r w:rsidRPr="00E10C73">
        <w:rPr>
          <w:rFonts w:eastAsia="Times New Roman"/>
          <w:bCs/>
        </w:rPr>
        <w:t xml:space="preserve">(подаци о  </w:t>
      </w:r>
      <w:r w:rsidR="002D57AD">
        <w:rPr>
          <w:rFonts w:eastAsia="Times New Roman"/>
          <w:bCs/>
        </w:rPr>
        <w:t>моторним тестерама</w:t>
      </w:r>
      <w:r w:rsidRPr="00E10C73">
        <w:rPr>
          <w:rFonts w:eastAsia="Times New Roman"/>
          <w:bCs/>
        </w:rPr>
        <w:t>)</w:t>
      </w:r>
    </w:p>
    <w:p w:rsidR="00E10C73" w:rsidRPr="00E10C73" w:rsidRDefault="00030982" w:rsidP="00E10C73">
      <w:pPr>
        <w:keepNext/>
        <w:numPr>
          <w:ilvl w:val="1"/>
          <w:numId w:val="1"/>
        </w:numPr>
        <w:tabs>
          <w:tab w:val="clear" w:pos="0"/>
          <w:tab w:val="num" w:pos="567"/>
        </w:tabs>
        <w:ind w:left="0" w:firstLine="567"/>
        <w:jc w:val="both"/>
        <w:outlineLvl w:val="1"/>
        <w:rPr>
          <w:rFonts w:eastAsia="Times New Roman"/>
          <w:bCs/>
        </w:rPr>
      </w:pPr>
      <w:r w:rsidRPr="00E10C73">
        <w:rPr>
          <w:rFonts w:eastAsia="Times New Roman"/>
          <w:color w:val="000000" w:themeColor="text1"/>
          <w:kern w:val="0"/>
          <w:lang w:eastAsia="en-US"/>
        </w:rPr>
        <w:t>-Професионални тример за кошење</w:t>
      </w:r>
      <w:r w:rsidR="00E10C73" w:rsidRPr="00E10C73">
        <w:rPr>
          <w:rFonts w:eastAsia="Times New Roman"/>
          <w:color w:val="000000" w:themeColor="text1"/>
          <w:kern w:val="0"/>
          <w:lang w:eastAsia="en-US"/>
        </w:rPr>
        <w:t xml:space="preserve"> снаге преко </w:t>
      </w:r>
      <w:r w:rsidR="00E10C73" w:rsidRPr="00E10C73">
        <w:t>2.0 кс</w:t>
      </w:r>
      <w:r w:rsidRPr="00E10C73">
        <w:rPr>
          <w:rFonts w:eastAsia="Times New Roman"/>
          <w:bCs/>
        </w:rPr>
        <w:t xml:space="preserve">.......мин. </w:t>
      </w:r>
      <w:r w:rsidR="002D57AD">
        <w:rPr>
          <w:rFonts w:eastAsia="Times New Roman"/>
          <w:bCs/>
        </w:rPr>
        <w:t>8</w:t>
      </w:r>
      <w:r w:rsidRPr="00E10C73">
        <w:rPr>
          <w:rFonts w:eastAsia="Times New Roman"/>
          <w:bCs/>
        </w:rPr>
        <w:t xml:space="preserve"> ком......</w:t>
      </w:r>
      <w:r w:rsidR="002D57AD">
        <w:rPr>
          <w:rFonts w:eastAsia="Times New Roman"/>
          <w:bCs/>
        </w:rPr>
        <w:t>..........</w:t>
      </w:r>
    </w:p>
    <w:p w:rsidR="00030982" w:rsidRPr="00E10C73" w:rsidRDefault="00030982" w:rsidP="00E10C73">
      <w:pPr>
        <w:keepNext/>
        <w:numPr>
          <w:ilvl w:val="1"/>
          <w:numId w:val="1"/>
        </w:numPr>
        <w:tabs>
          <w:tab w:val="clear" w:pos="0"/>
          <w:tab w:val="num" w:pos="567"/>
        </w:tabs>
        <w:ind w:left="0" w:firstLine="567"/>
        <w:jc w:val="both"/>
        <w:outlineLvl w:val="1"/>
        <w:rPr>
          <w:rFonts w:eastAsia="Times New Roman"/>
          <w:bCs/>
        </w:rPr>
      </w:pPr>
      <w:r w:rsidRPr="00E10C73">
        <w:rPr>
          <w:rFonts w:eastAsia="Times New Roman"/>
          <w:bCs/>
        </w:rPr>
        <w:t>(број комада______)</w:t>
      </w:r>
    </w:p>
    <w:p w:rsidR="00030982" w:rsidRPr="00E10C73" w:rsidRDefault="00030982" w:rsidP="00030982">
      <w:pPr>
        <w:keepNext/>
        <w:numPr>
          <w:ilvl w:val="1"/>
          <w:numId w:val="1"/>
        </w:numPr>
        <w:ind w:left="0" w:firstLine="567"/>
        <w:jc w:val="both"/>
        <w:outlineLvl w:val="1"/>
        <w:rPr>
          <w:rFonts w:eastAsia="Times New Roman"/>
          <w:bCs/>
        </w:rPr>
      </w:pPr>
      <w:r w:rsidRPr="00E10C73">
        <w:rPr>
          <w:rFonts w:eastAsia="Times New Roman"/>
          <w:bCs/>
        </w:rPr>
        <w:t>_________________________________________________________________________</w:t>
      </w:r>
    </w:p>
    <w:p w:rsidR="00030982" w:rsidRPr="002D57AD" w:rsidRDefault="00030982" w:rsidP="00030982">
      <w:pPr>
        <w:keepNext/>
        <w:numPr>
          <w:ilvl w:val="1"/>
          <w:numId w:val="1"/>
        </w:numPr>
        <w:ind w:left="0" w:firstLine="567"/>
        <w:jc w:val="center"/>
        <w:outlineLvl w:val="1"/>
        <w:rPr>
          <w:rFonts w:eastAsia="Times New Roman"/>
          <w:bCs/>
        </w:rPr>
      </w:pPr>
      <w:r w:rsidRPr="00E10C73">
        <w:rPr>
          <w:rFonts w:eastAsia="Times New Roman"/>
          <w:bCs/>
        </w:rPr>
        <w:t>(подаци о  тримеру)</w:t>
      </w:r>
    </w:p>
    <w:p w:rsidR="002D57AD" w:rsidRPr="002D57AD" w:rsidRDefault="002D57AD" w:rsidP="002D57AD">
      <w:pPr>
        <w:keepNext/>
        <w:numPr>
          <w:ilvl w:val="1"/>
          <w:numId w:val="1"/>
        </w:numPr>
        <w:ind w:left="0" w:firstLine="567"/>
        <w:jc w:val="both"/>
        <w:outlineLvl w:val="1"/>
        <w:rPr>
          <w:rFonts w:eastAsia="Times New Roman"/>
          <w:bCs/>
        </w:rPr>
      </w:pPr>
      <w:r>
        <w:rPr>
          <w:rFonts w:eastAsia="Times New Roman"/>
          <w:bCs/>
        </w:rPr>
        <w:t>-</w:t>
      </w:r>
      <w:r w:rsidRPr="00A04FEF">
        <w:t>Тракторску прикључну ротациона косачицу, два диска са по два ножа</w:t>
      </w:r>
      <w:r>
        <w:t xml:space="preserve"> радне дужине од минимум 120 цм</w:t>
      </w:r>
      <w:r w:rsidRPr="00A04FEF">
        <w:t xml:space="preserve"> (За кошење банкина поред локалних путева</w:t>
      </w:r>
      <w:r>
        <w:t>)....</w:t>
      </w:r>
      <w:r w:rsidRPr="00A04FEF">
        <w:t>минимум 1 ком</w:t>
      </w:r>
      <w:r>
        <w:t>....</w:t>
      </w:r>
    </w:p>
    <w:p w:rsidR="002D57AD" w:rsidRPr="002D57AD" w:rsidRDefault="002D57AD" w:rsidP="002D57AD">
      <w:pPr>
        <w:keepNext/>
        <w:numPr>
          <w:ilvl w:val="1"/>
          <w:numId w:val="1"/>
        </w:numPr>
        <w:ind w:left="0" w:firstLine="567"/>
        <w:jc w:val="both"/>
        <w:outlineLvl w:val="1"/>
        <w:rPr>
          <w:rFonts w:eastAsia="Times New Roman"/>
          <w:bCs/>
        </w:rPr>
      </w:pPr>
      <w:r w:rsidRPr="00E10C73">
        <w:rPr>
          <w:rFonts w:eastAsia="Times New Roman"/>
          <w:bCs/>
        </w:rPr>
        <w:t>(број комада______)</w:t>
      </w:r>
    </w:p>
    <w:p w:rsidR="002D57AD" w:rsidRPr="00E10C73" w:rsidRDefault="002D57AD" w:rsidP="002D57AD">
      <w:pPr>
        <w:keepNext/>
        <w:numPr>
          <w:ilvl w:val="1"/>
          <w:numId w:val="1"/>
        </w:numPr>
        <w:ind w:left="0" w:firstLine="567"/>
        <w:jc w:val="both"/>
        <w:outlineLvl w:val="1"/>
        <w:rPr>
          <w:rFonts w:eastAsia="Times New Roman"/>
          <w:bCs/>
        </w:rPr>
      </w:pPr>
      <w:r w:rsidRPr="00E10C73">
        <w:rPr>
          <w:rFonts w:eastAsia="Times New Roman"/>
          <w:bCs/>
        </w:rPr>
        <w:t>_________________________________________________________________________</w:t>
      </w:r>
    </w:p>
    <w:p w:rsidR="002D57AD" w:rsidRPr="002D57AD" w:rsidRDefault="002D57AD" w:rsidP="002D57AD">
      <w:pPr>
        <w:keepNext/>
        <w:numPr>
          <w:ilvl w:val="1"/>
          <w:numId w:val="1"/>
        </w:numPr>
        <w:ind w:left="0" w:firstLine="567"/>
        <w:jc w:val="center"/>
        <w:outlineLvl w:val="1"/>
        <w:rPr>
          <w:rFonts w:eastAsia="Times New Roman"/>
          <w:bCs/>
        </w:rPr>
      </w:pPr>
      <w:r w:rsidRPr="00E10C73">
        <w:rPr>
          <w:rFonts w:eastAsia="Times New Roman"/>
          <w:bCs/>
        </w:rPr>
        <w:t xml:space="preserve">(подаци о </w:t>
      </w:r>
      <w:r>
        <w:t>т</w:t>
      </w:r>
      <w:r w:rsidRPr="00A04FEF">
        <w:t>ракторск</w:t>
      </w:r>
      <w:r>
        <w:t>ој</w:t>
      </w:r>
      <w:r w:rsidRPr="00A04FEF">
        <w:t xml:space="preserve"> прикључн</w:t>
      </w:r>
      <w:r>
        <w:t>ој</w:t>
      </w:r>
      <w:r w:rsidR="00D82BD6">
        <w:t xml:space="preserve"> </w:t>
      </w:r>
      <w:r>
        <w:t>ротационој</w:t>
      </w:r>
      <w:r w:rsidR="00D82BD6">
        <w:t xml:space="preserve"> </w:t>
      </w:r>
      <w:r>
        <w:t>косачици</w:t>
      </w:r>
      <w:r w:rsidRPr="00E10C73">
        <w:rPr>
          <w:rFonts w:eastAsia="Times New Roman"/>
          <w:bCs/>
        </w:rPr>
        <w:t>)</w:t>
      </w:r>
    </w:p>
    <w:p w:rsidR="002D57AD" w:rsidRPr="00E10C73" w:rsidRDefault="002D57AD" w:rsidP="002D57AD">
      <w:pPr>
        <w:keepNext/>
        <w:numPr>
          <w:ilvl w:val="1"/>
          <w:numId w:val="1"/>
        </w:numPr>
        <w:ind w:left="0" w:firstLine="567"/>
        <w:jc w:val="both"/>
        <w:outlineLvl w:val="1"/>
        <w:rPr>
          <w:rFonts w:eastAsia="Times New Roman"/>
          <w:bCs/>
        </w:rPr>
      </w:pPr>
    </w:p>
    <w:p w:rsidR="00030982" w:rsidRPr="00E10C73" w:rsidRDefault="00030982" w:rsidP="00030982">
      <w:pPr>
        <w:pStyle w:val="ListParagraph"/>
        <w:pBdr>
          <w:bottom w:val="single" w:sz="12" w:space="1" w:color="auto"/>
        </w:pBdr>
        <w:suppressAutoHyphens w:val="0"/>
        <w:autoSpaceDE w:val="0"/>
        <w:autoSpaceDN w:val="0"/>
        <w:adjustRightInd w:val="0"/>
        <w:spacing w:line="240" w:lineRule="auto"/>
        <w:ind w:left="567"/>
        <w:rPr>
          <w:rFonts w:eastAsia="Times New Roman"/>
          <w:color w:val="000000" w:themeColor="text1"/>
          <w:kern w:val="0"/>
          <w:lang w:eastAsia="en-US"/>
        </w:rPr>
      </w:pPr>
      <w:r w:rsidRPr="00E10C73">
        <w:rPr>
          <w:rFonts w:eastAsia="Times New Roman"/>
          <w:color w:val="000000" w:themeColor="text1"/>
          <w:kern w:val="0"/>
          <w:lang w:val="sr-Cyrl-CS" w:eastAsia="en-US"/>
        </w:rPr>
        <w:t xml:space="preserve">- </w:t>
      </w:r>
      <w:r w:rsidRPr="00E10C73">
        <w:rPr>
          <w:rFonts w:eastAsia="Times New Roman"/>
          <w:color w:val="000000" w:themeColor="text1"/>
          <w:kern w:val="0"/>
          <w:lang w:eastAsia="en-US"/>
        </w:rPr>
        <w:t>Професионалн</w:t>
      </w:r>
      <w:r w:rsidR="000D77A2">
        <w:rPr>
          <w:rFonts w:eastAsia="Times New Roman"/>
          <w:color w:val="000000" w:themeColor="text1"/>
          <w:kern w:val="0"/>
          <w:lang w:eastAsia="en-US"/>
        </w:rPr>
        <w:t>а</w:t>
      </w:r>
      <w:r w:rsidRPr="00E10C73">
        <w:rPr>
          <w:rFonts w:eastAsia="Times New Roman"/>
          <w:color w:val="000000" w:themeColor="text1"/>
          <w:kern w:val="0"/>
          <w:lang w:eastAsia="en-US"/>
        </w:rPr>
        <w:t xml:space="preserve"> Ротацион</w:t>
      </w:r>
      <w:r w:rsidR="000D77A2">
        <w:rPr>
          <w:rFonts w:eastAsia="Times New Roman"/>
          <w:color w:val="000000" w:themeColor="text1"/>
          <w:kern w:val="0"/>
          <w:lang w:eastAsia="en-US"/>
        </w:rPr>
        <w:t>а</w:t>
      </w:r>
      <w:r w:rsidRPr="00E10C73">
        <w:rPr>
          <w:rFonts w:eastAsia="Times New Roman"/>
          <w:color w:val="000000" w:themeColor="text1"/>
          <w:kern w:val="0"/>
          <w:lang w:eastAsia="en-US"/>
        </w:rPr>
        <w:t xml:space="preserve"> косачиц</w:t>
      </w:r>
      <w:r w:rsidR="000D77A2">
        <w:rPr>
          <w:rFonts w:eastAsia="Times New Roman"/>
          <w:color w:val="000000" w:themeColor="text1"/>
          <w:kern w:val="0"/>
          <w:lang w:eastAsia="en-US"/>
        </w:rPr>
        <w:t>а</w:t>
      </w:r>
      <w:r w:rsidRPr="00E10C73">
        <w:rPr>
          <w:rFonts w:eastAsia="Times New Roman"/>
          <w:color w:val="000000" w:themeColor="text1"/>
          <w:kern w:val="0"/>
          <w:lang w:eastAsia="en-US"/>
        </w:rPr>
        <w:t xml:space="preserve"> снаге преко </w:t>
      </w:r>
      <w:r w:rsidR="00E10C73" w:rsidRPr="00E10C73">
        <w:rPr>
          <w:rFonts w:eastAsia="Times New Roman"/>
          <w:color w:val="000000" w:themeColor="text1"/>
          <w:kern w:val="0"/>
          <w:lang w:eastAsia="en-US"/>
        </w:rPr>
        <w:t>2,5</w:t>
      </w:r>
      <w:r w:rsidRPr="00E10C73">
        <w:rPr>
          <w:rFonts w:eastAsia="Times New Roman"/>
          <w:color w:val="000000" w:themeColor="text1"/>
          <w:kern w:val="0"/>
          <w:lang w:eastAsia="en-US"/>
        </w:rPr>
        <w:t xml:space="preserve"> кс, са кутијом за прихват покошене траве...................мин.  </w:t>
      </w:r>
      <w:r w:rsidR="00E10C73" w:rsidRPr="00E10C73">
        <w:rPr>
          <w:rFonts w:eastAsia="Times New Roman"/>
          <w:color w:val="000000" w:themeColor="text1"/>
          <w:kern w:val="0"/>
          <w:lang w:eastAsia="en-US"/>
        </w:rPr>
        <w:t>3</w:t>
      </w:r>
      <w:r w:rsidRPr="00E10C73">
        <w:rPr>
          <w:rFonts w:eastAsia="Times New Roman"/>
          <w:color w:val="000000" w:themeColor="text1"/>
          <w:kern w:val="0"/>
          <w:lang w:eastAsia="en-US"/>
        </w:rPr>
        <w:t xml:space="preserve"> ком..............</w:t>
      </w:r>
      <w:r w:rsidR="00E10C73">
        <w:rPr>
          <w:rFonts w:eastAsia="Times New Roman"/>
          <w:color w:val="000000" w:themeColor="text1"/>
          <w:kern w:val="0"/>
          <w:lang w:eastAsia="en-US"/>
        </w:rPr>
        <w:t>........</w:t>
      </w:r>
      <w:r w:rsidRPr="00E10C73">
        <w:rPr>
          <w:rFonts w:eastAsia="Times New Roman"/>
          <w:color w:val="000000" w:themeColor="text1"/>
          <w:kern w:val="0"/>
          <w:lang w:eastAsia="en-US"/>
        </w:rPr>
        <w:t>.........(број комада__________)</w:t>
      </w:r>
    </w:p>
    <w:p w:rsidR="00030982" w:rsidRPr="00E10C73" w:rsidRDefault="00030982" w:rsidP="00030982">
      <w:pPr>
        <w:pStyle w:val="ListParagraph"/>
        <w:pBdr>
          <w:bottom w:val="single" w:sz="12" w:space="1" w:color="auto"/>
        </w:pBdr>
        <w:suppressAutoHyphens w:val="0"/>
        <w:autoSpaceDE w:val="0"/>
        <w:autoSpaceDN w:val="0"/>
        <w:adjustRightInd w:val="0"/>
        <w:spacing w:line="240" w:lineRule="auto"/>
        <w:ind w:left="567"/>
        <w:rPr>
          <w:rFonts w:eastAsia="Times New Roman"/>
          <w:color w:val="000000" w:themeColor="text1"/>
          <w:kern w:val="0"/>
          <w:lang w:eastAsia="en-US"/>
        </w:rPr>
      </w:pPr>
    </w:p>
    <w:p w:rsidR="00030982" w:rsidRPr="00E10C73" w:rsidRDefault="00030982" w:rsidP="00030982">
      <w:pPr>
        <w:pStyle w:val="ListParagraph"/>
        <w:suppressAutoHyphens w:val="0"/>
        <w:autoSpaceDE w:val="0"/>
        <w:autoSpaceDN w:val="0"/>
        <w:adjustRightInd w:val="0"/>
        <w:spacing w:line="240" w:lineRule="auto"/>
        <w:ind w:left="567"/>
        <w:rPr>
          <w:rFonts w:eastAsia="Times New Roman"/>
          <w:color w:val="000000" w:themeColor="text1"/>
          <w:kern w:val="0"/>
          <w:lang w:eastAsia="en-US"/>
        </w:rPr>
      </w:pPr>
      <w:r w:rsidRPr="00E10C73">
        <w:rPr>
          <w:rFonts w:eastAsia="Times New Roman"/>
          <w:color w:val="000000" w:themeColor="text1"/>
          <w:kern w:val="0"/>
          <w:lang w:eastAsia="en-US"/>
        </w:rPr>
        <w:t xml:space="preserve">                                                 (подаци о ротационој косачици)</w:t>
      </w:r>
    </w:p>
    <w:p w:rsidR="00030982" w:rsidRDefault="00030982" w:rsidP="00030982">
      <w:pPr>
        <w:snapToGrid w:val="0"/>
        <w:rPr>
          <w:lang w:val="sr-Cyrl-CS"/>
        </w:rPr>
      </w:pPr>
    </w:p>
    <w:p w:rsidR="00030982" w:rsidRPr="00051827" w:rsidRDefault="00030982" w:rsidP="00030982">
      <w:pPr>
        <w:spacing w:line="480" w:lineRule="auto"/>
      </w:pPr>
      <w:r w:rsidRPr="00051827">
        <w:t>Место:_____________                                                            Понуђач:</w:t>
      </w:r>
    </w:p>
    <w:p w:rsidR="00030982" w:rsidRPr="00051827" w:rsidRDefault="00030982" w:rsidP="00030982">
      <w:pPr>
        <w:spacing w:line="480" w:lineRule="auto"/>
        <w:rPr>
          <w:b/>
          <w:bCs/>
          <w:i/>
        </w:rPr>
      </w:pPr>
      <w:r w:rsidRPr="00051827">
        <w:t>Датум:_____________                                              _____________________</w:t>
      </w:r>
    </w:p>
    <w:p w:rsidR="00030982" w:rsidRPr="00051827" w:rsidRDefault="00030982" w:rsidP="00030982">
      <w:pPr>
        <w:pStyle w:val="ListParagraph"/>
        <w:ind w:left="0"/>
        <w:jc w:val="both"/>
        <w:rPr>
          <w:b/>
          <w:bCs/>
          <w:i/>
        </w:rPr>
      </w:pPr>
    </w:p>
    <w:p w:rsidR="00030982" w:rsidRPr="00553ED9" w:rsidRDefault="00030982" w:rsidP="00030982">
      <w:pPr>
        <w:pStyle w:val="ListParagraph"/>
        <w:ind w:left="0"/>
        <w:jc w:val="both"/>
        <w:rPr>
          <w:bCs/>
          <w:i/>
          <w:iCs/>
          <w:sz w:val="22"/>
          <w:szCs w:val="22"/>
        </w:rPr>
      </w:pPr>
      <w:r w:rsidRPr="00051827">
        <w:rPr>
          <w:b/>
          <w:bCs/>
          <w:i/>
        </w:rPr>
        <w:lastRenderedPageBreak/>
        <w:t>Напомена:</w:t>
      </w:r>
      <w:r w:rsidRPr="00051827">
        <w:rPr>
          <w:b/>
          <w:bCs/>
          <w:i/>
          <w:iCs/>
          <w:u w:val="single"/>
        </w:rPr>
        <w:t>Уколико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w:t>
      </w:r>
      <w:r w:rsidRPr="00553ED9">
        <w:rPr>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53ED9">
        <w:rPr>
          <w:bCs/>
          <w:i/>
          <w:iCs/>
          <w:sz w:val="22"/>
          <w:szCs w:val="22"/>
        </w:rPr>
        <w:t>.</w:t>
      </w:r>
    </w:p>
    <w:p w:rsidR="00030982" w:rsidRPr="00051827" w:rsidRDefault="00030982" w:rsidP="00030982">
      <w:pPr>
        <w:jc w:val="right"/>
        <w:rPr>
          <w:b/>
          <w:bCs/>
        </w:rPr>
      </w:pPr>
    </w:p>
    <w:p w:rsidR="00030982" w:rsidRPr="00051827" w:rsidRDefault="00030982" w:rsidP="00030982">
      <w:pPr>
        <w:jc w:val="right"/>
        <w:rPr>
          <w:b/>
          <w:bCs/>
        </w:rPr>
      </w:pPr>
    </w:p>
    <w:p w:rsidR="00030982" w:rsidRDefault="00030982" w:rsidP="00030982">
      <w:pPr>
        <w:jc w:val="right"/>
        <w:rPr>
          <w:b/>
          <w:bCs/>
        </w:rPr>
      </w:pPr>
    </w:p>
    <w:p w:rsidR="00672CED" w:rsidRDefault="00672CED"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Default="00165AFC" w:rsidP="00672CED">
      <w:pPr>
        <w:jc w:val="right"/>
        <w:rPr>
          <w:b/>
          <w:bCs/>
        </w:rPr>
      </w:pPr>
    </w:p>
    <w:p w:rsidR="00165AFC" w:rsidRPr="00165AFC" w:rsidRDefault="00165AFC" w:rsidP="00672CED">
      <w:pPr>
        <w:jc w:val="right"/>
        <w:rPr>
          <w:b/>
          <w:bCs/>
        </w:rPr>
      </w:pPr>
    </w:p>
    <w:p w:rsidR="00030982" w:rsidRPr="00381702" w:rsidRDefault="00030982" w:rsidP="00030982">
      <w:pPr>
        <w:jc w:val="right"/>
        <w:rPr>
          <w:b/>
          <w:bCs/>
        </w:rPr>
      </w:pPr>
      <w:r w:rsidRPr="00381702">
        <w:rPr>
          <w:b/>
          <w:bCs/>
        </w:rPr>
        <w:lastRenderedPageBreak/>
        <w:t>(ОБРАЗАЦ 6)</w:t>
      </w:r>
    </w:p>
    <w:p w:rsidR="00030982" w:rsidRPr="00381702" w:rsidRDefault="00030982" w:rsidP="00030982">
      <w:pPr>
        <w:jc w:val="right"/>
        <w:rPr>
          <w:rFonts w:ascii="Arial" w:hAnsi="Arial" w:cs="Arial"/>
          <w:b/>
          <w:bCs/>
        </w:rPr>
      </w:pPr>
    </w:p>
    <w:p w:rsidR="00030982" w:rsidRPr="00381702" w:rsidRDefault="00030982" w:rsidP="00030982">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030982" w:rsidRPr="00381702" w:rsidRDefault="00030982" w:rsidP="00030982">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030982" w:rsidRPr="00381702" w:rsidRDefault="00030982" w:rsidP="00030982">
      <w:pPr>
        <w:jc w:val="center"/>
        <w:rPr>
          <w:rFonts w:ascii="Arial" w:hAnsi="Arial" w:cs="Arial"/>
          <w:b/>
          <w:bCs/>
        </w:rPr>
      </w:pPr>
    </w:p>
    <w:p w:rsidR="00030982" w:rsidRPr="00381702" w:rsidRDefault="00030982" w:rsidP="00030982">
      <w:pPr>
        <w:jc w:val="center"/>
        <w:rPr>
          <w:rFonts w:ascii="Arial" w:hAnsi="Arial" w:cs="Arial"/>
          <w:b/>
          <w:bCs/>
        </w:rPr>
      </w:pPr>
    </w:p>
    <w:p w:rsidR="00030982" w:rsidRPr="00381702" w:rsidRDefault="00030982" w:rsidP="00030982">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030982" w:rsidRPr="00381702" w:rsidRDefault="00030982" w:rsidP="00030982">
      <w:pPr>
        <w:jc w:val="both"/>
        <w:rPr>
          <w:lang w:val="sr-Cyrl-CS"/>
        </w:rPr>
      </w:pPr>
    </w:p>
    <w:p w:rsidR="00030982" w:rsidRPr="00381702" w:rsidRDefault="00030982" w:rsidP="00030982">
      <w:pPr>
        <w:jc w:val="both"/>
        <w:rPr>
          <w:lang w:val="sr-Cyrl-CS"/>
        </w:rPr>
      </w:pPr>
    </w:p>
    <w:p w:rsidR="00030982" w:rsidRPr="00381702" w:rsidRDefault="00030982" w:rsidP="00030982">
      <w:pPr>
        <w:jc w:val="center"/>
        <w:rPr>
          <w:b/>
        </w:rPr>
      </w:pPr>
      <w:r w:rsidRPr="00381702">
        <w:rPr>
          <w:b/>
        </w:rPr>
        <w:t>И З Ј А В У</w:t>
      </w:r>
    </w:p>
    <w:p w:rsidR="00030982" w:rsidRPr="00381702" w:rsidRDefault="00030982" w:rsidP="00030982">
      <w:pPr>
        <w:jc w:val="center"/>
      </w:pPr>
    </w:p>
    <w:p w:rsidR="00030982" w:rsidRPr="00381702" w:rsidRDefault="00030982" w:rsidP="00030982">
      <w:pPr>
        <w:jc w:val="both"/>
        <w:rPr>
          <w:lang w:val="sr-Cyrl-CS"/>
        </w:rPr>
      </w:pPr>
    </w:p>
    <w:p w:rsidR="00030982" w:rsidRPr="00381702" w:rsidRDefault="00030982" w:rsidP="00030982">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00D82BD6">
        <w:rPr>
          <w:i/>
        </w:rPr>
        <w:t xml:space="preserve"> </w:t>
      </w:r>
      <w:r w:rsidRPr="00381702">
        <w:rPr>
          <w:i/>
          <w:iCs/>
        </w:rPr>
        <w:t>[</w:t>
      </w:r>
      <w:r w:rsidRPr="00381702">
        <w:rPr>
          <w:i/>
        </w:rPr>
        <w:t>навести назив подизвођача</w:t>
      </w:r>
      <w:r w:rsidRPr="00381702">
        <w:rPr>
          <w:i/>
          <w:iCs/>
        </w:rPr>
        <w:t>]</w:t>
      </w:r>
      <w:r w:rsidR="00D82BD6">
        <w:rPr>
          <w:i/>
          <w:iCs/>
        </w:rPr>
        <w:t xml:space="preserve"> </w:t>
      </w:r>
      <w:r w:rsidRPr="00381702">
        <w:t>у поступку јавне набавке</w:t>
      </w:r>
      <w:r w:rsidRPr="00381702">
        <w:rPr>
          <w:lang w:val="sr-Cyrl-CS"/>
        </w:rPr>
        <w:t xml:space="preserve"> –</w:t>
      </w:r>
      <w:r w:rsidR="00D82BD6">
        <w:rPr>
          <w:lang w:val="sr-Cyrl-CS"/>
        </w:rPr>
        <w:t xml:space="preserve"> </w:t>
      </w:r>
      <w:r w:rsidR="00C021F6">
        <w:rPr>
          <w:b/>
        </w:rPr>
        <w:t>Кошење паркова и уличног зеленила</w:t>
      </w:r>
      <w:r w:rsidRPr="00A749E0">
        <w:rPr>
          <w:lang w:val="sr-Cyrl-CS"/>
        </w:rPr>
        <w:t>,</w:t>
      </w:r>
      <w:r w:rsidR="00D82BD6" w:rsidRPr="00A749E0">
        <w:rPr>
          <w:lang w:val="sr-Cyrl-CS"/>
        </w:rPr>
        <w:t xml:space="preserve"> </w:t>
      </w:r>
      <w:r w:rsidRPr="00A749E0">
        <w:rPr>
          <w:lang w:val="sr-Cyrl-CS"/>
        </w:rPr>
        <w:t>б</w:t>
      </w:r>
      <w:r w:rsidRPr="00A749E0">
        <w:t>рој</w:t>
      </w:r>
      <w:r w:rsidR="00D82BD6" w:rsidRPr="00A749E0">
        <w:t xml:space="preserve"> </w:t>
      </w:r>
      <w:r w:rsidR="00D82BD6" w:rsidRPr="00D82BD6">
        <w:t>19</w:t>
      </w:r>
      <w:r w:rsidRPr="00D82BD6">
        <w:rPr>
          <w:lang w:val="sr-Cyrl-CS"/>
        </w:rPr>
        <w:t>/</w:t>
      </w:r>
      <w:r w:rsidR="000E5B5C" w:rsidRPr="00D82BD6">
        <w:rPr>
          <w:lang w:val="sr-Cyrl-CS"/>
        </w:rPr>
        <w:t>2020</w:t>
      </w:r>
      <w:r w:rsidRPr="00D82BD6">
        <w:t>, испуњава све услове из чл. 75. ЗЈН, односно услове дефинисане конкурсном</w:t>
      </w:r>
      <w:r w:rsidRPr="00381702">
        <w:t xml:space="preserve"> документацијом</w:t>
      </w:r>
      <w:r w:rsidR="00D82BD6">
        <w:t xml:space="preserve"> </w:t>
      </w:r>
      <w:r w:rsidRPr="00381702">
        <w:t>за предметну јавну набавку</w:t>
      </w:r>
      <w:r w:rsidRPr="00381702">
        <w:rPr>
          <w:lang w:val="sr-Cyrl-CS"/>
        </w:rPr>
        <w:t>,</w:t>
      </w:r>
      <w:r w:rsidRPr="00381702">
        <w:t xml:space="preserve"> и то:</w:t>
      </w:r>
    </w:p>
    <w:p w:rsidR="00030982" w:rsidRPr="00381702" w:rsidRDefault="00030982" w:rsidP="00030982">
      <w:pPr>
        <w:jc w:val="both"/>
        <w:rPr>
          <w:iCs/>
        </w:rPr>
      </w:pPr>
    </w:p>
    <w:p w:rsidR="00030982" w:rsidRPr="00381702" w:rsidRDefault="00030982" w:rsidP="00A5694B">
      <w:pPr>
        <w:pStyle w:val="ListParagraph"/>
        <w:numPr>
          <w:ilvl w:val="0"/>
          <w:numId w:val="16"/>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030982" w:rsidRPr="00381702" w:rsidRDefault="00030982" w:rsidP="00A5694B">
      <w:pPr>
        <w:pStyle w:val="ListParagraph"/>
        <w:numPr>
          <w:ilvl w:val="0"/>
          <w:numId w:val="16"/>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030982" w:rsidRPr="00381702" w:rsidRDefault="00030982" w:rsidP="00A5694B">
      <w:pPr>
        <w:pStyle w:val="ListParagraph"/>
        <w:numPr>
          <w:ilvl w:val="0"/>
          <w:numId w:val="16"/>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030982" w:rsidRPr="00381702" w:rsidRDefault="00030982" w:rsidP="00A5694B">
      <w:pPr>
        <w:pStyle w:val="ListParagraph"/>
        <w:numPr>
          <w:ilvl w:val="0"/>
          <w:numId w:val="16"/>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030982" w:rsidRPr="00381702" w:rsidRDefault="00030982" w:rsidP="00030982">
      <w:pPr>
        <w:pStyle w:val="ListParagraph"/>
        <w:ind w:left="1080"/>
        <w:jc w:val="both"/>
        <w:rPr>
          <w:iCs/>
          <w:lang w:val="sr-Cyrl-CS"/>
        </w:rPr>
      </w:pPr>
    </w:p>
    <w:p w:rsidR="00030982" w:rsidRPr="00381702" w:rsidRDefault="00030982" w:rsidP="00030982">
      <w:pPr>
        <w:pStyle w:val="ListParagraph"/>
        <w:jc w:val="both"/>
        <w:rPr>
          <w:iCs/>
        </w:rPr>
      </w:pPr>
    </w:p>
    <w:p w:rsidR="00030982" w:rsidRPr="00381702" w:rsidRDefault="00030982" w:rsidP="00030982">
      <w:pPr>
        <w:spacing w:line="480" w:lineRule="auto"/>
        <w:jc w:val="both"/>
        <w:rPr>
          <w:i/>
          <w:lang w:val="sr-Cyrl-CS"/>
        </w:rPr>
      </w:pPr>
    </w:p>
    <w:p w:rsidR="00030982" w:rsidRPr="00381702" w:rsidRDefault="00030982" w:rsidP="00030982">
      <w:pPr>
        <w:spacing w:line="480" w:lineRule="auto"/>
      </w:pPr>
      <w:r w:rsidRPr="00381702">
        <w:t>Место:_____________                                                            Подизвођач:</w:t>
      </w:r>
    </w:p>
    <w:p w:rsidR="00030982" w:rsidRPr="00381702" w:rsidRDefault="00030982" w:rsidP="00030982">
      <w:pPr>
        <w:spacing w:line="480" w:lineRule="auto"/>
        <w:rPr>
          <w:b/>
          <w:bCs/>
          <w:i/>
        </w:rPr>
      </w:pPr>
      <w:r w:rsidRPr="00381702">
        <w:t xml:space="preserve">Датум:_____________                                              _____________________                                                        </w:t>
      </w:r>
    </w:p>
    <w:p w:rsidR="00030982" w:rsidRPr="00381702" w:rsidRDefault="00030982" w:rsidP="00030982">
      <w:pPr>
        <w:pStyle w:val="BodyText2"/>
        <w:spacing w:line="100" w:lineRule="atLeast"/>
        <w:jc w:val="both"/>
        <w:rPr>
          <w:b/>
          <w:bCs/>
          <w:i/>
          <w:lang w:val="sr-Cyrl-CS"/>
        </w:rPr>
      </w:pPr>
    </w:p>
    <w:p w:rsidR="00030982" w:rsidRPr="00381702" w:rsidRDefault="00030982" w:rsidP="00030982">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Изјава</w:t>
      </w:r>
      <w:r w:rsidR="00D82BD6">
        <w:rPr>
          <w:bCs/>
          <w:i/>
          <w:iCs/>
        </w:rPr>
        <w:t xml:space="preserve"> </w:t>
      </w:r>
      <w:r w:rsidRPr="00381702">
        <w:rPr>
          <w:bCs/>
          <w:i/>
          <w:iCs/>
        </w:rPr>
        <w:t xml:space="preserve">мора бити потписана од стране овлашћеног лица подизвођача. </w:t>
      </w:r>
    </w:p>
    <w:p w:rsidR="00030982" w:rsidRDefault="00030982"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A23293" w:rsidRPr="00A23293" w:rsidRDefault="00A23293" w:rsidP="00030982">
      <w:pPr>
        <w:pStyle w:val="Default"/>
        <w:jc w:val="center"/>
        <w:rPr>
          <w:rFonts w:ascii="Times New Roman" w:hAnsi="Times New Roman" w:cs="Times New Roman"/>
          <w:b/>
          <w:bCs/>
          <w:iCs/>
          <w:sz w:val="28"/>
          <w:szCs w:val="28"/>
        </w:rPr>
      </w:pPr>
    </w:p>
    <w:p w:rsidR="00030982" w:rsidRPr="00A749E0" w:rsidRDefault="00030982" w:rsidP="00030982">
      <w:pPr>
        <w:pStyle w:val="Default"/>
        <w:shd w:val="clear" w:color="auto" w:fill="C6D9F1" w:themeFill="text2" w:themeFillTint="33"/>
        <w:jc w:val="center"/>
        <w:rPr>
          <w:rFonts w:ascii="Times New Roman" w:hAnsi="Times New Roman" w:cs="Times New Roman"/>
          <w:i/>
          <w:sz w:val="28"/>
          <w:szCs w:val="28"/>
        </w:rPr>
      </w:pPr>
      <w:r w:rsidRPr="00A749E0">
        <w:rPr>
          <w:rFonts w:ascii="Times New Roman" w:hAnsi="Times New Roman" w:cs="Times New Roman"/>
          <w:b/>
          <w:bCs/>
          <w:i/>
          <w:iCs/>
          <w:sz w:val="28"/>
          <w:szCs w:val="28"/>
        </w:rPr>
        <w:lastRenderedPageBreak/>
        <w:t>VII МОДЕЛ УГОВОРА</w:t>
      </w:r>
    </w:p>
    <w:p w:rsidR="00030982" w:rsidRPr="008C315E" w:rsidRDefault="00030982" w:rsidP="00030982">
      <w:pPr>
        <w:pStyle w:val="Default"/>
        <w:rPr>
          <w:rFonts w:ascii="Times New Roman" w:hAnsi="Times New Roman" w:cs="Times New Roman"/>
          <w:b/>
          <w:bCs/>
          <w:iCs/>
          <w:sz w:val="23"/>
          <w:szCs w:val="23"/>
          <w:lang w:val="sr-Cyrl-CS"/>
        </w:rPr>
      </w:pPr>
    </w:p>
    <w:p w:rsidR="00030982" w:rsidRPr="008C315E" w:rsidRDefault="00030982" w:rsidP="00030982">
      <w:pPr>
        <w:pStyle w:val="Default"/>
        <w:rPr>
          <w:rFonts w:ascii="Times New Roman" w:hAnsi="Times New Roman" w:cs="Times New Roman"/>
          <w:b/>
          <w:bCs/>
          <w:iCs/>
          <w:sz w:val="23"/>
          <w:szCs w:val="23"/>
          <w:lang w:val="sr-Cyrl-CS"/>
        </w:rPr>
      </w:pPr>
    </w:p>
    <w:p w:rsidR="00030982" w:rsidRPr="0010603A" w:rsidRDefault="00030982" w:rsidP="00030982">
      <w:pPr>
        <w:pStyle w:val="Default"/>
        <w:jc w:val="center"/>
        <w:rPr>
          <w:rFonts w:ascii="Times New Roman" w:hAnsi="Times New Roman" w:cs="Times New Roman"/>
          <w:b/>
          <w:bCs/>
          <w:iCs/>
          <w:sz w:val="22"/>
          <w:szCs w:val="22"/>
        </w:rPr>
      </w:pPr>
      <w:r w:rsidRPr="0010603A">
        <w:rPr>
          <w:rFonts w:ascii="Times New Roman" w:hAnsi="Times New Roman" w:cs="Times New Roman"/>
          <w:b/>
          <w:bCs/>
          <w:iCs/>
          <w:sz w:val="22"/>
          <w:szCs w:val="22"/>
        </w:rPr>
        <w:t xml:space="preserve">УГОВОР </w:t>
      </w:r>
    </w:p>
    <w:p w:rsidR="00030982" w:rsidRPr="0010603A" w:rsidRDefault="00030982" w:rsidP="00030982">
      <w:pPr>
        <w:pStyle w:val="Default"/>
        <w:jc w:val="center"/>
        <w:rPr>
          <w:rFonts w:ascii="Times New Roman" w:hAnsi="Times New Roman" w:cs="Times New Roman"/>
          <w:sz w:val="22"/>
          <w:szCs w:val="22"/>
        </w:rPr>
      </w:pPr>
      <w:r w:rsidRPr="0010603A">
        <w:rPr>
          <w:rFonts w:ascii="Times New Roman" w:hAnsi="Times New Roman" w:cs="Times New Roman"/>
          <w:b/>
          <w:bCs/>
          <w:iCs/>
          <w:sz w:val="22"/>
          <w:szCs w:val="22"/>
          <w:lang w:val="sr-Cyrl-CS"/>
        </w:rPr>
        <w:t xml:space="preserve">о </w:t>
      </w:r>
      <w:r w:rsidR="00E843E4" w:rsidRPr="0010603A">
        <w:rPr>
          <w:rFonts w:ascii="Times New Roman" w:hAnsi="Times New Roman" w:cs="Times New Roman"/>
          <w:b/>
          <w:bCs/>
          <w:iCs/>
          <w:sz w:val="22"/>
          <w:szCs w:val="22"/>
        </w:rPr>
        <w:t>јавној набавци</w:t>
      </w:r>
    </w:p>
    <w:p w:rsidR="00030982" w:rsidRPr="0010603A" w:rsidRDefault="00030982" w:rsidP="00030982">
      <w:pPr>
        <w:rPr>
          <w:b/>
          <w:i/>
          <w:iCs/>
          <w:sz w:val="22"/>
          <w:szCs w:val="22"/>
        </w:rPr>
      </w:pPr>
    </w:p>
    <w:p w:rsidR="00030982" w:rsidRPr="008F7624" w:rsidRDefault="00030982" w:rsidP="00030982">
      <w:pPr>
        <w:rPr>
          <w:i/>
          <w:iCs/>
          <w:sz w:val="22"/>
          <w:szCs w:val="22"/>
        </w:rPr>
      </w:pPr>
      <w:r w:rsidRPr="008F7624">
        <w:rPr>
          <w:i/>
          <w:iCs/>
          <w:sz w:val="22"/>
          <w:szCs w:val="22"/>
        </w:rPr>
        <w:t>Закључен између:</w:t>
      </w:r>
    </w:p>
    <w:p w:rsidR="00A96AB1" w:rsidRPr="008F7624" w:rsidRDefault="00A96AB1" w:rsidP="00030982">
      <w:pPr>
        <w:rPr>
          <w:i/>
          <w:iCs/>
          <w:sz w:val="22"/>
          <w:szCs w:val="22"/>
        </w:rPr>
      </w:pPr>
    </w:p>
    <w:p w:rsidR="00030982" w:rsidRPr="0010603A" w:rsidRDefault="00030982" w:rsidP="00030982">
      <w:pPr>
        <w:ind w:firstLine="708"/>
        <w:jc w:val="both"/>
        <w:rPr>
          <w:sz w:val="22"/>
          <w:szCs w:val="22"/>
          <w:lang w:val="sr-Cyrl-CS"/>
        </w:rPr>
      </w:pPr>
      <w:r w:rsidRPr="008F7624">
        <w:rPr>
          <w:sz w:val="22"/>
          <w:szCs w:val="22"/>
          <w:lang w:val="sr-Cyrl-CS"/>
        </w:rPr>
        <w:t>Општинске управе општине Велико Градиште, ул.Житни трг бр.1</w:t>
      </w:r>
      <w:r w:rsidRPr="0010603A">
        <w:rPr>
          <w:sz w:val="22"/>
          <w:szCs w:val="22"/>
          <w:lang w:val="sr-Cyrl-CS"/>
        </w:rPr>
        <w:t xml:space="preserve">, коју заступа Сузана Ђорђевић, начелник Општинске управе (у даљем тексту Наручилац), </w:t>
      </w:r>
      <w:r w:rsidR="008F7624">
        <w:rPr>
          <w:sz w:val="22"/>
          <w:szCs w:val="22"/>
          <w:lang w:val="sr-Cyrl-CS"/>
        </w:rPr>
        <w:t>ПИБ</w:t>
      </w:r>
      <w:r w:rsidR="00284107" w:rsidRPr="0010603A">
        <w:rPr>
          <w:sz w:val="22"/>
          <w:szCs w:val="22"/>
          <w:lang w:val="sr-Cyrl-CS"/>
        </w:rPr>
        <w:t xml:space="preserve"> 101364588, МБ  </w:t>
      </w:r>
      <w:r w:rsidR="00284107" w:rsidRPr="0010603A">
        <w:rPr>
          <w:color w:val="000000" w:themeColor="text1"/>
          <w:sz w:val="22"/>
          <w:szCs w:val="22"/>
          <w:shd w:val="clear" w:color="auto" w:fill="FFFFFF"/>
        </w:rPr>
        <w:t>07163029</w:t>
      </w:r>
    </w:p>
    <w:p w:rsidR="00030982" w:rsidRPr="0010603A" w:rsidRDefault="00030982" w:rsidP="00030982">
      <w:pPr>
        <w:pStyle w:val="Default"/>
        <w:rPr>
          <w:rFonts w:ascii="Times New Roman" w:hAnsi="Times New Roman" w:cs="Times New Roman"/>
          <w:sz w:val="22"/>
          <w:szCs w:val="22"/>
          <w:lang w:val="sr-Cyrl-CS"/>
        </w:rPr>
      </w:pPr>
      <w:r w:rsidRPr="0010603A">
        <w:rPr>
          <w:rFonts w:ascii="Times New Roman" w:hAnsi="Times New Roman" w:cs="Times New Roman"/>
          <w:sz w:val="22"/>
          <w:szCs w:val="22"/>
          <w:lang w:val="sr-Cyrl-CS"/>
        </w:rPr>
        <w:t>и</w:t>
      </w:r>
    </w:p>
    <w:p w:rsidR="00030982" w:rsidRPr="0010603A" w:rsidRDefault="00030982" w:rsidP="00030982">
      <w:pPr>
        <w:pStyle w:val="Default"/>
        <w:spacing w:line="360" w:lineRule="auto"/>
        <w:jc w:val="both"/>
        <w:rPr>
          <w:rFonts w:ascii="Times New Roman" w:hAnsi="Times New Roman" w:cs="Times New Roman"/>
          <w:sz w:val="22"/>
          <w:szCs w:val="22"/>
          <w:lang w:val="sr-Cyrl-CS"/>
        </w:rPr>
      </w:pPr>
      <w:r w:rsidRPr="0010603A">
        <w:rPr>
          <w:rFonts w:ascii="Times New Roman" w:hAnsi="Times New Roman" w:cs="Times New Roman"/>
          <w:sz w:val="22"/>
          <w:szCs w:val="22"/>
          <w:lang w:val="sr-Cyrl-CS"/>
        </w:rPr>
        <w:t>__________________________________ са седиштем у ___________________, улица __________________________</w:t>
      </w:r>
      <w:r w:rsidR="008F7624">
        <w:rPr>
          <w:rFonts w:ascii="Times New Roman" w:hAnsi="Times New Roman" w:cs="Times New Roman"/>
          <w:sz w:val="22"/>
          <w:szCs w:val="22"/>
          <w:lang w:val="sr-Cyrl-CS"/>
        </w:rPr>
        <w:t xml:space="preserve"> </w:t>
      </w:r>
      <w:r w:rsidRPr="0010603A">
        <w:rPr>
          <w:rFonts w:ascii="Times New Roman" w:hAnsi="Times New Roman" w:cs="Times New Roman"/>
          <w:sz w:val="22"/>
          <w:szCs w:val="22"/>
          <w:lang w:val="sr-Cyrl-CS"/>
        </w:rPr>
        <w:t>бр._____, ПИБ _________________, Матични број ______________</w:t>
      </w:r>
      <w:r w:rsidR="008F7624">
        <w:rPr>
          <w:rFonts w:ascii="Times New Roman" w:hAnsi="Times New Roman" w:cs="Times New Roman"/>
          <w:sz w:val="22"/>
          <w:szCs w:val="22"/>
          <w:lang w:val="sr-Cyrl-CS"/>
        </w:rPr>
        <w:t>,</w:t>
      </w:r>
      <w:r w:rsidRPr="0010603A">
        <w:rPr>
          <w:rFonts w:ascii="Times New Roman" w:hAnsi="Times New Roman" w:cs="Times New Roman"/>
          <w:sz w:val="22"/>
          <w:szCs w:val="22"/>
          <w:lang w:val="sr-Cyrl-CS"/>
        </w:rPr>
        <w:t xml:space="preserve"> број рачуна ____________________, назив банке</w:t>
      </w:r>
      <w:r w:rsidR="008F7624">
        <w:rPr>
          <w:rFonts w:ascii="Times New Roman" w:hAnsi="Times New Roman" w:cs="Times New Roman"/>
          <w:sz w:val="22"/>
          <w:szCs w:val="22"/>
          <w:lang w:val="sr-Cyrl-CS"/>
        </w:rPr>
        <w:t>:</w:t>
      </w:r>
      <w:r w:rsidRPr="0010603A">
        <w:rPr>
          <w:rFonts w:ascii="Times New Roman" w:hAnsi="Times New Roman" w:cs="Times New Roman"/>
          <w:sz w:val="22"/>
          <w:szCs w:val="22"/>
          <w:lang w:val="sr-Cyrl-CS"/>
        </w:rPr>
        <w:t xml:space="preserve"> __________________, телефон </w:t>
      </w:r>
      <w:r w:rsidR="008F7624">
        <w:rPr>
          <w:rFonts w:ascii="Times New Roman" w:hAnsi="Times New Roman" w:cs="Times New Roman"/>
          <w:sz w:val="22"/>
          <w:szCs w:val="22"/>
          <w:lang w:val="sr-Cyrl-CS"/>
        </w:rPr>
        <w:t>_______</w:t>
      </w:r>
      <w:r w:rsidRPr="0010603A">
        <w:rPr>
          <w:rFonts w:ascii="Times New Roman" w:hAnsi="Times New Roman" w:cs="Times New Roman"/>
          <w:sz w:val="22"/>
          <w:szCs w:val="22"/>
          <w:lang w:val="sr-Cyrl-CS"/>
        </w:rPr>
        <w:t xml:space="preserve">________, </w:t>
      </w:r>
      <w:r w:rsidR="008F7624">
        <w:rPr>
          <w:rFonts w:ascii="Times New Roman" w:hAnsi="Times New Roman" w:cs="Times New Roman"/>
          <w:sz w:val="22"/>
          <w:szCs w:val="22"/>
          <w:lang w:val="sr-Cyrl-CS"/>
        </w:rPr>
        <w:t>е-пошта:______</w:t>
      </w:r>
      <w:r w:rsidRPr="0010603A">
        <w:rPr>
          <w:rFonts w:ascii="Times New Roman" w:hAnsi="Times New Roman" w:cs="Times New Roman"/>
          <w:sz w:val="22"/>
          <w:szCs w:val="22"/>
          <w:lang w:val="sr-Cyrl-CS"/>
        </w:rPr>
        <w:t xml:space="preserve">________________, кога заступа </w:t>
      </w:r>
      <w:r w:rsidR="008F7624">
        <w:rPr>
          <w:rFonts w:ascii="Times New Roman" w:hAnsi="Times New Roman" w:cs="Times New Roman"/>
          <w:sz w:val="22"/>
          <w:szCs w:val="22"/>
          <w:lang w:val="sr-Cyrl-CS"/>
        </w:rPr>
        <w:t>__</w:t>
      </w:r>
      <w:r w:rsidRPr="0010603A">
        <w:rPr>
          <w:rFonts w:ascii="Times New Roman" w:hAnsi="Times New Roman" w:cs="Times New Roman"/>
          <w:sz w:val="22"/>
          <w:szCs w:val="22"/>
          <w:lang w:val="sr-Cyrl-CS"/>
        </w:rPr>
        <w:t xml:space="preserve">_____________________ (у даљем тексту: Добављач) </w:t>
      </w:r>
    </w:p>
    <w:p w:rsidR="00030982" w:rsidRPr="0010603A" w:rsidRDefault="00030982" w:rsidP="00030982">
      <w:pPr>
        <w:spacing w:line="360" w:lineRule="auto"/>
        <w:rPr>
          <w:sz w:val="22"/>
          <w:szCs w:val="22"/>
          <w:lang w:val="ru-RU"/>
        </w:rPr>
      </w:pPr>
      <w:r w:rsidRPr="0010603A">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982" w:rsidRPr="0010603A" w:rsidRDefault="00030982" w:rsidP="00030982">
      <w:pPr>
        <w:pStyle w:val="NoSpacing"/>
        <w:jc w:val="both"/>
        <w:rPr>
          <w:rFonts w:ascii="Times New Roman" w:hAnsi="Times New Roman" w:cs="Times New Roman"/>
          <w:i/>
          <w:lang w:val="sr-Cyrl-CS"/>
        </w:rPr>
      </w:pPr>
      <w:r w:rsidRPr="0010603A">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030982" w:rsidRPr="0010603A" w:rsidRDefault="00030982" w:rsidP="00030982">
      <w:pPr>
        <w:pStyle w:val="Default"/>
        <w:jc w:val="both"/>
        <w:rPr>
          <w:rFonts w:ascii="Times New Roman" w:hAnsi="Times New Roman" w:cs="Times New Roman"/>
          <w:sz w:val="22"/>
          <w:szCs w:val="22"/>
          <w:lang w:val="sr-Cyrl-CS"/>
        </w:rPr>
      </w:pPr>
    </w:p>
    <w:p w:rsidR="00030982" w:rsidRPr="0010603A" w:rsidRDefault="00030982" w:rsidP="00030982">
      <w:pPr>
        <w:pStyle w:val="Default"/>
        <w:jc w:val="both"/>
        <w:rPr>
          <w:rFonts w:ascii="Times New Roman" w:hAnsi="Times New Roman" w:cs="Times New Roman"/>
          <w:sz w:val="22"/>
          <w:szCs w:val="22"/>
          <w:lang w:val="sr-Cyrl-CS"/>
        </w:rPr>
      </w:pPr>
      <w:r w:rsidRPr="0010603A">
        <w:rPr>
          <w:rFonts w:ascii="Times New Roman" w:hAnsi="Times New Roman" w:cs="Times New Roman"/>
          <w:sz w:val="22"/>
          <w:szCs w:val="22"/>
          <w:lang w:val="sr-Cyrl-CS"/>
        </w:rPr>
        <w:t>Основ уговора:</w:t>
      </w:r>
    </w:p>
    <w:p w:rsidR="00030982" w:rsidRPr="0010603A" w:rsidRDefault="00030982" w:rsidP="00030982">
      <w:pPr>
        <w:pStyle w:val="Default"/>
        <w:jc w:val="both"/>
        <w:rPr>
          <w:rFonts w:ascii="Times New Roman" w:hAnsi="Times New Roman" w:cs="Times New Roman"/>
          <w:sz w:val="22"/>
          <w:szCs w:val="22"/>
          <w:lang w:val="sr-Cyrl-CS"/>
        </w:rPr>
      </w:pPr>
      <w:r w:rsidRPr="004C483C">
        <w:rPr>
          <w:rFonts w:ascii="Times New Roman" w:hAnsi="Times New Roman" w:cs="Times New Roman"/>
          <w:iCs/>
          <w:sz w:val="22"/>
          <w:szCs w:val="22"/>
        </w:rPr>
        <w:t xml:space="preserve">ЈН </w:t>
      </w:r>
      <w:r w:rsidRPr="004C483C">
        <w:rPr>
          <w:rFonts w:ascii="Times New Roman" w:hAnsi="Times New Roman" w:cs="Times New Roman"/>
          <w:iCs/>
          <w:sz w:val="22"/>
          <w:szCs w:val="22"/>
          <w:lang w:val="sr-Cyrl-CS"/>
        </w:rPr>
        <w:t>б</w:t>
      </w:r>
      <w:r w:rsidRPr="004C483C">
        <w:rPr>
          <w:rFonts w:ascii="Times New Roman" w:hAnsi="Times New Roman" w:cs="Times New Roman"/>
          <w:iCs/>
          <w:sz w:val="22"/>
          <w:szCs w:val="22"/>
        </w:rPr>
        <w:t>рој</w:t>
      </w:r>
      <w:r w:rsidR="004C483C" w:rsidRPr="004C483C">
        <w:rPr>
          <w:rFonts w:ascii="Times New Roman" w:hAnsi="Times New Roman" w:cs="Times New Roman"/>
          <w:iCs/>
          <w:sz w:val="22"/>
          <w:szCs w:val="22"/>
        </w:rPr>
        <w:t xml:space="preserve"> 19</w:t>
      </w:r>
      <w:r w:rsidRPr="004C483C">
        <w:rPr>
          <w:rFonts w:ascii="Times New Roman" w:hAnsi="Times New Roman" w:cs="Times New Roman"/>
          <w:iCs/>
          <w:sz w:val="22"/>
          <w:szCs w:val="22"/>
          <w:lang w:val="sr-Cyrl-CS"/>
        </w:rPr>
        <w:t>/</w:t>
      </w:r>
      <w:r w:rsidR="000E5B5C" w:rsidRPr="004C483C">
        <w:rPr>
          <w:rFonts w:ascii="Times New Roman" w:hAnsi="Times New Roman" w:cs="Times New Roman"/>
          <w:iCs/>
          <w:sz w:val="22"/>
          <w:szCs w:val="22"/>
          <w:lang w:val="sr-Cyrl-CS"/>
        </w:rPr>
        <w:t>2020</w:t>
      </w:r>
    </w:p>
    <w:p w:rsidR="00030982" w:rsidRPr="0010603A" w:rsidRDefault="00030982" w:rsidP="00030982">
      <w:pPr>
        <w:pStyle w:val="Default"/>
        <w:jc w:val="both"/>
        <w:rPr>
          <w:rFonts w:ascii="Times New Roman" w:hAnsi="Times New Roman" w:cs="Times New Roman"/>
          <w:sz w:val="22"/>
          <w:szCs w:val="22"/>
          <w:lang w:val="sr-Cyrl-CS"/>
        </w:rPr>
      </w:pPr>
      <w:r w:rsidRPr="0010603A">
        <w:rPr>
          <w:rFonts w:ascii="Times New Roman" w:hAnsi="Times New Roman" w:cs="Times New Roman"/>
          <w:iCs/>
          <w:sz w:val="22"/>
          <w:szCs w:val="22"/>
        </w:rPr>
        <w:t xml:space="preserve">Број и датум </w:t>
      </w:r>
      <w:r w:rsidRPr="0010603A">
        <w:rPr>
          <w:rFonts w:ascii="Times New Roman" w:hAnsi="Times New Roman" w:cs="Times New Roman"/>
          <w:iCs/>
          <w:sz w:val="22"/>
          <w:szCs w:val="22"/>
          <w:lang w:val="sr-Cyrl-CS"/>
        </w:rPr>
        <w:t>О</w:t>
      </w:r>
      <w:r w:rsidRPr="0010603A">
        <w:rPr>
          <w:rFonts w:ascii="Times New Roman" w:hAnsi="Times New Roman" w:cs="Times New Roman"/>
          <w:iCs/>
          <w:sz w:val="22"/>
          <w:szCs w:val="22"/>
        </w:rPr>
        <w:t>длуке о додели уговора:</w:t>
      </w:r>
      <w:r w:rsidRPr="0010603A">
        <w:rPr>
          <w:rFonts w:ascii="Times New Roman" w:hAnsi="Times New Roman" w:cs="Times New Roman"/>
          <w:iCs/>
          <w:sz w:val="22"/>
          <w:szCs w:val="22"/>
          <w:lang w:val="sr-Cyrl-CS"/>
        </w:rPr>
        <w:t>______________________</w:t>
      </w:r>
      <w:r w:rsidRPr="0010603A">
        <w:rPr>
          <w:rFonts w:ascii="Times New Roman" w:hAnsi="Times New Roman" w:cs="Times New Roman"/>
          <w:i/>
          <w:iCs/>
          <w:sz w:val="22"/>
          <w:szCs w:val="22"/>
          <w:lang w:val="sr-Cyrl-CS"/>
        </w:rPr>
        <w:t>(попуњава Наручилац)</w:t>
      </w:r>
    </w:p>
    <w:p w:rsidR="00030982" w:rsidRPr="0010603A" w:rsidRDefault="00030982" w:rsidP="00030982">
      <w:pPr>
        <w:jc w:val="both"/>
        <w:rPr>
          <w:sz w:val="22"/>
          <w:szCs w:val="22"/>
          <w:lang w:val="sr-Cyrl-CS"/>
        </w:rPr>
      </w:pPr>
      <w:r w:rsidRPr="0010603A">
        <w:rPr>
          <w:iCs/>
          <w:sz w:val="22"/>
          <w:szCs w:val="22"/>
        </w:rPr>
        <w:t>Понуда изабраног понуђача бр.</w:t>
      </w:r>
      <w:r w:rsidRPr="0010603A">
        <w:rPr>
          <w:iCs/>
          <w:sz w:val="22"/>
          <w:szCs w:val="22"/>
          <w:lang w:val="sr-Cyrl-CS"/>
        </w:rPr>
        <w:t>___</w:t>
      </w:r>
      <w:r w:rsidRPr="0010603A">
        <w:rPr>
          <w:iCs/>
          <w:sz w:val="22"/>
          <w:szCs w:val="22"/>
        </w:rPr>
        <w:t>______ од</w:t>
      </w:r>
      <w:r w:rsidRPr="0010603A">
        <w:rPr>
          <w:iCs/>
          <w:sz w:val="22"/>
          <w:szCs w:val="22"/>
          <w:lang w:val="sr-Cyrl-CS"/>
        </w:rPr>
        <w:t xml:space="preserve"> _____________</w:t>
      </w:r>
      <w:r w:rsidR="000E5B5C" w:rsidRPr="0010603A">
        <w:rPr>
          <w:iCs/>
          <w:sz w:val="22"/>
          <w:szCs w:val="22"/>
          <w:lang w:val="sr-Cyrl-CS"/>
        </w:rPr>
        <w:t>2020</w:t>
      </w:r>
      <w:r w:rsidRPr="0010603A">
        <w:rPr>
          <w:iCs/>
          <w:sz w:val="22"/>
          <w:szCs w:val="22"/>
          <w:lang w:val="sr-Cyrl-CS"/>
        </w:rPr>
        <w:t>. године</w:t>
      </w:r>
      <w:r w:rsidRPr="0010603A">
        <w:rPr>
          <w:iCs/>
          <w:sz w:val="22"/>
          <w:szCs w:val="22"/>
        </w:rPr>
        <w:t>.</w:t>
      </w:r>
    </w:p>
    <w:p w:rsidR="00030982" w:rsidRPr="0010603A" w:rsidRDefault="00030982" w:rsidP="00030982">
      <w:pPr>
        <w:autoSpaceDE w:val="0"/>
        <w:autoSpaceDN w:val="0"/>
        <w:adjustRightInd w:val="0"/>
        <w:jc w:val="center"/>
        <w:rPr>
          <w:b/>
          <w:bCs/>
          <w:sz w:val="22"/>
          <w:szCs w:val="22"/>
          <w:lang w:val="sr-Cyrl-CS"/>
        </w:rPr>
      </w:pPr>
    </w:p>
    <w:p w:rsidR="00030982" w:rsidRPr="0010603A" w:rsidRDefault="00030982" w:rsidP="00030982">
      <w:pPr>
        <w:autoSpaceDE w:val="0"/>
        <w:autoSpaceDN w:val="0"/>
        <w:adjustRightInd w:val="0"/>
        <w:jc w:val="center"/>
        <w:rPr>
          <w:b/>
          <w:bCs/>
          <w:sz w:val="22"/>
          <w:szCs w:val="22"/>
          <w:lang w:val="ru-RU"/>
        </w:rPr>
      </w:pPr>
      <w:r w:rsidRPr="0010603A">
        <w:rPr>
          <w:b/>
          <w:bCs/>
          <w:sz w:val="22"/>
          <w:szCs w:val="22"/>
          <w:lang w:val="sr-Cyrl-CS"/>
        </w:rPr>
        <w:t>Члан</w:t>
      </w:r>
      <w:r w:rsidRPr="0010603A">
        <w:rPr>
          <w:b/>
          <w:bCs/>
          <w:sz w:val="22"/>
          <w:szCs w:val="22"/>
          <w:lang w:val="ru-RU"/>
        </w:rPr>
        <w:t xml:space="preserve"> 1.</w:t>
      </w:r>
    </w:p>
    <w:p w:rsidR="00030982" w:rsidRPr="0010603A" w:rsidRDefault="00030982" w:rsidP="00030982">
      <w:pPr>
        <w:jc w:val="both"/>
        <w:rPr>
          <w:sz w:val="22"/>
          <w:szCs w:val="22"/>
          <w:lang w:val="sr-Cyrl-CS"/>
        </w:rPr>
      </w:pPr>
      <w:r w:rsidRPr="0010603A">
        <w:rPr>
          <w:sz w:val="22"/>
          <w:szCs w:val="22"/>
          <w:lang w:val="sr-Cyrl-CS"/>
        </w:rPr>
        <w:t>Уговорне стране констатују:</w:t>
      </w:r>
    </w:p>
    <w:p w:rsidR="00030982" w:rsidRPr="004C483C" w:rsidRDefault="00030982" w:rsidP="00A5694B">
      <w:pPr>
        <w:numPr>
          <w:ilvl w:val="0"/>
          <w:numId w:val="3"/>
        </w:numPr>
        <w:suppressAutoHyphens w:val="0"/>
        <w:spacing w:line="240" w:lineRule="auto"/>
        <w:jc w:val="both"/>
        <w:rPr>
          <w:sz w:val="22"/>
          <w:szCs w:val="22"/>
          <w:lang w:val="sr-Cyrl-CS"/>
        </w:rPr>
      </w:pPr>
      <w:r w:rsidRPr="004C483C">
        <w:rPr>
          <w:sz w:val="22"/>
          <w:szCs w:val="22"/>
          <w:lang w:val="sr-Cyrl-CS"/>
        </w:rPr>
        <w:t>да је Наручилац, на основу чл. 39.</w:t>
      </w:r>
      <w:r w:rsidR="004C483C" w:rsidRPr="004C483C">
        <w:rPr>
          <w:sz w:val="22"/>
          <w:szCs w:val="22"/>
          <w:lang w:val="sr-Cyrl-CS"/>
        </w:rPr>
        <w:t xml:space="preserve"> </w:t>
      </w:r>
      <w:r w:rsidRPr="004C483C">
        <w:rPr>
          <w:sz w:val="22"/>
          <w:szCs w:val="22"/>
          <w:lang w:val="sr-Cyrl-CS"/>
        </w:rPr>
        <w:t xml:space="preserve">Закона о јавним набавкама („Сл. гласник РС“, број 124/2012,14/2015 и 68/2015), спровео </w:t>
      </w:r>
      <w:r w:rsidR="004C483C" w:rsidRPr="004C483C">
        <w:rPr>
          <w:sz w:val="22"/>
          <w:szCs w:val="22"/>
          <w:lang w:val="sr-Cyrl-CS"/>
        </w:rPr>
        <w:t>П</w:t>
      </w:r>
      <w:r w:rsidRPr="004C483C">
        <w:rPr>
          <w:sz w:val="22"/>
          <w:szCs w:val="22"/>
          <w:lang w:val="sr-Cyrl-CS"/>
        </w:rPr>
        <w:t>оступ</w:t>
      </w:r>
      <w:r w:rsidR="007E598D" w:rsidRPr="004C483C">
        <w:rPr>
          <w:sz w:val="22"/>
          <w:szCs w:val="22"/>
          <w:lang w:val="sr-Cyrl-CS"/>
        </w:rPr>
        <w:t>ак јавне набавке мале вредности</w:t>
      </w:r>
      <w:r w:rsidRPr="004C483C">
        <w:rPr>
          <w:sz w:val="22"/>
          <w:szCs w:val="22"/>
          <w:lang w:val="sr-Cyrl-CS"/>
        </w:rPr>
        <w:t xml:space="preserve">, ред. бр. </w:t>
      </w:r>
      <w:r w:rsidR="004C483C" w:rsidRPr="004C483C">
        <w:rPr>
          <w:sz w:val="22"/>
          <w:szCs w:val="22"/>
          <w:lang w:val="sr-Cyrl-CS"/>
        </w:rPr>
        <w:t>19</w:t>
      </w:r>
      <w:r w:rsidRPr="004C483C">
        <w:rPr>
          <w:sz w:val="22"/>
          <w:szCs w:val="22"/>
          <w:lang w:val="sr-Cyrl-CS"/>
        </w:rPr>
        <w:t>/</w:t>
      </w:r>
      <w:r w:rsidR="000E5B5C" w:rsidRPr="004C483C">
        <w:rPr>
          <w:sz w:val="22"/>
          <w:szCs w:val="22"/>
          <w:lang w:val="sr-Cyrl-CS"/>
        </w:rPr>
        <w:t>2020</w:t>
      </w:r>
      <w:r w:rsidRPr="004C483C">
        <w:rPr>
          <w:sz w:val="22"/>
          <w:szCs w:val="22"/>
          <w:lang w:val="sr-Cyrl-CS"/>
        </w:rPr>
        <w:t>;</w:t>
      </w:r>
    </w:p>
    <w:p w:rsidR="00030982" w:rsidRPr="0010603A" w:rsidRDefault="004C483C" w:rsidP="00A5694B">
      <w:pPr>
        <w:numPr>
          <w:ilvl w:val="0"/>
          <w:numId w:val="3"/>
        </w:numPr>
        <w:suppressAutoHyphens w:val="0"/>
        <w:spacing w:line="240" w:lineRule="auto"/>
        <w:jc w:val="both"/>
        <w:rPr>
          <w:sz w:val="22"/>
          <w:szCs w:val="22"/>
          <w:lang w:val="sr-Cyrl-CS"/>
        </w:rPr>
      </w:pPr>
      <w:r>
        <w:rPr>
          <w:sz w:val="22"/>
          <w:szCs w:val="22"/>
          <w:lang w:val="sr-Cyrl-CS"/>
        </w:rPr>
        <w:t>да је Добављач</w:t>
      </w:r>
      <w:r w:rsidR="00030982" w:rsidRPr="0010603A">
        <w:rPr>
          <w:sz w:val="22"/>
          <w:szCs w:val="22"/>
          <w:lang w:val="sr-Cyrl-CS"/>
        </w:rPr>
        <w:t xml:space="preserve"> доставио понуду, која се налази у прилогу уговора и саставни је део истог;</w:t>
      </w:r>
    </w:p>
    <w:p w:rsidR="00030982" w:rsidRPr="0010603A" w:rsidRDefault="00030982" w:rsidP="00A5694B">
      <w:pPr>
        <w:numPr>
          <w:ilvl w:val="0"/>
          <w:numId w:val="3"/>
        </w:numPr>
        <w:suppressAutoHyphens w:val="0"/>
        <w:spacing w:line="240" w:lineRule="auto"/>
        <w:jc w:val="both"/>
        <w:rPr>
          <w:sz w:val="22"/>
          <w:szCs w:val="22"/>
          <w:lang w:val="sr-Cyrl-CS"/>
        </w:rPr>
      </w:pPr>
      <w:r w:rsidRPr="0010603A">
        <w:rPr>
          <w:sz w:val="22"/>
          <w:szCs w:val="22"/>
          <w:lang w:val="sr-Cyrl-CS"/>
        </w:rPr>
        <w:t>понуда је код Наручиоца, заведена под бројем __________ од ___________</w:t>
      </w:r>
      <w:r w:rsidR="000E5B5C" w:rsidRPr="0010603A">
        <w:rPr>
          <w:sz w:val="22"/>
          <w:szCs w:val="22"/>
          <w:lang w:val="sr-Cyrl-CS"/>
        </w:rPr>
        <w:t>2020</w:t>
      </w:r>
      <w:r w:rsidRPr="0010603A">
        <w:rPr>
          <w:sz w:val="22"/>
          <w:szCs w:val="22"/>
          <w:lang w:val="sr-Cyrl-CS"/>
        </w:rPr>
        <w:t xml:space="preserve">. године </w:t>
      </w:r>
      <w:r w:rsidRPr="0010603A">
        <w:rPr>
          <w:i/>
          <w:sz w:val="22"/>
          <w:szCs w:val="22"/>
          <w:lang w:val="sr-Cyrl-CS"/>
        </w:rPr>
        <w:t>(попуњава Наручилац</w:t>
      </w:r>
      <w:r w:rsidRPr="0010603A">
        <w:rPr>
          <w:sz w:val="22"/>
          <w:szCs w:val="22"/>
          <w:lang w:val="sr-Cyrl-CS"/>
        </w:rPr>
        <w:t>)</w:t>
      </w:r>
      <w:r w:rsidR="004C483C">
        <w:rPr>
          <w:sz w:val="22"/>
          <w:szCs w:val="22"/>
          <w:lang w:val="sr-Cyrl-CS"/>
        </w:rPr>
        <w:t xml:space="preserve"> и</w:t>
      </w:r>
    </w:p>
    <w:p w:rsidR="00030982" w:rsidRPr="0010603A" w:rsidRDefault="00030982" w:rsidP="00A5694B">
      <w:pPr>
        <w:numPr>
          <w:ilvl w:val="0"/>
          <w:numId w:val="3"/>
        </w:numPr>
        <w:suppressAutoHyphens w:val="0"/>
        <w:spacing w:line="240" w:lineRule="auto"/>
        <w:jc w:val="both"/>
        <w:rPr>
          <w:sz w:val="22"/>
          <w:szCs w:val="22"/>
          <w:lang w:val="sr-Cyrl-CS"/>
        </w:rPr>
      </w:pPr>
      <w:r w:rsidRPr="0010603A">
        <w:rPr>
          <w:sz w:val="22"/>
          <w:szCs w:val="22"/>
          <w:lang w:val="sr-Cyrl-CS"/>
        </w:rPr>
        <w:t>да понуда у потпуности одговара условима из конкурсне документације.</w:t>
      </w:r>
    </w:p>
    <w:p w:rsidR="00030982" w:rsidRPr="0010603A" w:rsidRDefault="00030982" w:rsidP="00030982">
      <w:pPr>
        <w:ind w:firstLine="360"/>
        <w:rPr>
          <w:b/>
          <w:kern w:val="2"/>
          <w:sz w:val="22"/>
          <w:szCs w:val="22"/>
          <w:lang w:val="sr-Cyrl-CS"/>
        </w:rPr>
      </w:pPr>
    </w:p>
    <w:p w:rsidR="00030982" w:rsidRPr="0010603A" w:rsidRDefault="00030982" w:rsidP="000D218D">
      <w:pPr>
        <w:rPr>
          <w:kern w:val="2"/>
          <w:sz w:val="22"/>
          <w:szCs w:val="22"/>
          <w:lang w:val="sr-Cyrl-CS"/>
        </w:rPr>
      </w:pPr>
      <w:r w:rsidRPr="0010603A">
        <w:rPr>
          <w:b/>
          <w:kern w:val="2"/>
          <w:sz w:val="22"/>
          <w:szCs w:val="22"/>
          <w:lang w:val="sr-Cyrl-CS"/>
        </w:rPr>
        <w:t>ПРЕДМЕТ УГОВОРА</w:t>
      </w:r>
    </w:p>
    <w:p w:rsidR="00030982" w:rsidRPr="0010603A" w:rsidRDefault="00030982" w:rsidP="00030982">
      <w:pPr>
        <w:jc w:val="center"/>
        <w:rPr>
          <w:b/>
          <w:kern w:val="2"/>
          <w:sz w:val="22"/>
          <w:szCs w:val="22"/>
          <w:lang w:val="sr-Cyrl-CS"/>
        </w:rPr>
      </w:pPr>
      <w:r w:rsidRPr="0010603A">
        <w:rPr>
          <w:b/>
          <w:kern w:val="2"/>
          <w:sz w:val="22"/>
          <w:szCs w:val="22"/>
        </w:rPr>
        <w:t xml:space="preserve">Члан </w:t>
      </w:r>
      <w:r w:rsidRPr="0010603A">
        <w:rPr>
          <w:b/>
          <w:kern w:val="2"/>
          <w:sz w:val="22"/>
          <w:szCs w:val="22"/>
          <w:lang w:val="sr-Cyrl-CS"/>
        </w:rPr>
        <w:t>2.</w:t>
      </w:r>
    </w:p>
    <w:p w:rsidR="00030982" w:rsidRPr="0010603A" w:rsidRDefault="00030982" w:rsidP="00030982">
      <w:pPr>
        <w:ind w:firstLine="720"/>
        <w:jc w:val="both"/>
        <w:rPr>
          <w:b/>
          <w:kern w:val="2"/>
          <w:sz w:val="22"/>
          <w:szCs w:val="22"/>
          <w:lang w:val="sr-Cyrl-CS"/>
        </w:rPr>
      </w:pPr>
      <w:r w:rsidRPr="0010603A">
        <w:rPr>
          <w:kern w:val="2"/>
          <w:sz w:val="22"/>
          <w:szCs w:val="22"/>
        </w:rPr>
        <w:t xml:space="preserve">Предмет овог уговора </w:t>
      </w:r>
      <w:r w:rsidRPr="0010603A">
        <w:rPr>
          <w:kern w:val="2"/>
          <w:sz w:val="22"/>
          <w:szCs w:val="22"/>
          <w:lang w:val="sr-Cyrl-CS"/>
        </w:rPr>
        <w:t xml:space="preserve"> је</w:t>
      </w:r>
      <w:r w:rsidR="004C483C">
        <w:rPr>
          <w:kern w:val="2"/>
          <w:sz w:val="22"/>
          <w:szCs w:val="22"/>
          <w:lang w:val="sr-Cyrl-CS"/>
        </w:rPr>
        <w:t xml:space="preserve"> </w:t>
      </w:r>
      <w:r w:rsidR="00C021F6" w:rsidRPr="0010603A">
        <w:rPr>
          <w:b/>
          <w:kern w:val="2"/>
          <w:sz w:val="22"/>
          <w:szCs w:val="22"/>
          <w:lang w:val="sr-Cyrl-CS"/>
        </w:rPr>
        <w:t>Кошење паркова и уличног зеленила</w:t>
      </w:r>
      <w:r w:rsidRPr="0010603A">
        <w:rPr>
          <w:b/>
          <w:sz w:val="22"/>
          <w:szCs w:val="22"/>
          <w:lang w:val="sr-Cyrl-CS"/>
        </w:rPr>
        <w:t>,</w:t>
      </w:r>
      <w:r w:rsidR="004C483C">
        <w:rPr>
          <w:b/>
          <w:sz w:val="22"/>
          <w:szCs w:val="22"/>
          <w:lang w:val="sr-Cyrl-CS"/>
        </w:rPr>
        <w:t xml:space="preserve"> </w:t>
      </w:r>
      <w:r w:rsidRPr="0010603A">
        <w:rPr>
          <w:kern w:val="2"/>
          <w:sz w:val="22"/>
          <w:szCs w:val="22"/>
        </w:rPr>
        <w:t xml:space="preserve">у свему према </w:t>
      </w:r>
      <w:r w:rsidRPr="0010603A">
        <w:rPr>
          <w:kern w:val="2"/>
          <w:sz w:val="22"/>
          <w:szCs w:val="22"/>
          <w:lang w:val="sr-Cyrl-CS"/>
        </w:rPr>
        <w:t>усвојеној понуди</w:t>
      </w:r>
      <w:r w:rsidRPr="0010603A">
        <w:rPr>
          <w:kern w:val="2"/>
          <w:sz w:val="22"/>
          <w:szCs w:val="22"/>
        </w:rPr>
        <w:t xml:space="preserve">, </w:t>
      </w:r>
      <w:r w:rsidRPr="0010603A">
        <w:rPr>
          <w:sz w:val="22"/>
          <w:szCs w:val="22"/>
          <w:lang w:val="sr-Cyrl-CS"/>
        </w:rPr>
        <w:t>а према спецификацији Наручиоца и јединичним ценама из спецификације која је саставни део овог уговора.</w:t>
      </w:r>
    </w:p>
    <w:p w:rsidR="00E10C73" w:rsidRPr="0010603A" w:rsidRDefault="00E10C73" w:rsidP="00030982">
      <w:pPr>
        <w:tabs>
          <w:tab w:val="left" w:pos="3600"/>
        </w:tabs>
        <w:jc w:val="both"/>
        <w:rPr>
          <w:b/>
          <w:kern w:val="2"/>
          <w:sz w:val="22"/>
          <w:szCs w:val="22"/>
          <w:lang w:val="sr-Cyrl-CS"/>
        </w:rPr>
      </w:pPr>
    </w:p>
    <w:p w:rsidR="00030982" w:rsidRPr="0010603A" w:rsidRDefault="00030982" w:rsidP="00030982">
      <w:pPr>
        <w:tabs>
          <w:tab w:val="left" w:pos="3600"/>
        </w:tabs>
        <w:jc w:val="both"/>
        <w:rPr>
          <w:b/>
          <w:kern w:val="2"/>
          <w:sz w:val="22"/>
          <w:szCs w:val="22"/>
          <w:lang w:val="sr-Cyrl-CS"/>
        </w:rPr>
      </w:pPr>
      <w:r w:rsidRPr="0010603A">
        <w:rPr>
          <w:b/>
          <w:kern w:val="2"/>
          <w:sz w:val="22"/>
          <w:szCs w:val="22"/>
          <w:lang w:val="sr-Cyrl-CS"/>
        </w:rPr>
        <w:t>ЦЕНА</w:t>
      </w:r>
    </w:p>
    <w:p w:rsidR="00030982" w:rsidRPr="0010603A" w:rsidRDefault="00030982" w:rsidP="009C7074">
      <w:pPr>
        <w:tabs>
          <w:tab w:val="left" w:pos="0"/>
        </w:tabs>
        <w:jc w:val="center"/>
        <w:rPr>
          <w:b/>
          <w:kern w:val="2"/>
          <w:sz w:val="22"/>
          <w:szCs w:val="22"/>
          <w:lang w:val="sr-Cyrl-CS"/>
        </w:rPr>
      </w:pPr>
      <w:r w:rsidRPr="0010603A">
        <w:rPr>
          <w:b/>
          <w:kern w:val="2"/>
          <w:sz w:val="22"/>
          <w:szCs w:val="22"/>
        </w:rPr>
        <w:t xml:space="preserve">Члан </w:t>
      </w:r>
      <w:r w:rsidRPr="0010603A">
        <w:rPr>
          <w:b/>
          <w:kern w:val="2"/>
          <w:sz w:val="22"/>
          <w:szCs w:val="22"/>
          <w:lang w:val="sr-Cyrl-CS"/>
        </w:rPr>
        <w:t>3</w:t>
      </w:r>
      <w:r w:rsidRPr="0010603A">
        <w:rPr>
          <w:kern w:val="2"/>
          <w:sz w:val="22"/>
          <w:szCs w:val="22"/>
          <w:lang w:val="sr-Cyrl-CS"/>
        </w:rPr>
        <w:t>.</w:t>
      </w:r>
    </w:p>
    <w:p w:rsidR="00030982" w:rsidRPr="0010603A" w:rsidRDefault="00A96AB1" w:rsidP="00030982">
      <w:pPr>
        <w:jc w:val="both"/>
        <w:rPr>
          <w:sz w:val="22"/>
          <w:szCs w:val="22"/>
          <w:lang w:val="sr-Cyrl-CS"/>
        </w:rPr>
      </w:pPr>
      <w:r w:rsidRPr="0010603A">
        <w:rPr>
          <w:sz w:val="22"/>
          <w:szCs w:val="22"/>
          <w:lang w:val="sr-Cyrl-CS"/>
        </w:rPr>
        <w:tab/>
      </w:r>
      <w:r w:rsidR="00030982" w:rsidRPr="0010603A">
        <w:rPr>
          <w:sz w:val="22"/>
          <w:szCs w:val="22"/>
          <w:lang w:val="sr-Cyrl-CS"/>
        </w:rPr>
        <w:t xml:space="preserve">Вредност уговора, износи ___________ динара без ПДВ-а, односно _____________ динара са ПДВ-ом. </w:t>
      </w:r>
    </w:p>
    <w:p w:rsidR="00030982" w:rsidRPr="0010603A" w:rsidRDefault="00030982" w:rsidP="00030982">
      <w:pPr>
        <w:ind w:firstLine="708"/>
        <w:jc w:val="both"/>
        <w:rPr>
          <w:sz w:val="22"/>
          <w:szCs w:val="22"/>
          <w:lang w:val="sr-Cyrl-CS"/>
        </w:rPr>
      </w:pPr>
      <w:r w:rsidRPr="0010603A">
        <w:rPr>
          <w:sz w:val="22"/>
          <w:szCs w:val="22"/>
          <w:lang w:val="sr-Cyrl-CS"/>
        </w:rPr>
        <w:t xml:space="preserve">Добављач </w:t>
      </w:r>
      <w:r w:rsidR="00A96AB1" w:rsidRPr="0010603A">
        <w:rPr>
          <w:sz w:val="22"/>
          <w:szCs w:val="22"/>
          <w:lang w:val="sr-Cyrl-CS"/>
        </w:rPr>
        <w:t>пружене</w:t>
      </w:r>
      <w:r w:rsidRPr="0010603A">
        <w:rPr>
          <w:sz w:val="22"/>
          <w:szCs w:val="22"/>
          <w:lang w:val="sr-Cyrl-CS"/>
        </w:rPr>
        <w:t xml:space="preserve"> услуг</w:t>
      </w:r>
      <w:r w:rsidR="00A96AB1" w:rsidRPr="0010603A">
        <w:rPr>
          <w:sz w:val="22"/>
          <w:szCs w:val="22"/>
          <w:lang w:val="sr-Cyrl-CS"/>
        </w:rPr>
        <w:t>е</w:t>
      </w:r>
      <w:r w:rsidRPr="0010603A">
        <w:rPr>
          <w:sz w:val="22"/>
          <w:szCs w:val="22"/>
          <w:lang w:val="sr-Cyrl-CS"/>
        </w:rPr>
        <w:t xml:space="preserve"> обрачунава по јединичним ценама, које су  исказане у обрасцу структура цене,  који чини саставни део овог уговора.</w:t>
      </w:r>
    </w:p>
    <w:p w:rsidR="00030982" w:rsidRPr="0010603A" w:rsidRDefault="00030982" w:rsidP="00030982">
      <w:pPr>
        <w:ind w:firstLine="708"/>
        <w:jc w:val="both"/>
        <w:rPr>
          <w:sz w:val="22"/>
          <w:szCs w:val="22"/>
          <w:lang w:val="sr-Cyrl-CS"/>
        </w:rPr>
      </w:pPr>
      <w:r w:rsidRPr="0010603A">
        <w:rPr>
          <w:sz w:val="22"/>
          <w:szCs w:val="22"/>
          <w:lang w:val="sr-Latn-CS"/>
        </w:rPr>
        <w:lastRenderedPageBreak/>
        <w:t xml:space="preserve">Ценом су обухваћени сви трошкови </w:t>
      </w:r>
      <w:r w:rsidRPr="0010603A">
        <w:rPr>
          <w:sz w:val="22"/>
          <w:szCs w:val="22"/>
          <w:lang w:val="sr-Cyrl-CS"/>
        </w:rPr>
        <w:t>Добављача</w:t>
      </w:r>
      <w:r w:rsidRPr="0010603A">
        <w:rPr>
          <w:sz w:val="22"/>
          <w:szCs w:val="22"/>
          <w:lang w:val="sr-Latn-CS"/>
        </w:rPr>
        <w:t xml:space="preserve">. </w:t>
      </w:r>
    </w:p>
    <w:p w:rsidR="00030982" w:rsidRPr="0010603A" w:rsidRDefault="00030982" w:rsidP="00030982">
      <w:pPr>
        <w:ind w:firstLine="708"/>
        <w:jc w:val="both"/>
        <w:rPr>
          <w:sz w:val="22"/>
          <w:szCs w:val="22"/>
          <w:lang w:val="sr-Cyrl-CS"/>
        </w:rPr>
      </w:pPr>
      <w:r w:rsidRPr="0010603A">
        <w:rPr>
          <w:sz w:val="22"/>
          <w:szCs w:val="22"/>
          <w:lang w:val="sr-Cyrl-CS"/>
        </w:rPr>
        <w:t xml:space="preserve">Вредност уговора, као и дате јединичне цене су фиксног карактера, односно исте се неће мењати у току </w:t>
      </w:r>
      <w:r w:rsidR="00A96AB1" w:rsidRPr="0010603A">
        <w:rPr>
          <w:sz w:val="22"/>
          <w:szCs w:val="22"/>
          <w:lang w:val="sr-Cyrl-CS"/>
        </w:rPr>
        <w:t>важности</w:t>
      </w:r>
      <w:r w:rsidRPr="0010603A">
        <w:rPr>
          <w:sz w:val="22"/>
          <w:szCs w:val="22"/>
          <w:lang w:val="sr-Cyrl-CS"/>
        </w:rPr>
        <w:t xml:space="preserve"> уговора, услед повећања цене елемената на основу којих су одређене.</w:t>
      </w:r>
    </w:p>
    <w:p w:rsidR="00030982" w:rsidRPr="0010603A" w:rsidRDefault="00030982" w:rsidP="00030982">
      <w:pPr>
        <w:ind w:firstLine="708"/>
        <w:jc w:val="both"/>
        <w:rPr>
          <w:sz w:val="22"/>
          <w:szCs w:val="22"/>
          <w:lang w:val="sr-Cyrl-CS"/>
        </w:rPr>
      </w:pPr>
      <w:r w:rsidRPr="0010603A">
        <w:rPr>
          <w:sz w:val="22"/>
          <w:szCs w:val="22"/>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030982" w:rsidRPr="0010603A" w:rsidRDefault="00030982" w:rsidP="00030982">
      <w:pPr>
        <w:ind w:firstLine="708"/>
        <w:rPr>
          <w:b/>
          <w:kern w:val="2"/>
          <w:sz w:val="22"/>
          <w:szCs w:val="22"/>
        </w:rPr>
      </w:pPr>
    </w:p>
    <w:p w:rsidR="00030982" w:rsidRPr="0010603A" w:rsidRDefault="00030982" w:rsidP="00AD02E0">
      <w:pPr>
        <w:rPr>
          <w:b/>
          <w:kern w:val="2"/>
          <w:sz w:val="22"/>
          <w:szCs w:val="22"/>
        </w:rPr>
      </w:pPr>
      <w:r w:rsidRPr="0010603A">
        <w:rPr>
          <w:b/>
          <w:kern w:val="2"/>
          <w:sz w:val="22"/>
          <w:szCs w:val="22"/>
          <w:lang w:val="sr-Latn-CS"/>
        </w:rPr>
        <w:t>ПЛАЋАЊЕ</w:t>
      </w:r>
    </w:p>
    <w:p w:rsidR="00030982" w:rsidRPr="0010603A" w:rsidRDefault="00030982" w:rsidP="007E598D">
      <w:pPr>
        <w:jc w:val="center"/>
        <w:rPr>
          <w:sz w:val="22"/>
          <w:szCs w:val="22"/>
          <w:lang w:val="sr-Cyrl-CS"/>
        </w:rPr>
      </w:pPr>
      <w:r w:rsidRPr="0010603A">
        <w:rPr>
          <w:b/>
          <w:kern w:val="2"/>
          <w:sz w:val="22"/>
          <w:szCs w:val="22"/>
          <w:lang w:val="sr-Latn-CS"/>
        </w:rPr>
        <w:t>Члан 4</w:t>
      </w:r>
      <w:r w:rsidRPr="0010603A">
        <w:rPr>
          <w:kern w:val="2"/>
          <w:sz w:val="22"/>
          <w:szCs w:val="22"/>
          <w:lang w:val="sr-Latn-CS"/>
        </w:rPr>
        <w:t>.</w:t>
      </w:r>
      <w:r w:rsidRPr="0010603A">
        <w:rPr>
          <w:sz w:val="22"/>
          <w:szCs w:val="22"/>
          <w:lang w:val="sr-Cyrl-CS"/>
        </w:rPr>
        <w:tab/>
      </w:r>
    </w:p>
    <w:p w:rsidR="00030982" w:rsidRPr="0010603A" w:rsidRDefault="00030982" w:rsidP="00030982">
      <w:pPr>
        <w:ind w:firstLine="708"/>
        <w:jc w:val="both"/>
        <w:rPr>
          <w:sz w:val="22"/>
          <w:szCs w:val="22"/>
          <w:lang w:val="ru-RU"/>
        </w:rPr>
      </w:pPr>
      <w:r w:rsidRPr="0010603A">
        <w:rPr>
          <w:bCs/>
          <w:sz w:val="22"/>
          <w:szCs w:val="22"/>
          <w:lang w:val="ru-RU"/>
        </w:rPr>
        <w:t xml:space="preserve">Добављач доставља фактуру до 5-ог у месецу за </w:t>
      </w:r>
      <w:r w:rsidR="002A5566" w:rsidRPr="0010603A">
        <w:rPr>
          <w:bCs/>
          <w:sz w:val="22"/>
          <w:szCs w:val="22"/>
          <w:lang w:val="ru-RU"/>
        </w:rPr>
        <w:t>пружене</w:t>
      </w:r>
      <w:r w:rsidRPr="0010603A">
        <w:rPr>
          <w:bCs/>
          <w:sz w:val="22"/>
          <w:szCs w:val="22"/>
          <w:lang w:val="ru-RU"/>
        </w:rPr>
        <w:t xml:space="preserve"> услуге из предходног месеца. Д</w:t>
      </w:r>
      <w:r w:rsidRPr="0010603A">
        <w:rPr>
          <w:bCs/>
          <w:sz w:val="22"/>
          <w:szCs w:val="22"/>
          <w:lang w:val="sr-Cyrl-CS"/>
        </w:rPr>
        <w:t>остављена фактура Наручиоцу</w:t>
      </w:r>
      <w:r w:rsidRPr="0010603A">
        <w:rPr>
          <w:iCs/>
          <w:sz w:val="22"/>
          <w:szCs w:val="22"/>
          <w:lang w:val="sr-Cyrl-CS"/>
        </w:rPr>
        <w:t xml:space="preserve"> и радни налози издати од стране овлашћеног лица Наручиоца</w:t>
      </w:r>
      <w:r w:rsidR="007E598D" w:rsidRPr="0010603A">
        <w:rPr>
          <w:bCs/>
          <w:sz w:val="22"/>
          <w:szCs w:val="22"/>
          <w:lang w:val="sr-Cyrl-CS"/>
        </w:rPr>
        <w:t>, представља основ за плаћање.</w:t>
      </w:r>
    </w:p>
    <w:p w:rsidR="00030982" w:rsidRPr="0010603A" w:rsidRDefault="00030982" w:rsidP="00030982">
      <w:pPr>
        <w:autoSpaceDE w:val="0"/>
        <w:autoSpaceDN w:val="0"/>
        <w:adjustRightInd w:val="0"/>
        <w:ind w:firstLine="720"/>
        <w:jc w:val="both"/>
        <w:rPr>
          <w:sz w:val="22"/>
          <w:szCs w:val="22"/>
          <w:lang w:val="sr-Cyrl-CS"/>
        </w:rPr>
      </w:pPr>
      <w:r w:rsidRPr="0010603A">
        <w:rPr>
          <w:bCs/>
          <w:sz w:val="22"/>
          <w:szCs w:val="22"/>
          <w:lang w:val="ru-RU"/>
        </w:rPr>
        <w:t>Наручилац</w:t>
      </w:r>
      <w:r w:rsidRPr="0010603A">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w:t>
      </w:r>
      <w:r w:rsidR="007E598D" w:rsidRPr="0010603A">
        <w:rPr>
          <w:bCs/>
          <w:sz w:val="22"/>
          <w:szCs w:val="22"/>
          <w:lang w:val="sr-Cyrl-CS"/>
        </w:rPr>
        <w:t>_______, код ____________ банке</w:t>
      </w:r>
      <w:r w:rsidRPr="0010603A">
        <w:rPr>
          <w:bCs/>
          <w:sz w:val="22"/>
          <w:szCs w:val="22"/>
          <w:lang w:val="sr-Cyrl-CS"/>
        </w:rPr>
        <w:t>.</w:t>
      </w:r>
    </w:p>
    <w:p w:rsidR="00030982" w:rsidRPr="0010603A" w:rsidRDefault="00030982" w:rsidP="00030982">
      <w:pPr>
        <w:autoSpaceDE w:val="0"/>
        <w:autoSpaceDN w:val="0"/>
        <w:adjustRightInd w:val="0"/>
        <w:ind w:firstLine="720"/>
        <w:jc w:val="both"/>
        <w:rPr>
          <w:bCs/>
          <w:sz w:val="22"/>
          <w:szCs w:val="22"/>
          <w:lang w:val="sr-Cyrl-CS"/>
        </w:rPr>
      </w:pPr>
      <w:r w:rsidRPr="0010603A">
        <w:rPr>
          <w:bCs/>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030982" w:rsidRPr="0010603A" w:rsidRDefault="00030982" w:rsidP="00030982">
      <w:pPr>
        <w:pStyle w:val="NoSpacing"/>
        <w:jc w:val="both"/>
        <w:rPr>
          <w:rFonts w:ascii="Times New Roman" w:hAnsi="Times New Roman" w:cs="Times New Roman"/>
          <w:lang w:val="sr-Cyrl-CS"/>
        </w:rPr>
      </w:pPr>
      <w:r w:rsidRPr="0010603A">
        <w:rPr>
          <w:rFonts w:ascii="Times New Roman" w:hAnsi="Times New Roman" w:cs="Times New Roman"/>
          <w:lang w:val="sr-Cyrl-CS"/>
        </w:rPr>
        <w:t xml:space="preserve">          Добављач</w:t>
      </w:r>
      <w:r w:rsidRPr="0010603A">
        <w:rPr>
          <w:rFonts w:ascii="Times New Roman" w:hAnsi="Times New Roman" w:cs="Times New Roman"/>
        </w:rPr>
        <w:t xml:space="preserve"> се обавезује да за свако неслагање или оспоравањ</w:t>
      </w:r>
      <w:r w:rsidR="007E598D" w:rsidRPr="0010603A">
        <w:rPr>
          <w:rFonts w:ascii="Times New Roman" w:hAnsi="Times New Roman" w:cs="Times New Roman"/>
        </w:rPr>
        <w:t xml:space="preserve">е дуговања, на које Наручилац  </w:t>
      </w:r>
      <w:r w:rsidRPr="0010603A">
        <w:rPr>
          <w:rFonts w:ascii="Times New Roman" w:hAnsi="Times New Roman" w:cs="Times New Roman"/>
        </w:rPr>
        <w:t>укаже у року од 8 дана од пријема фактуре, обезбеди релевантне информације</w:t>
      </w:r>
      <w:r w:rsidRPr="0010603A">
        <w:rPr>
          <w:rFonts w:ascii="Times New Roman" w:hAnsi="Times New Roman" w:cs="Times New Roman"/>
          <w:lang w:val="sr-Cyrl-CS"/>
        </w:rPr>
        <w:t>,</w:t>
      </w:r>
      <w:r w:rsidRPr="0010603A">
        <w:rPr>
          <w:rFonts w:ascii="Times New Roman" w:hAnsi="Times New Roman" w:cs="Times New Roman"/>
        </w:rPr>
        <w:t xml:space="preserve"> и у зависности од њих, изврши потребне корекције фактуре.</w:t>
      </w:r>
    </w:p>
    <w:p w:rsidR="00030982" w:rsidRPr="0010603A" w:rsidRDefault="00030982" w:rsidP="00030982">
      <w:pPr>
        <w:pStyle w:val="NoSpacing"/>
        <w:jc w:val="both"/>
        <w:rPr>
          <w:rFonts w:ascii="Times New Roman" w:hAnsi="Times New Roman" w:cs="Times New Roman"/>
        </w:rPr>
      </w:pPr>
      <w:r w:rsidRPr="0010603A">
        <w:rPr>
          <w:rFonts w:ascii="Times New Roman" w:hAnsi="Times New Roman" w:cs="Times New Roman"/>
          <w:kern w:val="2"/>
          <w:lang w:val="sr-Cyrl-CS"/>
        </w:rPr>
        <w:tab/>
        <w:t>Наручилац</w:t>
      </w:r>
      <w:r w:rsidRPr="0010603A">
        <w:rPr>
          <w:rFonts w:ascii="Times New Roman" w:hAnsi="Times New Roman" w:cs="Times New Roman"/>
          <w:kern w:val="2"/>
        </w:rPr>
        <w:t xml:space="preserve"> може оспорити износ исказан у испостављеној фактури у погледу количине, појединачне цене, квалитета и сл. Уколико Наручилац оспори само део исказане вредности у </w:t>
      </w:r>
      <w:r w:rsidRPr="0010603A">
        <w:rPr>
          <w:rFonts w:ascii="Times New Roman" w:hAnsi="Times New Roman" w:cs="Times New Roman"/>
          <w:kern w:val="2"/>
          <w:lang w:val="sr-Cyrl-CS"/>
        </w:rPr>
        <w:t>фактури</w:t>
      </w:r>
      <w:r w:rsidRPr="0010603A">
        <w:rPr>
          <w:rFonts w:ascii="Times New Roman" w:hAnsi="Times New Roman" w:cs="Times New Roman"/>
          <w:kern w:val="2"/>
        </w:rPr>
        <w:t xml:space="preserve"> дужан је да у уговореном року исплати неоспорену вредност извршених услуга.</w:t>
      </w:r>
    </w:p>
    <w:p w:rsidR="00030982" w:rsidRPr="0010603A" w:rsidRDefault="00030982" w:rsidP="00030982">
      <w:pPr>
        <w:ind w:firstLine="708"/>
        <w:rPr>
          <w:b/>
          <w:kern w:val="2"/>
          <w:sz w:val="22"/>
          <w:szCs w:val="22"/>
        </w:rPr>
      </w:pPr>
    </w:p>
    <w:p w:rsidR="00030982" w:rsidRPr="0010603A" w:rsidRDefault="00030982" w:rsidP="00030982">
      <w:pPr>
        <w:rPr>
          <w:sz w:val="22"/>
          <w:szCs w:val="22"/>
          <w:lang w:val="ru-RU"/>
        </w:rPr>
      </w:pPr>
      <w:r w:rsidRPr="0010603A">
        <w:rPr>
          <w:b/>
          <w:sz w:val="22"/>
          <w:szCs w:val="22"/>
        </w:rPr>
        <w:t>ПРИМОПРЕДАЈА И РЕКЛАМАЦИЈА</w:t>
      </w:r>
    </w:p>
    <w:p w:rsidR="00030982" w:rsidRPr="0010603A" w:rsidRDefault="00030982" w:rsidP="007E598D">
      <w:pPr>
        <w:jc w:val="center"/>
        <w:rPr>
          <w:b/>
          <w:sz w:val="22"/>
          <w:szCs w:val="22"/>
          <w:lang w:val="sr-Cyrl-CS"/>
        </w:rPr>
      </w:pPr>
      <w:r w:rsidRPr="0010603A">
        <w:rPr>
          <w:b/>
          <w:kern w:val="2"/>
          <w:sz w:val="22"/>
          <w:szCs w:val="22"/>
        </w:rPr>
        <w:t>Члан 5</w:t>
      </w:r>
      <w:r w:rsidRPr="0010603A">
        <w:rPr>
          <w:b/>
          <w:kern w:val="2"/>
          <w:sz w:val="22"/>
          <w:szCs w:val="22"/>
          <w:lang w:val="sr-Cyrl-CS"/>
        </w:rPr>
        <w:t>.</w:t>
      </w:r>
    </w:p>
    <w:p w:rsidR="00030982" w:rsidRPr="0010603A" w:rsidRDefault="00030982" w:rsidP="00030982">
      <w:pPr>
        <w:pStyle w:val="Default"/>
        <w:jc w:val="both"/>
        <w:rPr>
          <w:rFonts w:ascii="Times New Roman" w:hAnsi="Times New Roman" w:cs="Times New Roman"/>
          <w:sz w:val="22"/>
          <w:szCs w:val="22"/>
          <w:lang w:val="sr-Cyrl-CS"/>
        </w:rPr>
      </w:pPr>
      <w:r w:rsidRPr="0010603A">
        <w:rPr>
          <w:rFonts w:ascii="Times New Roman" w:hAnsi="Times New Roman" w:cs="Times New Roman"/>
          <w:sz w:val="22"/>
          <w:szCs w:val="22"/>
          <w:lang w:val="sr-Cyrl-CS"/>
        </w:rPr>
        <w:t xml:space="preserve">           По окончању радног налога, Добављач доставља извештај о </w:t>
      </w:r>
      <w:r w:rsidR="002A5566" w:rsidRPr="0010603A">
        <w:rPr>
          <w:rFonts w:ascii="Times New Roman" w:hAnsi="Times New Roman" w:cs="Times New Roman"/>
          <w:sz w:val="22"/>
          <w:szCs w:val="22"/>
          <w:lang w:val="sr-Cyrl-CS"/>
        </w:rPr>
        <w:t>пруженим</w:t>
      </w:r>
      <w:r w:rsidR="00A72F6C" w:rsidRPr="0010603A">
        <w:rPr>
          <w:rFonts w:ascii="Times New Roman" w:hAnsi="Times New Roman" w:cs="Times New Roman"/>
          <w:sz w:val="22"/>
          <w:szCs w:val="22"/>
          <w:lang w:val="sr-Cyrl-CS"/>
        </w:rPr>
        <w:t xml:space="preserve"> услугама из радног налога</w:t>
      </w:r>
      <w:r w:rsidR="004C483C">
        <w:rPr>
          <w:rFonts w:ascii="Times New Roman" w:hAnsi="Times New Roman" w:cs="Times New Roman"/>
          <w:sz w:val="22"/>
          <w:szCs w:val="22"/>
          <w:lang w:val="sr-Cyrl-CS"/>
        </w:rPr>
        <w:t xml:space="preserve"> </w:t>
      </w:r>
      <w:r w:rsidRPr="0010603A">
        <w:rPr>
          <w:rFonts w:ascii="Times New Roman" w:hAnsi="Times New Roman" w:cs="Times New Roman"/>
          <w:sz w:val="22"/>
          <w:szCs w:val="22"/>
          <w:lang w:val="sr-Cyrl-CS"/>
        </w:rPr>
        <w:t>у седиште наручиоца, Општинска управа општине Велико Градиште, Житни трг бр.1, особи која је издала радни налог.</w:t>
      </w:r>
    </w:p>
    <w:p w:rsidR="00030982" w:rsidRPr="0010603A" w:rsidRDefault="00030982" w:rsidP="00030982">
      <w:pPr>
        <w:pStyle w:val="NoSpacing"/>
        <w:jc w:val="both"/>
        <w:rPr>
          <w:rFonts w:ascii="Times New Roman" w:hAnsi="Times New Roman" w:cs="Times New Roman"/>
        </w:rPr>
      </w:pPr>
      <w:r w:rsidRPr="0010603A">
        <w:rPr>
          <w:rFonts w:ascii="Times New Roman" w:hAnsi="Times New Roman" w:cs="Times New Roman"/>
        </w:rPr>
        <w:tab/>
      </w:r>
      <w:r w:rsidRPr="0010603A">
        <w:rPr>
          <w:rFonts w:ascii="Times New Roman" w:hAnsi="Times New Roman" w:cs="Times New Roman"/>
          <w:lang w:val="sr-Latn-CS"/>
        </w:rPr>
        <w:t xml:space="preserve">Наручиоц има право на рекламацију </w:t>
      </w:r>
      <w:r w:rsidRPr="0010603A">
        <w:rPr>
          <w:rFonts w:ascii="Times New Roman" w:hAnsi="Times New Roman" w:cs="Times New Roman"/>
          <w:lang w:val="sr-Cyrl-CS"/>
        </w:rPr>
        <w:t xml:space="preserve"> достављеног извештаја</w:t>
      </w:r>
      <w:r w:rsidRPr="0010603A">
        <w:rPr>
          <w:rFonts w:ascii="Times New Roman" w:hAnsi="Times New Roman" w:cs="Times New Roman"/>
          <w:lang w:val="sr-Latn-CS"/>
        </w:rPr>
        <w:t>, у ком случају је дужан да уложи приговор без одлагања, одмах након</w:t>
      </w:r>
      <w:r w:rsidRPr="0010603A">
        <w:rPr>
          <w:rFonts w:ascii="Times New Roman" w:hAnsi="Times New Roman" w:cs="Times New Roman"/>
        </w:rPr>
        <w:t xml:space="preserve"> преузимања</w:t>
      </w:r>
      <w:r w:rsidRPr="0010603A">
        <w:rPr>
          <w:rFonts w:ascii="Times New Roman" w:hAnsi="Times New Roman" w:cs="Times New Roman"/>
          <w:lang w:val="sr-Cyrl-CS"/>
        </w:rPr>
        <w:t xml:space="preserve"> истог</w:t>
      </w:r>
      <w:r w:rsidRPr="0010603A">
        <w:rPr>
          <w:rFonts w:ascii="Times New Roman" w:hAnsi="Times New Roman" w:cs="Times New Roman"/>
          <w:lang w:val="sr-Latn-CS"/>
        </w:rPr>
        <w:t xml:space="preserve">, а </w:t>
      </w:r>
      <w:r w:rsidRPr="0010603A">
        <w:rPr>
          <w:rFonts w:ascii="Times New Roman" w:hAnsi="Times New Roman" w:cs="Times New Roman"/>
          <w:lang w:val="sr-Cyrl-CS"/>
        </w:rPr>
        <w:t>најкасније</w:t>
      </w:r>
      <w:r w:rsidRPr="0010603A">
        <w:rPr>
          <w:rFonts w:ascii="Times New Roman" w:hAnsi="Times New Roman" w:cs="Times New Roman"/>
        </w:rPr>
        <w:t xml:space="preserve"> у року од 24 часа од </w:t>
      </w:r>
      <w:r w:rsidRPr="0010603A">
        <w:rPr>
          <w:rFonts w:ascii="Times New Roman" w:hAnsi="Times New Roman" w:cs="Times New Roman"/>
          <w:lang w:val="sr-Cyrl-CS"/>
        </w:rPr>
        <w:t>преузимања</w:t>
      </w:r>
      <w:r w:rsidRPr="0010603A">
        <w:rPr>
          <w:rFonts w:ascii="Times New Roman" w:hAnsi="Times New Roman" w:cs="Times New Roman"/>
        </w:rPr>
        <w:t>.</w:t>
      </w:r>
    </w:p>
    <w:p w:rsidR="00030982" w:rsidRPr="0010603A" w:rsidRDefault="00030982" w:rsidP="00030982">
      <w:pPr>
        <w:tabs>
          <w:tab w:val="left" w:pos="709"/>
        </w:tabs>
        <w:jc w:val="both"/>
        <w:rPr>
          <w:sz w:val="22"/>
          <w:szCs w:val="22"/>
          <w:lang w:val="sr-Cyrl-CS"/>
        </w:rPr>
      </w:pPr>
      <w:r w:rsidRPr="0010603A">
        <w:rPr>
          <w:sz w:val="22"/>
          <w:szCs w:val="22"/>
          <w:lang w:val="sr-Cyrl-CS"/>
        </w:rPr>
        <w:t xml:space="preserve">           </w:t>
      </w:r>
      <w:r w:rsidR="004C483C">
        <w:rPr>
          <w:sz w:val="22"/>
          <w:szCs w:val="22"/>
          <w:lang w:val="sr-Cyrl-CS"/>
        </w:rPr>
        <w:tab/>
      </w:r>
      <w:r w:rsidRPr="0010603A">
        <w:rPr>
          <w:sz w:val="22"/>
          <w:szCs w:val="22"/>
          <w:lang w:val="sr-Cyrl-CS"/>
        </w:rPr>
        <w:t xml:space="preserve">Добављач је дужан да о свом трошку отклони све недостатке који се утврде приликом </w:t>
      </w:r>
      <w:r w:rsidR="002A5566" w:rsidRPr="0010603A">
        <w:rPr>
          <w:sz w:val="22"/>
          <w:szCs w:val="22"/>
          <w:lang w:val="sr-Cyrl-CS"/>
        </w:rPr>
        <w:t>пружања</w:t>
      </w:r>
      <w:r w:rsidRPr="0010603A">
        <w:rPr>
          <w:sz w:val="22"/>
          <w:szCs w:val="22"/>
          <w:lang w:val="sr-Cyrl-CS"/>
        </w:rPr>
        <w:t xml:space="preserve"> уговорених услуга, у најкраћем примереном року, односно у року од два календарска дана од дана издавања рекламације.</w:t>
      </w:r>
    </w:p>
    <w:p w:rsidR="00030982" w:rsidRPr="0010603A" w:rsidRDefault="00030982" w:rsidP="00030982">
      <w:pPr>
        <w:spacing w:line="276" w:lineRule="auto"/>
        <w:jc w:val="both"/>
        <w:rPr>
          <w:sz w:val="22"/>
          <w:szCs w:val="22"/>
          <w:lang w:val="sr-Cyrl-CS" w:eastAsia="zh-SG"/>
        </w:rPr>
      </w:pPr>
      <w:r w:rsidRPr="0010603A">
        <w:rPr>
          <w:bCs/>
          <w:sz w:val="22"/>
          <w:szCs w:val="22"/>
        </w:rPr>
        <w:tab/>
        <w:t xml:space="preserve">Евентуално уступање отклањања недостатака </w:t>
      </w:r>
      <w:r w:rsidRPr="0010603A">
        <w:rPr>
          <w:bCs/>
          <w:sz w:val="22"/>
          <w:szCs w:val="22"/>
          <w:lang w:val="sr-Cyrl-CS"/>
        </w:rPr>
        <w:t xml:space="preserve">у </w:t>
      </w:r>
      <w:r w:rsidR="002A5566" w:rsidRPr="0010603A">
        <w:rPr>
          <w:bCs/>
          <w:sz w:val="22"/>
          <w:szCs w:val="22"/>
          <w:lang w:val="sr-Cyrl-CS"/>
        </w:rPr>
        <w:t>пружању</w:t>
      </w:r>
      <w:r w:rsidRPr="0010603A">
        <w:rPr>
          <w:bCs/>
          <w:sz w:val="22"/>
          <w:szCs w:val="22"/>
          <w:lang w:val="sr-Cyrl-CS"/>
        </w:rPr>
        <w:t xml:space="preserve"> услуга из радног налога </w:t>
      </w:r>
      <w:r w:rsidRPr="0010603A">
        <w:rPr>
          <w:bCs/>
          <w:sz w:val="22"/>
          <w:szCs w:val="22"/>
        </w:rPr>
        <w:t>другом Добављачу, Наручилац ће учинити по тржишним ценама и са пажњом доброг привредника.</w:t>
      </w:r>
      <w:r w:rsidRPr="0010603A">
        <w:rPr>
          <w:bCs/>
          <w:sz w:val="22"/>
          <w:szCs w:val="22"/>
          <w:lang w:val="sr-Cyrl-CS"/>
        </w:rPr>
        <w:t>За износ, издате фактуре, Наручилац, умањује испостављену фактуру Добављача.</w:t>
      </w:r>
    </w:p>
    <w:p w:rsidR="00030982" w:rsidRPr="0010603A" w:rsidRDefault="00030982" w:rsidP="00030982">
      <w:pPr>
        <w:ind w:firstLine="708"/>
        <w:rPr>
          <w:b/>
          <w:kern w:val="2"/>
          <w:sz w:val="22"/>
          <w:szCs w:val="22"/>
        </w:rPr>
      </w:pPr>
    </w:p>
    <w:p w:rsidR="00030982" w:rsidRPr="0010603A" w:rsidRDefault="00030982" w:rsidP="002A5566">
      <w:pPr>
        <w:rPr>
          <w:b/>
          <w:kern w:val="2"/>
          <w:sz w:val="22"/>
          <w:szCs w:val="22"/>
        </w:rPr>
      </w:pPr>
      <w:r w:rsidRPr="0010603A">
        <w:rPr>
          <w:b/>
          <w:kern w:val="2"/>
          <w:sz w:val="22"/>
          <w:szCs w:val="22"/>
          <w:lang w:val="sr-Latn-CS"/>
        </w:rPr>
        <w:t xml:space="preserve">РОК </w:t>
      </w:r>
      <w:r w:rsidRPr="0010603A">
        <w:rPr>
          <w:b/>
          <w:kern w:val="2"/>
          <w:sz w:val="22"/>
          <w:szCs w:val="22"/>
        </w:rPr>
        <w:t>ИЗВРШЕЊА УСЛУГА</w:t>
      </w:r>
    </w:p>
    <w:p w:rsidR="00030982" w:rsidRPr="0010603A" w:rsidRDefault="00030982" w:rsidP="00030982">
      <w:pPr>
        <w:jc w:val="center"/>
        <w:rPr>
          <w:b/>
          <w:kern w:val="2"/>
          <w:sz w:val="22"/>
          <w:szCs w:val="22"/>
          <w:lang w:val="sr-Latn-CS"/>
        </w:rPr>
      </w:pPr>
      <w:r w:rsidRPr="0010603A">
        <w:rPr>
          <w:b/>
          <w:kern w:val="2"/>
          <w:sz w:val="22"/>
          <w:szCs w:val="22"/>
          <w:lang w:val="sr-Latn-CS"/>
        </w:rPr>
        <w:t xml:space="preserve">Члан </w:t>
      </w:r>
      <w:r w:rsidRPr="0010603A">
        <w:rPr>
          <w:b/>
          <w:kern w:val="2"/>
          <w:sz w:val="22"/>
          <w:szCs w:val="22"/>
          <w:lang w:val="sr-Cyrl-CS"/>
        </w:rPr>
        <w:t>6</w:t>
      </w:r>
      <w:r w:rsidRPr="0010603A">
        <w:rPr>
          <w:b/>
          <w:kern w:val="2"/>
          <w:sz w:val="22"/>
          <w:szCs w:val="22"/>
          <w:lang w:val="sr-Latn-CS"/>
        </w:rPr>
        <w:t>.</w:t>
      </w:r>
    </w:p>
    <w:p w:rsidR="00030982" w:rsidRPr="0010603A" w:rsidRDefault="00030982" w:rsidP="00030982">
      <w:pPr>
        <w:pStyle w:val="NoSpacing"/>
        <w:jc w:val="both"/>
        <w:rPr>
          <w:rFonts w:ascii="Times New Roman" w:hAnsi="Times New Roman" w:cs="Times New Roman"/>
          <w:lang w:val="sr-Cyrl-CS" w:eastAsia="zh-SG"/>
        </w:rPr>
      </w:pPr>
      <w:r w:rsidRPr="0010603A">
        <w:rPr>
          <w:rFonts w:ascii="Times New Roman" w:hAnsi="Times New Roman" w:cs="Times New Roman"/>
          <w:lang w:val="sr-Cyrl-CS" w:eastAsia="zh-SG"/>
        </w:rPr>
        <w:tab/>
        <w:t>Добављач се обавезује да поштује дате и прихваћене  рокове у складу са издатим налозима.</w:t>
      </w:r>
    </w:p>
    <w:p w:rsidR="00030982" w:rsidRPr="0010603A" w:rsidRDefault="00030982" w:rsidP="00030982">
      <w:pPr>
        <w:ind w:firstLine="708"/>
        <w:jc w:val="both"/>
        <w:rPr>
          <w:b/>
          <w:bCs/>
          <w:iCs/>
          <w:sz w:val="22"/>
          <w:szCs w:val="22"/>
        </w:rPr>
      </w:pPr>
      <w:r w:rsidRPr="0010603A">
        <w:rPr>
          <w:sz w:val="22"/>
          <w:szCs w:val="22"/>
        </w:rPr>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030982" w:rsidRPr="0010603A" w:rsidRDefault="00030982" w:rsidP="00030982">
      <w:pPr>
        <w:pStyle w:val="NoSpacing"/>
        <w:jc w:val="both"/>
        <w:rPr>
          <w:rFonts w:ascii="Times New Roman" w:hAnsi="Times New Roman" w:cs="Times New Roman"/>
          <w:lang w:eastAsia="zh-SG"/>
        </w:rPr>
      </w:pPr>
      <w:r w:rsidRPr="0010603A">
        <w:rPr>
          <w:rFonts w:ascii="Times New Roman" w:hAnsi="Times New Roman" w:cs="Times New Roman"/>
        </w:rPr>
        <w:tab/>
        <w:t>Добављач је дужан да  уклони са места пружања услуге  сав отпадни материјалкоји  настане на месту пружања услуга.</w:t>
      </w:r>
    </w:p>
    <w:p w:rsidR="00030982" w:rsidRPr="0010603A" w:rsidRDefault="00030982" w:rsidP="00030982">
      <w:pPr>
        <w:pStyle w:val="NoSpacing"/>
        <w:jc w:val="both"/>
        <w:rPr>
          <w:rFonts w:ascii="Times New Roman" w:hAnsi="Times New Roman" w:cs="Times New Roman"/>
          <w:lang w:val="sr-Cyrl-CS" w:eastAsia="zh-SG"/>
        </w:rPr>
      </w:pPr>
      <w:r w:rsidRPr="0010603A">
        <w:rPr>
          <w:rFonts w:ascii="Times New Roman" w:hAnsi="Times New Roman" w:cs="Times New Roman"/>
          <w:lang w:val="sr-Cyrl-CS" w:eastAsia="zh-SG"/>
        </w:rPr>
        <w:t xml:space="preserve">          </w:t>
      </w:r>
      <w:r w:rsidR="00EE75AD">
        <w:rPr>
          <w:rFonts w:ascii="Times New Roman" w:hAnsi="Times New Roman" w:cs="Times New Roman"/>
          <w:lang w:val="sr-Cyrl-CS" w:eastAsia="zh-SG"/>
        </w:rPr>
        <w:tab/>
      </w:r>
      <w:r w:rsidRPr="0010603A">
        <w:rPr>
          <w:rFonts w:ascii="Times New Roman" w:hAnsi="Times New Roman" w:cs="Times New Roman"/>
          <w:lang w:val="sr-Cyrl-CS" w:eastAsia="zh-SG"/>
        </w:rPr>
        <w:t>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030982" w:rsidRPr="0010603A" w:rsidRDefault="00030982" w:rsidP="00030982">
      <w:pPr>
        <w:pStyle w:val="NoSpacing"/>
        <w:jc w:val="both"/>
        <w:rPr>
          <w:rFonts w:ascii="Times New Roman" w:hAnsi="Times New Roman" w:cs="Times New Roman"/>
          <w:lang w:val="sr-Cyrl-CS" w:eastAsia="zh-SG"/>
        </w:rPr>
      </w:pPr>
      <w:r w:rsidRPr="0010603A">
        <w:rPr>
          <w:rFonts w:ascii="Times New Roman" w:hAnsi="Times New Roman" w:cs="Times New Roman"/>
          <w:lang w:val="sr-Cyrl-CS" w:eastAsia="zh-SG"/>
        </w:rPr>
        <w:t xml:space="preserve">          </w:t>
      </w:r>
      <w:r w:rsidR="00EE75AD">
        <w:rPr>
          <w:rFonts w:ascii="Times New Roman" w:hAnsi="Times New Roman" w:cs="Times New Roman"/>
          <w:lang w:val="sr-Cyrl-CS" w:eastAsia="zh-SG"/>
        </w:rPr>
        <w:tab/>
      </w:r>
      <w:r w:rsidRPr="0010603A">
        <w:rPr>
          <w:rFonts w:ascii="Times New Roman" w:hAnsi="Times New Roman" w:cs="Times New Roman"/>
          <w:lang w:val="sr-Cyrl-CS" w:eastAsia="zh-SG"/>
        </w:rPr>
        <w:t xml:space="preserve"> У случају неоправданог кашњења Добављача са </w:t>
      </w:r>
      <w:r w:rsidR="00171F00" w:rsidRPr="0010603A">
        <w:rPr>
          <w:rFonts w:ascii="Times New Roman" w:hAnsi="Times New Roman" w:cs="Times New Roman"/>
          <w:lang w:val="sr-Cyrl-CS" w:eastAsia="zh-SG"/>
        </w:rPr>
        <w:t>пружањем</w:t>
      </w:r>
      <w:r w:rsidRPr="0010603A">
        <w:rPr>
          <w:rFonts w:ascii="Times New Roman" w:hAnsi="Times New Roman" w:cs="Times New Roman"/>
          <w:lang w:val="sr-Cyrl-CS" w:eastAsia="zh-SG"/>
        </w:rPr>
        <w:t xml:space="preserve"> уговорене обавезе, исти је у обавези да Наручиоцу плати уговорену казну од 2% од уговорене вредности из радног налога за сваки дан кашњења. </w:t>
      </w:r>
    </w:p>
    <w:p w:rsidR="00030982" w:rsidRPr="0010603A" w:rsidRDefault="00030982" w:rsidP="00030982">
      <w:pPr>
        <w:pStyle w:val="NoSpacing"/>
        <w:jc w:val="both"/>
        <w:rPr>
          <w:rFonts w:ascii="Times New Roman" w:hAnsi="Times New Roman" w:cs="Times New Roman"/>
          <w:lang w:val="sr-Cyrl-CS" w:eastAsia="zh-SG"/>
        </w:rPr>
      </w:pPr>
      <w:r w:rsidRPr="0010603A">
        <w:rPr>
          <w:rFonts w:ascii="Times New Roman" w:hAnsi="Times New Roman" w:cs="Times New Roman"/>
          <w:lang w:val="sr-Cyrl-CS" w:eastAsia="zh-SG"/>
        </w:rPr>
        <w:t xml:space="preserve">          </w:t>
      </w:r>
      <w:r w:rsidR="00EE75AD">
        <w:rPr>
          <w:rFonts w:ascii="Times New Roman" w:hAnsi="Times New Roman" w:cs="Times New Roman"/>
          <w:lang w:val="sr-Cyrl-CS" w:eastAsia="zh-SG"/>
        </w:rPr>
        <w:tab/>
      </w:r>
      <w:r w:rsidRPr="0010603A">
        <w:rPr>
          <w:rFonts w:ascii="Times New Roman" w:hAnsi="Times New Roman" w:cs="Times New Roman"/>
          <w:lang w:val="sr-Cyrl-CS" w:eastAsia="zh-SG"/>
        </w:rPr>
        <w:t>За износ казне Наручилац, ће без сагласности Добављача, умањити испостављену фактуру.</w:t>
      </w:r>
    </w:p>
    <w:p w:rsidR="00030982" w:rsidRPr="0010603A" w:rsidRDefault="00030982" w:rsidP="00030982">
      <w:pPr>
        <w:ind w:firstLine="708"/>
        <w:rPr>
          <w:b/>
          <w:kern w:val="2"/>
          <w:sz w:val="22"/>
          <w:szCs w:val="22"/>
        </w:rPr>
      </w:pPr>
    </w:p>
    <w:p w:rsidR="00030982" w:rsidRPr="0010603A" w:rsidRDefault="00030982" w:rsidP="00030982">
      <w:pPr>
        <w:pStyle w:val="NoSpacing"/>
        <w:jc w:val="center"/>
        <w:rPr>
          <w:rFonts w:ascii="Times New Roman" w:hAnsi="Times New Roman" w:cs="Times New Roman"/>
          <w:b/>
          <w:lang w:val="sr-Cyrl-CS" w:eastAsia="zh-SG"/>
        </w:rPr>
      </w:pPr>
      <w:r w:rsidRPr="0010603A">
        <w:rPr>
          <w:rFonts w:ascii="Times New Roman" w:hAnsi="Times New Roman" w:cs="Times New Roman"/>
          <w:b/>
          <w:lang w:val="sr-Cyrl-CS" w:eastAsia="zh-SG"/>
        </w:rPr>
        <w:t>Члан 7.</w:t>
      </w:r>
    </w:p>
    <w:p w:rsidR="00030982" w:rsidRPr="0010603A" w:rsidRDefault="00030982" w:rsidP="00030982">
      <w:pPr>
        <w:pStyle w:val="NoSpacing"/>
        <w:ind w:firstLine="708"/>
        <w:jc w:val="both"/>
        <w:rPr>
          <w:rFonts w:ascii="Times New Roman" w:hAnsi="Times New Roman" w:cs="Times New Roman"/>
          <w:lang w:val="sr-Cyrl-CS" w:eastAsia="zh-SG"/>
        </w:rPr>
      </w:pPr>
      <w:r w:rsidRPr="0010603A">
        <w:rPr>
          <w:rFonts w:ascii="Times New Roman" w:hAnsi="Times New Roman" w:cs="Times New Roman"/>
          <w:lang w:val="sr-Cyrl-CS" w:eastAsia="zh-SG"/>
        </w:rPr>
        <w:t>Добављач је дужан да у тренутку потписивања уговора достави средство финансијског обезбеђења за добро извршење посла</w:t>
      </w:r>
      <w:r w:rsidR="00EE75AD">
        <w:rPr>
          <w:rFonts w:ascii="Times New Roman" w:hAnsi="Times New Roman" w:cs="Times New Roman"/>
          <w:lang w:val="sr-Cyrl-CS" w:eastAsia="zh-SG"/>
        </w:rPr>
        <w:t xml:space="preserve"> </w:t>
      </w:r>
      <w:r w:rsidRPr="0010603A">
        <w:rPr>
          <w:rFonts w:ascii="Times New Roman" w:hAnsi="Times New Roman" w:cs="Times New Roman"/>
          <w:lang w:val="sr-Cyrl-CS" w:eastAsia="zh-SG"/>
        </w:rPr>
        <w:t>-</w:t>
      </w:r>
      <w:r w:rsidR="00EE75AD">
        <w:rPr>
          <w:rFonts w:ascii="Times New Roman" w:hAnsi="Times New Roman" w:cs="Times New Roman"/>
          <w:lang w:val="sr-Cyrl-CS" w:eastAsia="zh-SG"/>
        </w:rPr>
        <w:t xml:space="preserve"> </w:t>
      </w:r>
      <w:r w:rsidRPr="0010603A">
        <w:rPr>
          <w:rFonts w:ascii="Times New Roman" w:hAnsi="Times New Roman" w:cs="Times New Roman"/>
          <w:lang w:val="sr-Cyrl-CS" w:eastAsia="zh-SG"/>
        </w:rPr>
        <w:t>бланко меницу са пратећом документацијом.</w:t>
      </w:r>
    </w:p>
    <w:p w:rsidR="00030982" w:rsidRPr="0010603A" w:rsidRDefault="00030982" w:rsidP="00030982">
      <w:pPr>
        <w:pStyle w:val="NoSpacing"/>
        <w:ind w:firstLine="708"/>
        <w:jc w:val="both"/>
        <w:rPr>
          <w:rFonts w:ascii="Times New Roman" w:hAnsi="Times New Roman" w:cs="Times New Roman"/>
          <w:lang w:val="sr-Cyrl-CS" w:eastAsia="zh-SG"/>
        </w:rPr>
      </w:pPr>
      <w:r w:rsidRPr="0010603A">
        <w:rPr>
          <w:rFonts w:ascii="Times New Roman" w:hAnsi="Times New Roman" w:cs="Times New Roman"/>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030982" w:rsidRPr="0010603A" w:rsidRDefault="00030982" w:rsidP="00030982">
      <w:pPr>
        <w:suppressAutoHyphens w:val="0"/>
        <w:autoSpaceDE w:val="0"/>
        <w:autoSpaceDN w:val="0"/>
        <w:adjustRightInd w:val="0"/>
        <w:spacing w:line="240" w:lineRule="auto"/>
        <w:rPr>
          <w:rFonts w:eastAsia="Times New Roman"/>
          <w:b/>
          <w:bCs/>
          <w:color w:val="auto"/>
          <w:kern w:val="0"/>
          <w:sz w:val="22"/>
          <w:szCs w:val="22"/>
          <w:lang w:eastAsia="en-US"/>
        </w:rPr>
      </w:pPr>
      <w:r w:rsidRPr="0010603A">
        <w:rPr>
          <w:rFonts w:eastAsia="Times New Roman"/>
          <w:b/>
          <w:bCs/>
          <w:color w:val="auto"/>
          <w:kern w:val="0"/>
          <w:sz w:val="22"/>
          <w:szCs w:val="22"/>
          <w:lang w:eastAsia="en-US"/>
        </w:rPr>
        <w:lastRenderedPageBreak/>
        <w:t>МЕРЕ БЕЗБЕДНОСТИ И ЗАШТИТЕ НА РАДУ</w:t>
      </w:r>
    </w:p>
    <w:p w:rsidR="00030982" w:rsidRPr="0010603A" w:rsidRDefault="00030982" w:rsidP="000309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10603A">
        <w:rPr>
          <w:rFonts w:eastAsia="Times New Roman"/>
          <w:b/>
          <w:bCs/>
          <w:color w:val="auto"/>
          <w:kern w:val="0"/>
          <w:sz w:val="22"/>
          <w:szCs w:val="22"/>
          <w:lang w:eastAsia="en-US"/>
        </w:rPr>
        <w:t>Члан 8.</w:t>
      </w:r>
    </w:p>
    <w:p w:rsidR="00171F00" w:rsidRPr="0010603A" w:rsidRDefault="00030982" w:rsidP="000309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10603A">
        <w:rPr>
          <w:rFonts w:eastAsia="Times New Roman"/>
          <w:color w:val="auto"/>
          <w:kern w:val="0"/>
          <w:sz w:val="22"/>
          <w:szCs w:val="22"/>
          <w:lang w:eastAsia="en-US"/>
        </w:rPr>
        <w:t xml:space="preserve">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w:t>
      </w:r>
    </w:p>
    <w:p w:rsidR="00030982" w:rsidRPr="0010603A" w:rsidRDefault="00030982" w:rsidP="000309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10603A">
        <w:rPr>
          <w:rFonts w:eastAsia="Times New Roman"/>
          <w:color w:val="auto"/>
          <w:kern w:val="0"/>
          <w:sz w:val="22"/>
          <w:szCs w:val="22"/>
          <w:lang w:eastAsia="en-US"/>
        </w:rPr>
        <w:t>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030982" w:rsidRPr="0010603A" w:rsidRDefault="00030982" w:rsidP="000309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10603A">
        <w:rPr>
          <w:rFonts w:eastAsia="Times New Roman"/>
          <w:color w:val="auto"/>
          <w:kern w:val="0"/>
          <w:sz w:val="22"/>
          <w:szCs w:val="22"/>
          <w:lang w:eastAsia="en-US"/>
        </w:rPr>
        <w:t>Запослени код Добављача су дужни да се у свему придржавају правила понашања која захтева Наручилац.</w:t>
      </w:r>
    </w:p>
    <w:p w:rsidR="00030982" w:rsidRPr="0010603A" w:rsidRDefault="00030982" w:rsidP="00030982">
      <w:pPr>
        <w:suppressAutoHyphens w:val="0"/>
        <w:autoSpaceDE w:val="0"/>
        <w:autoSpaceDN w:val="0"/>
        <w:adjustRightInd w:val="0"/>
        <w:spacing w:line="240" w:lineRule="auto"/>
        <w:jc w:val="both"/>
        <w:rPr>
          <w:rFonts w:eastAsia="Times New Roman"/>
          <w:color w:val="auto"/>
          <w:kern w:val="0"/>
          <w:sz w:val="22"/>
          <w:szCs w:val="22"/>
          <w:lang w:eastAsia="en-US"/>
        </w:rPr>
      </w:pPr>
    </w:p>
    <w:p w:rsidR="00030982" w:rsidRPr="0010603A" w:rsidRDefault="00030982" w:rsidP="000309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10603A">
        <w:rPr>
          <w:rFonts w:eastAsia="Times New Roman"/>
          <w:b/>
          <w:bCs/>
          <w:color w:val="auto"/>
          <w:kern w:val="0"/>
          <w:sz w:val="22"/>
          <w:szCs w:val="22"/>
          <w:lang w:eastAsia="en-US"/>
        </w:rPr>
        <w:t>Члан 9.</w:t>
      </w:r>
    </w:p>
    <w:p w:rsidR="00030982" w:rsidRPr="0010603A" w:rsidRDefault="00030982" w:rsidP="00030982">
      <w:pPr>
        <w:suppressAutoHyphens w:val="0"/>
        <w:autoSpaceDE w:val="0"/>
        <w:autoSpaceDN w:val="0"/>
        <w:adjustRightInd w:val="0"/>
        <w:spacing w:line="240" w:lineRule="auto"/>
        <w:jc w:val="both"/>
        <w:rPr>
          <w:rFonts w:eastAsia="Times New Roman"/>
          <w:color w:val="auto"/>
          <w:kern w:val="0"/>
          <w:sz w:val="22"/>
          <w:szCs w:val="22"/>
          <w:lang w:eastAsia="en-US"/>
        </w:rPr>
      </w:pPr>
      <w:r w:rsidRPr="0010603A">
        <w:rPr>
          <w:rFonts w:eastAsia="Times New Roman"/>
          <w:color w:val="auto"/>
          <w:kern w:val="0"/>
          <w:sz w:val="22"/>
          <w:szCs w:val="22"/>
          <w:lang w:eastAsia="en-US"/>
        </w:rPr>
        <w:tab/>
        <w:t>Добављач је дужан да изврши обезбеђење суседних објеката, саобраћаја, околине и заштиту животне средине.</w:t>
      </w:r>
    </w:p>
    <w:p w:rsidR="00030982" w:rsidRPr="0010603A" w:rsidRDefault="00030982" w:rsidP="000309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10603A">
        <w:rPr>
          <w:rFonts w:eastAsia="Times New Roman"/>
          <w:color w:val="auto"/>
          <w:kern w:val="0"/>
          <w:sz w:val="22"/>
          <w:szCs w:val="22"/>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030982" w:rsidRPr="0010603A" w:rsidRDefault="00030982" w:rsidP="000309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10603A">
        <w:rPr>
          <w:rFonts w:eastAsia="Times New Roman"/>
          <w:color w:val="auto"/>
          <w:kern w:val="0"/>
          <w:sz w:val="22"/>
          <w:szCs w:val="22"/>
          <w:lang w:eastAsia="en-US"/>
        </w:rPr>
        <w:t>Добављач је одговоран за сву причињену штету насталу искључиво кривицом Добављача.</w:t>
      </w:r>
    </w:p>
    <w:p w:rsidR="00030982" w:rsidRPr="0010603A" w:rsidRDefault="00030982" w:rsidP="00030982">
      <w:pPr>
        <w:jc w:val="center"/>
        <w:rPr>
          <w:sz w:val="22"/>
          <w:szCs w:val="22"/>
          <w:lang w:val="ru-RU"/>
        </w:rPr>
      </w:pPr>
    </w:p>
    <w:p w:rsidR="00030982" w:rsidRPr="0010603A" w:rsidRDefault="00030982" w:rsidP="00030982">
      <w:pPr>
        <w:jc w:val="center"/>
        <w:rPr>
          <w:b/>
          <w:kern w:val="2"/>
          <w:sz w:val="22"/>
          <w:szCs w:val="22"/>
          <w:lang w:val="sr-Cyrl-CS"/>
        </w:rPr>
      </w:pPr>
      <w:r w:rsidRPr="0010603A">
        <w:rPr>
          <w:b/>
          <w:kern w:val="2"/>
          <w:sz w:val="22"/>
          <w:szCs w:val="22"/>
        </w:rPr>
        <w:t xml:space="preserve">Члан </w:t>
      </w:r>
      <w:r w:rsidRPr="0010603A">
        <w:rPr>
          <w:b/>
          <w:kern w:val="2"/>
          <w:sz w:val="22"/>
          <w:szCs w:val="22"/>
          <w:lang w:val="sr-Cyrl-CS"/>
        </w:rPr>
        <w:t>10.</w:t>
      </w:r>
    </w:p>
    <w:p w:rsidR="00030982" w:rsidRPr="0010603A" w:rsidRDefault="00030982" w:rsidP="00030982">
      <w:pPr>
        <w:jc w:val="both"/>
        <w:rPr>
          <w:bCs/>
          <w:iCs/>
          <w:sz w:val="22"/>
          <w:szCs w:val="22"/>
          <w:lang w:val="sr-Cyrl-CS"/>
        </w:rPr>
      </w:pPr>
      <w:r w:rsidRPr="0010603A">
        <w:rPr>
          <w:bCs/>
          <w:iCs/>
          <w:sz w:val="22"/>
          <w:szCs w:val="22"/>
          <w:lang w:val="sr-Cyrl-CS"/>
        </w:rPr>
        <w:t xml:space="preserve">          </w:t>
      </w:r>
      <w:r w:rsidR="00D5006C">
        <w:rPr>
          <w:bCs/>
          <w:iCs/>
          <w:sz w:val="22"/>
          <w:szCs w:val="22"/>
          <w:lang w:val="sr-Cyrl-CS"/>
        </w:rPr>
        <w:tab/>
      </w:r>
      <w:r w:rsidRPr="0010603A">
        <w:rPr>
          <w:bCs/>
          <w:iCs/>
          <w:sz w:val="22"/>
          <w:szCs w:val="22"/>
          <w:lang w:val="sr-Cyrl-CS"/>
        </w:rPr>
        <w:t xml:space="preserve">Овлашћено лице Наручиоца, може у било ком тренутку да изврши контролу над извођењем услуга на  предмету јавне набавке. О уоченим недостацима, сачињава Записник у коме наводи све релевантне податке за квалитет и квантитет пружених услуга. Записник потписују  овлашћена лица обе уговорне стране.                               </w:t>
      </w:r>
    </w:p>
    <w:p w:rsidR="00030982" w:rsidRPr="0010603A" w:rsidRDefault="00030982" w:rsidP="00030982">
      <w:pPr>
        <w:jc w:val="both"/>
        <w:rPr>
          <w:bCs/>
          <w:iCs/>
          <w:sz w:val="22"/>
          <w:szCs w:val="22"/>
          <w:lang w:val="sr-Cyrl-CS"/>
        </w:rPr>
      </w:pPr>
      <w:r w:rsidRPr="0010603A">
        <w:rPr>
          <w:bCs/>
          <w:iCs/>
          <w:sz w:val="22"/>
          <w:szCs w:val="22"/>
          <w:lang w:val="sr-Cyrl-CS"/>
        </w:rPr>
        <w:t xml:space="preserve">          </w:t>
      </w:r>
      <w:r w:rsidR="00D5006C">
        <w:rPr>
          <w:bCs/>
          <w:iCs/>
          <w:sz w:val="22"/>
          <w:szCs w:val="22"/>
          <w:lang w:val="sr-Cyrl-CS"/>
        </w:rPr>
        <w:tab/>
      </w:r>
      <w:r w:rsidRPr="0010603A">
        <w:rPr>
          <w:bCs/>
          <w:iCs/>
          <w:sz w:val="22"/>
          <w:szCs w:val="22"/>
          <w:lang w:val="sr-Cyrl-CS"/>
        </w:rPr>
        <w:t>Уколико друга уговорна страна одбије да потпише записник, овлашћено лице Наручиоца о томе сачињава  службену белешку. Овако сачињен записник, представља основ за умањење испостављене фактуре за предметни месец.</w:t>
      </w:r>
    </w:p>
    <w:p w:rsidR="00030982" w:rsidRPr="0010603A" w:rsidRDefault="00030982" w:rsidP="00030982">
      <w:pPr>
        <w:jc w:val="both"/>
        <w:rPr>
          <w:bCs/>
          <w:iCs/>
          <w:sz w:val="22"/>
          <w:szCs w:val="22"/>
          <w:lang w:val="sr-Cyrl-CS"/>
        </w:rPr>
      </w:pPr>
      <w:r w:rsidRPr="0010603A">
        <w:rPr>
          <w:bCs/>
          <w:iCs/>
          <w:sz w:val="22"/>
          <w:szCs w:val="22"/>
          <w:lang w:val="sr-Cyrl-CS"/>
        </w:rPr>
        <w:t xml:space="preserve">           </w:t>
      </w:r>
      <w:r w:rsidR="00D5006C">
        <w:rPr>
          <w:bCs/>
          <w:iCs/>
          <w:sz w:val="22"/>
          <w:szCs w:val="22"/>
          <w:lang w:val="sr-Cyrl-CS"/>
        </w:rPr>
        <w:tab/>
      </w:r>
      <w:r w:rsidRPr="0010603A">
        <w:rPr>
          <w:bCs/>
          <w:iCs/>
          <w:sz w:val="22"/>
          <w:szCs w:val="22"/>
          <w:lang w:val="sr-Cyrl-CS"/>
        </w:rPr>
        <w:t>На основу сачињеног Записни</w:t>
      </w:r>
      <w:r w:rsidR="007E598D" w:rsidRPr="0010603A">
        <w:rPr>
          <w:bCs/>
          <w:iCs/>
          <w:sz w:val="22"/>
          <w:szCs w:val="22"/>
          <w:lang w:val="sr-Cyrl-CS"/>
        </w:rPr>
        <w:t>ка о извршеној контроли, Наручила</w:t>
      </w:r>
      <w:r w:rsidRPr="0010603A">
        <w:rPr>
          <w:bCs/>
          <w:iCs/>
          <w:sz w:val="22"/>
          <w:szCs w:val="22"/>
          <w:lang w:val="sr-Cyrl-CS"/>
        </w:rPr>
        <w:t xml:space="preserve">ц може умањити испостављену фактуру до износа од </w:t>
      </w:r>
      <w:r w:rsidR="00171F00" w:rsidRPr="0010603A">
        <w:rPr>
          <w:bCs/>
          <w:iCs/>
          <w:sz w:val="22"/>
          <w:szCs w:val="22"/>
          <w:lang w:val="sr-Cyrl-CS"/>
        </w:rPr>
        <w:t>5</w:t>
      </w:r>
      <w:r w:rsidRPr="0010603A">
        <w:rPr>
          <w:bCs/>
          <w:iCs/>
          <w:sz w:val="22"/>
          <w:szCs w:val="22"/>
          <w:lang w:val="sr-Cyrl-CS"/>
        </w:rPr>
        <w:t xml:space="preserve"> % од вредности фактуре, без предходног упозорења Добављача.</w:t>
      </w:r>
    </w:p>
    <w:p w:rsidR="00171F00" w:rsidRPr="0010603A" w:rsidRDefault="00171F00" w:rsidP="00030982">
      <w:pPr>
        <w:pStyle w:val="NoSpacing"/>
        <w:jc w:val="both"/>
        <w:rPr>
          <w:rFonts w:ascii="Times New Roman" w:hAnsi="Times New Roman" w:cs="Times New Roman"/>
          <w:b/>
          <w:lang w:eastAsia="zh-SG"/>
        </w:rPr>
      </w:pPr>
    </w:p>
    <w:p w:rsidR="00030982" w:rsidRPr="0010603A" w:rsidRDefault="00030982" w:rsidP="00030982">
      <w:pPr>
        <w:pStyle w:val="NoSpacing"/>
        <w:jc w:val="both"/>
        <w:rPr>
          <w:rFonts w:ascii="Times New Roman" w:hAnsi="Times New Roman" w:cs="Times New Roman"/>
          <w:highlight w:val="yellow"/>
          <w:lang w:eastAsia="zh-SG"/>
        </w:rPr>
      </w:pPr>
      <w:r w:rsidRPr="0010603A">
        <w:rPr>
          <w:rFonts w:ascii="Times New Roman" w:hAnsi="Times New Roman" w:cs="Times New Roman"/>
          <w:b/>
          <w:lang w:eastAsia="zh-SG"/>
        </w:rPr>
        <w:t>ВИША СИЛА</w:t>
      </w:r>
    </w:p>
    <w:p w:rsidR="00030982" w:rsidRPr="0010603A" w:rsidRDefault="00030982" w:rsidP="00030982">
      <w:pPr>
        <w:pStyle w:val="NoSpacing"/>
        <w:jc w:val="center"/>
        <w:rPr>
          <w:rFonts w:ascii="Times New Roman" w:hAnsi="Times New Roman" w:cs="Times New Roman"/>
          <w:b/>
          <w:lang w:eastAsia="zh-SG"/>
        </w:rPr>
      </w:pPr>
      <w:r w:rsidRPr="0010603A">
        <w:rPr>
          <w:rFonts w:ascii="Times New Roman" w:hAnsi="Times New Roman" w:cs="Times New Roman"/>
          <w:b/>
          <w:lang w:val="sr-Latn-CS" w:eastAsia="zh-SG"/>
        </w:rPr>
        <w:t xml:space="preserve">Члан </w:t>
      </w:r>
      <w:r w:rsidRPr="0010603A">
        <w:rPr>
          <w:rFonts w:ascii="Times New Roman" w:hAnsi="Times New Roman" w:cs="Times New Roman"/>
          <w:b/>
          <w:lang w:val="sr-Cyrl-CS" w:eastAsia="zh-SG"/>
        </w:rPr>
        <w:t>11</w:t>
      </w:r>
      <w:r w:rsidRPr="0010603A">
        <w:rPr>
          <w:rFonts w:ascii="Times New Roman" w:hAnsi="Times New Roman" w:cs="Times New Roman"/>
          <w:b/>
          <w:lang w:val="sr-Latn-CS" w:eastAsia="zh-SG"/>
        </w:rPr>
        <w:t>.</w:t>
      </w:r>
    </w:p>
    <w:p w:rsidR="00030982" w:rsidRPr="0010603A" w:rsidRDefault="00030982" w:rsidP="00030982">
      <w:pPr>
        <w:autoSpaceDE w:val="0"/>
        <w:autoSpaceDN w:val="0"/>
        <w:adjustRightInd w:val="0"/>
        <w:ind w:firstLine="708"/>
        <w:jc w:val="both"/>
        <w:rPr>
          <w:color w:val="auto"/>
          <w:sz w:val="22"/>
          <w:szCs w:val="22"/>
          <w:lang w:val="sr-Latn-CS" w:eastAsia="zh-SG"/>
        </w:rPr>
      </w:pPr>
      <w:r w:rsidRPr="0010603A">
        <w:rPr>
          <w:color w:val="auto"/>
          <w:sz w:val="22"/>
          <w:szCs w:val="22"/>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030982" w:rsidRPr="0010603A" w:rsidRDefault="00030982" w:rsidP="00030982">
      <w:pPr>
        <w:autoSpaceDE w:val="0"/>
        <w:autoSpaceDN w:val="0"/>
        <w:adjustRightInd w:val="0"/>
        <w:jc w:val="both"/>
        <w:rPr>
          <w:b/>
          <w:bCs/>
          <w:sz w:val="22"/>
          <w:szCs w:val="22"/>
        </w:rPr>
      </w:pPr>
      <w:r w:rsidRPr="0010603A">
        <w:rPr>
          <w:color w:val="auto"/>
          <w:sz w:val="22"/>
          <w:szCs w:val="22"/>
          <w:lang w:val="sr-Latn-CS" w:eastAsia="zh-SG"/>
        </w:rPr>
        <w:tab/>
        <w:t>Уговорна страна погођена вишом силом дужна је писменим путем да обавести другу уговорну страну о настанку околности које спречавају извршење обавеза, као и тренутку престанка тих околности.</w:t>
      </w:r>
    </w:p>
    <w:p w:rsidR="00030982" w:rsidRPr="0010603A" w:rsidRDefault="00030982" w:rsidP="00030982">
      <w:pPr>
        <w:autoSpaceDE w:val="0"/>
        <w:autoSpaceDN w:val="0"/>
        <w:adjustRightInd w:val="0"/>
        <w:jc w:val="both"/>
        <w:rPr>
          <w:b/>
          <w:bCs/>
          <w:sz w:val="22"/>
          <w:szCs w:val="22"/>
        </w:rPr>
      </w:pPr>
    </w:p>
    <w:p w:rsidR="00030982" w:rsidRPr="0010603A" w:rsidRDefault="00030982" w:rsidP="00030982">
      <w:pPr>
        <w:pStyle w:val="NoSpacing"/>
        <w:jc w:val="both"/>
        <w:rPr>
          <w:rFonts w:ascii="Times New Roman" w:hAnsi="Times New Roman" w:cs="Times New Roman"/>
          <w:b/>
          <w:lang w:val="sr-Cyrl-CS" w:eastAsia="zh-SG"/>
        </w:rPr>
      </w:pPr>
      <w:r w:rsidRPr="0010603A">
        <w:rPr>
          <w:rFonts w:ascii="Times New Roman" w:hAnsi="Times New Roman" w:cs="Times New Roman"/>
          <w:b/>
          <w:lang w:eastAsia="zh-SG"/>
        </w:rPr>
        <w:t>РОК ТРАЈАЊА УГОВОРА</w:t>
      </w:r>
    </w:p>
    <w:p w:rsidR="00030982" w:rsidRPr="0010603A" w:rsidRDefault="00030982" w:rsidP="00030982">
      <w:pPr>
        <w:pStyle w:val="NoSpacing"/>
        <w:jc w:val="center"/>
        <w:rPr>
          <w:rFonts w:ascii="Times New Roman" w:hAnsi="Times New Roman" w:cs="Times New Roman"/>
          <w:lang w:eastAsia="zh-SG"/>
        </w:rPr>
      </w:pPr>
      <w:r w:rsidRPr="0010603A">
        <w:rPr>
          <w:rFonts w:ascii="Times New Roman" w:hAnsi="Times New Roman" w:cs="Times New Roman"/>
          <w:b/>
          <w:lang w:eastAsia="zh-SG"/>
        </w:rPr>
        <w:t xml:space="preserve">Члан </w:t>
      </w:r>
      <w:r w:rsidRPr="0010603A">
        <w:rPr>
          <w:rFonts w:ascii="Times New Roman" w:hAnsi="Times New Roman" w:cs="Times New Roman"/>
          <w:b/>
          <w:lang w:val="sr-Cyrl-CS" w:eastAsia="zh-SG"/>
        </w:rPr>
        <w:t>12</w:t>
      </w:r>
      <w:r w:rsidRPr="0010603A">
        <w:rPr>
          <w:rFonts w:ascii="Times New Roman" w:hAnsi="Times New Roman" w:cs="Times New Roman"/>
          <w:b/>
          <w:lang w:eastAsia="zh-SG"/>
        </w:rPr>
        <w:t>.</w:t>
      </w:r>
    </w:p>
    <w:p w:rsidR="00030982" w:rsidRPr="0010603A" w:rsidRDefault="00030982" w:rsidP="00030982">
      <w:pPr>
        <w:tabs>
          <w:tab w:val="left" w:pos="709"/>
        </w:tabs>
        <w:jc w:val="both"/>
        <w:rPr>
          <w:b/>
          <w:sz w:val="22"/>
          <w:szCs w:val="22"/>
          <w:lang w:val="sr-Cyrl-CS"/>
        </w:rPr>
      </w:pPr>
      <w:r w:rsidRPr="0010603A">
        <w:rPr>
          <w:sz w:val="22"/>
          <w:szCs w:val="22"/>
          <w:lang w:val="sr-Cyrl-CS"/>
        </w:rPr>
        <w:tab/>
        <w:t xml:space="preserve">Овај </w:t>
      </w:r>
      <w:r w:rsidRPr="00D5006C">
        <w:rPr>
          <w:sz w:val="22"/>
          <w:szCs w:val="22"/>
          <w:lang w:val="sr-Cyrl-CS"/>
        </w:rPr>
        <w:t xml:space="preserve">уговор престаје да важи по утрошку уговорених средстава за предметну набавку, а најкасније </w:t>
      </w:r>
      <w:r w:rsidR="00171F00" w:rsidRPr="00D5006C">
        <w:rPr>
          <w:sz w:val="22"/>
          <w:szCs w:val="22"/>
          <w:lang w:val="sr-Cyrl-CS"/>
        </w:rPr>
        <w:t>закључно са 31.12.</w:t>
      </w:r>
      <w:r w:rsidR="000E5B5C" w:rsidRPr="00D5006C">
        <w:rPr>
          <w:sz w:val="22"/>
          <w:szCs w:val="22"/>
          <w:lang w:val="sr-Cyrl-CS"/>
        </w:rPr>
        <w:t>2020</w:t>
      </w:r>
      <w:r w:rsidR="00171F00" w:rsidRPr="00D5006C">
        <w:rPr>
          <w:sz w:val="22"/>
          <w:szCs w:val="22"/>
          <w:lang w:val="sr-Cyrl-CS"/>
        </w:rPr>
        <w:t>.године.</w:t>
      </w:r>
      <w:r w:rsidRPr="0010603A">
        <w:rPr>
          <w:sz w:val="22"/>
          <w:szCs w:val="22"/>
          <w:lang w:val="sr-Cyrl-CS"/>
        </w:rPr>
        <w:tab/>
      </w:r>
    </w:p>
    <w:p w:rsidR="00030982" w:rsidRPr="0010603A" w:rsidRDefault="00030982" w:rsidP="00030982">
      <w:pPr>
        <w:pStyle w:val="NoSpacing"/>
        <w:jc w:val="center"/>
        <w:rPr>
          <w:rFonts w:ascii="Times New Roman" w:hAnsi="Times New Roman" w:cs="Times New Roman"/>
          <w:b/>
          <w:lang w:val="sr-Cyrl-CS"/>
        </w:rPr>
      </w:pPr>
    </w:p>
    <w:p w:rsidR="00030982" w:rsidRPr="0010603A" w:rsidRDefault="00030982" w:rsidP="00030982">
      <w:pPr>
        <w:pStyle w:val="NoSpacing"/>
        <w:jc w:val="center"/>
        <w:rPr>
          <w:rFonts w:ascii="Times New Roman" w:hAnsi="Times New Roman" w:cs="Times New Roman"/>
          <w:lang w:val="sr-Cyrl-CS"/>
        </w:rPr>
      </w:pPr>
      <w:r w:rsidRPr="0010603A">
        <w:rPr>
          <w:rFonts w:ascii="Times New Roman" w:hAnsi="Times New Roman" w:cs="Times New Roman"/>
          <w:b/>
          <w:lang w:val="sr-Cyrl-CS"/>
        </w:rPr>
        <w:t>Члан 13</w:t>
      </w:r>
      <w:r w:rsidRPr="0010603A">
        <w:rPr>
          <w:rFonts w:ascii="Times New Roman" w:hAnsi="Times New Roman" w:cs="Times New Roman"/>
          <w:lang w:val="sr-Cyrl-CS"/>
        </w:rPr>
        <w:t>.</w:t>
      </w:r>
    </w:p>
    <w:p w:rsidR="00030982" w:rsidRPr="0010603A" w:rsidRDefault="00030982" w:rsidP="00030982">
      <w:pPr>
        <w:pStyle w:val="NoSpacing"/>
        <w:ind w:firstLine="708"/>
        <w:jc w:val="both"/>
        <w:rPr>
          <w:rFonts w:ascii="Times New Roman" w:hAnsi="Times New Roman" w:cs="Times New Roman"/>
          <w:lang w:val="sr-Latn-CS"/>
        </w:rPr>
      </w:pPr>
      <w:r w:rsidRPr="0010603A">
        <w:rPr>
          <w:rFonts w:ascii="Times New Roman" w:hAnsi="Times New Roman" w:cs="Times New Roman"/>
          <w:lang w:val="sr-Latn-CS"/>
        </w:rPr>
        <w:t>Овај Уговор</w:t>
      </w:r>
      <w:r w:rsidRPr="0010603A">
        <w:rPr>
          <w:rFonts w:ascii="Times New Roman" w:hAnsi="Times New Roman" w:cs="Times New Roman"/>
          <w:lang w:val="sr-Cyrl-CS"/>
        </w:rPr>
        <w:t xml:space="preserve"> може престати</w:t>
      </w:r>
      <w:r w:rsidRPr="0010603A">
        <w:rPr>
          <w:rFonts w:ascii="Times New Roman" w:hAnsi="Times New Roman" w:cs="Times New Roman"/>
          <w:lang w:val="sr-Latn-CS"/>
        </w:rPr>
        <w:t xml:space="preserve"> да важи и пре истека периода на који је закључен:</w:t>
      </w:r>
    </w:p>
    <w:p w:rsidR="00030982" w:rsidRPr="0010603A" w:rsidRDefault="00030982" w:rsidP="00030982">
      <w:pPr>
        <w:pStyle w:val="NoSpacing"/>
        <w:jc w:val="both"/>
        <w:rPr>
          <w:rFonts w:ascii="Times New Roman" w:hAnsi="Times New Roman" w:cs="Times New Roman"/>
          <w:lang w:val="sr-Latn-CS"/>
        </w:rPr>
      </w:pPr>
      <w:r w:rsidRPr="0010603A">
        <w:rPr>
          <w:rFonts w:ascii="Times New Roman" w:hAnsi="Times New Roman" w:cs="Times New Roman"/>
          <w:lang w:val="sr-Cyrl-CS"/>
        </w:rPr>
        <w:t>-</w:t>
      </w:r>
      <w:r w:rsidRPr="0010603A">
        <w:rPr>
          <w:rFonts w:ascii="Times New Roman" w:hAnsi="Times New Roman" w:cs="Times New Roman"/>
          <w:lang w:val="sr-Latn-CS"/>
        </w:rPr>
        <w:t>Споразумом уговорних страна у писменој форми и без отказног рока;</w:t>
      </w:r>
    </w:p>
    <w:p w:rsidR="00030982" w:rsidRPr="0010603A" w:rsidRDefault="00030982" w:rsidP="00030982">
      <w:pPr>
        <w:pStyle w:val="NoSpacing"/>
        <w:jc w:val="both"/>
        <w:rPr>
          <w:rFonts w:ascii="Times New Roman" w:hAnsi="Times New Roman" w:cs="Times New Roman"/>
          <w:lang w:val="sr-Latn-CS"/>
        </w:rPr>
      </w:pPr>
      <w:r w:rsidRPr="0010603A">
        <w:rPr>
          <w:rFonts w:ascii="Times New Roman" w:hAnsi="Times New Roman" w:cs="Times New Roman"/>
          <w:lang w:val="sr-Cyrl-CS"/>
        </w:rPr>
        <w:t>-</w:t>
      </w:r>
      <w:r w:rsidRPr="0010603A">
        <w:rPr>
          <w:rFonts w:ascii="Times New Roman" w:hAnsi="Times New Roman" w:cs="Times New Roman"/>
          <w:lang w:val="sr-Latn-CS"/>
        </w:rPr>
        <w:t xml:space="preserve">Једностраним раскидом од стране Наручиоца, уколико </w:t>
      </w:r>
      <w:r w:rsidRPr="0010603A">
        <w:rPr>
          <w:rFonts w:ascii="Times New Roman" w:hAnsi="Times New Roman" w:cs="Times New Roman"/>
          <w:lang w:val="sr-Cyrl-CS"/>
        </w:rPr>
        <w:t xml:space="preserve">Добављач, </w:t>
      </w:r>
      <w:r w:rsidRPr="0010603A">
        <w:rPr>
          <w:rFonts w:ascii="Times New Roman" w:hAnsi="Times New Roman" w:cs="Times New Roman"/>
          <w:lang w:val="sr-Latn-CS"/>
        </w:rPr>
        <w:t xml:space="preserve"> делимично или у потпуности не извршава своје уговорне обавезе</w:t>
      </w:r>
      <w:r w:rsidRPr="0010603A">
        <w:rPr>
          <w:rFonts w:ascii="Times New Roman" w:hAnsi="Times New Roman" w:cs="Times New Roman"/>
          <w:lang w:val="sr-Cyrl-CS"/>
        </w:rPr>
        <w:t xml:space="preserve">, </w:t>
      </w:r>
      <w:r w:rsidRPr="0010603A">
        <w:rPr>
          <w:rFonts w:ascii="Times New Roman" w:hAnsi="Times New Roman" w:cs="Times New Roman"/>
          <w:lang w:val="sr-Latn-CS"/>
        </w:rPr>
        <w:t xml:space="preserve">са отказним роком од </w:t>
      </w:r>
      <w:r w:rsidR="00D5006C">
        <w:rPr>
          <w:rFonts w:ascii="Times New Roman" w:hAnsi="Times New Roman" w:cs="Times New Roman"/>
        </w:rPr>
        <w:t>8</w:t>
      </w:r>
      <w:r w:rsidRPr="0010603A">
        <w:rPr>
          <w:rFonts w:ascii="Times New Roman" w:hAnsi="Times New Roman" w:cs="Times New Roman"/>
          <w:lang w:val="sr-Latn-CS"/>
        </w:rPr>
        <w:t xml:space="preserve"> дана од дана пријем</w:t>
      </w:r>
      <w:r w:rsidRPr="0010603A">
        <w:rPr>
          <w:rFonts w:ascii="Times New Roman" w:hAnsi="Times New Roman" w:cs="Times New Roman"/>
          <w:lang w:val="sr-Cyrl-CS"/>
        </w:rPr>
        <w:t>а</w:t>
      </w:r>
      <w:r w:rsidRPr="0010603A">
        <w:rPr>
          <w:rFonts w:ascii="Times New Roman" w:hAnsi="Times New Roman" w:cs="Times New Roman"/>
          <w:lang w:val="sr-Latn-CS"/>
        </w:rPr>
        <w:t xml:space="preserve"> </w:t>
      </w:r>
      <w:r w:rsidR="00D5006C">
        <w:rPr>
          <w:rFonts w:ascii="Times New Roman" w:hAnsi="Times New Roman" w:cs="Times New Roman"/>
        </w:rPr>
        <w:t>изјаве</w:t>
      </w:r>
      <w:r w:rsidRPr="0010603A">
        <w:rPr>
          <w:rFonts w:ascii="Times New Roman" w:hAnsi="Times New Roman" w:cs="Times New Roman"/>
          <w:lang w:val="sr-Latn-CS"/>
        </w:rPr>
        <w:t xml:space="preserve"> о једностраном раскиду; </w:t>
      </w:r>
    </w:p>
    <w:p w:rsidR="00030982" w:rsidRPr="0010603A" w:rsidRDefault="00030982" w:rsidP="00030982">
      <w:pPr>
        <w:pStyle w:val="NoSpacing"/>
        <w:jc w:val="both"/>
        <w:rPr>
          <w:rFonts w:ascii="Times New Roman" w:hAnsi="Times New Roman" w:cs="Times New Roman"/>
          <w:lang w:val="sr-Latn-CS"/>
        </w:rPr>
      </w:pPr>
      <w:r w:rsidRPr="0010603A">
        <w:rPr>
          <w:rFonts w:ascii="Times New Roman" w:hAnsi="Times New Roman" w:cs="Times New Roman"/>
          <w:lang w:val="sr-Cyrl-CS"/>
        </w:rPr>
        <w:t>-</w:t>
      </w:r>
      <w:r w:rsidRPr="0010603A">
        <w:rPr>
          <w:rFonts w:ascii="Times New Roman" w:hAnsi="Times New Roman" w:cs="Times New Roman"/>
          <w:lang w:val="sr-Latn-CS"/>
        </w:rPr>
        <w:t xml:space="preserve">Једностраним раскидом од стране </w:t>
      </w:r>
      <w:r w:rsidRPr="0010603A">
        <w:rPr>
          <w:rFonts w:ascii="Times New Roman" w:hAnsi="Times New Roman" w:cs="Times New Roman"/>
          <w:lang w:val="sr-Cyrl-CS"/>
        </w:rPr>
        <w:t>Добављача</w:t>
      </w:r>
      <w:r w:rsidRPr="0010603A">
        <w:rPr>
          <w:rFonts w:ascii="Times New Roman" w:hAnsi="Times New Roman" w:cs="Times New Roman"/>
          <w:lang w:val="sr-Latn-CS"/>
        </w:rPr>
        <w:t xml:space="preserve">, уколико Наручилац не испуњава своје уговорне обавезе, са отказним роком од </w:t>
      </w:r>
      <w:r w:rsidR="00D5006C">
        <w:rPr>
          <w:rFonts w:ascii="Times New Roman" w:hAnsi="Times New Roman" w:cs="Times New Roman"/>
        </w:rPr>
        <w:t>8</w:t>
      </w:r>
      <w:r w:rsidRPr="0010603A">
        <w:rPr>
          <w:rFonts w:ascii="Times New Roman" w:hAnsi="Times New Roman" w:cs="Times New Roman"/>
          <w:lang w:val="sr-Latn-CS"/>
        </w:rPr>
        <w:t xml:space="preserve"> дана од дана пријем</w:t>
      </w:r>
      <w:r w:rsidRPr="0010603A">
        <w:rPr>
          <w:rFonts w:ascii="Times New Roman" w:hAnsi="Times New Roman" w:cs="Times New Roman"/>
          <w:lang w:val="sr-Cyrl-CS"/>
        </w:rPr>
        <w:t>а</w:t>
      </w:r>
      <w:r w:rsidRPr="0010603A">
        <w:rPr>
          <w:rFonts w:ascii="Times New Roman" w:hAnsi="Times New Roman" w:cs="Times New Roman"/>
          <w:lang w:val="sr-Latn-CS"/>
        </w:rPr>
        <w:t xml:space="preserve"> </w:t>
      </w:r>
      <w:r w:rsidR="00D5006C">
        <w:rPr>
          <w:rFonts w:ascii="Times New Roman" w:hAnsi="Times New Roman" w:cs="Times New Roman"/>
        </w:rPr>
        <w:t>изјаве</w:t>
      </w:r>
      <w:r w:rsidRPr="0010603A">
        <w:rPr>
          <w:rFonts w:ascii="Times New Roman" w:hAnsi="Times New Roman" w:cs="Times New Roman"/>
          <w:lang w:val="sr-Latn-CS"/>
        </w:rPr>
        <w:t xml:space="preserve"> о једностраном раскиду; </w:t>
      </w:r>
    </w:p>
    <w:p w:rsidR="00030982" w:rsidRPr="0010603A" w:rsidRDefault="00030982" w:rsidP="00030982">
      <w:pPr>
        <w:pStyle w:val="NoSpacing"/>
        <w:jc w:val="both"/>
        <w:rPr>
          <w:rFonts w:ascii="Times New Roman" w:hAnsi="Times New Roman" w:cs="Times New Roman"/>
        </w:rPr>
      </w:pPr>
      <w:r w:rsidRPr="0010603A">
        <w:rPr>
          <w:rFonts w:ascii="Times New Roman" w:hAnsi="Times New Roman" w:cs="Times New Roman"/>
          <w:lang w:val="sr-Cyrl-CS"/>
        </w:rPr>
        <w:t>-</w:t>
      </w:r>
      <w:r w:rsidRPr="0010603A">
        <w:rPr>
          <w:rFonts w:ascii="Times New Roman" w:hAnsi="Times New Roman" w:cs="Times New Roman"/>
          <w:lang w:val="sr-Latn-CS"/>
        </w:rPr>
        <w:t xml:space="preserve">Једностраним раскидом од стране Наручиоца, у случају престанка потребе Наручиоца за </w:t>
      </w:r>
      <w:r w:rsidRPr="0010603A">
        <w:rPr>
          <w:rFonts w:ascii="Times New Roman" w:hAnsi="Times New Roman" w:cs="Times New Roman"/>
          <w:lang w:val="sr-Cyrl-CS"/>
        </w:rPr>
        <w:t>предметним услугама</w:t>
      </w:r>
      <w:r w:rsidRPr="0010603A">
        <w:rPr>
          <w:rFonts w:ascii="Times New Roman" w:hAnsi="Times New Roman" w:cs="Times New Roman"/>
          <w:lang w:val="sr-Latn-CS"/>
        </w:rPr>
        <w:t xml:space="preserve">, у ком случају уговор престаје да важи даном пријема обавештења о престанку потребе, без обавезе Наручиоца да </w:t>
      </w:r>
      <w:r w:rsidRPr="0010603A">
        <w:rPr>
          <w:rFonts w:ascii="Times New Roman" w:hAnsi="Times New Roman" w:cs="Times New Roman"/>
          <w:lang w:val="sr-Cyrl-CS"/>
        </w:rPr>
        <w:t>Добављачу</w:t>
      </w:r>
      <w:r w:rsidRPr="0010603A">
        <w:rPr>
          <w:rFonts w:ascii="Times New Roman" w:hAnsi="Times New Roman" w:cs="Times New Roman"/>
          <w:lang w:val="sr-Latn-CS"/>
        </w:rPr>
        <w:t xml:space="preserve"> на</w:t>
      </w:r>
      <w:r w:rsidRPr="0010603A">
        <w:rPr>
          <w:rFonts w:ascii="Times New Roman" w:hAnsi="Times New Roman" w:cs="Times New Roman"/>
          <w:lang w:val="sr-Cyrl-CS"/>
        </w:rPr>
        <w:t>до</w:t>
      </w:r>
      <w:r w:rsidRPr="0010603A">
        <w:rPr>
          <w:rFonts w:ascii="Times New Roman" w:hAnsi="Times New Roman" w:cs="Times New Roman"/>
          <w:lang w:val="sr-Latn-CS"/>
        </w:rPr>
        <w:t>кнади евентуалну штету коју би услед тога претрпео и трошкове које је имао у вези са закључењем овог Уговора</w:t>
      </w:r>
    </w:p>
    <w:p w:rsidR="00030982" w:rsidRPr="0010603A" w:rsidRDefault="00030982" w:rsidP="00030982">
      <w:pPr>
        <w:pStyle w:val="NoSpacing"/>
        <w:jc w:val="both"/>
        <w:rPr>
          <w:rFonts w:ascii="Times New Roman" w:hAnsi="Times New Roman" w:cs="Times New Roman"/>
        </w:rPr>
      </w:pPr>
      <w:r w:rsidRPr="0010603A">
        <w:rPr>
          <w:rFonts w:ascii="Times New Roman" w:hAnsi="Times New Roman" w:cs="Times New Roman"/>
        </w:rPr>
        <w:t>-У случају утрошка средстава предвиђених за реализацију овог уговора.</w:t>
      </w:r>
    </w:p>
    <w:p w:rsidR="00030982" w:rsidRPr="0010603A" w:rsidRDefault="00030982" w:rsidP="00030982">
      <w:pPr>
        <w:pStyle w:val="NoSpacing"/>
        <w:jc w:val="both"/>
        <w:rPr>
          <w:rFonts w:ascii="Times New Roman" w:hAnsi="Times New Roman" w:cs="Times New Roman"/>
          <w:lang w:val="sr-Latn-CS"/>
        </w:rPr>
      </w:pPr>
      <w:r w:rsidRPr="0010603A">
        <w:rPr>
          <w:rFonts w:ascii="Times New Roman" w:hAnsi="Times New Roman" w:cs="Times New Roman"/>
          <w:lang w:val="sr-Cyrl-CS"/>
        </w:rPr>
        <w:lastRenderedPageBreak/>
        <w:t>-</w:t>
      </w:r>
      <w:r w:rsidRPr="0010603A">
        <w:rPr>
          <w:rFonts w:ascii="Times New Roman" w:hAnsi="Times New Roman" w:cs="Times New Roman"/>
          <w:lang w:val="sr-Latn-CS"/>
        </w:rPr>
        <w:t>У другим случ</w:t>
      </w:r>
      <w:r w:rsidRPr="0010603A">
        <w:rPr>
          <w:rFonts w:ascii="Times New Roman" w:hAnsi="Times New Roman" w:cs="Times New Roman"/>
          <w:lang w:val="sr-Cyrl-CS"/>
        </w:rPr>
        <w:t>а</w:t>
      </w:r>
      <w:r w:rsidRPr="0010603A">
        <w:rPr>
          <w:rFonts w:ascii="Times New Roman" w:hAnsi="Times New Roman" w:cs="Times New Roman"/>
          <w:lang w:val="sr-Latn-CS"/>
        </w:rPr>
        <w:t>јевима предвиђеним Законом и овим Уговором.</w:t>
      </w:r>
    </w:p>
    <w:p w:rsidR="00030982" w:rsidRPr="0010603A" w:rsidRDefault="00030982" w:rsidP="00030982">
      <w:pPr>
        <w:pStyle w:val="NoSpacing"/>
        <w:ind w:firstLine="708"/>
        <w:jc w:val="both"/>
        <w:rPr>
          <w:rFonts w:ascii="Times New Roman" w:hAnsi="Times New Roman" w:cs="Times New Roman"/>
          <w:lang w:val="sr-Cyrl-CS" w:eastAsia="zh-SG"/>
        </w:rPr>
      </w:pPr>
      <w:r w:rsidRPr="0010603A">
        <w:rPr>
          <w:rFonts w:ascii="Times New Roman" w:hAnsi="Times New Roman" w:cs="Times New Roman"/>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10603A">
        <w:rPr>
          <w:rFonts w:ascii="Times New Roman" w:hAnsi="Times New Roman" w:cs="Times New Roman"/>
          <w:lang w:val="sr-Cyrl-CS" w:eastAsia="zh-SG"/>
        </w:rPr>
        <w:t>.</w:t>
      </w:r>
    </w:p>
    <w:p w:rsidR="00030982" w:rsidRPr="0010603A" w:rsidRDefault="00030982" w:rsidP="00030982">
      <w:pPr>
        <w:pStyle w:val="NoSpacing"/>
        <w:jc w:val="both"/>
        <w:rPr>
          <w:rFonts w:ascii="Times New Roman" w:hAnsi="Times New Roman" w:cs="Times New Roman"/>
          <w:b/>
          <w:lang w:val="sr-Cyrl-CS" w:eastAsia="zh-SG"/>
        </w:rPr>
      </w:pPr>
    </w:p>
    <w:p w:rsidR="00030982" w:rsidRPr="0010603A" w:rsidRDefault="00030982" w:rsidP="00030982">
      <w:pPr>
        <w:pStyle w:val="NoSpacing"/>
        <w:jc w:val="both"/>
        <w:rPr>
          <w:b/>
          <w:bCs/>
          <w:lang w:val="sr-Cyrl-CS"/>
        </w:rPr>
      </w:pPr>
      <w:r w:rsidRPr="0010603A">
        <w:rPr>
          <w:rFonts w:ascii="Times New Roman" w:hAnsi="Times New Roman" w:cs="Times New Roman"/>
          <w:b/>
          <w:lang w:val="sr-Cyrl-CS" w:eastAsia="zh-SG"/>
        </w:rPr>
        <w:t>ОСТАЛЕ ОДРЕДБЕ</w:t>
      </w:r>
    </w:p>
    <w:p w:rsidR="00030982" w:rsidRPr="0010603A" w:rsidRDefault="00030982" w:rsidP="00030982">
      <w:pPr>
        <w:autoSpaceDE w:val="0"/>
        <w:autoSpaceDN w:val="0"/>
        <w:adjustRightInd w:val="0"/>
        <w:jc w:val="center"/>
        <w:rPr>
          <w:b/>
          <w:bCs/>
          <w:sz w:val="22"/>
          <w:szCs w:val="22"/>
          <w:lang w:val="ru-RU"/>
        </w:rPr>
      </w:pPr>
      <w:r w:rsidRPr="0010603A">
        <w:rPr>
          <w:b/>
          <w:bCs/>
          <w:sz w:val="22"/>
          <w:szCs w:val="22"/>
          <w:lang w:val="sr-Cyrl-CS"/>
        </w:rPr>
        <w:t>Члан 14</w:t>
      </w:r>
      <w:r w:rsidRPr="0010603A">
        <w:rPr>
          <w:b/>
          <w:bCs/>
          <w:sz w:val="22"/>
          <w:szCs w:val="22"/>
          <w:lang w:val="ru-RU"/>
        </w:rPr>
        <w:t>.</w:t>
      </w:r>
    </w:p>
    <w:p w:rsidR="00030982" w:rsidRPr="0010603A" w:rsidRDefault="00030982" w:rsidP="00030982">
      <w:pPr>
        <w:autoSpaceDE w:val="0"/>
        <w:autoSpaceDN w:val="0"/>
        <w:adjustRightInd w:val="0"/>
        <w:ind w:firstLine="720"/>
        <w:jc w:val="both"/>
        <w:rPr>
          <w:sz w:val="22"/>
          <w:szCs w:val="22"/>
          <w:lang w:val="ru-RU"/>
        </w:rPr>
      </w:pPr>
      <w:r w:rsidRPr="0010603A">
        <w:rPr>
          <w:sz w:val="22"/>
          <w:szCs w:val="22"/>
          <w:lang w:val="ru-RU"/>
        </w:rPr>
        <w:t xml:space="preserve">Све евентуалне спорове који настану из, или поводом, овог уговора - уговорне стране ће покушати да реше споразумно. </w:t>
      </w:r>
    </w:p>
    <w:p w:rsidR="00030982" w:rsidRPr="0010603A" w:rsidRDefault="00030982" w:rsidP="00030982">
      <w:pPr>
        <w:autoSpaceDE w:val="0"/>
        <w:autoSpaceDN w:val="0"/>
        <w:adjustRightInd w:val="0"/>
        <w:ind w:firstLine="720"/>
        <w:jc w:val="both"/>
        <w:rPr>
          <w:sz w:val="22"/>
          <w:szCs w:val="22"/>
          <w:lang w:val="ru-RU"/>
        </w:rPr>
      </w:pPr>
      <w:r w:rsidRPr="0010603A">
        <w:rPr>
          <w:bCs/>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030982" w:rsidRPr="0010603A" w:rsidRDefault="00030982" w:rsidP="00030982">
      <w:pPr>
        <w:autoSpaceDE w:val="0"/>
        <w:autoSpaceDN w:val="0"/>
        <w:adjustRightInd w:val="0"/>
        <w:jc w:val="center"/>
        <w:rPr>
          <w:b/>
          <w:bCs/>
          <w:sz w:val="22"/>
          <w:szCs w:val="22"/>
          <w:lang w:val="ru-RU"/>
        </w:rPr>
      </w:pPr>
    </w:p>
    <w:p w:rsidR="00030982" w:rsidRPr="0010603A" w:rsidRDefault="00030982" w:rsidP="00030982">
      <w:pPr>
        <w:autoSpaceDE w:val="0"/>
        <w:autoSpaceDN w:val="0"/>
        <w:adjustRightInd w:val="0"/>
        <w:jc w:val="center"/>
        <w:rPr>
          <w:sz w:val="22"/>
          <w:szCs w:val="22"/>
          <w:lang w:val="ru-RU"/>
        </w:rPr>
      </w:pPr>
      <w:r w:rsidRPr="0010603A">
        <w:rPr>
          <w:b/>
          <w:bCs/>
          <w:sz w:val="22"/>
          <w:szCs w:val="22"/>
          <w:lang w:val="sr-Cyrl-CS"/>
        </w:rPr>
        <w:t>Члан 15</w:t>
      </w:r>
      <w:r w:rsidRPr="0010603A">
        <w:rPr>
          <w:sz w:val="22"/>
          <w:szCs w:val="22"/>
          <w:lang w:val="ru-RU"/>
        </w:rPr>
        <w:t>.</w:t>
      </w:r>
    </w:p>
    <w:p w:rsidR="00030982" w:rsidRPr="0010603A" w:rsidRDefault="00030982" w:rsidP="00030982">
      <w:pPr>
        <w:autoSpaceDE w:val="0"/>
        <w:autoSpaceDN w:val="0"/>
        <w:adjustRightInd w:val="0"/>
        <w:ind w:firstLine="720"/>
        <w:jc w:val="both"/>
        <w:rPr>
          <w:sz w:val="22"/>
          <w:szCs w:val="22"/>
          <w:lang w:val="sr-Cyrl-CS"/>
        </w:rPr>
      </w:pPr>
      <w:r w:rsidRPr="0010603A">
        <w:rPr>
          <w:bCs/>
          <w:sz w:val="22"/>
          <w:szCs w:val="22"/>
          <w:lang w:val="sr-Cyrl-CS"/>
        </w:rPr>
        <w:t>На све што није регулисано клаузулама овог уговора, примениће се одредбе Закона о облигационим односима.</w:t>
      </w:r>
    </w:p>
    <w:p w:rsidR="00030982" w:rsidRPr="0010603A" w:rsidRDefault="00030982" w:rsidP="00030982">
      <w:pPr>
        <w:autoSpaceDE w:val="0"/>
        <w:autoSpaceDN w:val="0"/>
        <w:adjustRightInd w:val="0"/>
        <w:ind w:firstLine="720"/>
        <w:jc w:val="both"/>
        <w:rPr>
          <w:sz w:val="22"/>
          <w:szCs w:val="22"/>
          <w:lang w:val="ru-RU"/>
        </w:rPr>
      </w:pPr>
      <w:r w:rsidRPr="0010603A">
        <w:rPr>
          <w:bCs/>
          <w:sz w:val="22"/>
          <w:szCs w:val="22"/>
          <w:lang w:val="sr-Cyrl-CS"/>
        </w:rPr>
        <w:t>Овај уговор је сачињен у 4 (четири) истоветна примерка, по 2 (два) за обе уговорне стране.</w:t>
      </w:r>
    </w:p>
    <w:p w:rsidR="00030982" w:rsidRPr="0010603A" w:rsidRDefault="00030982" w:rsidP="00030982">
      <w:pPr>
        <w:autoSpaceDE w:val="0"/>
        <w:autoSpaceDN w:val="0"/>
        <w:adjustRightInd w:val="0"/>
        <w:ind w:firstLine="720"/>
        <w:jc w:val="both"/>
        <w:rPr>
          <w:bCs/>
          <w:sz w:val="22"/>
          <w:szCs w:val="22"/>
          <w:lang w:val="sr-Cyrl-CS"/>
        </w:rPr>
      </w:pPr>
      <w:r w:rsidRPr="0010603A">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30982" w:rsidRPr="0010603A" w:rsidRDefault="00030982" w:rsidP="003D50DB">
      <w:pPr>
        <w:pStyle w:val="NoSpacing"/>
        <w:ind w:firstLine="708"/>
        <w:jc w:val="both"/>
        <w:rPr>
          <w:rFonts w:ascii="Times New Roman" w:hAnsi="Times New Roman" w:cs="Times New Roman"/>
          <w:b/>
          <w:lang w:val="sr-Cyrl-CS"/>
        </w:rPr>
      </w:pPr>
      <w:r w:rsidRPr="0010603A">
        <w:rPr>
          <w:rFonts w:ascii="Times New Roman" w:hAnsi="Times New Roman" w:cs="Times New Roman"/>
        </w:rPr>
        <w:t>Сваки уредно потписан примерак уговора представља оригинал и производи једнако правно дејство</w:t>
      </w:r>
      <w:r w:rsidRPr="0010603A">
        <w:rPr>
          <w:rFonts w:ascii="Times New Roman" w:hAnsi="Times New Roman" w:cs="Times New Roman"/>
          <w:lang w:val="sr-Cyrl-CS"/>
        </w:rPr>
        <w:t>.</w:t>
      </w:r>
    </w:p>
    <w:p w:rsidR="00030982" w:rsidRPr="0010603A" w:rsidRDefault="00030982" w:rsidP="00030982">
      <w:pPr>
        <w:ind w:firstLine="2592"/>
        <w:jc w:val="both"/>
        <w:rPr>
          <w:b/>
          <w:kern w:val="2"/>
          <w:sz w:val="22"/>
          <w:szCs w:val="22"/>
          <w:lang w:val="sr-Cyrl-CS"/>
        </w:rPr>
      </w:pPr>
    </w:p>
    <w:p w:rsidR="00030982" w:rsidRPr="0010603A" w:rsidRDefault="00030982" w:rsidP="00030982">
      <w:pPr>
        <w:ind w:firstLine="2592"/>
        <w:jc w:val="both"/>
        <w:rPr>
          <w:b/>
          <w:kern w:val="2"/>
          <w:sz w:val="22"/>
          <w:szCs w:val="22"/>
          <w:lang w:val="sr-Cyrl-CS"/>
        </w:rPr>
      </w:pPr>
    </w:p>
    <w:p w:rsidR="00030982" w:rsidRPr="0010603A" w:rsidRDefault="00030982" w:rsidP="00030982">
      <w:pPr>
        <w:ind w:firstLine="2592"/>
        <w:jc w:val="both"/>
        <w:rPr>
          <w:b/>
          <w:kern w:val="2"/>
          <w:sz w:val="22"/>
          <w:szCs w:val="22"/>
          <w:lang w:val="sr-Cyrl-CS"/>
        </w:rPr>
      </w:pPr>
    </w:p>
    <w:p w:rsidR="00030982" w:rsidRPr="0010603A" w:rsidRDefault="00030982" w:rsidP="00030982">
      <w:pPr>
        <w:ind w:firstLine="2592"/>
        <w:jc w:val="both"/>
        <w:rPr>
          <w:b/>
          <w:kern w:val="2"/>
          <w:sz w:val="22"/>
          <w:szCs w:val="22"/>
          <w:lang w:val="sr-Cyrl-CS"/>
        </w:rPr>
      </w:pPr>
    </w:p>
    <w:p w:rsidR="00030982" w:rsidRPr="0010603A" w:rsidRDefault="00030982" w:rsidP="00030982">
      <w:pPr>
        <w:ind w:firstLine="2592"/>
        <w:jc w:val="both"/>
        <w:rPr>
          <w:b/>
          <w:kern w:val="2"/>
          <w:sz w:val="22"/>
          <w:szCs w:val="22"/>
          <w:lang w:val="sr-Cyrl-CS"/>
        </w:rPr>
      </w:pPr>
    </w:p>
    <w:p w:rsidR="00030982" w:rsidRPr="0010603A" w:rsidRDefault="00030982" w:rsidP="00030982">
      <w:pPr>
        <w:jc w:val="both"/>
        <w:rPr>
          <w:b/>
          <w:kern w:val="2"/>
          <w:sz w:val="22"/>
          <w:szCs w:val="22"/>
          <w:lang w:val="sr-Cyrl-CS"/>
        </w:rPr>
      </w:pPr>
      <w:r w:rsidRPr="0010603A">
        <w:rPr>
          <w:b/>
          <w:kern w:val="2"/>
          <w:sz w:val="22"/>
          <w:szCs w:val="22"/>
          <w:lang w:val="sr-Cyrl-CS"/>
        </w:rPr>
        <w:t xml:space="preserve">                            НАРУЧИЛАЦ</w:t>
      </w:r>
      <w:r w:rsidRPr="0010603A">
        <w:rPr>
          <w:b/>
          <w:kern w:val="2"/>
          <w:sz w:val="22"/>
          <w:szCs w:val="22"/>
        </w:rPr>
        <w:tab/>
      </w:r>
      <w:r w:rsidRPr="0010603A">
        <w:rPr>
          <w:b/>
          <w:kern w:val="2"/>
          <w:sz w:val="22"/>
          <w:szCs w:val="22"/>
        </w:rPr>
        <w:tab/>
      </w:r>
      <w:r w:rsidRPr="0010603A">
        <w:rPr>
          <w:b/>
          <w:kern w:val="2"/>
          <w:sz w:val="22"/>
          <w:szCs w:val="22"/>
        </w:rPr>
        <w:tab/>
      </w:r>
      <w:r w:rsidRPr="0010603A">
        <w:rPr>
          <w:b/>
          <w:kern w:val="2"/>
          <w:sz w:val="22"/>
          <w:szCs w:val="22"/>
        </w:rPr>
        <w:tab/>
      </w:r>
      <w:r w:rsidRPr="0010603A">
        <w:rPr>
          <w:b/>
          <w:kern w:val="2"/>
          <w:sz w:val="22"/>
          <w:szCs w:val="22"/>
          <w:lang w:val="sr-Cyrl-CS"/>
        </w:rPr>
        <w:tab/>
        <w:t xml:space="preserve">              ДОБАВЉАЧ</w:t>
      </w:r>
    </w:p>
    <w:p w:rsidR="00030982" w:rsidRPr="0010603A" w:rsidRDefault="00030982" w:rsidP="00030982">
      <w:pPr>
        <w:ind w:firstLine="2592"/>
        <w:rPr>
          <w:kern w:val="2"/>
          <w:sz w:val="22"/>
          <w:szCs w:val="22"/>
          <w:lang w:val="sr-Cyrl-CS"/>
        </w:rPr>
      </w:pPr>
    </w:p>
    <w:p w:rsidR="00030982" w:rsidRPr="0010603A" w:rsidRDefault="00030982" w:rsidP="00030982">
      <w:pPr>
        <w:rPr>
          <w:kern w:val="2"/>
          <w:sz w:val="22"/>
          <w:szCs w:val="22"/>
          <w:lang w:val="sr-Cyrl-CS"/>
        </w:rPr>
      </w:pPr>
      <w:r w:rsidRPr="0010603A">
        <w:rPr>
          <w:kern w:val="2"/>
          <w:sz w:val="22"/>
          <w:szCs w:val="22"/>
          <w:lang w:val="sr-Cyrl-CS"/>
        </w:rPr>
        <w:t xml:space="preserve">                  __________________________</w:t>
      </w:r>
      <w:r w:rsidRPr="0010603A">
        <w:rPr>
          <w:kern w:val="2"/>
          <w:sz w:val="22"/>
          <w:szCs w:val="22"/>
          <w:lang w:val="sr-Cyrl-CS"/>
        </w:rPr>
        <w:tab/>
      </w:r>
      <w:r w:rsidRPr="0010603A">
        <w:rPr>
          <w:kern w:val="2"/>
          <w:sz w:val="22"/>
          <w:szCs w:val="22"/>
          <w:lang w:val="sr-Cyrl-CS"/>
        </w:rPr>
        <w:tab/>
      </w:r>
      <w:r w:rsidRPr="0010603A">
        <w:rPr>
          <w:kern w:val="2"/>
          <w:sz w:val="22"/>
          <w:szCs w:val="22"/>
          <w:lang w:val="sr-Cyrl-CS"/>
        </w:rPr>
        <w:tab/>
        <w:t xml:space="preserve">        ____________________________</w:t>
      </w:r>
    </w:p>
    <w:p w:rsidR="00030982" w:rsidRPr="0010603A" w:rsidRDefault="00030982" w:rsidP="00030982">
      <w:pPr>
        <w:jc w:val="center"/>
        <w:rPr>
          <w:bCs/>
          <w:color w:val="auto"/>
          <w:kern w:val="2"/>
          <w:sz w:val="22"/>
          <w:szCs w:val="22"/>
          <w:lang w:val="sr-Cyrl-CS"/>
        </w:rPr>
      </w:pPr>
      <w:r w:rsidRPr="0010603A">
        <w:rPr>
          <w:kern w:val="2"/>
          <w:sz w:val="22"/>
          <w:szCs w:val="22"/>
          <w:lang w:val="sr-Cyrl-CS"/>
        </w:rPr>
        <w:tab/>
      </w:r>
    </w:p>
    <w:p w:rsidR="00030982" w:rsidRDefault="00030982" w:rsidP="00030982">
      <w:pPr>
        <w:rPr>
          <w:kern w:val="0"/>
          <w:sz w:val="22"/>
          <w:szCs w:val="22"/>
          <w:lang w:val="sr-Cyrl-CS" w:eastAsia="en-US"/>
        </w:rPr>
      </w:pPr>
    </w:p>
    <w:p w:rsidR="00030982" w:rsidRDefault="00030982" w:rsidP="00030982">
      <w:pPr>
        <w:rPr>
          <w:kern w:val="0"/>
          <w:sz w:val="22"/>
          <w:szCs w:val="22"/>
          <w:lang w:val="sr-Cyrl-CS" w:eastAsia="en-US"/>
        </w:rPr>
      </w:pPr>
    </w:p>
    <w:p w:rsidR="00030982" w:rsidRDefault="00030982" w:rsidP="00030982">
      <w:pPr>
        <w:rPr>
          <w:kern w:val="0"/>
          <w:sz w:val="22"/>
          <w:szCs w:val="22"/>
          <w:lang w:val="sr-Cyrl-CS" w:eastAsia="en-US"/>
        </w:rPr>
      </w:pPr>
    </w:p>
    <w:p w:rsidR="00030982" w:rsidRPr="00E769DB" w:rsidRDefault="00030982" w:rsidP="00030982">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030982" w:rsidRDefault="00030982" w:rsidP="00030982">
      <w:pPr>
        <w:rPr>
          <w:kern w:val="0"/>
          <w:sz w:val="22"/>
          <w:szCs w:val="22"/>
          <w:lang w:val="sr-Latn-CS" w:eastAsia="en-US"/>
        </w:rPr>
      </w:pPr>
    </w:p>
    <w:p w:rsidR="00030982" w:rsidRDefault="00030982" w:rsidP="00030982">
      <w:pPr>
        <w:rPr>
          <w:kern w:val="0"/>
          <w:sz w:val="22"/>
          <w:szCs w:val="22"/>
          <w:lang w:val="sr-Latn-CS" w:eastAsia="en-US"/>
        </w:rPr>
      </w:pPr>
    </w:p>
    <w:p w:rsidR="00030982" w:rsidRPr="00D6655F" w:rsidRDefault="00030982" w:rsidP="00030982">
      <w:pPr>
        <w:autoSpaceDE w:val="0"/>
        <w:autoSpaceDN w:val="0"/>
        <w:adjustRightInd w:val="0"/>
        <w:jc w:val="both"/>
        <w:rPr>
          <w:sz w:val="22"/>
          <w:szCs w:val="22"/>
          <w:lang w:val="sr-Latn-C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00BE4B72">
        <w:rPr>
          <w:rFonts w:ascii="TimesNewRomanPS-BoldMT" w:hAnsi="TimesNewRomanPS-BoldMT" w:cs="TimesNewRomanPS-BoldMT"/>
          <w:b/>
          <w:bCs/>
          <w:i/>
          <w:color w:val="auto"/>
          <w:kern w:val="0"/>
          <w:u w:val="single"/>
          <w:lang w:val="sr-Cyrl-CS" w:eastAsia="en-US"/>
        </w:rPr>
        <w:t>попунити и</w:t>
      </w:r>
      <w:r w:rsidRPr="00831608">
        <w:rPr>
          <w:rFonts w:ascii="TimesNewRomanPS-BoldMT" w:hAnsi="TimesNewRomanPS-BoldMT" w:cs="TimesNewRomanPS-BoldMT"/>
          <w:b/>
          <w:bCs/>
          <w:i/>
          <w:color w:val="auto"/>
          <w:kern w:val="0"/>
          <w:u w:val="single"/>
          <w:lang w:val="sr-Cyrl-CS" w:eastAsia="en-US"/>
        </w:rPr>
        <w:t xml:space="preserve"> потписатии </w:t>
      </w:r>
    </w:p>
    <w:p w:rsidR="00030982" w:rsidRDefault="00030982" w:rsidP="00030982">
      <w:pPr>
        <w:rPr>
          <w:kern w:val="0"/>
          <w:sz w:val="22"/>
          <w:szCs w:val="22"/>
          <w:lang w:val="sr-Latn-CS" w:eastAsia="en-US"/>
        </w:rPr>
      </w:pPr>
    </w:p>
    <w:p w:rsidR="00030982" w:rsidRDefault="00030982" w:rsidP="00030982">
      <w:pPr>
        <w:rPr>
          <w:kern w:val="0"/>
          <w:sz w:val="22"/>
          <w:szCs w:val="22"/>
          <w:lang w:eastAsia="en-US"/>
        </w:rPr>
      </w:pPr>
    </w:p>
    <w:p w:rsidR="00030982" w:rsidRDefault="00030982" w:rsidP="00030982">
      <w:pPr>
        <w:rPr>
          <w:kern w:val="0"/>
          <w:sz w:val="22"/>
          <w:szCs w:val="22"/>
          <w:lang w:val="sr-Cyrl-CS" w:eastAsia="en-US"/>
        </w:rPr>
      </w:pPr>
    </w:p>
    <w:p w:rsidR="00030982" w:rsidRDefault="00030982" w:rsidP="00030982">
      <w:pPr>
        <w:rPr>
          <w:kern w:val="0"/>
          <w:sz w:val="22"/>
          <w:szCs w:val="22"/>
          <w:lang w:val="sr-Latn-CS" w:eastAsia="en-U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Pr="00381702" w:rsidRDefault="00030982" w:rsidP="00030982">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030982" w:rsidRPr="00381702" w:rsidRDefault="00030982" w:rsidP="00030982">
      <w:pPr>
        <w:pStyle w:val="BodyText2"/>
        <w:spacing w:line="100" w:lineRule="atLeast"/>
        <w:jc w:val="both"/>
        <w:rPr>
          <w:bCs/>
          <w:i/>
          <w:color w:val="auto"/>
          <w:lang w:val="sr-Cyrl-CS"/>
        </w:rPr>
      </w:pPr>
    </w:p>
    <w:p w:rsidR="00030982" w:rsidRPr="006D3E65" w:rsidRDefault="00030982" w:rsidP="00030982">
      <w:pPr>
        <w:jc w:val="both"/>
        <w:rPr>
          <w:b/>
          <w:bCs/>
          <w:i/>
          <w:iCs/>
          <w:sz w:val="22"/>
          <w:szCs w:val="22"/>
        </w:rPr>
      </w:pPr>
      <w:r w:rsidRPr="006D3E65">
        <w:rPr>
          <w:b/>
          <w:bCs/>
          <w:i/>
          <w:iCs/>
          <w:sz w:val="22"/>
          <w:szCs w:val="22"/>
        </w:rPr>
        <w:t>1. ПОДАЦИ О ЈЕЗИКУ НА КОЈЕМ ПОНУДА МОРА ДА БУДЕ САСТАВЉЕНА</w:t>
      </w:r>
    </w:p>
    <w:p w:rsidR="00030982" w:rsidRPr="006D3E65" w:rsidRDefault="00030982" w:rsidP="00030982">
      <w:pPr>
        <w:jc w:val="both"/>
        <w:rPr>
          <w:b/>
          <w:bCs/>
          <w:i/>
          <w:iCs/>
          <w:sz w:val="22"/>
          <w:szCs w:val="22"/>
        </w:rPr>
      </w:pPr>
    </w:p>
    <w:p w:rsidR="00030982" w:rsidRPr="006D3E65" w:rsidRDefault="00030982" w:rsidP="00030982">
      <w:pPr>
        <w:jc w:val="both"/>
        <w:rPr>
          <w:b/>
          <w:bCs/>
          <w:i/>
          <w:iCs/>
          <w:sz w:val="22"/>
          <w:szCs w:val="22"/>
        </w:rPr>
      </w:pPr>
      <w:r w:rsidRPr="006D3E65">
        <w:rPr>
          <w:sz w:val="22"/>
          <w:szCs w:val="22"/>
        </w:rPr>
        <w:t>Понуђач подноси понуду на српском језику.</w:t>
      </w:r>
    </w:p>
    <w:p w:rsidR="00030982" w:rsidRPr="006D3E65" w:rsidRDefault="00030982" w:rsidP="00030982">
      <w:pPr>
        <w:jc w:val="both"/>
        <w:rPr>
          <w:b/>
          <w:bCs/>
          <w:i/>
          <w:iCs/>
          <w:sz w:val="22"/>
          <w:szCs w:val="22"/>
        </w:rPr>
      </w:pPr>
    </w:p>
    <w:p w:rsidR="00030982" w:rsidRPr="006D3E65" w:rsidRDefault="00030982" w:rsidP="00030982">
      <w:pPr>
        <w:jc w:val="both"/>
        <w:rPr>
          <w:rFonts w:eastAsia="TimesNewRomanPSMT"/>
          <w:bCs/>
          <w:sz w:val="22"/>
          <w:szCs w:val="22"/>
          <w:lang w:val="sr-Cyrl-CS"/>
        </w:rPr>
      </w:pPr>
      <w:r w:rsidRPr="006D3E65">
        <w:rPr>
          <w:b/>
          <w:bCs/>
          <w:i/>
          <w:iCs/>
          <w:sz w:val="22"/>
          <w:szCs w:val="22"/>
        </w:rPr>
        <w:t>2. НАЧИН НА КОЈИ ПОНУДА МОРА ДА БУДЕ САЧИЊЕНА</w:t>
      </w:r>
    </w:p>
    <w:p w:rsidR="00030982" w:rsidRPr="006D3E65" w:rsidRDefault="00030982" w:rsidP="00030982">
      <w:pPr>
        <w:jc w:val="both"/>
        <w:rPr>
          <w:rFonts w:eastAsia="TimesNewRomanPSMT"/>
          <w:bCs/>
          <w:sz w:val="22"/>
          <w:szCs w:val="22"/>
        </w:rPr>
      </w:pPr>
    </w:p>
    <w:p w:rsidR="00030982" w:rsidRPr="006D3E65" w:rsidRDefault="00030982" w:rsidP="00030982">
      <w:pPr>
        <w:ind w:firstLine="708"/>
        <w:jc w:val="both"/>
        <w:rPr>
          <w:rFonts w:eastAsia="TimesNewRomanPSMT"/>
          <w:bCs/>
          <w:sz w:val="22"/>
          <w:szCs w:val="22"/>
        </w:rPr>
      </w:pPr>
      <w:r w:rsidRPr="006D3E65">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30982" w:rsidRPr="006D3E65" w:rsidRDefault="00030982" w:rsidP="00030982">
      <w:pPr>
        <w:ind w:firstLine="708"/>
        <w:jc w:val="both"/>
        <w:rPr>
          <w:rFonts w:eastAsia="TimesNewRomanPSMT"/>
          <w:bCs/>
          <w:sz w:val="22"/>
          <w:szCs w:val="22"/>
        </w:rPr>
      </w:pPr>
      <w:r w:rsidRPr="006D3E65">
        <w:rPr>
          <w:rFonts w:eastAsia="TimesNewRomanPSMT"/>
          <w:bCs/>
          <w:sz w:val="22"/>
          <w:szCs w:val="22"/>
        </w:rPr>
        <w:t>На полеђини коверте или на кутији навести назив</w:t>
      </w:r>
      <w:r w:rsidRPr="006D3E65">
        <w:rPr>
          <w:rFonts w:eastAsia="TimesNewRomanPSMT"/>
          <w:bCs/>
          <w:sz w:val="22"/>
          <w:szCs w:val="22"/>
          <w:lang w:val="sr-Cyrl-CS"/>
        </w:rPr>
        <w:t xml:space="preserve"> и адресу</w:t>
      </w:r>
      <w:r w:rsidRPr="006D3E65">
        <w:rPr>
          <w:rFonts w:eastAsia="TimesNewRomanPSMT"/>
          <w:bCs/>
          <w:sz w:val="22"/>
          <w:szCs w:val="22"/>
        </w:rPr>
        <w:t xml:space="preserve"> понуђача.</w:t>
      </w:r>
    </w:p>
    <w:p w:rsidR="00030982" w:rsidRPr="006D3E65" w:rsidRDefault="00030982" w:rsidP="00030982">
      <w:pPr>
        <w:ind w:firstLine="708"/>
        <w:jc w:val="both"/>
        <w:rPr>
          <w:rFonts w:eastAsia="TimesNewRomanPSMT"/>
          <w:bCs/>
          <w:sz w:val="22"/>
          <w:szCs w:val="22"/>
        </w:rPr>
      </w:pPr>
      <w:r w:rsidRPr="006D3E6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0982" w:rsidRPr="006D3E65" w:rsidRDefault="00030982" w:rsidP="00030982">
      <w:pPr>
        <w:autoSpaceDE w:val="0"/>
        <w:autoSpaceDN w:val="0"/>
        <w:adjustRightInd w:val="0"/>
        <w:spacing w:line="240" w:lineRule="auto"/>
        <w:ind w:firstLine="708"/>
        <w:jc w:val="both"/>
        <w:rPr>
          <w:color w:val="auto"/>
          <w:sz w:val="22"/>
          <w:szCs w:val="22"/>
          <w:lang w:val="sr-Cyrl-CS"/>
        </w:rPr>
      </w:pPr>
      <w:r w:rsidRPr="006D3E65">
        <w:rPr>
          <w:rFonts w:eastAsia="TimesNewRomanPSMT"/>
          <w:bCs/>
          <w:sz w:val="22"/>
          <w:szCs w:val="22"/>
        </w:rPr>
        <w:t>Понуду доставити на адресу:</w:t>
      </w:r>
      <w:r w:rsidRPr="006D3E65">
        <w:rPr>
          <w:rFonts w:eastAsia="TimesNewRomanPSMT"/>
          <w:bCs/>
          <w:sz w:val="22"/>
          <w:szCs w:val="22"/>
          <w:lang w:val="sr-Cyrl-CS"/>
        </w:rPr>
        <w:t xml:space="preserve"> Општинска управа општине Велико Градиште, Житни трг бр.1</w:t>
      </w:r>
      <w:r w:rsidRPr="006D3E65">
        <w:rPr>
          <w:i/>
          <w:iCs/>
          <w:sz w:val="22"/>
          <w:szCs w:val="22"/>
        </w:rPr>
        <w:t xml:space="preserve">, </w:t>
      </w:r>
      <w:r w:rsidRPr="006D3E65">
        <w:rPr>
          <w:rFonts w:eastAsia="TimesNewRomanPSMT"/>
          <w:bCs/>
          <w:sz w:val="22"/>
          <w:szCs w:val="22"/>
        </w:rPr>
        <w:t xml:space="preserve">са назнаком: </w:t>
      </w:r>
      <w:r w:rsidRPr="006D3E65">
        <w:rPr>
          <w:rFonts w:eastAsia="TimesNewRomanPS-BoldMT"/>
          <w:b/>
          <w:bCs/>
          <w:sz w:val="22"/>
          <w:szCs w:val="22"/>
        </w:rPr>
        <w:t>,,Понуда за јавну набавку</w:t>
      </w:r>
      <w:r w:rsidR="00C35AAA" w:rsidRPr="006D3E65">
        <w:rPr>
          <w:rFonts w:eastAsia="TimesNewRomanPS-BoldMT"/>
          <w:b/>
          <w:bCs/>
          <w:sz w:val="22"/>
          <w:szCs w:val="22"/>
        </w:rPr>
        <w:t xml:space="preserve"> </w:t>
      </w:r>
      <w:r w:rsidRPr="006D3E65">
        <w:rPr>
          <w:sz w:val="22"/>
          <w:szCs w:val="22"/>
        </w:rPr>
        <w:t>услуга</w:t>
      </w:r>
      <w:r w:rsidRPr="006D3E65">
        <w:rPr>
          <w:sz w:val="22"/>
          <w:szCs w:val="22"/>
          <w:lang w:val="sr-Cyrl-CS"/>
        </w:rPr>
        <w:t xml:space="preserve">  – </w:t>
      </w:r>
      <w:r w:rsidR="00C021F6" w:rsidRPr="006D3E65">
        <w:rPr>
          <w:b/>
          <w:sz w:val="22"/>
          <w:szCs w:val="22"/>
          <w:lang w:val="sr-Cyrl-CS"/>
        </w:rPr>
        <w:t>Кошење паркова и уличног зеленила</w:t>
      </w:r>
      <w:r w:rsidRPr="006D3E65">
        <w:rPr>
          <w:b/>
          <w:sz w:val="22"/>
          <w:szCs w:val="22"/>
          <w:lang w:val="sr-Cyrl-CS"/>
        </w:rPr>
        <w:t>,</w:t>
      </w:r>
      <w:r w:rsidR="00C35AAA" w:rsidRPr="006D3E65">
        <w:rPr>
          <w:b/>
          <w:sz w:val="22"/>
          <w:szCs w:val="22"/>
          <w:lang w:val="sr-Cyrl-CS"/>
        </w:rPr>
        <w:t xml:space="preserve"> </w:t>
      </w:r>
      <w:r w:rsidRPr="006D3E65">
        <w:rPr>
          <w:b/>
          <w:bCs/>
          <w:sz w:val="22"/>
          <w:szCs w:val="22"/>
          <w:lang w:val="sr-Cyrl-CS"/>
        </w:rPr>
        <w:t>ЈН бр.</w:t>
      </w:r>
      <w:r w:rsidR="00C35AAA" w:rsidRPr="006D3E65">
        <w:rPr>
          <w:b/>
          <w:bCs/>
          <w:sz w:val="22"/>
          <w:szCs w:val="22"/>
          <w:lang w:val="sr-Cyrl-CS"/>
        </w:rPr>
        <w:t>19</w:t>
      </w:r>
      <w:r w:rsidRPr="006D3E65">
        <w:rPr>
          <w:b/>
          <w:bCs/>
          <w:sz w:val="22"/>
          <w:szCs w:val="22"/>
          <w:lang w:val="sr-Cyrl-CS"/>
        </w:rPr>
        <w:t>/</w:t>
      </w:r>
      <w:r w:rsidR="000E5B5C" w:rsidRPr="006D3E65">
        <w:rPr>
          <w:b/>
          <w:bCs/>
          <w:sz w:val="22"/>
          <w:szCs w:val="22"/>
          <w:lang w:val="sr-Cyrl-CS"/>
        </w:rPr>
        <w:t>2020</w:t>
      </w:r>
      <w:r w:rsidR="00A749E0" w:rsidRPr="006D3E65">
        <w:rPr>
          <w:b/>
          <w:bCs/>
          <w:sz w:val="22"/>
          <w:szCs w:val="22"/>
          <w:lang w:val="sr-Cyrl-CS"/>
        </w:rPr>
        <w:t xml:space="preserve"> </w:t>
      </w:r>
      <w:r w:rsidRPr="006D3E65">
        <w:rPr>
          <w:b/>
          <w:bCs/>
          <w:sz w:val="22"/>
          <w:szCs w:val="22"/>
          <w:lang w:val="sr-Cyrl-CS"/>
        </w:rPr>
        <w:t>- НЕ ОТВАРАТИ”</w:t>
      </w:r>
      <w:r w:rsidRPr="006D3E65">
        <w:rPr>
          <w:rFonts w:eastAsia="TimesNewRomanPS-BoldMT"/>
          <w:b/>
          <w:bCs/>
          <w:sz w:val="22"/>
          <w:szCs w:val="22"/>
        </w:rPr>
        <w:t>.</w:t>
      </w:r>
      <w:r w:rsidR="00A749E0" w:rsidRPr="006D3E65">
        <w:rPr>
          <w:rFonts w:eastAsia="TimesNewRomanPS-BoldMT"/>
          <w:b/>
          <w:bCs/>
          <w:sz w:val="22"/>
          <w:szCs w:val="22"/>
        </w:rPr>
        <w:t xml:space="preserve"> </w:t>
      </w:r>
      <w:r w:rsidRPr="006D3E65">
        <w:rPr>
          <w:color w:val="auto"/>
          <w:sz w:val="22"/>
          <w:szCs w:val="22"/>
        </w:rPr>
        <w:t xml:space="preserve">Понуда се сматра благовременом уколико је примљена од стране наручиоца до </w:t>
      </w:r>
      <w:r w:rsidR="00A749E0" w:rsidRPr="006D3E65">
        <w:rPr>
          <w:b/>
          <w:color w:val="auto"/>
          <w:sz w:val="22"/>
          <w:szCs w:val="22"/>
          <w:u w:val="single"/>
        </w:rPr>
        <w:t>06</w:t>
      </w:r>
      <w:r w:rsidR="000074C9" w:rsidRPr="006D3E65">
        <w:rPr>
          <w:b/>
          <w:color w:val="auto"/>
          <w:sz w:val="22"/>
          <w:szCs w:val="22"/>
          <w:u w:val="single"/>
        </w:rPr>
        <w:t>.03.</w:t>
      </w:r>
      <w:r w:rsidR="000E5B5C" w:rsidRPr="006D3E65">
        <w:rPr>
          <w:b/>
          <w:color w:val="auto"/>
          <w:sz w:val="22"/>
          <w:szCs w:val="22"/>
          <w:u w:val="single"/>
        </w:rPr>
        <w:t>2020</w:t>
      </w:r>
      <w:r w:rsidRPr="006D3E65">
        <w:rPr>
          <w:color w:val="auto"/>
          <w:sz w:val="22"/>
          <w:szCs w:val="22"/>
          <w:lang w:val="sr-Cyrl-CS"/>
        </w:rPr>
        <w:t>.</w:t>
      </w:r>
      <w:r w:rsidR="00D67EF6" w:rsidRPr="006D3E65">
        <w:rPr>
          <w:color w:val="auto"/>
          <w:sz w:val="22"/>
          <w:szCs w:val="22"/>
          <w:lang w:val="sr-Cyrl-CS"/>
        </w:rPr>
        <w:t>г</w:t>
      </w:r>
      <w:r w:rsidRPr="006D3E65">
        <w:rPr>
          <w:color w:val="auto"/>
          <w:sz w:val="22"/>
          <w:szCs w:val="22"/>
          <w:lang w:val="sr-Cyrl-CS"/>
        </w:rPr>
        <w:t>одине</w:t>
      </w:r>
      <w:r w:rsidR="0080475B" w:rsidRPr="006D3E65">
        <w:rPr>
          <w:color w:val="auto"/>
          <w:sz w:val="22"/>
          <w:szCs w:val="22"/>
          <w:lang w:val="sr-Cyrl-CS"/>
        </w:rPr>
        <w:t xml:space="preserve"> </w:t>
      </w:r>
      <w:r w:rsidRPr="006D3E65">
        <w:rPr>
          <w:color w:val="auto"/>
          <w:sz w:val="22"/>
          <w:szCs w:val="22"/>
        </w:rPr>
        <w:t xml:space="preserve">до </w:t>
      </w:r>
      <w:r w:rsidRPr="006D3E65">
        <w:rPr>
          <w:b/>
          <w:color w:val="auto"/>
          <w:sz w:val="22"/>
          <w:szCs w:val="22"/>
          <w:u w:val="single"/>
          <w:lang w:val="sr-Cyrl-CS"/>
        </w:rPr>
        <w:t>11.00</w:t>
      </w:r>
      <w:r w:rsidR="0080475B" w:rsidRPr="006D3E65">
        <w:rPr>
          <w:b/>
          <w:color w:val="auto"/>
          <w:sz w:val="22"/>
          <w:szCs w:val="22"/>
          <w:u w:val="single"/>
          <w:lang w:val="sr-Cyrl-CS"/>
        </w:rPr>
        <w:t xml:space="preserve"> </w:t>
      </w:r>
      <w:r w:rsidRPr="006D3E65">
        <w:rPr>
          <w:color w:val="auto"/>
          <w:sz w:val="22"/>
          <w:szCs w:val="22"/>
        </w:rPr>
        <w:t>часова</w:t>
      </w:r>
      <w:r w:rsidRPr="006D3E65">
        <w:rPr>
          <w:color w:val="auto"/>
          <w:sz w:val="22"/>
          <w:szCs w:val="22"/>
          <w:lang w:val="sr-Cyrl-CS"/>
        </w:rPr>
        <w:t>.</w:t>
      </w:r>
    </w:p>
    <w:p w:rsidR="00030982" w:rsidRPr="006D3E65" w:rsidRDefault="00030982" w:rsidP="00030982">
      <w:pPr>
        <w:autoSpaceDE w:val="0"/>
        <w:autoSpaceDN w:val="0"/>
        <w:adjustRightInd w:val="0"/>
        <w:spacing w:line="240" w:lineRule="auto"/>
        <w:jc w:val="both"/>
        <w:rPr>
          <w:color w:val="FF0000"/>
          <w:sz w:val="22"/>
          <w:szCs w:val="22"/>
          <w:lang w:val="sr-Cyrl-CS"/>
        </w:rPr>
      </w:pPr>
    </w:p>
    <w:p w:rsidR="00030982" w:rsidRPr="006D3E65" w:rsidRDefault="00030982" w:rsidP="00030982">
      <w:pPr>
        <w:autoSpaceDE w:val="0"/>
        <w:autoSpaceDN w:val="0"/>
        <w:adjustRightInd w:val="0"/>
        <w:spacing w:line="240" w:lineRule="auto"/>
        <w:ind w:firstLine="708"/>
        <w:jc w:val="both"/>
        <w:rPr>
          <w:color w:val="auto"/>
          <w:sz w:val="22"/>
          <w:szCs w:val="22"/>
        </w:rPr>
      </w:pPr>
      <w:r w:rsidRPr="006D3E65">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D3E65">
        <w:rPr>
          <w:color w:val="auto"/>
          <w:sz w:val="22"/>
          <w:szCs w:val="22"/>
          <w:lang w:val="sr-Cyrl-CS"/>
        </w:rPr>
        <w:t>н</w:t>
      </w:r>
      <w:r w:rsidRPr="006D3E65">
        <w:rPr>
          <w:color w:val="auto"/>
          <w:sz w:val="22"/>
          <w:szCs w:val="22"/>
        </w:rPr>
        <w:t>аруч</w:t>
      </w:r>
      <w:r w:rsidRPr="006D3E65">
        <w:rPr>
          <w:color w:val="auto"/>
          <w:sz w:val="22"/>
          <w:szCs w:val="22"/>
          <w:lang w:val="sr-Cyrl-CS"/>
        </w:rPr>
        <w:t>и</w:t>
      </w:r>
      <w:r w:rsidRPr="006D3E65">
        <w:rPr>
          <w:color w:val="auto"/>
          <w:sz w:val="22"/>
          <w:szCs w:val="22"/>
        </w:rPr>
        <w:t>лац ће понуђачу предати потврду пријема понуде.У потврди о пријему наручилац ће навести датум и сат пријема понуде.</w:t>
      </w:r>
    </w:p>
    <w:p w:rsidR="00030982" w:rsidRPr="006D3E65" w:rsidRDefault="00030982" w:rsidP="00030982">
      <w:pPr>
        <w:autoSpaceDE w:val="0"/>
        <w:autoSpaceDN w:val="0"/>
        <w:adjustRightInd w:val="0"/>
        <w:spacing w:line="240" w:lineRule="auto"/>
        <w:ind w:firstLine="708"/>
        <w:jc w:val="both"/>
        <w:rPr>
          <w:color w:val="auto"/>
          <w:sz w:val="22"/>
          <w:szCs w:val="22"/>
        </w:rPr>
      </w:pPr>
      <w:r w:rsidRPr="006D3E65">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524A1" w:rsidRPr="006D3E65" w:rsidRDefault="00F524A1" w:rsidP="00F524A1">
      <w:pPr>
        <w:ind w:firstLine="708"/>
        <w:jc w:val="both"/>
        <w:rPr>
          <w:rFonts w:eastAsia="TimesNewRomanPSMT"/>
          <w:bCs/>
          <w:sz w:val="22"/>
          <w:szCs w:val="22"/>
        </w:rPr>
      </w:pPr>
      <w:r w:rsidRPr="006D3E65">
        <w:rPr>
          <w:sz w:val="22"/>
          <w:szCs w:val="22"/>
          <w:lang w:val="sr-Cyrl-CS"/>
        </w:rPr>
        <w:t xml:space="preserve">Отварање понуда је јавно, исте ће се отворити </w:t>
      </w:r>
      <w:r w:rsidR="00A749E0" w:rsidRPr="006D3E65">
        <w:rPr>
          <w:b/>
          <w:color w:val="auto"/>
          <w:sz w:val="22"/>
          <w:szCs w:val="22"/>
          <w:u w:val="single"/>
        </w:rPr>
        <w:t>06.03</w:t>
      </w:r>
      <w:r w:rsidRPr="006D3E65">
        <w:rPr>
          <w:b/>
          <w:color w:val="auto"/>
          <w:sz w:val="22"/>
          <w:szCs w:val="22"/>
          <w:u w:val="single"/>
        </w:rPr>
        <w:t>.</w:t>
      </w:r>
      <w:r w:rsidR="000E5B5C" w:rsidRPr="006D3E65">
        <w:rPr>
          <w:b/>
          <w:color w:val="auto"/>
          <w:sz w:val="22"/>
          <w:szCs w:val="22"/>
          <w:u w:val="single"/>
        </w:rPr>
        <w:t>2020</w:t>
      </w:r>
      <w:r w:rsidRPr="006D3E65">
        <w:rPr>
          <w:b/>
          <w:color w:val="auto"/>
          <w:sz w:val="22"/>
          <w:szCs w:val="22"/>
          <w:u w:val="single"/>
        </w:rPr>
        <w:t>.</w:t>
      </w:r>
      <w:r w:rsidRPr="006D3E65">
        <w:rPr>
          <w:sz w:val="22"/>
          <w:szCs w:val="22"/>
          <w:lang w:val="sr-Cyrl-CS"/>
        </w:rPr>
        <w:t xml:space="preserve"> године у </w:t>
      </w:r>
      <w:r w:rsidRPr="006D3E65">
        <w:rPr>
          <w:b/>
          <w:sz w:val="22"/>
          <w:szCs w:val="22"/>
          <w:lang w:val="sr-Cyrl-CS"/>
        </w:rPr>
        <w:t>11.30</w:t>
      </w:r>
      <w:r w:rsidR="00A749E0" w:rsidRPr="006D3E65">
        <w:rPr>
          <w:b/>
          <w:sz w:val="22"/>
          <w:szCs w:val="22"/>
          <w:lang w:val="sr-Cyrl-CS"/>
        </w:rPr>
        <w:t xml:space="preserve"> </w:t>
      </w:r>
      <w:r w:rsidRPr="006D3E65">
        <w:rPr>
          <w:sz w:val="22"/>
          <w:szCs w:val="22"/>
          <w:lang w:val="sr-Cyrl-CS"/>
        </w:rPr>
        <w:t>часова,  у просторијама Општинске управе општине Велико Градиште, Житни трг бр. 1, канцеларија бр.4.</w:t>
      </w:r>
    </w:p>
    <w:p w:rsidR="00F524A1" w:rsidRPr="006D3E65" w:rsidRDefault="00F524A1" w:rsidP="00F524A1">
      <w:pPr>
        <w:tabs>
          <w:tab w:val="left" w:pos="7601"/>
        </w:tabs>
        <w:jc w:val="both"/>
        <w:rPr>
          <w:rFonts w:eastAsia="TimesNewRomanPSMT"/>
          <w:bCs/>
          <w:sz w:val="22"/>
          <w:szCs w:val="22"/>
          <w:lang w:val="sr-Cyrl-CS"/>
        </w:rPr>
      </w:pPr>
      <w:r w:rsidRPr="006D3E65">
        <w:rPr>
          <w:rFonts w:eastAsia="TimesNewRomanPSMT"/>
          <w:bCs/>
          <w:sz w:val="22"/>
          <w:szCs w:val="22"/>
          <w:lang w:val="sr-Cyrl-CS"/>
        </w:rPr>
        <w:tab/>
      </w:r>
    </w:p>
    <w:p w:rsidR="00030982" w:rsidRPr="006D3E65" w:rsidRDefault="00030982" w:rsidP="00030982">
      <w:pPr>
        <w:autoSpaceDE w:val="0"/>
        <w:autoSpaceDN w:val="0"/>
        <w:adjustRightInd w:val="0"/>
        <w:jc w:val="both"/>
        <w:rPr>
          <w:sz w:val="22"/>
          <w:szCs w:val="22"/>
          <w:u w:val="single"/>
        </w:rPr>
      </w:pPr>
      <w:r w:rsidRPr="006D3E65">
        <w:rPr>
          <w:sz w:val="22"/>
          <w:szCs w:val="22"/>
          <w:u w:val="single"/>
        </w:rPr>
        <w:t xml:space="preserve">Понуда мора да садржи оверен и потписан: </w:t>
      </w:r>
    </w:p>
    <w:p w:rsidR="00030982" w:rsidRPr="006D3E65" w:rsidRDefault="00030982" w:rsidP="00A5694B">
      <w:pPr>
        <w:numPr>
          <w:ilvl w:val="0"/>
          <w:numId w:val="17"/>
        </w:numPr>
        <w:autoSpaceDE w:val="0"/>
        <w:autoSpaceDN w:val="0"/>
        <w:adjustRightInd w:val="0"/>
        <w:spacing w:line="240" w:lineRule="auto"/>
        <w:jc w:val="both"/>
        <w:rPr>
          <w:sz w:val="22"/>
          <w:szCs w:val="22"/>
        </w:rPr>
      </w:pPr>
      <w:r w:rsidRPr="006D3E65">
        <w:rPr>
          <w:sz w:val="22"/>
          <w:szCs w:val="22"/>
        </w:rPr>
        <w:t xml:space="preserve">Образац понуде (Образац 1); </w:t>
      </w:r>
    </w:p>
    <w:p w:rsidR="00030982" w:rsidRPr="006D3E65" w:rsidRDefault="00030982" w:rsidP="00A5694B">
      <w:pPr>
        <w:numPr>
          <w:ilvl w:val="0"/>
          <w:numId w:val="17"/>
        </w:numPr>
        <w:autoSpaceDE w:val="0"/>
        <w:autoSpaceDN w:val="0"/>
        <w:adjustRightInd w:val="0"/>
        <w:spacing w:line="240" w:lineRule="auto"/>
        <w:jc w:val="both"/>
        <w:rPr>
          <w:sz w:val="22"/>
          <w:szCs w:val="22"/>
        </w:rPr>
      </w:pPr>
      <w:r w:rsidRPr="006D3E65">
        <w:rPr>
          <w:sz w:val="22"/>
          <w:szCs w:val="22"/>
        </w:rPr>
        <w:t>Образац структуре понуђене цене (Образац 2);</w:t>
      </w:r>
    </w:p>
    <w:p w:rsidR="00030982" w:rsidRPr="006D3E65" w:rsidRDefault="00030982" w:rsidP="00A5694B">
      <w:pPr>
        <w:numPr>
          <w:ilvl w:val="0"/>
          <w:numId w:val="17"/>
        </w:numPr>
        <w:autoSpaceDE w:val="0"/>
        <w:autoSpaceDN w:val="0"/>
        <w:adjustRightInd w:val="0"/>
        <w:spacing w:line="240" w:lineRule="auto"/>
        <w:jc w:val="both"/>
        <w:rPr>
          <w:sz w:val="22"/>
          <w:szCs w:val="22"/>
        </w:rPr>
      </w:pPr>
      <w:r w:rsidRPr="006D3E65">
        <w:rPr>
          <w:sz w:val="22"/>
          <w:szCs w:val="22"/>
        </w:rPr>
        <w:t>Образац трошкова припреме понуде (Образац 3);</w:t>
      </w:r>
    </w:p>
    <w:p w:rsidR="00030982" w:rsidRPr="006D3E65" w:rsidRDefault="00030982" w:rsidP="00A5694B">
      <w:pPr>
        <w:numPr>
          <w:ilvl w:val="0"/>
          <w:numId w:val="17"/>
        </w:numPr>
        <w:autoSpaceDE w:val="0"/>
        <w:autoSpaceDN w:val="0"/>
        <w:adjustRightInd w:val="0"/>
        <w:spacing w:line="240" w:lineRule="auto"/>
        <w:jc w:val="both"/>
        <w:rPr>
          <w:sz w:val="22"/>
          <w:szCs w:val="22"/>
        </w:rPr>
      </w:pPr>
      <w:r w:rsidRPr="006D3E65">
        <w:rPr>
          <w:sz w:val="22"/>
          <w:szCs w:val="22"/>
        </w:rPr>
        <w:t>Образац изјаве о независној понуди (Образац 4);</w:t>
      </w:r>
    </w:p>
    <w:p w:rsidR="00030982" w:rsidRPr="006D3E65" w:rsidRDefault="00030982" w:rsidP="00A5694B">
      <w:pPr>
        <w:numPr>
          <w:ilvl w:val="0"/>
          <w:numId w:val="17"/>
        </w:numPr>
        <w:autoSpaceDE w:val="0"/>
        <w:autoSpaceDN w:val="0"/>
        <w:adjustRightInd w:val="0"/>
        <w:spacing w:line="240" w:lineRule="auto"/>
        <w:jc w:val="both"/>
        <w:rPr>
          <w:sz w:val="22"/>
          <w:szCs w:val="22"/>
        </w:rPr>
      </w:pPr>
      <w:r w:rsidRPr="006D3E65">
        <w:rPr>
          <w:sz w:val="22"/>
          <w:szCs w:val="22"/>
        </w:rPr>
        <w:t>Образац изјаве понуђача о испуњености услова за учешће у поступку јавне набавке - чл. 75. и 76. ЗЈН (Образац 5);</w:t>
      </w:r>
    </w:p>
    <w:p w:rsidR="00030982" w:rsidRPr="006D3E65" w:rsidRDefault="00030982" w:rsidP="00A5694B">
      <w:pPr>
        <w:numPr>
          <w:ilvl w:val="0"/>
          <w:numId w:val="17"/>
        </w:numPr>
        <w:autoSpaceDE w:val="0"/>
        <w:autoSpaceDN w:val="0"/>
        <w:adjustRightInd w:val="0"/>
        <w:spacing w:line="240" w:lineRule="auto"/>
        <w:jc w:val="both"/>
        <w:rPr>
          <w:sz w:val="22"/>
          <w:szCs w:val="22"/>
        </w:rPr>
      </w:pPr>
      <w:r w:rsidRPr="006D3E65">
        <w:rPr>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030982" w:rsidRPr="006D3E65" w:rsidRDefault="00030982" w:rsidP="00A5694B">
      <w:pPr>
        <w:numPr>
          <w:ilvl w:val="0"/>
          <w:numId w:val="17"/>
        </w:numPr>
        <w:autoSpaceDE w:val="0"/>
        <w:autoSpaceDN w:val="0"/>
        <w:adjustRightInd w:val="0"/>
        <w:spacing w:line="240" w:lineRule="auto"/>
        <w:jc w:val="both"/>
        <w:rPr>
          <w:sz w:val="22"/>
          <w:szCs w:val="22"/>
        </w:rPr>
      </w:pPr>
      <w:r w:rsidRPr="006D3E65">
        <w:rPr>
          <w:sz w:val="22"/>
          <w:szCs w:val="22"/>
        </w:rPr>
        <w:t>Модел уговора;</w:t>
      </w:r>
    </w:p>
    <w:p w:rsidR="00DB0334" w:rsidRPr="006D3E65" w:rsidRDefault="00DB0334" w:rsidP="00A5694B">
      <w:pPr>
        <w:numPr>
          <w:ilvl w:val="0"/>
          <w:numId w:val="17"/>
        </w:numPr>
        <w:autoSpaceDE w:val="0"/>
        <w:autoSpaceDN w:val="0"/>
        <w:adjustRightInd w:val="0"/>
        <w:spacing w:after="80" w:line="240" w:lineRule="auto"/>
        <w:jc w:val="both"/>
        <w:rPr>
          <w:sz w:val="22"/>
          <w:szCs w:val="22"/>
        </w:rPr>
      </w:pPr>
      <w:r w:rsidRPr="006D3E65">
        <w:rPr>
          <w:color w:val="auto"/>
          <w:sz w:val="22"/>
          <w:szCs w:val="22"/>
        </w:rPr>
        <w:t>Средство финансијског обезбеђења – оригинал меницу за озбиљност понуде, менично овлашћење, доказ о регистрацији менице и картон депонованих потпис и</w:t>
      </w:r>
    </w:p>
    <w:p w:rsidR="00030982" w:rsidRPr="006D3E65" w:rsidRDefault="00030982" w:rsidP="00A5694B">
      <w:pPr>
        <w:pStyle w:val="Default"/>
        <w:numPr>
          <w:ilvl w:val="0"/>
          <w:numId w:val="17"/>
        </w:numPr>
        <w:jc w:val="both"/>
        <w:rPr>
          <w:rFonts w:ascii="Times New Roman" w:hAnsi="Times New Roman" w:cs="Times New Roman"/>
          <w:sz w:val="22"/>
          <w:szCs w:val="22"/>
          <w:lang w:val="sr-Cyrl-CS"/>
        </w:rPr>
      </w:pPr>
      <w:r w:rsidRPr="006D3E65">
        <w:rPr>
          <w:rFonts w:ascii="Times New Roman" w:eastAsia="TimesNewRomanPSMT" w:hAnsi="Times New Roman" w:cs="Times New Roman"/>
          <w:bCs/>
          <w:iCs/>
          <w:color w:val="auto"/>
          <w:sz w:val="22"/>
          <w:szCs w:val="22"/>
          <w:lang w:val="sr-Cyrl-CS"/>
        </w:rPr>
        <w:t>Споразум о заједничком подношењу понуде групе понуђача (опционо)</w:t>
      </w:r>
    </w:p>
    <w:p w:rsidR="00030982" w:rsidRPr="006D3E65" w:rsidRDefault="00030982" w:rsidP="00030982">
      <w:pPr>
        <w:pStyle w:val="Default"/>
        <w:rPr>
          <w:rFonts w:ascii="Times New Roman" w:hAnsi="Times New Roman" w:cs="Times New Roman"/>
          <w:iCs/>
          <w:sz w:val="22"/>
          <w:szCs w:val="22"/>
          <w:lang w:val="sr-Cyrl-CS"/>
        </w:rPr>
      </w:pPr>
    </w:p>
    <w:p w:rsidR="00030982" w:rsidRPr="006D3E65" w:rsidRDefault="00030982" w:rsidP="00030982">
      <w:pPr>
        <w:jc w:val="both"/>
        <w:rPr>
          <w:sz w:val="22"/>
          <w:szCs w:val="22"/>
        </w:rPr>
      </w:pPr>
      <w:r w:rsidRPr="006D3E65">
        <w:rPr>
          <w:b/>
          <w:i/>
          <w:iCs/>
          <w:sz w:val="22"/>
          <w:szCs w:val="22"/>
        </w:rPr>
        <w:t>3.</w:t>
      </w:r>
      <w:r w:rsidRPr="006D3E65">
        <w:rPr>
          <w:b/>
          <w:bCs/>
          <w:i/>
          <w:iCs/>
          <w:sz w:val="22"/>
          <w:szCs w:val="22"/>
        </w:rPr>
        <w:t xml:space="preserve"> ПАРТИЈЕ</w:t>
      </w:r>
    </w:p>
    <w:p w:rsidR="00F524A1" w:rsidRPr="006D3E65" w:rsidRDefault="00BE4B72" w:rsidP="00030982">
      <w:pPr>
        <w:jc w:val="both"/>
        <w:rPr>
          <w:b/>
          <w:i/>
          <w:iCs/>
          <w:sz w:val="22"/>
          <w:szCs w:val="22"/>
        </w:rPr>
      </w:pPr>
      <w:r w:rsidRPr="006D3E65">
        <w:rPr>
          <w:sz w:val="22"/>
          <w:szCs w:val="22"/>
        </w:rPr>
        <w:t>Не</w:t>
      </w:r>
    </w:p>
    <w:p w:rsidR="00F524A1" w:rsidRPr="006D3E65" w:rsidRDefault="00F524A1" w:rsidP="00030982">
      <w:pPr>
        <w:jc w:val="both"/>
        <w:rPr>
          <w:b/>
          <w:i/>
          <w:iCs/>
          <w:sz w:val="22"/>
          <w:szCs w:val="22"/>
        </w:rPr>
      </w:pPr>
    </w:p>
    <w:p w:rsidR="00030982" w:rsidRPr="006D3E65" w:rsidRDefault="00030982" w:rsidP="00030982">
      <w:pPr>
        <w:jc w:val="both"/>
        <w:rPr>
          <w:bCs/>
          <w:iCs/>
          <w:sz w:val="22"/>
          <w:szCs w:val="22"/>
        </w:rPr>
      </w:pPr>
      <w:r w:rsidRPr="006D3E65">
        <w:rPr>
          <w:b/>
          <w:i/>
          <w:iCs/>
          <w:sz w:val="22"/>
          <w:szCs w:val="22"/>
        </w:rPr>
        <w:t>4.</w:t>
      </w:r>
      <w:r w:rsidRPr="006D3E65">
        <w:rPr>
          <w:b/>
          <w:bCs/>
          <w:i/>
          <w:iCs/>
          <w:sz w:val="22"/>
          <w:szCs w:val="22"/>
        </w:rPr>
        <w:t xml:space="preserve">  ПОНУДА СА ВАРИЈАНТАМА</w:t>
      </w:r>
    </w:p>
    <w:p w:rsidR="00030982" w:rsidRPr="006D3E65" w:rsidRDefault="00030982" w:rsidP="00030982">
      <w:pPr>
        <w:jc w:val="both"/>
        <w:rPr>
          <w:bCs/>
          <w:iCs/>
          <w:sz w:val="22"/>
          <w:szCs w:val="22"/>
        </w:rPr>
      </w:pPr>
      <w:r w:rsidRPr="006D3E65">
        <w:rPr>
          <w:bCs/>
          <w:iCs/>
          <w:sz w:val="22"/>
          <w:szCs w:val="22"/>
        </w:rPr>
        <w:t>Подношење понуде са варијантама није дозвољено.</w:t>
      </w:r>
    </w:p>
    <w:p w:rsidR="00030982" w:rsidRPr="006D3E65" w:rsidRDefault="00030982" w:rsidP="00030982">
      <w:pPr>
        <w:jc w:val="both"/>
        <w:rPr>
          <w:bCs/>
          <w:iCs/>
          <w:sz w:val="22"/>
          <w:szCs w:val="22"/>
        </w:rPr>
      </w:pPr>
    </w:p>
    <w:p w:rsidR="00030982" w:rsidRPr="006D3E65" w:rsidRDefault="00030982" w:rsidP="00030982">
      <w:pPr>
        <w:jc w:val="both"/>
        <w:rPr>
          <w:sz w:val="22"/>
          <w:szCs w:val="22"/>
        </w:rPr>
      </w:pPr>
      <w:r w:rsidRPr="006D3E65">
        <w:rPr>
          <w:b/>
          <w:bCs/>
          <w:i/>
          <w:iCs/>
          <w:sz w:val="22"/>
          <w:szCs w:val="22"/>
        </w:rPr>
        <w:t xml:space="preserve">5. </w:t>
      </w:r>
      <w:r w:rsidRPr="006D3E65">
        <w:rPr>
          <w:b/>
          <w:i/>
          <w:iCs/>
          <w:sz w:val="22"/>
          <w:szCs w:val="22"/>
        </w:rPr>
        <w:t>НАЧИН ИЗМЕНЕ, ДОПУНЕ И ОПОЗИВА ПОНУДЕ</w:t>
      </w:r>
    </w:p>
    <w:p w:rsidR="00030982" w:rsidRPr="006D3E65" w:rsidRDefault="00030982" w:rsidP="00030982">
      <w:pPr>
        <w:ind w:firstLine="708"/>
        <w:jc w:val="both"/>
        <w:rPr>
          <w:sz w:val="22"/>
          <w:szCs w:val="22"/>
        </w:rPr>
      </w:pPr>
      <w:r w:rsidRPr="006D3E65">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030982" w:rsidRPr="006D3E65" w:rsidRDefault="00030982" w:rsidP="00030982">
      <w:pPr>
        <w:ind w:firstLine="708"/>
        <w:jc w:val="both"/>
        <w:rPr>
          <w:rFonts w:eastAsia="TimesNewRomanPSMT"/>
          <w:bCs/>
          <w:iCs/>
          <w:sz w:val="22"/>
          <w:szCs w:val="22"/>
        </w:rPr>
      </w:pPr>
      <w:r w:rsidRPr="006D3E65">
        <w:rPr>
          <w:sz w:val="22"/>
          <w:szCs w:val="22"/>
        </w:rPr>
        <w:t>Понуђач је дужан да јасно назначи који део понуде мења односно која документа накнадно доставља.</w:t>
      </w:r>
    </w:p>
    <w:p w:rsidR="00030982" w:rsidRPr="006D3E65" w:rsidRDefault="00030982" w:rsidP="00030982">
      <w:pPr>
        <w:ind w:firstLine="708"/>
        <w:jc w:val="both"/>
        <w:rPr>
          <w:rFonts w:eastAsia="TimesNewRomanPSMT"/>
          <w:bCs/>
          <w:iCs/>
          <w:sz w:val="22"/>
          <w:szCs w:val="22"/>
        </w:rPr>
      </w:pPr>
      <w:r w:rsidRPr="006D3E65">
        <w:rPr>
          <w:rFonts w:eastAsia="TimesNewRomanPSMT"/>
          <w:bCs/>
          <w:iCs/>
          <w:sz w:val="22"/>
          <w:szCs w:val="22"/>
        </w:rPr>
        <w:t xml:space="preserve">Измену, допуну или опозив понуде треба доставити на адресу: </w:t>
      </w:r>
      <w:r w:rsidRPr="006D3E65">
        <w:rPr>
          <w:rFonts w:eastAsia="TimesNewRomanPSMT"/>
          <w:bCs/>
          <w:iCs/>
          <w:sz w:val="22"/>
          <w:szCs w:val="22"/>
          <w:lang w:val="sr-Cyrl-CS"/>
        </w:rPr>
        <w:t>Општинска управа општине Велико Градиште, Житни трг бр. 1, 12220 Велико Градиште</w:t>
      </w:r>
      <w:r w:rsidRPr="006D3E65">
        <w:rPr>
          <w:i/>
          <w:iCs/>
          <w:sz w:val="22"/>
          <w:szCs w:val="22"/>
        </w:rPr>
        <w:t xml:space="preserve">, </w:t>
      </w:r>
      <w:r w:rsidRPr="006D3E65">
        <w:rPr>
          <w:rFonts w:eastAsia="TimesNewRomanPSMT"/>
          <w:bCs/>
          <w:iCs/>
          <w:sz w:val="22"/>
          <w:szCs w:val="22"/>
        </w:rPr>
        <w:t>са назнаком:</w:t>
      </w:r>
    </w:p>
    <w:p w:rsidR="00030982" w:rsidRPr="006D3E65" w:rsidRDefault="00030982" w:rsidP="00030982">
      <w:pPr>
        <w:jc w:val="both"/>
        <w:rPr>
          <w:rFonts w:eastAsia="TimesNewRomanPSMT"/>
          <w:bCs/>
          <w:iCs/>
          <w:sz w:val="22"/>
          <w:szCs w:val="22"/>
        </w:rPr>
      </w:pPr>
      <w:r w:rsidRPr="006D3E65">
        <w:rPr>
          <w:rFonts w:eastAsia="TimesNewRomanPSMT"/>
          <w:bCs/>
          <w:iCs/>
          <w:sz w:val="22"/>
          <w:szCs w:val="22"/>
        </w:rPr>
        <w:lastRenderedPageBreak/>
        <w:t>„Измена понуде</w:t>
      </w:r>
      <w:r w:rsidRPr="006D3E65">
        <w:rPr>
          <w:rFonts w:eastAsia="TimesNewRomanPS-BoldMT"/>
          <w:bCs/>
          <w:sz w:val="22"/>
          <w:szCs w:val="22"/>
        </w:rPr>
        <w:t xml:space="preserve"> за јавну набавку</w:t>
      </w:r>
      <w:r w:rsidR="008233C5" w:rsidRPr="006D3E65">
        <w:rPr>
          <w:rFonts w:eastAsia="TimesNewRomanPS-BoldMT"/>
          <w:bCs/>
          <w:sz w:val="22"/>
          <w:szCs w:val="22"/>
        </w:rPr>
        <w:t xml:space="preserve"> </w:t>
      </w:r>
      <w:r w:rsidRPr="006D3E65">
        <w:rPr>
          <w:sz w:val="22"/>
          <w:szCs w:val="22"/>
          <w:lang w:val="sr-Cyrl-CS"/>
        </w:rPr>
        <w:t>услуга</w:t>
      </w:r>
      <w:r w:rsidR="008233C5" w:rsidRPr="006D3E65">
        <w:rPr>
          <w:sz w:val="22"/>
          <w:szCs w:val="22"/>
          <w:lang w:val="sr-Cyrl-CS"/>
        </w:rPr>
        <w:t xml:space="preserve"> </w:t>
      </w:r>
      <w:r w:rsidRPr="006D3E65">
        <w:rPr>
          <w:sz w:val="22"/>
          <w:szCs w:val="22"/>
          <w:lang w:val="sr-Cyrl-CS"/>
        </w:rPr>
        <w:t>–</w:t>
      </w:r>
      <w:r w:rsidR="008233C5" w:rsidRPr="006D3E65">
        <w:rPr>
          <w:sz w:val="22"/>
          <w:szCs w:val="22"/>
          <w:lang w:val="sr-Cyrl-CS"/>
        </w:rPr>
        <w:t xml:space="preserve"> </w:t>
      </w:r>
      <w:r w:rsidR="00C021F6" w:rsidRPr="006D3E65">
        <w:rPr>
          <w:sz w:val="22"/>
          <w:szCs w:val="22"/>
        </w:rPr>
        <w:t>Кошење паркова и уличног зеленила</w:t>
      </w:r>
      <w:r w:rsidR="00F524A1" w:rsidRPr="006D3E65">
        <w:rPr>
          <w:sz w:val="22"/>
          <w:szCs w:val="22"/>
        </w:rPr>
        <w:t xml:space="preserve">, </w:t>
      </w:r>
      <w:r w:rsidRPr="006D3E65">
        <w:rPr>
          <w:rFonts w:eastAsia="TimesNewRomanPS-BoldMT"/>
          <w:bCs/>
          <w:sz w:val="22"/>
          <w:szCs w:val="22"/>
        </w:rPr>
        <w:t>ЈН</w:t>
      </w:r>
      <w:r w:rsidR="008233C5" w:rsidRPr="006D3E65">
        <w:rPr>
          <w:rFonts w:eastAsia="TimesNewRomanPS-BoldMT"/>
          <w:bCs/>
          <w:sz w:val="22"/>
          <w:szCs w:val="22"/>
        </w:rPr>
        <w:t xml:space="preserve"> </w:t>
      </w:r>
      <w:r w:rsidRPr="006D3E65">
        <w:rPr>
          <w:rFonts w:eastAsia="TimesNewRomanPS-BoldMT"/>
          <w:bCs/>
          <w:sz w:val="22"/>
          <w:szCs w:val="22"/>
        </w:rPr>
        <w:t>бр.</w:t>
      </w:r>
      <w:r w:rsidR="008233C5" w:rsidRPr="006D3E65">
        <w:rPr>
          <w:rFonts w:eastAsia="TimesNewRomanPS-BoldMT"/>
          <w:bCs/>
          <w:sz w:val="22"/>
          <w:szCs w:val="22"/>
        </w:rPr>
        <w:t xml:space="preserve"> </w:t>
      </w:r>
      <w:r w:rsidR="008233C5" w:rsidRPr="006D3E65">
        <w:rPr>
          <w:rFonts w:eastAsia="TimesNewRomanPS-BoldMT"/>
          <w:bCs/>
          <w:sz w:val="22"/>
          <w:szCs w:val="22"/>
          <w:lang w:val="sr-Cyrl-CS"/>
        </w:rPr>
        <w:t>19</w:t>
      </w:r>
      <w:r w:rsidRPr="006D3E65">
        <w:rPr>
          <w:rFonts w:eastAsia="TimesNewRomanPS-BoldMT"/>
          <w:bCs/>
          <w:sz w:val="22"/>
          <w:szCs w:val="22"/>
          <w:lang w:val="sr-Cyrl-CS"/>
        </w:rPr>
        <w:t>/</w:t>
      </w:r>
      <w:r w:rsidR="000E5B5C" w:rsidRPr="006D3E65">
        <w:rPr>
          <w:rFonts w:eastAsia="TimesNewRomanPS-BoldMT"/>
          <w:bCs/>
          <w:sz w:val="22"/>
          <w:szCs w:val="22"/>
          <w:lang w:val="sr-Cyrl-CS"/>
        </w:rPr>
        <w:t>2020</w:t>
      </w:r>
      <w:r w:rsidR="008233C5" w:rsidRPr="006D3E65">
        <w:rPr>
          <w:rFonts w:eastAsia="TimesNewRomanPS-BoldMT"/>
          <w:bCs/>
          <w:sz w:val="22"/>
          <w:szCs w:val="22"/>
          <w:lang w:val="sr-Cyrl-CS"/>
        </w:rPr>
        <w:t xml:space="preserve"> </w:t>
      </w:r>
      <w:r w:rsidRPr="006D3E65">
        <w:rPr>
          <w:rFonts w:eastAsia="TimesNewRomanPSMT"/>
          <w:bCs/>
          <w:sz w:val="22"/>
          <w:szCs w:val="22"/>
        </w:rPr>
        <w:t xml:space="preserve">- </w:t>
      </w:r>
      <w:r w:rsidRPr="006D3E65">
        <w:rPr>
          <w:rFonts w:eastAsia="TimesNewRomanPS-BoldMT"/>
          <w:bCs/>
          <w:sz w:val="22"/>
          <w:szCs w:val="22"/>
        </w:rPr>
        <w:t>НЕ ОТВАРАТИ”</w:t>
      </w:r>
      <w:r w:rsidRPr="006D3E65">
        <w:rPr>
          <w:rFonts w:eastAsia="TimesNewRomanPSMT"/>
          <w:bCs/>
          <w:iCs/>
          <w:sz w:val="22"/>
          <w:szCs w:val="22"/>
        </w:rPr>
        <w:t xml:space="preserve"> или</w:t>
      </w:r>
    </w:p>
    <w:p w:rsidR="00030982" w:rsidRPr="006D3E65" w:rsidRDefault="00030982" w:rsidP="00030982">
      <w:pPr>
        <w:jc w:val="both"/>
        <w:rPr>
          <w:rFonts w:eastAsia="TimesNewRomanPSMT"/>
          <w:bCs/>
          <w:iCs/>
          <w:sz w:val="22"/>
          <w:szCs w:val="22"/>
        </w:rPr>
      </w:pPr>
      <w:r w:rsidRPr="006D3E65">
        <w:rPr>
          <w:rFonts w:eastAsia="TimesNewRomanPSMT"/>
          <w:bCs/>
          <w:iCs/>
          <w:sz w:val="22"/>
          <w:szCs w:val="22"/>
        </w:rPr>
        <w:t>„Допуна понуде</w:t>
      </w:r>
      <w:r w:rsidR="008233C5" w:rsidRPr="006D3E65">
        <w:rPr>
          <w:rFonts w:eastAsia="TimesNewRomanPSMT"/>
          <w:bCs/>
          <w:iCs/>
          <w:sz w:val="22"/>
          <w:szCs w:val="22"/>
        </w:rPr>
        <w:t xml:space="preserve"> </w:t>
      </w:r>
      <w:r w:rsidRPr="006D3E65">
        <w:rPr>
          <w:rFonts w:eastAsia="TimesNewRomanPS-BoldMT"/>
          <w:bCs/>
          <w:sz w:val="22"/>
          <w:szCs w:val="22"/>
        </w:rPr>
        <w:t>за јавну набавку</w:t>
      </w:r>
      <w:r w:rsidR="008233C5" w:rsidRPr="006D3E65">
        <w:rPr>
          <w:rFonts w:eastAsia="TimesNewRomanPS-BoldMT"/>
          <w:bCs/>
          <w:sz w:val="22"/>
          <w:szCs w:val="22"/>
        </w:rPr>
        <w:t xml:space="preserve"> </w:t>
      </w:r>
      <w:r w:rsidRPr="006D3E65">
        <w:rPr>
          <w:sz w:val="22"/>
          <w:szCs w:val="22"/>
          <w:lang w:val="sr-Cyrl-CS"/>
        </w:rPr>
        <w:t xml:space="preserve">услуга - </w:t>
      </w:r>
      <w:r w:rsidR="00C021F6" w:rsidRPr="006D3E65">
        <w:rPr>
          <w:sz w:val="22"/>
          <w:szCs w:val="22"/>
        </w:rPr>
        <w:t>Кошење паркова и уличног зеленила</w:t>
      </w:r>
      <w:r w:rsidRPr="006D3E65">
        <w:rPr>
          <w:sz w:val="22"/>
          <w:szCs w:val="22"/>
          <w:lang w:val="sr-Cyrl-CS"/>
        </w:rPr>
        <w:t>,</w:t>
      </w:r>
      <w:r w:rsidR="008233C5" w:rsidRPr="006D3E65">
        <w:rPr>
          <w:rFonts w:eastAsia="TimesNewRomanPS-BoldMT"/>
          <w:bCs/>
          <w:sz w:val="22"/>
          <w:szCs w:val="22"/>
        </w:rPr>
        <w:t xml:space="preserve"> </w:t>
      </w:r>
      <w:r w:rsidR="00F524A1" w:rsidRPr="006D3E65">
        <w:rPr>
          <w:rFonts w:eastAsia="TimesNewRomanPS-BoldMT"/>
          <w:bCs/>
          <w:sz w:val="22"/>
          <w:szCs w:val="22"/>
        </w:rPr>
        <w:t>ЈН</w:t>
      </w:r>
      <w:r w:rsidR="008233C5" w:rsidRPr="006D3E65">
        <w:rPr>
          <w:rFonts w:eastAsia="TimesNewRomanPS-BoldMT"/>
          <w:bCs/>
          <w:sz w:val="22"/>
          <w:szCs w:val="22"/>
        </w:rPr>
        <w:t xml:space="preserve"> </w:t>
      </w:r>
      <w:r w:rsidR="00F524A1" w:rsidRPr="006D3E65">
        <w:rPr>
          <w:rFonts w:eastAsia="TimesNewRomanPS-BoldMT"/>
          <w:bCs/>
          <w:sz w:val="22"/>
          <w:szCs w:val="22"/>
        </w:rPr>
        <w:t>бр.</w:t>
      </w:r>
      <w:r w:rsidR="008233C5" w:rsidRPr="006D3E65">
        <w:rPr>
          <w:rFonts w:eastAsia="TimesNewRomanPS-BoldMT"/>
          <w:bCs/>
          <w:sz w:val="22"/>
          <w:szCs w:val="22"/>
        </w:rPr>
        <w:t xml:space="preserve"> </w:t>
      </w:r>
      <w:r w:rsidR="008233C5" w:rsidRPr="006D3E65">
        <w:rPr>
          <w:rFonts w:eastAsia="TimesNewRomanPS-BoldMT"/>
          <w:bCs/>
          <w:sz w:val="22"/>
          <w:szCs w:val="22"/>
          <w:lang w:val="sr-Cyrl-CS"/>
        </w:rPr>
        <w:t>19</w:t>
      </w:r>
      <w:r w:rsidR="00F524A1" w:rsidRPr="006D3E65">
        <w:rPr>
          <w:rFonts w:eastAsia="TimesNewRomanPS-BoldMT"/>
          <w:bCs/>
          <w:sz w:val="22"/>
          <w:szCs w:val="22"/>
          <w:lang w:val="sr-Cyrl-CS"/>
        </w:rPr>
        <w:t>/</w:t>
      </w:r>
      <w:r w:rsidR="000E5B5C" w:rsidRPr="006D3E65">
        <w:rPr>
          <w:rFonts w:eastAsia="TimesNewRomanPS-BoldMT"/>
          <w:bCs/>
          <w:sz w:val="22"/>
          <w:szCs w:val="22"/>
          <w:lang w:val="sr-Cyrl-CS"/>
        </w:rPr>
        <w:t>2020</w:t>
      </w:r>
      <w:r w:rsidR="008233C5" w:rsidRPr="006D3E65">
        <w:rPr>
          <w:rFonts w:eastAsia="TimesNewRomanPS-BoldMT"/>
          <w:bCs/>
          <w:sz w:val="22"/>
          <w:szCs w:val="22"/>
          <w:lang w:val="sr-Cyrl-CS"/>
        </w:rPr>
        <w:t xml:space="preserve"> </w:t>
      </w:r>
      <w:r w:rsidRPr="006D3E65">
        <w:rPr>
          <w:rFonts w:eastAsia="TimesNewRomanPSMT"/>
          <w:bCs/>
          <w:sz w:val="22"/>
          <w:szCs w:val="22"/>
        </w:rPr>
        <w:t xml:space="preserve">- </w:t>
      </w:r>
      <w:r w:rsidRPr="006D3E65">
        <w:rPr>
          <w:rFonts w:eastAsia="TimesNewRomanPS-BoldMT"/>
          <w:bCs/>
          <w:sz w:val="22"/>
          <w:szCs w:val="22"/>
        </w:rPr>
        <w:t>НЕ ОТВАРАТИ”</w:t>
      </w:r>
      <w:r w:rsidRPr="006D3E65">
        <w:rPr>
          <w:rFonts w:eastAsia="TimesNewRomanPSMT"/>
          <w:bCs/>
          <w:iCs/>
          <w:sz w:val="22"/>
          <w:szCs w:val="22"/>
        </w:rPr>
        <w:t xml:space="preserve"> или</w:t>
      </w:r>
    </w:p>
    <w:p w:rsidR="00030982" w:rsidRPr="006D3E65" w:rsidRDefault="00030982" w:rsidP="00030982">
      <w:pPr>
        <w:jc w:val="both"/>
        <w:rPr>
          <w:rFonts w:eastAsia="TimesNewRomanPSMT"/>
          <w:bCs/>
          <w:iCs/>
          <w:sz w:val="22"/>
          <w:szCs w:val="22"/>
        </w:rPr>
      </w:pPr>
      <w:r w:rsidRPr="006D3E65">
        <w:rPr>
          <w:rFonts w:eastAsia="TimesNewRomanPSMT"/>
          <w:bCs/>
          <w:iCs/>
          <w:sz w:val="22"/>
          <w:szCs w:val="22"/>
        </w:rPr>
        <w:t>„Опозив понуде</w:t>
      </w:r>
      <w:r w:rsidR="008233C5" w:rsidRPr="006D3E65">
        <w:rPr>
          <w:rFonts w:eastAsia="TimesNewRomanPSMT"/>
          <w:bCs/>
          <w:iCs/>
          <w:sz w:val="22"/>
          <w:szCs w:val="22"/>
        </w:rPr>
        <w:t xml:space="preserve"> </w:t>
      </w:r>
      <w:r w:rsidRPr="006D3E65">
        <w:rPr>
          <w:rFonts w:eastAsia="TimesNewRomanPS-BoldMT"/>
          <w:bCs/>
          <w:sz w:val="22"/>
          <w:szCs w:val="22"/>
        </w:rPr>
        <w:t>за јавну набавку</w:t>
      </w:r>
      <w:r w:rsidR="008233C5" w:rsidRPr="006D3E65">
        <w:rPr>
          <w:rFonts w:eastAsia="TimesNewRomanPS-BoldMT"/>
          <w:bCs/>
          <w:sz w:val="22"/>
          <w:szCs w:val="22"/>
        </w:rPr>
        <w:t xml:space="preserve"> </w:t>
      </w:r>
      <w:r w:rsidRPr="006D3E65">
        <w:rPr>
          <w:sz w:val="22"/>
          <w:szCs w:val="22"/>
          <w:lang w:val="sr-Cyrl-CS"/>
        </w:rPr>
        <w:t xml:space="preserve">услуга - </w:t>
      </w:r>
      <w:r w:rsidR="00C021F6" w:rsidRPr="006D3E65">
        <w:rPr>
          <w:sz w:val="22"/>
          <w:szCs w:val="22"/>
        </w:rPr>
        <w:t>Кошење паркова и уличног зеленила</w:t>
      </w:r>
      <w:r w:rsidR="00F524A1" w:rsidRPr="006D3E65">
        <w:rPr>
          <w:sz w:val="22"/>
          <w:szCs w:val="22"/>
          <w:lang w:val="sr-Cyrl-CS"/>
        </w:rPr>
        <w:t>,</w:t>
      </w:r>
      <w:r w:rsidR="008233C5" w:rsidRPr="006D3E65">
        <w:rPr>
          <w:sz w:val="22"/>
          <w:szCs w:val="22"/>
          <w:lang w:val="sr-Cyrl-CS"/>
        </w:rPr>
        <w:t xml:space="preserve"> </w:t>
      </w:r>
      <w:r w:rsidR="00F524A1" w:rsidRPr="006D3E65">
        <w:rPr>
          <w:rFonts w:eastAsia="TimesNewRomanPS-BoldMT"/>
          <w:bCs/>
          <w:sz w:val="22"/>
          <w:szCs w:val="22"/>
        </w:rPr>
        <w:t>ЈН</w:t>
      </w:r>
      <w:r w:rsidR="008233C5" w:rsidRPr="006D3E65">
        <w:rPr>
          <w:rFonts w:eastAsia="TimesNewRomanPS-BoldMT"/>
          <w:bCs/>
          <w:sz w:val="22"/>
          <w:szCs w:val="22"/>
        </w:rPr>
        <w:t xml:space="preserve"> </w:t>
      </w:r>
      <w:r w:rsidR="00F524A1" w:rsidRPr="006D3E65">
        <w:rPr>
          <w:rFonts w:eastAsia="TimesNewRomanPS-BoldMT"/>
          <w:bCs/>
          <w:sz w:val="22"/>
          <w:szCs w:val="22"/>
        </w:rPr>
        <w:t>бр.</w:t>
      </w:r>
      <w:r w:rsidR="008233C5" w:rsidRPr="006D3E65">
        <w:rPr>
          <w:rFonts w:eastAsia="TimesNewRomanPS-BoldMT"/>
          <w:bCs/>
          <w:sz w:val="22"/>
          <w:szCs w:val="22"/>
        </w:rPr>
        <w:t xml:space="preserve"> </w:t>
      </w:r>
      <w:r w:rsidR="008233C5" w:rsidRPr="006D3E65">
        <w:rPr>
          <w:rFonts w:eastAsia="TimesNewRomanPS-BoldMT"/>
          <w:bCs/>
          <w:sz w:val="22"/>
          <w:szCs w:val="22"/>
          <w:lang w:val="sr-Cyrl-CS"/>
        </w:rPr>
        <w:t>19</w:t>
      </w:r>
      <w:r w:rsidR="00F524A1" w:rsidRPr="006D3E65">
        <w:rPr>
          <w:rFonts w:eastAsia="TimesNewRomanPS-BoldMT"/>
          <w:bCs/>
          <w:sz w:val="22"/>
          <w:szCs w:val="22"/>
          <w:lang w:val="sr-Cyrl-CS"/>
        </w:rPr>
        <w:t>/</w:t>
      </w:r>
      <w:r w:rsidR="000E5B5C" w:rsidRPr="006D3E65">
        <w:rPr>
          <w:rFonts w:eastAsia="TimesNewRomanPS-BoldMT"/>
          <w:bCs/>
          <w:sz w:val="22"/>
          <w:szCs w:val="22"/>
          <w:lang w:val="sr-Cyrl-CS"/>
        </w:rPr>
        <w:t>2020</w:t>
      </w:r>
      <w:r w:rsidR="008233C5" w:rsidRPr="006D3E65">
        <w:rPr>
          <w:rFonts w:eastAsia="TimesNewRomanPS-BoldMT"/>
          <w:bCs/>
          <w:sz w:val="22"/>
          <w:szCs w:val="22"/>
          <w:lang w:val="sr-Cyrl-CS"/>
        </w:rPr>
        <w:t xml:space="preserve"> </w:t>
      </w:r>
      <w:r w:rsidRPr="006D3E65">
        <w:rPr>
          <w:rFonts w:eastAsia="TimesNewRomanPSMT"/>
          <w:bCs/>
          <w:sz w:val="22"/>
          <w:szCs w:val="22"/>
        </w:rPr>
        <w:t xml:space="preserve">- </w:t>
      </w:r>
      <w:r w:rsidRPr="006D3E65">
        <w:rPr>
          <w:rFonts w:eastAsia="TimesNewRomanPS-BoldMT"/>
          <w:bCs/>
          <w:sz w:val="22"/>
          <w:szCs w:val="22"/>
        </w:rPr>
        <w:t>НЕ ОТВАРАТИ”  или</w:t>
      </w:r>
    </w:p>
    <w:p w:rsidR="00030982" w:rsidRPr="006D3E65" w:rsidRDefault="00030982" w:rsidP="00030982">
      <w:pPr>
        <w:jc w:val="both"/>
        <w:rPr>
          <w:rFonts w:eastAsia="TimesNewRomanPSMT"/>
          <w:bCs/>
          <w:sz w:val="22"/>
          <w:szCs w:val="22"/>
        </w:rPr>
      </w:pPr>
      <w:r w:rsidRPr="006D3E65">
        <w:rPr>
          <w:rFonts w:eastAsia="TimesNewRomanPSMT"/>
          <w:bCs/>
          <w:iCs/>
          <w:sz w:val="22"/>
          <w:szCs w:val="22"/>
        </w:rPr>
        <w:t>„Измена и допуна понуде</w:t>
      </w:r>
      <w:r w:rsidRPr="006D3E65">
        <w:rPr>
          <w:rFonts w:eastAsia="TimesNewRomanPS-BoldMT"/>
          <w:bCs/>
          <w:sz w:val="22"/>
          <w:szCs w:val="22"/>
        </w:rPr>
        <w:t xml:space="preserve"> за јавну набавку</w:t>
      </w:r>
      <w:r w:rsidR="008233C5" w:rsidRPr="006D3E65">
        <w:rPr>
          <w:rFonts w:eastAsia="TimesNewRomanPS-BoldMT"/>
          <w:bCs/>
          <w:sz w:val="22"/>
          <w:szCs w:val="22"/>
        </w:rPr>
        <w:t xml:space="preserve"> </w:t>
      </w:r>
      <w:r w:rsidRPr="006D3E65">
        <w:rPr>
          <w:sz w:val="22"/>
          <w:szCs w:val="22"/>
          <w:lang w:val="sr-Cyrl-CS"/>
        </w:rPr>
        <w:t xml:space="preserve">услуга - </w:t>
      </w:r>
      <w:r w:rsidR="00C021F6" w:rsidRPr="006D3E65">
        <w:rPr>
          <w:sz w:val="22"/>
          <w:szCs w:val="22"/>
        </w:rPr>
        <w:t>Кошење паркова и уличног зеленила</w:t>
      </w:r>
      <w:r w:rsidRPr="006D3E65">
        <w:rPr>
          <w:sz w:val="22"/>
          <w:szCs w:val="22"/>
          <w:lang w:val="sr-Cyrl-CS"/>
        </w:rPr>
        <w:t>,</w:t>
      </w:r>
      <w:r w:rsidR="008233C5" w:rsidRPr="006D3E65">
        <w:rPr>
          <w:sz w:val="22"/>
          <w:szCs w:val="22"/>
          <w:lang w:val="sr-Cyrl-CS"/>
        </w:rPr>
        <w:t xml:space="preserve"> </w:t>
      </w:r>
      <w:r w:rsidR="008233C5" w:rsidRPr="006D3E65">
        <w:rPr>
          <w:rFonts w:eastAsia="TimesNewRomanPS-BoldMT"/>
          <w:bCs/>
          <w:sz w:val="22"/>
          <w:szCs w:val="22"/>
        </w:rPr>
        <w:t xml:space="preserve"> </w:t>
      </w:r>
      <w:r w:rsidR="00F524A1" w:rsidRPr="006D3E65">
        <w:rPr>
          <w:rFonts w:eastAsia="TimesNewRomanPS-BoldMT"/>
          <w:bCs/>
          <w:sz w:val="22"/>
          <w:szCs w:val="22"/>
        </w:rPr>
        <w:t>ЈН</w:t>
      </w:r>
      <w:r w:rsidR="008233C5" w:rsidRPr="006D3E65">
        <w:rPr>
          <w:rFonts w:eastAsia="TimesNewRomanPS-BoldMT"/>
          <w:bCs/>
          <w:sz w:val="22"/>
          <w:szCs w:val="22"/>
        </w:rPr>
        <w:t xml:space="preserve"> </w:t>
      </w:r>
      <w:r w:rsidR="00F524A1" w:rsidRPr="006D3E65">
        <w:rPr>
          <w:rFonts w:eastAsia="TimesNewRomanPS-BoldMT"/>
          <w:bCs/>
          <w:sz w:val="22"/>
          <w:szCs w:val="22"/>
        </w:rPr>
        <w:t>бр.</w:t>
      </w:r>
      <w:r w:rsidR="008233C5" w:rsidRPr="006D3E65">
        <w:rPr>
          <w:rFonts w:eastAsia="TimesNewRomanPS-BoldMT"/>
          <w:bCs/>
          <w:sz w:val="22"/>
          <w:szCs w:val="22"/>
          <w:lang w:val="sr-Cyrl-CS"/>
        </w:rPr>
        <w:t>19</w:t>
      </w:r>
      <w:r w:rsidR="00F524A1" w:rsidRPr="006D3E65">
        <w:rPr>
          <w:rFonts w:eastAsia="TimesNewRomanPS-BoldMT"/>
          <w:bCs/>
          <w:sz w:val="22"/>
          <w:szCs w:val="22"/>
          <w:lang w:val="sr-Cyrl-CS"/>
        </w:rPr>
        <w:t>/</w:t>
      </w:r>
      <w:r w:rsidR="000E5B5C" w:rsidRPr="006D3E65">
        <w:rPr>
          <w:rFonts w:eastAsia="TimesNewRomanPS-BoldMT"/>
          <w:bCs/>
          <w:sz w:val="22"/>
          <w:szCs w:val="22"/>
          <w:lang w:val="sr-Cyrl-CS"/>
        </w:rPr>
        <w:t>2020</w:t>
      </w:r>
      <w:r w:rsidR="008233C5" w:rsidRPr="006D3E65">
        <w:rPr>
          <w:rFonts w:eastAsia="TimesNewRomanPS-BoldMT"/>
          <w:bCs/>
          <w:sz w:val="22"/>
          <w:szCs w:val="22"/>
          <w:lang w:val="sr-Cyrl-CS"/>
        </w:rPr>
        <w:t xml:space="preserve"> </w:t>
      </w:r>
      <w:r w:rsidRPr="006D3E65">
        <w:rPr>
          <w:rFonts w:eastAsia="TimesNewRomanPSMT"/>
          <w:bCs/>
          <w:sz w:val="22"/>
          <w:szCs w:val="22"/>
        </w:rPr>
        <w:t xml:space="preserve">- </w:t>
      </w:r>
      <w:r w:rsidRPr="006D3E65">
        <w:rPr>
          <w:rFonts w:eastAsia="TimesNewRomanPS-BoldMT"/>
          <w:bCs/>
          <w:sz w:val="22"/>
          <w:szCs w:val="22"/>
        </w:rPr>
        <w:t>НЕ ОТВАРАТИ”.</w:t>
      </w:r>
    </w:p>
    <w:p w:rsidR="00030982" w:rsidRPr="006D3E65" w:rsidRDefault="00030982" w:rsidP="00030982">
      <w:pPr>
        <w:ind w:firstLine="708"/>
        <w:jc w:val="both"/>
        <w:rPr>
          <w:sz w:val="22"/>
          <w:szCs w:val="22"/>
        </w:rPr>
      </w:pPr>
      <w:r w:rsidRPr="006D3E65">
        <w:rPr>
          <w:rFonts w:eastAsia="TimesNewRomanPSMT"/>
          <w:bCs/>
          <w:sz w:val="22"/>
          <w:szCs w:val="22"/>
        </w:rPr>
        <w:t>На полеђини коверте или на кутији навести назив</w:t>
      </w:r>
      <w:r w:rsidRPr="006D3E65">
        <w:rPr>
          <w:rFonts w:eastAsia="TimesNewRomanPSMT"/>
          <w:bCs/>
          <w:sz w:val="22"/>
          <w:szCs w:val="22"/>
          <w:lang w:val="sr-Cyrl-CS"/>
        </w:rPr>
        <w:t xml:space="preserve"> и адресу</w:t>
      </w:r>
      <w:r w:rsidRPr="006D3E65">
        <w:rPr>
          <w:rFonts w:eastAsia="TimesNewRomanPSMT"/>
          <w:bCs/>
          <w:sz w:val="22"/>
          <w:szCs w:val="22"/>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0982" w:rsidRPr="006D3E65" w:rsidRDefault="00030982" w:rsidP="00030982">
      <w:pPr>
        <w:jc w:val="both"/>
        <w:rPr>
          <w:b/>
          <w:i/>
          <w:iCs/>
          <w:sz w:val="22"/>
          <w:szCs w:val="22"/>
        </w:rPr>
      </w:pPr>
      <w:r w:rsidRPr="006D3E65">
        <w:rPr>
          <w:sz w:val="22"/>
          <w:szCs w:val="22"/>
        </w:rPr>
        <w:t>По истеку рока за подношење понуда понуђач не може да повуче нити да мења своју понуду.</w:t>
      </w:r>
    </w:p>
    <w:p w:rsidR="00030982" w:rsidRPr="006D3E65" w:rsidRDefault="00030982" w:rsidP="00030982">
      <w:pPr>
        <w:jc w:val="both"/>
        <w:rPr>
          <w:b/>
          <w:i/>
          <w:iCs/>
          <w:sz w:val="22"/>
          <w:szCs w:val="22"/>
        </w:rPr>
      </w:pPr>
    </w:p>
    <w:p w:rsidR="00030982" w:rsidRPr="006D3E65" w:rsidRDefault="00030982" w:rsidP="00030982">
      <w:pPr>
        <w:jc w:val="both"/>
        <w:rPr>
          <w:sz w:val="22"/>
          <w:szCs w:val="22"/>
        </w:rPr>
      </w:pPr>
      <w:r w:rsidRPr="006D3E65">
        <w:rPr>
          <w:b/>
          <w:bCs/>
          <w:i/>
          <w:iCs/>
          <w:sz w:val="22"/>
          <w:szCs w:val="22"/>
        </w:rPr>
        <w:t xml:space="preserve">6. УЧЕСТВОВАЊЕ У ЗАЈЕДНИЧКОЈ ПОНУДИ ИЛИ КАО ПОДИЗВОЂАЧ </w:t>
      </w:r>
    </w:p>
    <w:p w:rsidR="00030982" w:rsidRPr="006D3E65" w:rsidRDefault="00030982" w:rsidP="00030982">
      <w:pPr>
        <w:ind w:firstLine="708"/>
        <w:jc w:val="both"/>
        <w:rPr>
          <w:iCs/>
          <w:sz w:val="22"/>
          <w:szCs w:val="22"/>
        </w:rPr>
      </w:pPr>
      <w:r w:rsidRPr="006D3E65">
        <w:rPr>
          <w:bCs/>
          <w:iCs/>
          <w:sz w:val="22"/>
          <w:szCs w:val="22"/>
        </w:rPr>
        <w:t>Понуђач може да поднесе само једну понуду.</w:t>
      </w:r>
    </w:p>
    <w:p w:rsidR="00030982" w:rsidRPr="006D3E65" w:rsidRDefault="00030982" w:rsidP="00030982">
      <w:pPr>
        <w:ind w:firstLine="708"/>
        <w:jc w:val="both"/>
        <w:rPr>
          <w:iCs/>
          <w:sz w:val="22"/>
          <w:szCs w:val="22"/>
        </w:rPr>
      </w:pPr>
      <w:r w:rsidRPr="006D3E65">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0982" w:rsidRPr="006D3E65" w:rsidRDefault="00030982" w:rsidP="00030982">
      <w:pPr>
        <w:ind w:firstLine="708"/>
        <w:jc w:val="both"/>
        <w:rPr>
          <w:i/>
          <w:iCs/>
          <w:color w:val="FF0000"/>
          <w:sz w:val="22"/>
          <w:szCs w:val="22"/>
        </w:rPr>
      </w:pPr>
      <w:r w:rsidRPr="006D3E65">
        <w:rPr>
          <w:iCs/>
          <w:sz w:val="22"/>
          <w:szCs w:val="22"/>
        </w:rPr>
        <w:t xml:space="preserve">У Обрасцу понуде </w:t>
      </w:r>
      <w:r w:rsidRPr="006D3E65">
        <w:rPr>
          <w:iCs/>
          <w:sz w:val="22"/>
          <w:szCs w:val="22"/>
          <w:lang w:val="sr-Cyrl-CS"/>
        </w:rPr>
        <w:t>(</w:t>
      </w:r>
      <w:r w:rsidRPr="006D3E65">
        <w:rPr>
          <w:iCs/>
          <w:sz w:val="22"/>
          <w:szCs w:val="22"/>
        </w:rPr>
        <w:t xml:space="preserve">Образац 1. у </w:t>
      </w:r>
      <w:r w:rsidRPr="006D3E65">
        <w:rPr>
          <w:iCs/>
          <w:sz w:val="22"/>
          <w:szCs w:val="22"/>
          <w:lang w:val="sr-Cyrl-CS"/>
        </w:rPr>
        <w:t xml:space="preserve">поглављу </w:t>
      </w:r>
      <w:r w:rsidRPr="006D3E65">
        <w:rPr>
          <w:iCs/>
          <w:sz w:val="22"/>
          <w:szCs w:val="22"/>
        </w:rPr>
        <w:t>VI ове конкурсне документације</w:t>
      </w:r>
      <w:r w:rsidRPr="006D3E65">
        <w:rPr>
          <w:iCs/>
          <w:sz w:val="22"/>
          <w:szCs w:val="22"/>
          <w:lang w:val="ru-RU"/>
        </w:rPr>
        <w:t>)</w:t>
      </w:r>
      <w:r w:rsidRPr="006D3E65">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0982" w:rsidRPr="006D3E65" w:rsidRDefault="00030982" w:rsidP="00030982">
      <w:pPr>
        <w:pStyle w:val="Default"/>
        <w:rPr>
          <w:rFonts w:ascii="Times New Roman" w:hAnsi="Times New Roman" w:cs="Times New Roman"/>
          <w:b/>
          <w:bCs/>
          <w:i/>
          <w:iCs/>
          <w:sz w:val="22"/>
          <w:szCs w:val="22"/>
          <w:lang w:val="sr-Cyrl-CS"/>
        </w:rPr>
      </w:pPr>
    </w:p>
    <w:p w:rsidR="00030982" w:rsidRPr="006D3E65" w:rsidRDefault="00030982" w:rsidP="00030982">
      <w:pPr>
        <w:jc w:val="both"/>
        <w:rPr>
          <w:iCs/>
          <w:sz w:val="22"/>
          <w:szCs w:val="22"/>
        </w:rPr>
      </w:pPr>
      <w:r w:rsidRPr="006D3E65">
        <w:rPr>
          <w:b/>
          <w:bCs/>
          <w:i/>
          <w:iCs/>
          <w:sz w:val="22"/>
          <w:szCs w:val="22"/>
        </w:rPr>
        <w:t>7. ПОНУДА СА ПОДИЗВОЂАЧЕМ</w:t>
      </w:r>
    </w:p>
    <w:p w:rsidR="00030982" w:rsidRPr="006D3E65" w:rsidRDefault="00030982" w:rsidP="00030982">
      <w:pPr>
        <w:ind w:firstLine="708"/>
        <w:jc w:val="both"/>
        <w:rPr>
          <w:iCs/>
          <w:sz w:val="22"/>
          <w:szCs w:val="22"/>
        </w:rPr>
      </w:pPr>
      <w:r w:rsidRPr="006D3E65">
        <w:rPr>
          <w:iCs/>
          <w:sz w:val="22"/>
          <w:szCs w:val="22"/>
        </w:rPr>
        <w:t>Уколико понуђач подноси понуду са подизвођачем дужан је да у Обрасцу понуде</w:t>
      </w:r>
      <w:r w:rsidRPr="006D3E65">
        <w:rPr>
          <w:iCs/>
          <w:sz w:val="22"/>
          <w:szCs w:val="22"/>
          <w:lang w:val="sr-Cyrl-CS"/>
        </w:rPr>
        <w:t xml:space="preserve"> (Образац 1. </w:t>
      </w:r>
      <w:r w:rsidRPr="006D3E65">
        <w:rPr>
          <w:iCs/>
          <w:sz w:val="22"/>
          <w:szCs w:val="22"/>
        </w:rPr>
        <w:t xml:space="preserve">у </w:t>
      </w:r>
      <w:r w:rsidRPr="006D3E65">
        <w:rPr>
          <w:iCs/>
          <w:sz w:val="22"/>
          <w:szCs w:val="22"/>
          <w:lang w:val="sr-Cyrl-CS"/>
        </w:rPr>
        <w:t xml:space="preserve">поглављу </w:t>
      </w:r>
      <w:r w:rsidRPr="006D3E65">
        <w:rPr>
          <w:iCs/>
          <w:sz w:val="22"/>
          <w:szCs w:val="22"/>
        </w:rPr>
        <w:t>VI ове конкурсне документације</w:t>
      </w:r>
      <w:r w:rsidRPr="006D3E65">
        <w:rPr>
          <w:iCs/>
          <w:sz w:val="22"/>
          <w:szCs w:val="22"/>
          <w:lang w:val="ru-RU"/>
        </w:rPr>
        <w:t>)</w:t>
      </w:r>
      <w:r w:rsidRPr="006D3E65">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30982" w:rsidRPr="006D3E65" w:rsidRDefault="00030982" w:rsidP="00030982">
      <w:pPr>
        <w:ind w:firstLine="708"/>
        <w:jc w:val="both"/>
        <w:rPr>
          <w:iCs/>
          <w:sz w:val="22"/>
          <w:szCs w:val="22"/>
        </w:rPr>
      </w:pPr>
      <w:r w:rsidRPr="006D3E65">
        <w:rPr>
          <w:iCs/>
          <w:sz w:val="22"/>
          <w:szCs w:val="22"/>
        </w:rPr>
        <w:t>Понуђач у Обрасцу понуденаводи назив и седиште подизвођача, уколико ће делимично извршење набавке поверити подизвођачу.</w:t>
      </w:r>
    </w:p>
    <w:p w:rsidR="00030982" w:rsidRPr="006D3E65" w:rsidRDefault="00030982" w:rsidP="00030982">
      <w:pPr>
        <w:ind w:firstLine="708"/>
        <w:jc w:val="both"/>
        <w:rPr>
          <w:rFonts w:eastAsia="TimesNewRomanPSMT"/>
          <w:bCs/>
          <w:sz w:val="22"/>
          <w:szCs w:val="22"/>
        </w:rPr>
      </w:pPr>
      <w:r w:rsidRPr="006D3E65">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30982" w:rsidRPr="006D3E65" w:rsidRDefault="00030982" w:rsidP="00030982">
      <w:pPr>
        <w:ind w:firstLine="708"/>
        <w:jc w:val="both"/>
        <w:rPr>
          <w:iCs/>
          <w:sz w:val="22"/>
          <w:szCs w:val="22"/>
        </w:rPr>
      </w:pPr>
      <w:r w:rsidRPr="006D3E65">
        <w:rPr>
          <w:rFonts w:eastAsia="TimesNewRomanPSMT"/>
          <w:bCs/>
          <w:sz w:val="22"/>
          <w:szCs w:val="22"/>
        </w:rPr>
        <w:t xml:space="preserve">Понуђач је дужан да за подизвођаче достави доказе о испуњености услова који су наведени у </w:t>
      </w:r>
      <w:r w:rsidRPr="006D3E65">
        <w:rPr>
          <w:rFonts w:eastAsia="TimesNewRomanPSMT"/>
          <w:bCs/>
          <w:sz w:val="22"/>
          <w:szCs w:val="22"/>
          <w:lang w:val="sr-Cyrl-CS"/>
        </w:rPr>
        <w:t>поглављу</w:t>
      </w:r>
      <w:r w:rsidRPr="006D3E65">
        <w:rPr>
          <w:rFonts w:eastAsia="TimesNewRomanPSMT"/>
          <w:bCs/>
          <w:sz w:val="22"/>
          <w:szCs w:val="22"/>
        </w:rPr>
        <w:t xml:space="preserve"> IVконкурсне документације, у складу са Упутством како се доказује испуњеност услова (Образац 6. </w:t>
      </w:r>
      <w:r w:rsidRPr="006D3E65">
        <w:rPr>
          <w:iCs/>
          <w:sz w:val="22"/>
          <w:szCs w:val="22"/>
        </w:rPr>
        <w:t xml:space="preserve">у </w:t>
      </w:r>
      <w:r w:rsidRPr="006D3E65">
        <w:rPr>
          <w:iCs/>
          <w:sz w:val="22"/>
          <w:szCs w:val="22"/>
          <w:lang w:val="sr-Cyrl-CS"/>
        </w:rPr>
        <w:t xml:space="preserve">поглављу </w:t>
      </w:r>
      <w:r w:rsidRPr="006D3E65">
        <w:rPr>
          <w:iCs/>
          <w:sz w:val="22"/>
          <w:szCs w:val="22"/>
        </w:rPr>
        <w:t>VI ове конкурсне документације</w:t>
      </w:r>
      <w:r w:rsidRPr="006D3E65">
        <w:rPr>
          <w:rFonts w:eastAsia="TimesNewRomanPSMT"/>
          <w:bCs/>
          <w:sz w:val="22"/>
          <w:szCs w:val="22"/>
        </w:rPr>
        <w:t>).</w:t>
      </w:r>
    </w:p>
    <w:p w:rsidR="00030982" w:rsidRPr="006D3E65" w:rsidRDefault="00030982" w:rsidP="00030982">
      <w:pPr>
        <w:ind w:firstLine="708"/>
        <w:jc w:val="both"/>
        <w:rPr>
          <w:iCs/>
          <w:sz w:val="22"/>
          <w:szCs w:val="22"/>
        </w:rPr>
      </w:pPr>
      <w:r w:rsidRPr="006D3E65">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30982" w:rsidRPr="006D3E65" w:rsidRDefault="00030982" w:rsidP="00030982">
      <w:pPr>
        <w:ind w:firstLine="708"/>
        <w:jc w:val="both"/>
        <w:rPr>
          <w:sz w:val="22"/>
          <w:szCs w:val="22"/>
        </w:rPr>
      </w:pPr>
      <w:r w:rsidRPr="006D3E65">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030982" w:rsidRPr="006D3E65" w:rsidRDefault="00030982" w:rsidP="00030982">
      <w:pPr>
        <w:rPr>
          <w:sz w:val="22"/>
          <w:szCs w:val="22"/>
          <w:lang w:val="sr-Cyrl-CS"/>
        </w:rPr>
      </w:pPr>
    </w:p>
    <w:p w:rsidR="00030982" w:rsidRPr="006D3E65" w:rsidRDefault="00030982" w:rsidP="00030982">
      <w:pPr>
        <w:pStyle w:val="Default"/>
        <w:rPr>
          <w:rFonts w:ascii="Times New Roman" w:hAnsi="Times New Roman" w:cs="Times New Roman"/>
          <w:sz w:val="22"/>
          <w:szCs w:val="22"/>
        </w:rPr>
      </w:pPr>
      <w:r w:rsidRPr="006D3E65">
        <w:rPr>
          <w:rFonts w:ascii="Times New Roman" w:hAnsi="Times New Roman" w:cs="Times New Roman"/>
          <w:b/>
          <w:bCs/>
          <w:i/>
          <w:iCs/>
          <w:sz w:val="22"/>
          <w:szCs w:val="22"/>
        </w:rPr>
        <w:t>8. ЗАЈЕДНИЧКА ПОНУДА</w:t>
      </w:r>
    </w:p>
    <w:p w:rsidR="00030982" w:rsidRPr="006D3E65" w:rsidRDefault="00030982" w:rsidP="00030982">
      <w:pPr>
        <w:ind w:firstLine="708"/>
        <w:jc w:val="both"/>
        <w:rPr>
          <w:sz w:val="22"/>
          <w:szCs w:val="22"/>
        </w:rPr>
      </w:pPr>
      <w:r w:rsidRPr="006D3E65">
        <w:rPr>
          <w:sz w:val="22"/>
          <w:szCs w:val="22"/>
        </w:rPr>
        <w:t>Понуду може поднети група понуђача.</w:t>
      </w:r>
    </w:p>
    <w:p w:rsidR="00030982" w:rsidRPr="006D3E65" w:rsidRDefault="00030982" w:rsidP="00030982">
      <w:pPr>
        <w:ind w:firstLine="360"/>
        <w:jc w:val="both"/>
        <w:rPr>
          <w:sz w:val="22"/>
          <w:szCs w:val="22"/>
        </w:rPr>
      </w:pPr>
      <w:r w:rsidRPr="006D3E65">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D3E65">
        <w:rPr>
          <w:sz w:val="22"/>
          <w:szCs w:val="22"/>
          <w:lang w:val="sr-Cyrl-CS"/>
        </w:rPr>
        <w:t>.</w:t>
      </w:r>
      <w:r w:rsidRPr="006D3E65">
        <w:rPr>
          <w:sz w:val="22"/>
          <w:szCs w:val="22"/>
        </w:rPr>
        <w:t xml:space="preserve"> 4. тач</w:t>
      </w:r>
      <w:r w:rsidRPr="006D3E65">
        <w:rPr>
          <w:sz w:val="22"/>
          <w:szCs w:val="22"/>
          <w:lang w:val="sr-Cyrl-CS"/>
        </w:rPr>
        <w:t>.</w:t>
      </w:r>
      <w:r w:rsidRPr="006D3E65">
        <w:rPr>
          <w:sz w:val="22"/>
          <w:szCs w:val="22"/>
        </w:rPr>
        <w:t>1</w:t>
      </w:r>
      <w:r w:rsidRPr="006D3E65">
        <w:rPr>
          <w:sz w:val="22"/>
          <w:szCs w:val="22"/>
          <w:lang w:val="sr-Cyrl-CS"/>
        </w:rPr>
        <w:t>)</w:t>
      </w:r>
      <w:r w:rsidRPr="006D3E65">
        <w:rPr>
          <w:sz w:val="22"/>
          <w:szCs w:val="22"/>
        </w:rPr>
        <w:t>и 2</w:t>
      </w:r>
      <w:r w:rsidRPr="006D3E65">
        <w:rPr>
          <w:sz w:val="22"/>
          <w:szCs w:val="22"/>
          <w:lang w:val="sr-Cyrl-CS"/>
        </w:rPr>
        <w:t>)</w:t>
      </w:r>
      <w:r w:rsidRPr="006D3E65">
        <w:rPr>
          <w:sz w:val="22"/>
          <w:szCs w:val="22"/>
        </w:rPr>
        <w:t xml:space="preserve"> ЗЈН и то податке о: </w:t>
      </w:r>
    </w:p>
    <w:p w:rsidR="00030982" w:rsidRPr="006D3E65" w:rsidRDefault="00030982" w:rsidP="00A5694B">
      <w:pPr>
        <w:numPr>
          <w:ilvl w:val="0"/>
          <w:numId w:val="2"/>
        </w:numPr>
        <w:jc w:val="both"/>
        <w:rPr>
          <w:sz w:val="22"/>
          <w:szCs w:val="22"/>
        </w:rPr>
      </w:pPr>
      <w:r w:rsidRPr="006D3E65">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030982" w:rsidRPr="006D3E65" w:rsidRDefault="00030982" w:rsidP="00A5694B">
      <w:pPr>
        <w:pStyle w:val="CommentText"/>
        <w:numPr>
          <w:ilvl w:val="0"/>
          <w:numId w:val="2"/>
        </w:numPr>
        <w:spacing w:line="240" w:lineRule="auto"/>
        <w:rPr>
          <w:sz w:val="22"/>
          <w:szCs w:val="22"/>
        </w:rPr>
      </w:pPr>
      <w:r w:rsidRPr="006D3E65">
        <w:rPr>
          <w:sz w:val="22"/>
          <w:szCs w:val="22"/>
        </w:rPr>
        <w:t>опису послова сваког од понуђача из групе понуђача у извршењу уговора</w:t>
      </w:r>
    </w:p>
    <w:p w:rsidR="00030982" w:rsidRPr="006D3E65" w:rsidRDefault="00030982" w:rsidP="00030982">
      <w:pPr>
        <w:jc w:val="both"/>
        <w:rPr>
          <w:rFonts w:eastAsia="TimesNewRomanPSMT"/>
          <w:bCs/>
          <w:sz w:val="22"/>
          <w:szCs w:val="22"/>
        </w:rPr>
      </w:pPr>
    </w:p>
    <w:p w:rsidR="00030982" w:rsidRPr="006D3E65" w:rsidRDefault="00030982" w:rsidP="00030982">
      <w:pPr>
        <w:ind w:firstLine="360"/>
        <w:jc w:val="both"/>
        <w:rPr>
          <w:sz w:val="22"/>
          <w:szCs w:val="22"/>
        </w:rPr>
      </w:pPr>
      <w:r w:rsidRPr="006D3E65">
        <w:rPr>
          <w:rFonts w:eastAsia="TimesNewRomanPSMT"/>
          <w:bCs/>
          <w:sz w:val="22"/>
          <w:szCs w:val="22"/>
        </w:rPr>
        <w:t xml:space="preserve">Група понуђача је дужна да достави све доказе о испуњености услова који су наведени у </w:t>
      </w:r>
      <w:r w:rsidRPr="006D3E65">
        <w:rPr>
          <w:rFonts w:eastAsia="TimesNewRomanPSMT"/>
          <w:bCs/>
          <w:sz w:val="22"/>
          <w:szCs w:val="22"/>
          <w:lang w:val="sr-Cyrl-CS"/>
        </w:rPr>
        <w:t>поглављу</w:t>
      </w:r>
      <w:r w:rsidRPr="006D3E65">
        <w:rPr>
          <w:rFonts w:eastAsia="TimesNewRomanPSMT"/>
          <w:bCs/>
          <w:sz w:val="22"/>
          <w:szCs w:val="22"/>
        </w:rPr>
        <w:t xml:space="preserve"> IV овеконкурсне документације, у складу са Упутством како се доказује испуњеност услова (Образац 5. </w:t>
      </w:r>
      <w:r w:rsidR="003D50DB" w:rsidRPr="006D3E65">
        <w:rPr>
          <w:rFonts w:eastAsia="TimesNewRomanPSMT"/>
          <w:bCs/>
          <w:sz w:val="22"/>
          <w:szCs w:val="22"/>
        </w:rPr>
        <w:t xml:space="preserve">у </w:t>
      </w:r>
      <w:r w:rsidRPr="006D3E65">
        <w:rPr>
          <w:rFonts w:eastAsia="TimesNewRomanPSMT"/>
          <w:bCs/>
          <w:sz w:val="22"/>
          <w:szCs w:val="22"/>
          <w:lang w:val="sr-Cyrl-CS"/>
        </w:rPr>
        <w:t>поглављу</w:t>
      </w:r>
      <w:r w:rsidRPr="006D3E65">
        <w:rPr>
          <w:rFonts w:eastAsia="TimesNewRomanPSMT"/>
          <w:bCs/>
          <w:sz w:val="22"/>
          <w:szCs w:val="22"/>
        </w:rPr>
        <w:t xml:space="preserve"> VI ове конкурсне документације).</w:t>
      </w:r>
    </w:p>
    <w:p w:rsidR="00030982" w:rsidRPr="006D3E65" w:rsidRDefault="00030982" w:rsidP="00030982">
      <w:pPr>
        <w:ind w:firstLine="360"/>
        <w:jc w:val="both"/>
        <w:rPr>
          <w:sz w:val="22"/>
          <w:szCs w:val="22"/>
        </w:rPr>
      </w:pPr>
      <w:r w:rsidRPr="006D3E65">
        <w:rPr>
          <w:sz w:val="22"/>
          <w:szCs w:val="22"/>
        </w:rPr>
        <w:t>Понуђачи из групе понуђача одговарају неограничено солидарно према наручиоцу.</w:t>
      </w:r>
    </w:p>
    <w:p w:rsidR="00030982" w:rsidRPr="006D3E65" w:rsidRDefault="00030982" w:rsidP="00030982">
      <w:pPr>
        <w:ind w:firstLine="360"/>
        <w:jc w:val="both"/>
        <w:rPr>
          <w:sz w:val="22"/>
          <w:szCs w:val="22"/>
        </w:rPr>
      </w:pPr>
      <w:r w:rsidRPr="006D3E65">
        <w:rPr>
          <w:sz w:val="22"/>
          <w:szCs w:val="22"/>
        </w:rPr>
        <w:t>Задруга може поднети понуду самостално, у своје име, а за рачун задругара или заједничку понуду у име задругара.</w:t>
      </w:r>
    </w:p>
    <w:p w:rsidR="00030982" w:rsidRPr="006D3E65" w:rsidRDefault="00030982" w:rsidP="00030982">
      <w:pPr>
        <w:ind w:firstLine="360"/>
        <w:jc w:val="both"/>
        <w:rPr>
          <w:sz w:val="22"/>
          <w:szCs w:val="22"/>
        </w:rPr>
      </w:pPr>
      <w:r w:rsidRPr="006D3E65">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30982" w:rsidRPr="006D3E65" w:rsidRDefault="00030982" w:rsidP="00030982">
      <w:pPr>
        <w:ind w:firstLine="360"/>
        <w:jc w:val="both"/>
        <w:rPr>
          <w:sz w:val="22"/>
          <w:szCs w:val="22"/>
        </w:rPr>
      </w:pPr>
      <w:r w:rsidRPr="006D3E65">
        <w:rPr>
          <w:sz w:val="22"/>
          <w:szCs w:val="22"/>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0982" w:rsidRPr="006D3E65" w:rsidRDefault="00030982" w:rsidP="00030982">
      <w:pPr>
        <w:jc w:val="both"/>
        <w:rPr>
          <w:sz w:val="22"/>
          <w:szCs w:val="22"/>
        </w:rPr>
      </w:pPr>
    </w:p>
    <w:p w:rsidR="00030982" w:rsidRPr="006D3E65" w:rsidRDefault="00030982" w:rsidP="00030982">
      <w:pPr>
        <w:jc w:val="both"/>
        <w:rPr>
          <w:sz w:val="22"/>
          <w:szCs w:val="22"/>
        </w:rPr>
      </w:pPr>
      <w:r w:rsidRPr="006D3E65">
        <w:rPr>
          <w:b/>
          <w:bCs/>
          <w:i/>
          <w:iCs/>
          <w:sz w:val="22"/>
          <w:szCs w:val="22"/>
        </w:rPr>
        <w:t>9. НАЧИН И УСЛОВ</w:t>
      </w:r>
      <w:r w:rsidRPr="006D3E65">
        <w:rPr>
          <w:b/>
          <w:bCs/>
          <w:i/>
          <w:iCs/>
          <w:sz w:val="22"/>
          <w:szCs w:val="22"/>
          <w:lang w:val="sr-Cyrl-CS"/>
        </w:rPr>
        <w:t>И</w:t>
      </w:r>
      <w:r w:rsidRPr="006D3E65">
        <w:rPr>
          <w:b/>
          <w:bCs/>
          <w:i/>
          <w:iCs/>
          <w:sz w:val="22"/>
          <w:szCs w:val="22"/>
        </w:rPr>
        <w:t xml:space="preserve"> ПЛАЋАЊА, ГАРАНТНИ РОК, КАО И ДРУГЕ ОКОЛНОСТИ ОД КОЈИХ ЗАВИСИ ПРИХВАТЉИВОСТ  ПОНУДЕ</w:t>
      </w:r>
    </w:p>
    <w:p w:rsidR="00030982" w:rsidRPr="006D3E65" w:rsidRDefault="00030982" w:rsidP="00030982">
      <w:pPr>
        <w:jc w:val="both"/>
        <w:rPr>
          <w:sz w:val="22"/>
          <w:szCs w:val="22"/>
        </w:rPr>
      </w:pPr>
    </w:p>
    <w:p w:rsidR="00030982" w:rsidRPr="006D3E65" w:rsidRDefault="00030982" w:rsidP="00030982">
      <w:pPr>
        <w:jc w:val="both"/>
        <w:rPr>
          <w:iCs/>
          <w:sz w:val="22"/>
          <w:szCs w:val="22"/>
        </w:rPr>
      </w:pPr>
      <w:r w:rsidRPr="006D3E65">
        <w:rPr>
          <w:b/>
          <w:bCs/>
          <w:i/>
          <w:iCs/>
          <w:sz w:val="22"/>
          <w:szCs w:val="22"/>
        </w:rPr>
        <w:t>9.1</w:t>
      </w:r>
      <w:r w:rsidRPr="006D3E65">
        <w:rPr>
          <w:b/>
          <w:bCs/>
          <w:i/>
          <w:iCs/>
          <w:sz w:val="22"/>
          <w:szCs w:val="22"/>
          <w:u w:val="single"/>
        </w:rPr>
        <w:t xml:space="preserve">. </w:t>
      </w:r>
      <w:r w:rsidRPr="006D3E65">
        <w:rPr>
          <w:b/>
          <w:iCs/>
          <w:sz w:val="22"/>
          <w:szCs w:val="22"/>
          <w:u w:val="single"/>
        </w:rPr>
        <w:t>Захтеви у погледу начина, рока и услова плаћања</w:t>
      </w:r>
      <w:r w:rsidRPr="006D3E65">
        <w:rPr>
          <w:i/>
          <w:iCs/>
          <w:sz w:val="22"/>
          <w:szCs w:val="22"/>
          <w:u w:val="single"/>
        </w:rPr>
        <w:t>.</w:t>
      </w:r>
    </w:p>
    <w:p w:rsidR="00030982" w:rsidRPr="006D3E65" w:rsidRDefault="00030982" w:rsidP="00030982">
      <w:pPr>
        <w:pStyle w:val="Default"/>
        <w:ind w:firstLine="708"/>
        <w:jc w:val="both"/>
        <w:rPr>
          <w:rFonts w:ascii="Times New Roman" w:hAnsi="Times New Roman" w:cs="Times New Roman"/>
          <w:sz w:val="22"/>
          <w:szCs w:val="22"/>
          <w:lang w:val="sr-Cyrl-CS"/>
        </w:rPr>
      </w:pPr>
      <w:r w:rsidRPr="006D3E65">
        <w:rPr>
          <w:rFonts w:ascii="Times New Roman" w:hAnsi="Times New Roman" w:cs="Times New Roman"/>
          <w:sz w:val="22"/>
          <w:szCs w:val="22"/>
          <w:lang w:val="sr-Cyrl-CS"/>
        </w:rPr>
        <w:t>Рок плаћања је 45 дана</w:t>
      </w:r>
      <w:r w:rsidRPr="006D3E65">
        <w:rPr>
          <w:rFonts w:ascii="Times New Roman" w:hAnsi="Times New Roman" w:cs="Times New Roman"/>
          <w:i/>
          <w:iCs/>
          <w:sz w:val="22"/>
          <w:szCs w:val="22"/>
          <w:lang w:val="sr-Cyrl-CS"/>
        </w:rPr>
        <w:t>,</w:t>
      </w:r>
      <w:r w:rsidRPr="006D3E65">
        <w:rPr>
          <w:rFonts w:ascii="Times New Roman" w:hAnsi="Times New Roman" w:cs="Times New Roman"/>
          <w:sz w:val="22"/>
          <w:szCs w:val="22"/>
          <w:lang w:val="sr-Cyrl-CS"/>
        </w:rPr>
        <w:t xml:space="preserve">од дана пријема исправно испостављене фактуре, којом је потврђено да су </w:t>
      </w:r>
      <w:r w:rsidR="0023353D" w:rsidRPr="006D3E65">
        <w:rPr>
          <w:rFonts w:ascii="Times New Roman" w:hAnsi="Times New Roman" w:cs="Times New Roman"/>
          <w:sz w:val="22"/>
          <w:szCs w:val="22"/>
          <w:lang w:val="sr-Cyrl-CS"/>
        </w:rPr>
        <w:t>пружене</w:t>
      </w:r>
      <w:r w:rsidRPr="006D3E65">
        <w:rPr>
          <w:rFonts w:ascii="Times New Roman" w:hAnsi="Times New Roman" w:cs="Times New Roman"/>
          <w:sz w:val="22"/>
          <w:szCs w:val="22"/>
          <w:lang w:val="sr-Cyrl-CS"/>
        </w:rPr>
        <w:t xml:space="preserve"> услуге.</w:t>
      </w:r>
    </w:p>
    <w:p w:rsidR="00030982" w:rsidRPr="006D3E65" w:rsidRDefault="00030982" w:rsidP="00030982">
      <w:pPr>
        <w:pStyle w:val="Default"/>
        <w:ind w:firstLine="708"/>
        <w:jc w:val="both"/>
        <w:rPr>
          <w:rFonts w:ascii="Times New Roman" w:hAnsi="Times New Roman" w:cs="Times New Roman"/>
          <w:bCs/>
          <w:sz w:val="22"/>
          <w:szCs w:val="22"/>
          <w:lang w:val="sr-Cyrl-CS"/>
        </w:rPr>
      </w:pPr>
      <w:r w:rsidRPr="006D3E65">
        <w:rPr>
          <w:rFonts w:ascii="Times New Roman" w:hAnsi="Times New Roman" w:cs="Times New Roman"/>
          <w:bCs/>
          <w:sz w:val="22"/>
          <w:szCs w:val="22"/>
          <w:lang w:val="ru-RU"/>
        </w:rPr>
        <w:t xml:space="preserve">Добављач доставља фактуру до 5-ог у месецу за </w:t>
      </w:r>
      <w:r w:rsidR="0023353D" w:rsidRPr="006D3E65">
        <w:rPr>
          <w:rFonts w:ascii="Times New Roman" w:hAnsi="Times New Roman" w:cs="Times New Roman"/>
          <w:bCs/>
          <w:sz w:val="22"/>
          <w:szCs w:val="22"/>
          <w:lang w:val="ru-RU"/>
        </w:rPr>
        <w:t>пружене</w:t>
      </w:r>
      <w:r w:rsidRPr="006D3E65">
        <w:rPr>
          <w:rFonts w:ascii="Times New Roman" w:hAnsi="Times New Roman" w:cs="Times New Roman"/>
          <w:bCs/>
          <w:sz w:val="22"/>
          <w:szCs w:val="22"/>
          <w:lang w:val="ru-RU"/>
        </w:rPr>
        <w:t xml:space="preserve"> услуге из предходног месеца. Д</w:t>
      </w:r>
      <w:r w:rsidRPr="006D3E65">
        <w:rPr>
          <w:rFonts w:ascii="Times New Roman" w:hAnsi="Times New Roman" w:cs="Times New Roman"/>
          <w:bCs/>
          <w:sz w:val="22"/>
          <w:szCs w:val="22"/>
          <w:lang w:val="sr-Cyrl-CS"/>
        </w:rPr>
        <w:t>остављена фактура Наручиоцу</w:t>
      </w:r>
      <w:r w:rsidRPr="006D3E65">
        <w:rPr>
          <w:rFonts w:ascii="Times New Roman" w:hAnsi="Times New Roman" w:cs="Times New Roman"/>
          <w:iCs/>
          <w:sz w:val="22"/>
          <w:szCs w:val="22"/>
          <w:lang w:val="sr-Cyrl-CS"/>
        </w:rPr>
        <w:t xml:space="preserve"> и радни налози издати од стране овлашћеног лица Наручиоца</w:t>
      </w:r>
      <w:r w:rsidRPr="006D3E65">
        <w:rPr>
          <w:rFonts w:ascii="Times New Roman" w:hAnsi="Times New Roman" w:cs="Times New Roman"/>
          <w:bCs/>
          <w:sz w:val="22"/>
          <w:szCs w:val="22"/>
          <w:lang w:val="sr-Cyrl-CS"/>
        </w:rPr>
        <w:t>, представља основ за плаћање.</w:t>
      </w:r>
    </w:p>
    <w:p w:rsidR="00030982" w:rsidRPr="006D3E65" w:rsidRDefault="00030982" w:rsidP="00030982">
      <w:pPr>
        <w:pStyle w:val="Default"/>
        <w:ind w:firstLine="708"/>
        <w:jc w:val="both"/>
        <w:rPr>
          <w:rFonts w:ascii="Times New Roman" w:hAnsi="Times New Roman" w:cs="Times New Roman"/>
          <w:bCs/>
          <w:sz w:val="22"/>
          <w:szCs w:val="22"/>
          <w:lang w:val="sr-Cyrl-CS"/>
        </w:rPr>
      </w:pPr>
      <w:r w:rsidRPr="006D3E65">
        <w:rPr>
          <w:rFonts w:ascii="Times New Roman" w:hAnsi="Times New Roman" w:cs="Times New Roman"/>
          <w:sz w:val="22"/>
          <w:szCs w:val="22"/>
          <w:lang w:val="sr-Cyrl-CS"/>
        </w:rPr>
        <w:t>Плаћање се врши уплатом на рачун понуђача.</w:t>
      </w:r>
    </w:p>
    <w:p w:rsidR="00030982" w:rsidRPr="006D3E65" w:rsidRDefault="00030982" w:rsidP="00030982">
      <w:pPr>
        <w:pStyle w:val="Default"/>
        <w:ind w:firstLine="708"/>
        <w:jc w:val="both"/>
        <w:rPr>
          <w:rFonts w:ascii="Times New Roman" w:hAnsi="Times New Roman" w:cs="Times New Roman"/>
          <w:sz w:val="22"/>
          <w:szCs w:val="22"/>
          <w:lang w:val="sr-Cyrl-CS"/>
        </w:rPr>
      </w:pPr>
      <w:r w:rsidRPr="006D3E65">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030982" w:rsidRPr="006D3E65" w:rsidRDefault="00030982" w:rsidP="00030982">
      <w:pPr>
        <w:pStyle w:val="Default"/>
        <w:jc w:val="both"/>
        <w:rPr>
          <w:rFonts w:ascii="Times New Roman" w:hAnsi="Times New Roman" w:cs="Times New Roman"/>
          <w:sz w:val="22"/>
          <w:szCs w:val="22"/>
          <w:lang w:val="sr-Cyrl-CS"/>
        </w:rPr>
      </w:pPr>
    </w:p>
    <w:p w:rsidR="00030982" w:rsidRPr="006D3E65" w:rsidRDefault="00030982" w:rsidP="00030982">
      <w:pPr>
        <w:pStyle w:val="Default"/>
        <w:rPr>
          <w:rFonts w:ascii="Times New Roman" w:hAnsi="Times New Roman" w:cs="Times New Roman"/>
          <w:b/>
          <w:sz w:val="22"/>
          <w:szCs w:val="22"/>
          <w:u w:val="single"/>
          <w:lang w:val="sr-Cyrl-CS"/>
        </w:rPr>
      </w:pPr>
      <w:r w:rsidRPr="006D3E65">
        <w:rPr>
          <w:rFonts w:ascii="Times New Roman" w:hAnsi="Times New Roman" w:cs="Times New Roman"/>
          <w:b/>
          <w:bCs/>
          <w:sz w:val="22"/>
          <w:szCs w:val="22"/>
          <w:u w:val="single"/>
          <w:lang w:val="sr-Cyrl-CS"/>
        </w:rPr>
        <w:t xml:space="preserve">9.2. </w:t>
      </w:r>
      <w:r w:rsidRPr="006D3E65">
        <w:rPr>
          <w:rFonts w:ascii="Times New Roman" w:hAnsi="Times New Roman" w:cs="Times New Roman"/>
          <w:b/>
          <w:sz w:val="22"/>
          <w:szCs w:val="22"/>
          <w:u w:val="single"/>
          <w:lang w:val="sr-Cyrl-CS"/>
        </w:rPr>
        <w:t>Захтеви у погледу гарантног рока</w:t>
      </w:r>
    </w:p>
    <w:p w:rsidR="00030982" w:rsidRPr="006D3E65" w:rsidRDefault="00030982" w:rsidP="003D50DB">
      <w:pPr>
        <w:ind w:firstLine="708"/>
        <w:rPr>
          <w:sz w:val="22"/>
          <w:szCs w:val="22"/>
          <w:lang w:val="sr-Cyrl-CS"/>
        </w:rPr>
      </w:pPr>
      <w:r w:rsidRPr="006D3E65">
        <w:rPr>
          <w:sz w:val="22"/>
          <w:szCs w:val="22"/>
          <w:lang w:val="sr-Cyrl-CS"/>
        </w:rPr>
        <w:t>Наручилац за предметну набавку није одредио гарантни рок.</w:t>
      </w:r>
    </w:p>
    <w:p w:rsidR="00030982" w:rsidRPr="006D3E65" w:rsidRDefault="00030982" w:rsidP="00030982">
      <w:pPr>
        <w:rPr>
          <w:sz w:val="22"/>
          <w:szCs w:val="22"/>
          <w:lang w:val="sr-Cyrl-CS"/>
        </w:rPr>
      </w:pPr>
    </w:p>
    <w:p w:rsidR="00030982" w:rsidRPr="006D3E65" w:rsidRDefault="00030982" w:rsidP="00030982">
      <w:pPr>
        <w:pStyle w:val="Default"/>
        <w:jc w:val="both"/>
        <w:rPr>
          <w:rFonts w:ascii="Times New Roman" w:hAnsi="Times New Roman" w:cs="Times New Roman"/>
          <w:b/>
          <w:sz w:val="22"/>
          <w:szCs w:val="22"/>
          <w:u w:val="single"/>
          <w:lang w:val="sr-Cyrl-CS"/>
        </w:rPr>
      </w:pPr>
      <w:r w:rsidRPr="006D3E65">
        <w:rPr>
          <w:rFonts w:ascii="Times New Roman" w:hAnsi="Times New Roman" w:cs="Times New Roman"/>
          <w:b/>
          <w:bCs/>
          <w:i/>
          <w:iCs/>
          <w:sz w:val="22"/>
          <w:szCs w:val="22"/>
          <w:u w:val="single"/>
          <w:lang w:val="sr-Cyrl-CS"/>
        </w:rPr>
        <w:t>9.3.</w:t>
      </w:r>
      <w:r w:rsidRPr="006D3E65">
        <w:rPr>
          <w:rFonts w:ascii="Times New Roman" w:hAnsi="Times New Roman" w:cs="Times New Roman"/>
          <w:b/>
          <w:sz w:val="22"/>
          <w:szCs w:val="22"/>
          <w:u w:val="single"/>
          <w:lang w:val="sr-Cyrl-CS"/>
        </w:rPr>
        <w:t>Захтев у погледу рока за  пружање услуга</w:t>
      </w:r>
    </w:p>
    <w:p w:rsidR="00030982" w:rsidRPr="006D3E65" w:rsidRDefault="00030982" w:rsidP="00030982">
      <w:pPr>
        <w:ind w:firstLine="708"/>
        <w:jc w:val="both"/>
        <w:rPr>
          <w:sz w:val="22"/>
          <w:szCs w:val="22"/>
          <w:lang w:val="sr-Cyrl-CS"/>
        </w:rPr>
      </w:pPr>
      <w:r w:rsidRPr="006D3E65">
        <w:rPr>
          <w:sz w:val="22"/>
          <w:szCs w:val="22"/>
          <w:lang w:val="sr-Cyrl-CS"/>
        </w:rPr>
        <w:t xml:space="preserve">Рок </w:t>
      </w:r>
      <w:r w:rsidR="0023353D" w:rsidRPr="006D3E65">
        <w:rPr>
          <w:sz w:val="22"/>
          <w:szCs w:val="22"/>
          <w:lang w:val="sr-Cyrl-CS"/>
        </w:rPr>
        <w:t>пружања</w:t>
      </w:r>
      <w:r w:rsidRPr="006D3E65">
        <w:rPr>
          <w:sz w:val="22"/>
          <w:szCs w:val="22"/>
          <w:lang w:val="sr-Cyrl-CS"/>
        </w:rPr>
        <w:t xml:space="preserve">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030982" w:rsidRPr="006D3E65" w:rsidRDefault="00030982" w:rsidP="00030982">
      <w:pPr>
        <w:ind w:firstLine="708"/>
        <w:jc w:val="both"/>
        <w:rPr>
          <w:sz w:val="22"/>
          <w:szCs w:val="22"/>
        </w:rPr>
      </w:pPr>
      <w:r w:rsidRPr="006D3E65">
        <w:rPr>
          <w:sz w:val="22"/>
          <w:szCs w:val="22"/>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030982" w:rsidRPr="006D3E65" w:rsidRDefault="00030982" w:rsidP="00030982">
      <w:pPr>
        <w:ind w:firstLine="708"/>
        <w:jc w:val="both"/>
        <w:rPr>
          <w:b/>
          <w:bCs/>
          <w:iCs/>
          <w:sz w:val="22"/>
          <w:szCs w:val="22"/>
          <w:highlight w:val="cyan"/>
        </w:rPr>
      </w:pPr>
      <w:r w:rsidRPr="006D3E65">
        <w:rPr>
          <w:sz w:val="22"/>
          <w:szCs w:val="22"/>
        </w:rPr>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w:t>
      </w:r>
      <w:r w:rsidR="0023353D" w:rsidRPr="006D3E65">
        <w:rPr>
          <w:sz w:val="22"/>
          <w:szCs w:val="22"/>
        </w:rPr>
        <w:t xml:space="preserve">, </w:t>
      </w:r>
      <w:r w:rsidRPr="006D3E65">
        <w:rPr>
          <w:sz w:val="22"/>
          <w:szCs w:val="22"/>
        </w:rPr>
        <w:t>осим у хитним случајевима када је неопходна хитна интервенција одмах након издатог налога од стране Наручиоца.</w:t>
      </w:r>
    </w:p>
    <w:p w:rsidR="00030982" w:rsidRPr="006D3E65" w:rsidRDefault="0023353D" w:rsidP="00030982">
      <w:pPr>
        <w:suppressAutoHyphens w:val="0"/>
        <w:autoSpaceDE w:val="0"/>
        <w:autoSpaceDN w:val="0"/>
        <w:adjustRightInd w:val="0"/>
        <w:spacing w:line="240" w:lineRule="auto"/>
        <w:ind w:firstLine="708"/>
        <w:jc w:val="both"/>
        <w:rPr>
          <w:rFonts w:eastAsia="Times New Roman"/>
          <w:bCs/>
          <w:iCs/>
          <w:kern w:val="0"/>
          <w:sz w:val="22"/>
          <w:szCs w:val="22"/>
          <w:lang w:val="sr-Cyrl-CS" w:eastAsia="en-US"/>
        </w:rPr>
      </w:pPr>
      <w:r w:rsidRPr="006D3E65">
        <w:rPr>
          <w:sz w:val="22"/>
          <w:szCs w:val="22"/>
        </w:rPr>
        <w:t>Рок вршења услуга је до утрошка уговорених средстава, односно најкасније закључно са 31.12.</w:t>
      </w:r>
      <w:r w:rsidR="000E5B5C" w:rsidRPr="006D3E65">
        <w:rPr>
          <w:sz w:val="22"/>
          <w:szCs w:val="22"/>
        </w:rPr>
        <w:t>2020</w:t>
      </w:r>
      <w:r w:rsidRPr="006D3E65">
        <w:rPr>
          <w:sz w:val="22"/>
          <w:szCs w:val="22"/>
        </w:rPr>
        <w:t>.године.</w:t>
      </w:r>
    </w:p>
    <w:p w:rsidR="00030982" w:rsidRPr="006D3E65" w:rsidRDefault="00030982" w:rsidP="00030982">
      <w:pPr>
        <w:pStyle w:val="Default"/>
        <w:rPr>
          <w:rFonts w:ascii="Times New Roman" w:hAnsi="Times New Roman" w:cs="Times New Roman"/>
          <w:sz w:val="22"/>
          <w:szCs w:val="22"/>
          <w:lang w:val="sr-Cyrl-CS"/>
        </w:rPr>
      </w:pPr>
    </w:p>
    <w:p w:rsidR="00030982" w:rsidRPr="006D3E65" w:rsidRDefault="00030982" w:rsidP="00030982">
      <w:pPr>
        <w:pStyle w:val="Default"/>
        <w:jc w:val="both"/>
        <w:rPr>
          <w:rFonts w:ascii="Times New Roman" w:hAnsi="Times New Roman" w:cs="Times New Roman"/>
          <w:b/>
          <w:sz w:val="22"/>
          <w:szCs w:val="22"/>
          <w:u w:val="single"/>
          <w:lang w:val="sr-Cyrl-CS"/>
        </w:rPr>
      </w:pPr>
      <w:r w:rsidRPr="006D3E65">
        <w:rPr>
          <w:rFonts w:ascii="Times New Roman" w:hAnsi="Times New Roman" w:cs="Times New Roman"/>
          <w:b/>
          <w:bCs/>
          <w:sz w:val="22"/>
          <w:szCs w:val="22"/>
          <w:u w:val="single"/>
          <w:lang w:val="sr-Cyrl-CS"/>
        </w:rPr>
        <w:t xml:space="preserve">9.4. </w:t>
      </w:r>
      <w:r w:rsidRPr="006D3E65">
        <w:rPr>
          <w:rFonts w:ascii="Times New Roman" w:hAnsi="Times New Roman" w:cs="Times New Roman"/>
          <w:b/>
          <w:sz w:val="22"/>
          <w:szCs w:val="22"/>
          <w:u w:val="single"/>
          <w:lang w:val="sr-Cyrl-CS"/>
        </w:rPr>
        <w:t>Захтев у погледу рока важења понуде</w:t>
      </w:r>
    </w:p>
    <w:p w:rsidR="00030982" w:rsidRPr="006D3E65" w:rsidRDefault="00030982" w:rsidP="00030982">
      <w:pPr>
        <w:pStyle w:val="Default"/>
        <w:ind w:firstLine="708"/>
        <w:jc w:val="both"/>
        <w:rPr>
          <w:rFonts w:ascii="Times New Roman" w:hAnsi="Times New Roman" w:cs="Times New Roman"/>
          <w:sz w:val="22"/>
          <w:szCs w:val="22"/>
          <w:lang w:val="sr-Cyrl-CS"/>
        </w:rPr>
      </w:pPr>
      <w:r w:rsidRPr="006D3E65">
        <w:rPr>
          <w:rFonts w:ascii="Times New Roman" w:hAnsi="Times New Roman" w:cs="Times New Roman"/>
          <w:sz w:val="22"/>
          <w:szCs w:val="22"/>
          <w:lang w:val="sr-Cyrl-CS"/>
        </w:rPr>
        <w:t>Рок важења понуде не може бити краћи од 30 дана од дана отварања понуда.</w:t>
      </w:r>
    </w:p>
    <w:p w:rsidR="00030982" w:rsidRPr="006D3E65" w:rsidRDefault="00030982" w:rsidP="00030982">
      <w:pPr>
        <w:pStyle w:val="Default"/>
        <w:ind w:firstLine="708"/>
        <w:jc w:val="both"/>
        <w:rPr>
          <w:rFonts w:ascii="Times New Roman" w:hAnsi="Times New Roman" w:cs="Times New Roman"/>
          <w:sz w:val="22"/>
          <w:szCs w:val="22"/>
          <w:lang w:val="sr-Cyrl-CS"/>
        </w:rPr>
      </w:pPr>
      <w:r w:rsidRPr="006D3E65">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030982" w:rsidRPr="006D3E65" w:rsidRDefault="00030982" w:rsidP="00030982">
      <w:pPr>
        <w:ind w:firstLine="708"/>
        <w:jc w:val="both"/>
        <w:rPr>
          <w:sz w:val="22"/>
          <w:szCs w:val="22"/>
          <w:lang w:val="sr-Cyrl-CS"/>
        </w:rPr>
      </w:pPr>
      <w:r w:rsidRPr="006D3E65">
        <w:rPr>
          <w:sz w:val="22"/>
          <w:szCs w:val="22"/>
          <w:lang w:val="sr-Cyrl-CS"/>
        </w:rPr>
        <w:t>Понуђач који прихвати захтев за продужење рока важења понуде на може мењати понуду.</w:t>
      </w:r>
    </w:p>
    <w:p w:rsidR="00030982" w:rsidRPr="006D3E65" w:rsidRDefault="00030982" w:rsidP="00030982">
      <w:pPr>
        <w:jc w:val="both"/>
        <w:rPr>
          <w:sz w:val="22"/>
          <w:szCs w:val="22"/>
          <w:lang w:val="sr-Cyrl-CS"/>
        </w:rPr>
      </w:pPr>
    </w:p>
    <w:p w:rsidR="00030982" w:rsidRPr="006D3E65" w:rsidRDefault="00030982" w:rsidP="00030982">
      <w:pPr>
        <w:jc w:val="both"/>
        <w:rPr>
          <w:b/>
          <w:color w:val="auto"/>
          <w:sz w:val="22"/>
          <w:szCs w:val="22"/>
          <w:u w:val="single"/>
          <w:lang w:val="sr-Cyrl-CS"/>
        </w:rPr>
      </w:pPr>
      <w:r w:rsidRPr="006D3E65">
        <w:rPr>
          <w:b/>
          <w:color w:val="auto"/>
          <w:sz w:val="22"/>
          <w:szCs w:val="22"/>
          <w:u w:val="single"/>
        </w:rPr>
        <w:t>9.5. Други захтеви</w:t>
      </w:r>
      <w:r w:rsidRPr="006D3E65">
        <w:rPr>
          <w:b/>
          <w:color w:val="auto"/>
          <w:sz w:val="22"/>
          <w:szCs w:val="22"/>
          <w:u w:val="single"/>
          <w:lang w:val="sr-Cyrl-CS"/>
        </w:rPr>
        <w:t>:/</w:t>
      </w:r>
    </w:p>
    <w:p w:rsidR="00030982" w:rsidRPr="006D3E65" w:rsidRDefault="00030982" w:rsidP="00030982">
      <w:pPr>
        <w:jc w:val="both"/>
        <w:rPr>
          <w:b/>
          <w:bCs/>
          <w:i/>
          <w:iCs/>
          <w:sz w:val="22"/>
          <w:szCs w:val="22"/>
        </w:rPr>
      </w:pPr>
    </w:p>
    <w:p w:rsidR="00030982" w:rsidRPr="006D3E65" w:rsidRDefault="00030982" w:rsidP="00030982">
      <w:pPr>
        <w:jc w:val="both"/>
        <w:rPr>
          <w:b/>
          <w:bCs/>
          <w:i/>
          <w:iCs/>
          <w:sz w:val="22"/>
          <w:szCs w:val="22"/>
        </w:rPr>
      </w:pPr>
      <w:r w:rsidRPr="006D3E65">
        <w:rPr>
          <w:b/>
          <w:bCs/>
          <w:i/>
          <w:iCs/>
          <w:sz w:val="22"/>
          <w:szCs w:val="22"/>
        </w:rPr>
        <w:t>10. ВАЛУТА И НАЧИН НА КОЈИ МОРА ДА БУДЕ НАВЕДЕНА И ИЗРАЖЕНА ЦЕНА У ПОНУДИ</w:t>
      </w:r>
    </w:p>
    <w:p w:rsidR="00030982" w:rsidRPr="006D3E65" w:rsidRDefault="00030982" w:rsidP="00030982">
      <w:pPr>
        <w:jc w:val="both"/>
        <w:rPr>
          <w:b/>
          <w:bCs/>
          <w:i/>
          <w:iCs/>
          <w:sz w:val="22"/>
          <w:szCs w:val="22"/>
        </w:rPr>
      </w:pPr>
    </w:p>
    <w:p w:rsidR="00030982" w:rsidRPr="006D3E65" w:rsidRDefault="00030982" w:rsidP="00030982">
      <w:pPr>
        <w:ind w:firstLine="708"/>
        <w:jc w:val="both"/>
        <w:rPr>
          <w:iCs/>
          <w:sz w:val="22"/>
          <w:szCs w:val="22"/>
        </w:rPr>
      </w:pPr>
      <w:r w:rsidRPr="006D3E65">
        <w:rPr>
          <w:iCs/>
          <w:sz w:val="22"/>
          <w:szCs w:val="22"/>
        </w:rPr>
        <w:t xml:space="preserve">Цена мора бити исказана у динарима, са и </w:t>
      </w:r>
      <w:r w:rsidRPr="006D3E65">
        <w:rPr>
          <w:iCs/>
          <w:color w:val="00000A"/>
          <w:sz w:val="22"/>
          <w:szCs w:val="22"/>
        </w:rPr>
        <w:t>без пореза на додату вредност,</w:t>
      </w:r>
      <w:r w:rsidRPr="006D3E65">
        <w:rPr>
          <w:sz w:val="22"/>
          <w:szCs w:val="22"/>
        </w:rPr>
        <w:t>са урачунатим свим трошковима које понуђач има у реализацији предметне јавне набавке</w:t>
      </w:r>
      <w:r w:rsidRPr="006D3E65">
        <w:rPr>
          <w:color w:val="auto"/>
          <w:sz w:val="22"/>
          <w:szCs w:val="22"/>
        </w:rPr>
        <w:t xml:space="preserve">, с тим да ће се за </w:t>
      </w:r>
      <w:r w:rsidRPr="006D3E65">
        <w:rPr>
          <w:sz w:val="22"/>
          <w:szCs w:val="22"/>
        </w:rPr>
        <w:t>оцену понуде узимати у обзир цена без пореза на додату вредност.</w:t>
      </w:r>
    </w:p>
    <w:p w:rsidR="00030982" w:rsidRPr="006D3E65" w:rsidRDefault="00030982" w:rsidP="00030982">
      <w:pPr>
        <w:ind w:firstLine="708"/>
        <w:jc w:val="both"/>
        <w:rPr>
          <w:sz w:val="22"/>
          <w:szCs w:val="22"/>
        </w:rPr>
      </w:pPr>
      <w:r w:rsidRPr="006D3E65">
        <w:rPr>
          <w:iCs/>
          <w:sz w:val="22"/>
          <w:szCs w:val="22"/>
        </w:rPr>
        <w:t>Цена је фиксна и не може се мењати.</w:t>
      </w:r>
    </w:p>
    <w:p w:rsidR="00030982" w:rsidRPr="006D3E65" w:rsidRDefault="00030982" w:rsidP="00030982">
      <w:pPr>
        <w:ind w:firstLine="708"/>
        <w:jc w:val="both"/>
        <w:rPr>
          <w:iCs/>
          <w:sz w:val="22"/>
          <w:szCs w:val="22"/>
        </w:rPr>
      </w:pPr>
      <w:r w:rsidRPr="006D3E65">
        <w:rPr>
          <w:sz w:val="22"/>
          <w:szCs w:val="22"/>
        </w:rPr>
        <w:t>Ако је у понуди исказана неуобичајено ниска цена, наручилац ће поступити у складу са чланом 92.Закона.</w:t>
      </w:r>
    </w:p>
    <w:p w:rsidR="00030982" w:rsidRPr="006D3E65" w:rsidRDefault="00030982" w:rsidP="00030982">
      <w:pPr>
        <w:ind w:firstLine="708"/>
        <w:jc w:val="both"/>
        <w:rPr>
          <w:iCs/>
          <w:color w:val="00B0F0"/>
          <w:sz w:val="22"/>
          <w:szCs w:val="22"/>
        </w:rPr>
      </w:pPr>
      <w:r w:rsidRPr="006D3E65">
        <w:rPr>
          <w:iCs/>
          <w:color w:val="auto"/>
          <w:sz w:val="22"/>
          <w:szCs w:val="22"/>
        </w:rPr>
        <w:t>Ако понуђена цена укључује увозну царину и друге дажбине, понуђач је дужан да тај део одвојено искаже у динарима.</w:t>
      </w:r>
    </w:p>
    <w:p w:rsidR="00030982" w:rsidRPr="006D3E65" w:rsidRDefault="00030982" w:rsidP="00030982">
      <w:pPr>
        <w:jc w:val="both"/>
        <w:rPr>
          <w:b/>
          <w:i/>
          <w:iCs/>
          <w:sz w:val="22"/>
          <w:szCs w:val="22"/>
        </w:rPr>
      </w:pPr>
    </w:p>
    <w:p w:rsidR="00030982" w:rsidRPr="006D3E65" w:rsidRDefault="00030982" w:rsidP="00030982">
      <w:pPr>
        <w:jc w:val="both"/>
        <w:rPr>
          <w:sz w:val="22"/>
          <w:szCs w:val="22"/>
          <w:lang w:val="sr-Cyrl-CS"/>
        </w:rPr>
      </w:pPr>
      <w:r w:rsidRPr="006D3E65">
        <w:rPr>
          <w:b/>
          <w:bCs/>
          <w:i/>
          <w:iCs/>
          <w:sz w:val="22"/>
          <w:szCs w:val="22"/>
        </w:rPr>
        <w:t>1</w:t>
      </w:r>
      <w:r w:rsidRPr="006D3E65">
        <w:rPr>
          <w:b/>
          <w:bCs/>
          <w:i/>
          <w:iCs/>
          <w:sz w:val="22"/>
          <w:szCs w:val="22"/>
          <w:lang w:val="sr-Cyrl-CS"/>
        </w:rPr>
        <w:t>1</w:t>
      </w:r>
      <w:r w:rsidRPr="006D3E65">
        <w:rPr>
          <w:b/>
          <w:bCs/>
          <w:i/>
          <w:iCs/>
          <w:sz w:val="22"/>
          <w:szCs w:val="22"/>
        </w:rPr>
        <w:t>. ПОДАЦИ О ВРСТИ, САДРЖИНИ, НАЧИНУ ПОДНОШЕЊА, ВИСИНИ И РОКОВИМА ОБЕЗБЕЂЕЊА ИСПУЊЕЊА ОБАВЕЗА ПОНУЂАЧА</w:t>
      </w:r>
    </w:p>
    <w:p w:rsidR="00030982" w:rsidRPr="006D3E65" w:rsidRDefault="00030982" w:rsidP="00030982">
      <w:pPr>
        <w:rPr>
          <w:sz w:val="22"/>
          <w:szCs w:val="22"/>
          <w:lang w:val="sr-Cyrl-CS"/>
        </w:rPr>
      </w:pPr>
    </w:p>
    <w:p w:rsidR="004E1D87" w:rsidRPr="006D3E65" w:rsidRDefault="004E1D87" w:rsidP="004E1D87">
      <w:pPr>
        <w:jc w:val="both"/>
        <w:rPr>
          <w:rFonts w:eastAsia="TimesNewRomanPSMT"/>
          <w:b/>
          <w:bCs/>
          <w:iCs/>
          <w:sz w:val="22"/>
          <w:szCs w:val="22"/>
          <w:u w:val="single"/>
        </w:rPr>
      </w:pPr>
      <w:r w:rsidRPr="006D3E65">
        <w:rPr>
          <w:rFonts w:eastAsia="TimesNewRomanPSMT"/>
          <w:bCs/>
          <w:iCs/>
          <w:sz w:val="22"/>
          <w:szCs w:val="22"/>
        </w:rPr>
        <w:t xml:space="preserve">Понуђач је дужан да у понуди достави: </w:t>
      </w:r>
    </w:p>
    <w:p w:rsidR="004E1D87" w:rsidRPr="006D3E65" w:rsidRDefault="004E1D87" w:rsidP="004E1D87">
      <w:pPr>
        <w:pStyle w:val="ListParagraph"/>
        <w:ind w:left="709"/>
        <w:jc w:val="both"/>
        <w:rPr>
          <w:rFonts w:eastAsia="TimesNewRomanPSMT"/>
          <w:bCs/>
          <w:iCs/>
          <w:sz w:val="22"/>
          <w:szCs w:val="22"/>
        </w:rPr>
      </w:pPr>
      <w:r w:rsidRPr="006D3E65">
        <w:rPr>
          <w:rFonts w:eastAsia="TimesNewRomanPSMT"/>
          <w:b/>
          <w:bCs/>
          <w:iCs/>
          <w:sz w:val="22"/>
          <w:szCs w:val="22"/>
          <w:lang w:val="sr-Cyrl-CS"/>
        </w:rPr>
        <w:t xml:space="preserve">Средство финансијског обезбеђења за озбиљност понуде </w:t>
      </w:r>
      <w:r w:rsidRPr="006D3E65">
        <w:rPr>
          <w:rFonts w:eastAsia="TimesNewRomanPSMT"/>
          <w:bCs/>
          <w:iCs/>
          <w:sz w:val="22"/>
          <w:szCs w:val="22"/>
        </w:rPr>
        <w:t xml:space="preserve">и то </w:t>
      </w:r>
      <w:r w:rsidRPr="006D3E65">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w:t>
      </w:r>
      <w:r w:rsidRPr="006D3E65">
        <w:rPr>
          <w:rFonts w:eastAsia="TimesNewRomanPSMT"/>
          <w:bCs/>
          <w:iCs/>
          <w:sz w:val="22"/>
          <w:szCs w:val="22"/>
          <w:lang w:val="sr-Cyrl-CS"/>
        </w:rPr>
        <w:lastRenderedPageBreak/>
        <w:t xml:space="preserve">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6D3E65">
        <w:rPr>
          <w:rFonts w:eastAsia="TimesNewRomanPSMT"/>
          <w:b/>
          <w:bCs/>
          <w:iCs/>
          <w:sz w:val="22"/>
          <w:szCs w:val="22"/>
        </w:rPr>
        <w:t>30</w:t>
      </w:r>
      <w:r w:rsidRPr="006D3E65">
        <w:rPr>
          <w:rFonts w:eastAsia="TimesNewRomanPSMT"/>
          <w:bCs/>
          <w:iCs/>
          <w:sz w:val="22"/>
          <w:szCs w:val="22"/>
        </w:rPr>
        <w:t xml:space="preserve"> дана од дана отварања понуда</w:t>
      </w:r>
      <w:r w:rsidRPr="006D3E65">
        <w:rPr>
          <w:rFonts w:eastAsia="TimesNewRomanPSMT"/>
          <w:bCs/>
          <w:iCs/>
          <w:sz w:val="22"/>
          <w:szCs w:val="22"/>
          <w:lang w:val="sr-Cyrl-CS"/>
        </w:rPr>
        <w:t>.</w:t>
      </w:r>
    </w:p>
    <w:p w:rsidR="004E1D87" w:rsidRPr="006D3E65" w:rsidRDefault="004E1D87" w:rsidP="004E1D87">
      <w:pPr>
        <w:pStyle w:val="ListParagraph"/>
        <w:ind w:left="709"/>
        <w:jc w:val="both"/>
        <w:rPr>
          <w:rFonts w:eastAsia="TimesNewRomanPSMT"/>
          <w:bCs/>
          <w:iCs/>
          <w:sz w:val="22"/>
          <w:szCs w:val="22"/>
        </w:rPr>
      </w:pPr>
      <w:r w:rsidRPr="006D3E65">
        <w:rPr>
          <w:rFonts w:eastAsia="TimesNewRomanPSMT"/>
          <w:bCs/>
          <w:iCs/>
          <w:sz w:val="22"/>
          <w:szCs w:val="22"/>
        </w:rPr>
        <w:t xml:space="preserve">Наручилац ће уновчити </w:t>
      </w:r>
      <w:r w:rsidRPr="006D3E65">
        <w:rPr>
          <w:rFonts w:eastAsia="TimesNewRomanPSMT"/>
          <w:bCs/>
          <w:iCs/>
          <w:sz w:val="22"/>
          <w:szCs w:val="22"/>
          <w:lang w:val="sr-Cyrl-CS"/>
        </w:rPr>
        <w:t>меницу</w:t>
      </w:r>
      <w:r w:rsidRPr="006D3E65">
        <w:rPr>
          <w:rFonts w:eastAsia="TimesNewRomanPSMT"/>
          <w:bCs/>
          <w:iCs/>
          <w:sz w:val="22"/>
          <w:szCs w:val="22"/>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p>
    <w:p w:rsidR="004E1D87" w:rsidRPr="006D3E65" w:rsidRDefault="004E1D87" w:rsidP="004E1D87">
      <w:pPr>
        <w:pStyle w:val="ListParagraph"/>
        <w:ind w:left="709"/>
        <w:jc w:val="both"/>
        <w:rPr>
          <w:rFonts w:eastAsia="TimesNewRomanPSMT"/>
          <w:bCs/>
          <w:iCs/>
          <w:sz w:val="22"/>
          <w:szCs w:val="22"/>
        </w:rPr>
      </w:pPr>
      <w:r w:rsidRPr="006D3E65">
        <w:rPr>
          <w:rFonts w:eastAsia="TimesNewRomanPSMT"/>
          <w:bCs/>
          <w:iCs/>
          <w:sz w:val="22"/>
          <w:szCs w:val="22"/>
        </w:rPr>
        <w:t xml:space="preserve">Наручилац ће вратити </w:t>
      </w:r>
      <w:r w:rsidRPr="006D3E65">
        <w:rPr>
          <w:rFonts w:eastAsia="TimesNewRomanPSMT"/>
          <w:bCs/>
          <w:iCs/>
          <w:sz w:val="22"/>
          <w:szCs w:val="22"/>
          <w:lang w:val="sr-Cyrl-CS"/>
        </w:rPr>
        <w:t>менице</w:t>
      </w:r>
      <w:r w:rsidRPr="006D3E65">
        <w:rPr>
          <w:rFonts w:eastAsia="TimesNewRomanPSMT"/>
          <w:bCs/>
          <w:iCs/>
          <w:sz w:val="22"/>
          <w:szCs w:val="22"/>
        </w:rPr>
        <w:t xml:space="preserve"> понуђачима са којима није закључен уговор, одмах по закључењу уговора са изабраним понуђачем.</w:t>
      </w:r>
    </w:p>
    <w:p w:rsidR="004E1D87" w:rsidRPr="006D3E65" w:rsidRDefault="004E1D87" w:rsidP="004E1D87">
      <w:pPr>
        <w:pStyle w:val="ListParagraph"/>
        <w:ind w:left="709"/>
        <w:jc w:val="both"/>
        <w:rPr>
          <w:rFonts w:eastAsia="TimesNewRomanPSMT"/>
          <w:bCs/>
          <w:iCs/>
          <w:sz w:val="22"/>
          <w:szCs w:val="22"/>
          <w:lang w:val="sr-Cyrl-CS"/>
        </w:rPr>
      </w:pPr>
      <w:r w:rsidRPr="006D3E65">
        <w:rPr>
          <w:rFonts w:eastAsia="TimesNewRomanPSMT"/>
          <w:bCs/>
          <w:iCs/>
          <w:sz w:val="22"/>
          <w:szCs w:val="22"/>
        </w:rPr>
        <w:t xml:space="preserve">Уколико понуђач не достави </w:t>
      </w:r>
      <w:r w:rsidRPr="006D3E65">
        <w:rPr>
          <w:rFonts w:eastAsia="TimesNewRomanPSMT"/>
          <w:bCs/>
          <w:iCs/>
          <w:sz w:val="22"/>
          <w:szCs w:val="22"/>
          <w:lang w:val="sr-Cyrl-CS"/>
        </w:rPr>
        <w:t>меницу</w:t>
      </w:r>
      <w:r w:rsidRPr="006D3E65">
        <w:rPr>
          <w:rFonts w:eastAsia="TimesNewRomanPSMT"/>
          <w:bCs/>
          <w:iCs/>
          <w:sz w:val="22"/>
          <w:szCs w:val="22"/>
        </w:rPr>
        <w:t xml:space="preserve"> понуда ће бити одбијена као неприхватљива</w:t>
      </w:r>
      <w:r w:rsidRPr="006D3E65">
        <w:rPr>
          <w:rFonts w:eastAsia="TimesNewRomanPSMT"/>
          <w:bCs/>
          <w:iCs/>
          <w:sz w:val="22"/>
          <w:szCs w:val="22"/>
          <w:lang w:val="sr-Cyrl-CS"/>
        </w:rPr>
        <w:t>.</w:t>
      </w:r>
    </w:p>
    <w:p w:rsidR="004E1D87" w:rsidRPr="006D3E65" w:rsidRDefault="004E1D87" w:rsidP="000E0E3F">
      <w:pPr>
        <w:jc w:val="both"/>
        <w:rPr>
          <w:sz w:val="22"/>
          <w:szCs w:val="22"/>
          <w:lang w:val="sr-Cyrl-CS"/>
        </w:rPr>
      </w:pPr>
    </w:p>
    <w:p w:rsidR="00030982" w:rsidRPr="006D3E65" w:rsidRDefault="00030982" w:rsidP="000E0E3F">
      <w:pPr>
        <w:jc w:val="both"/>
        <w:rPr>
          <w:sz w:val="22"/>
          <w:szCs w:val="22"/>
          <w:lang w:val="sr-Cyrl-CS"/>
        </w:rPr>
      </w:pPr>
      <w:r w:rsidRPr="006D3E65">
        <w:rPr>
          <w:sz w:val="22"/>
          <w:szCs w:val="22"/>
          <w:lang w:val="sr-Cyrl-CS"/>
        </w:rPr>
        <w:t>-Добављач-изабрани понуђач је дужан да у тренутку потписивања уговора достави</w:t>
      </w:r>
      <w:r w:rsidRPr="006D3E65">
        <w:rPr>
          <w:b/>
          <w:sz w:val="22"/>
          <w:szCs w:val="22"/>
          <w:lang w:val="sr-Cyrl-CS"/>
        </w:rPr>
        <w:t>:</w:t>
      </w:r>
    </w:p>
    <w:p w:rsidR="00030982" w:rsidRPr="006D3E65" w:rsidRDefault="00030982" w:rsidP="00030982">
      <w:pPr>
        <w:pStyle w:val="ListParagraph"/>
        <w:ind w:left="709"/>
        <w:jc w:val="both"/>
        <w:rPr>
          <w:rFonts w:eastAsia="TimesNewRomanPSMT"/>
          <w:bCs/>
          <w:iCs/>
          <w:sz w:val="22"/>
          <w:szCs w:val="22"/>
        </w:rPr>
      </w:pPr>
      <w:r w:rsidRPr="006D3E65">
        <w:rPr>
          <w:rFonts w:eastAsia="TimesNewRomanPSMT"/>
          <w:b/>
          <w:bCs/>
          <w:iCs/>
          <w:sz w:val="22"/>
          <w:szCs w:val="22"/>
          <w:lang w:val="sr-Cyrl-CS"/>
        </w:rPr>
        <w:t xml:space="preserve">Средство финансијског обезбеђења за добро извршење посла: </w:t>
      </w:r>
      <w:r w:rsidRPr="006D3E65">
        <w:rPr>
          <w:rFonts w:eastAsia="TimesNewRomanPSMT"/>
          <w:bCs/>
          <w:iCs/>
          <w:sz w:val="22"/>
          <w:szCs w:val="22"/>
        </w:rPr>
        <w:t xml:space="preserve">и то </w:t>
      </w:r>
      <w:r w:rsidRPr="006D3E65">
        <w:rPr>
          <w:rFonts w:eastAsia="TimesNewRomanPSMT"/>
          <w:bCs/>
          <w:iCs/>
          <w:sz w:val="22"/>
          <w:szCs w:val="22"/>
          <w:lang w:val="sr-Cyrl-CS"/>
        </w:rPr>
        <w:t>бланко сопствену меницу са клаузулом буз</w:t>
      </w:r>
      <w:r w:rsidR="000E0E3F" w:rsidRPr="006D3E65">
        <w:rPr>
          <w:rFonts w:eastAsia="TimesNewRomanPSMT"/>
          <w:bCs/>
          <w:iCs/>
          <w:sz w:val="22"/>
          <w:szCs w:val="22"/>
          <w:lang w:val="sr-Cyrl-CS"/>
        </w:rPr>
        <w:t>ословна и платива на први позив</w:t>
      </w:r>
      <w:r w:rsidRPr="006D3E65">
        <w:rPr>
          <w:rFonts w:eastAsia="TimesNewRomanPSMT"/>
          <w:bCs/>
          <w:iCs/>
          <w:sz w:val="22"/>
          <w:szCs w:val="22"/>
          <w:lang w:val="sr-Cyrl-CS"/>
        </w:rPr>
        <w:t xml:space="preserve">,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660172" w:rsidRPr="006D3E65">
        <w:rPr>
          <w:rFonts w:eastAsia="TimesNewRomanPSMT"/>
          <w:bCs/>
          <w:iCs/>
          <w:sz w:val="22"/>
          <w:szCs w:val="22"/>
          <w:lang w:val="sr-Cyrl-CS"/>
        </w:rPr>
        <w:t>31.12.</w:t>
      </w:r>
      <w:r w:rsidR="000E5B5C" w:rsidRPr="006D3E65">
        <w:rPr>
          <w:rFonts w:eastAsia="TimesNewRomanPSMT"/>
          <w:bCs/>
          <w:iCs/>
          <w:sz w:val="22"/>
          <w:szCs w:val="22"/>
          <w:lang w:val="sr-Cyrl-CS"/>
        </w:rPr>
        <w:t>2020</w:t>
      </w:r>
      <w:r w:rsidR="00660172" w:rsidRPr="006D3E65">
        <w:rPr>
          <w:rFonts w:eastAsia="TimesNewRomanPSMT"/>
          <w:bCs/>
          <w:iCs/>
          <w:sz w:val="22"/>
          <w:szCs w:val="22"/>
          <w:lang w:val="sr-Cyrl-CS"/>
        </w:rPr>
        <w:t>.</w:t>
      </w:r>
      <w:r w:rsidR="00BE7F1B" w:rsidRPr="006D3E65">
        <w:rPr>
          <w:rFonts w:eastAsia="TimesNewRomanPSMT"/>
          <w:bCs/>
          <w:iCs/>
          <w:sz w:val="22"/>
          <w:szCs w:val="22"/>
          <w:lang w:val="sr-Cyrl-CS"/>
        </w:rPr>
        <w:t xml:space="preserve"> </w:t>
      </w:r>
      <w:r w:rsidR="00660172" w:rsidRPr="006D3E65">
        <w:rPr>
          <w:rFonts w:eastAsia="TimesNewRomanPSMT"/>
          <w:bCs/>
          <w:iCs/>
          <w:sz w:val="22"/>
          <w:szCs w:val="22"/>
          <w:lang w:val="sr-Cyrl-CS"/>
        </w:rPr>
        <w:t xml:space="preserve">године, почев </w:t>
      </w:r>
      <w:r w:rsidRPr="006D3E65">
        <w:rPr>
          <w:rFonts w:eastAsia="TimesNewRomanPSMT"/>
          <w:bCs/>
          <w:iCs/>
          <w:sz w:val="22"/>
          <w:szCs w:val="22"/>
          <w:lang w:val="sr-Cyrl-CS"/>
        </w:rPr>
        <w:t xml:space="preserve"> од дана потписивања уговора .</w:t>
      </w:r>
      <w:r w:rsidR="00BE7F1B" w:rsidRPr="006D3E65">
        <w:rPr>
          <w:rFonts w:eastAsia="TimesNewRomanPSMT"/>
          <w:bCs/>
          <w:iCs/>
          <w:sz w:val="22"/>
          <w:szCs w:val="22"/>
          <w:lang w:val="sr-Cyrl-CS"/>
        </w:rPr>
        <w:t xml:space="preserve"> </w:t>
      </w:r>
      <w:r w:rsidRPr="006D3E65">
        <w:rPr>
          <w:rFonts w:eastAsia="TimesNewRomanPSMT"/>
          <w:bCs/>
          <w:iCs/>
          <w:color w:val="auto"/>
          <w:sz w:val="22"/>
          <w:szCs w:val="22"/>
        </w:rPr>
        <w:t xml:space="preserve">Ако се за време трајања уговора промене рокови за </w:t>
      </w:r>
      <w:r w:rsidR="00660172" w:rsidRPr="006D3E65">
        <w:rPr>
          <w:rFonts w:eastAsia="TimesNewRomanPSMT"/>
          <w:bCs/>
          <w:iCs/>
          <w:color w:val="auto"/>
          <w:sz w:val="22"/>
          <w:szCs w:val="22"/>
        </w:rPr>
        <w:t>пружање</w:t>
      </w:r>
      <w:r w:rsidRPr="006D3E65">
        <w:rPr>
          <w:rFonts w:eastAsia="TimesNewRomanPSMT"/>
          <w:bCs/>
          <w:iCs/>
          <w:color w:val="auto"/>
          <w:sz w:val="22"/>
          <w:szCs w:val="22"/>
        </w:rPr>
        <w:t xml:space="preserve"> уговорне обавезе, важност менице за добро извршење посла мора да се продужи.</w:t>
      </w:r>
      <w:r w:rsidR="00BE7F1B" w:rsidRPr="006D3E65">
        <w:rPr>
          <w:rFonts w:eastAsia="TimesNewRomanPSMT"/>
          <w:bCs/>
          <w:iCs/>
          <w:color w:val="auto"/>
          <w:sz w:val="22"/>
          <w:szCs w:val="22"/>
        </w:rPr>
        <w:t xml:space="preserve"> </w:t>
      </w:r>
      <w:r w:rsidRPr="006D3E65">
        <w:rPr>
          <w:iCs/>
          <w:color w:val="auto"/>
          <w:sz w:val="22"/>
          <w:szCs w:val="22"/>
        </w:rPr>
        <w:t xml:space="preserve">Наручилац ће уновчити меницу за добро извршење посла у случају да понуђач не буде </w:t>
      </w:r>
      <w:r w:rsidR="00660172" w:rsidRPr="006D3E65">
        <w:rPr>
          <w:iCs/>
          <w:color w:val="auto"/>
          <w:sz w:val="22"/>
          <w:szCs w:val="22"/>
        </w:rPr>
        <w:t>пружао</w:t>
      </w:r>
      <w:r w:rsidRPr="006D3E65">
        <w:rPr>
          <w:iCs/>
          <w:color w:val="auto"/>
          <w:sz w:val="22"/>
          <w:szCs w:val="22"/>
        </w:rPr>
        <w:t xml:space="preserve"> своје уговорне обавезе у роковима и на начин предвиђен уговором.</w:t>
      </w:r>
    </w:p>
    <w:p w:rsidR="00030982" w:rsidRPr="006D3E65" w:rsidRDefault="00030982" w:rsidP="00030982">
      <w:pPr>
        <w:ind w:left="709"/>
        <w:jc w:val="both"/>
        <w:rPr>
          <w:sz w:val="22"/>
          <w:szCs w:val="22"/>
          <w:lang w:val="sr-Cyrl-CS"/>
        </w:rPr>
      </w:pPr>
    </w:p>
    <w:p w:rsidR="00030982" w:rsidRPr="006D3E65" w:rsidRDefault="00030982" w:rsidP="00030982">
      <w:pPr>
        <w:pStyle w:val="Default"/>
        <w:jc w:val="both"/>
        <w:rPr>
          <w:rFonts w:ascii="Times New Roman" w:hAnsi="Times New Roman" w:cs="Times New Roman"/>
          <w:sz w:val="22"/>
          <w:szCs w:val="22"/>
        </w:rPr>
      </w:pPr>
      <w:r w:rsidRPr="006D3E65">
        <w:rPr>
          <w:rFonts w:ascii="Times New Roman" w:hAnsi="Times New Roman" w:cs="Times New Roman"/>
          <w:b/>
          <w:bCs/>
          <w:i/>
          <w:iCs/>
          <w:sz w:val="22"/>
          <w:szCs w:val="22"/>
        </w:rPr>
        <w:t>1</w:t>
      </w:r>
      <w:r w:rsidRPr="006D3E65">
        <w:rPr>
          <w:rFonts w:ascii="Times New Roman" w:hAnsi="Times New Roman" w:cs="Times New Roman"/>
          <w:b/>
          <w:bCs/>
          <w:i/>
          <w:iCs/>
          <w:sz w:val="22"/>
          <w:szCs w:val="22"/>
          <w:lang w:val="sr-Cyrl-CS"/>
        </w:rPr>
        <w:t>2</w:t>
      </w:r>
      <w:r w:rsidRPr="006D3E65">
        <w:rPr>
          <w:rFonts w:ascii="Times New Roman" w:hAnsi="Times New Roman" w:cs="Times New Roman"/>
          <w:b/>
          <w:bCs/>
          <w:i/>
          <w:iCs/>
          <w:sz w:val="22"/>
          <w:szCs w:val="22"/>
        </w:rPr>
        <w:t xml:space="preserve">. ЗАШТИТА ПОВЕРЉИВОСТИ ПОДАТАКА КОЈЕ НАРУЧИЛАЦ СТАВЉА ПОНУЂАЧИМА НА РАСПОЛАГАЊЕ, УКЉУЧУЈУЋИ И ЊИХОВЕ ПОДИЗВОЂАЧЕ </w:t>
      </w:r>
    </w:p>
    <w:p w:rsidR="00030982" w:rsidRPr="006D3E65" w:rsidRDefault="00030982" w:rsidP="00030982">
      <w:pPr>
        <w:ind w:firstLine="708"/>
        <w:jc w:val="both"/>
        <w:rPr>
          <w:sz w:val="22"/>
          <w:szCs w:val="22"/>
          <w:lang w:val="sr-Cyrl-CS"/>
        </w:rPr>
      </w:pPr>
      <w:r w:rsidRPr="006D3E65">
        <w:rPr>
          <w:sz w:val="22"/>
          <w:szCs w:val="22"/>
        </w:rPr>
        <w:t>Предметна набавка не садржи поверљиве информације које наручилац ставља на располагање.</w:t>
      </w:r>
    </w:p>
    <w:p w:rsidR="00030982" w:rsidRPr="006D3E65" w:rsidRDefault="00030982" w:rsidP="00030982">
      <w:pPr>
        <w:rPr>
          <w:sz w:val="22"/>
          <w:szCs w:val="22"/>
          <w:lang w:val="sr-Cyrl-CS"/>
        </w:rPr>
      </w:pPr>
    </w:p>
    <w:p w:rsidR="00030982" w:rsidRPr="006D3E65" w:rsidRDefault="00030982" w:rsidP="00030982">
      <w:pPr>
        <w:jc w:val="both"/>
        <w:rPr>
          <w:b/>
          <w:bCs/>
          <w:i/>
          <w:sz w:val="22"/>
          <w:szCs w:val="22"/>
          <w:lang w:val="sr-Cyrl-CS"/>
        </w:rPr>
      </w:pPr>
      <w:r w:rsidRPr="006D3E65">
        <w:rPr>
          <w:b/>
          <w:bCs/>
          <w:i/>
          <w:sz w:val="22"/>
          <w:szCs w:val="22"/>
        </w:rPr>
        <w:t>13. НАЧИН ПРЕУЗИМАЊА ТЕХНИЧКЕ ДОКУМЕНТАЦИЈЕ И ПЛАНОВА, ОДНОСНО ПОЈЕДИНИХ ЊЕНИХ ДЕЛОВА</w:t>
      </w:r>
    </w:p>
    <w:p w:rsidR="00030982" w:rsidRPr="006D3E65" w:rsidRDefault="00030982" w:rsidP="00030982">
      <w:pPr>
        <w:jc w:val="both"/>
        <w:rPr>
          <w:bCs/>
          <w:sz w:val="22"/>
          <w:szCs w:val="22"/>
          <w:lang w:val="sr-Cyrl-CS"/>
        </w:rPr>
      </w:pPr>
      <w:r w:rsidRPr="006D3E65">
        <w:rPr>
          <w:bCs/>
          <w:sz w:val="22"/>
          <w:szCs w:val="22"/>
          <w:lang w:val="sr-Cyrl-CS"/>
        </w:rPr>
        <w:tab/>
        <w:t>Конкурсна документација не садржи техничку документацију и планове.</w:t>
      </w:r>
    </w:p>
    <w:p w:rsidR="00030982" w:rsidRPr="006D3E65" w:rsidRDefault="00030982" w:rsidP="00030982">
      <w:pPr>
        <w:jc w:val="both"/>
        <w:rPr>
          <w:b/>
          <w:bCs/>
          <w:i/>
          <w:sz w:val="22"/>
          <w:szCs w:val="22"/>
          <w:lang w:val="sr-Cyrl-CS"/>
        </w:rPr>
      </w:pPr>
    </w:p>
    <w:p w:rsidR="00030982" w:rsidRPr="006D3E65" w:rsidRDefault="00030982" w:rsidP="00030982">
      <w:pPr>
        <w:pStyle w:val="Default"/>
        <w:jc w:val="both"/>
        <w:rPr>
          <w:rFonts w:ascii="Times New Roman" w:hAnsi="Times New Roman" w:cs="Times New Roman"/>
          <w:i/>
          <w:sz w:val="22"/>
          <w:szCs w:val="22"/>
        </w:rPr>
      </w:pPr>
      <w:r w:rsidRPr="006D3E65">
        <w:rPr>
          <w:rFonts w:ascii="Times New Roman" w:hAnsi="Times New Roman" w:cs="Times New Roman"/>
          <w:b/>
          <w:bCs/>
          <w:i/>
          <w:sz w:val="22"/>
          <w:szCs w:val="22"/>
        </w:rPr>
        <w:t>1</w:t>
      </w:r>
      <w:r w:rsidRPr="006D3E65">
        <w:rPr>
          <w:rFonts w:ascii="Times New Roman" w:hAnsi="Times New Roman" w:cs="Times New Roman"/>
          <w:b/>
          <w:bCs/>
          <w:i/>
          <w:sz w:val="22"/>
          <w:szCs w:val="22"/>
          <w:lang w:val="sr-Cyrl-CS"/>
        </w:rPr>
        <w:t>4</w:t>
      </w:r>
      <w:r w:rsidRPr="006D3E65">
        <w:rPr>
          <w:rFonts w:ascii="Times New Roman" w:hAnsi="Times New Roman" w:cs="Times New Roman"/>
          <w:b/>
          <w:bCs/>
          <w:i/>
          <w:sz w:val="22"/>
          <w:szCs w:val="22"/>
        </w:rPr>
        <w:t>. ДОДАТНЕ ИНФОРМАЦИЈЕ ИЛИ ПОЈАШЊЕЊА У ВЕЗИ СА ПРИПРЕМАЊЕМ ПОНУДЕ</w:t>
      </w:r>
    </w:p>
    <w:p w:rsidR="00030982" w:rsidRPr="006D3E65" w:rsidRDefault="00030982" w:rsidP="00030982">
      <w:pPr>
        <w:ind w:firstLine="708"/>
        <w:jc w:val="both"/>
        <w:rPr>
          <w:sz w:val="22"/>
          <w:szCs w:val="22"/>
        </w:rPr>
      </w:pPr>
      <w:r w:rsidRPr="006D3E65">
        <w:rPr>
          <w:sz w:val="22"/>
          <w:szCs w:val="22"/>
        </w:rPr>
        <w:t xml:space="preserve">Заинтересовано лице може, у писаном облику </w:t>
      </w:r>
      <w:r w:rsidRPr="006D3E65">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Pr="006D3E65">
          <w:rPr>
            <w:rStyle w:val="Hyperlink"/>
            <w:sz w:val="22"/>
            <w:szCs w:val="22"/>
          </w:rPr>
          <w:t>mira.radenkovic@gmail.com</w:t>
        </w:r>
      </w:hyperlink>
      <w:r w:rsidRPr="006D3E65">
        <w:rPr>
          <w:sz w:val="22"/>
          <w:szCs w:val="22"/>
          <w:lang w:val="sr-Cyrl-CS"/>
        </w:rPr>
        <w:t xml:space="preserve">, </w:t>
      </w:r>
      <w:r w:rsidRPr="006D3E65">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030982" w:rsidRPr="006D3E65" w:rsidRDefault="00030982" w:rsidP="00030982">
      <w:pPr>
        <w:ind w:firstLine="708"/>
        <w:jc w:val="both"/>
        <w:rPr>
          <w:sz w:val="22"/>
          <w:szCs w:val="22"/>
        </w:rPr>
      </w:pPr>
      <w:r w:rsidRPr="006D3E65">
        <w:rPr>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030982" w:rsidRPr="006D3E65" w:rsidRDefault="00030982" w:rsidP="00030982">
      <w:pPr>
        <w:ind w:firstLine="708"/>
        <w:jc w:val="both"/>
        <w:rPr>
          <w:sz w:val="22"/>
          <w:szCs w:val="22"/>
        </w:rPr>
      </w:pPr>
      <w:r w:rsidRPr="006D3E65">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BE7F1B" w:rsidRPr="006D3E65">
        <w:rPr>
          <w:sz w:val="22"/>
          <w:szCs w:val="22"/>
        </w:rPr>
        <w:t xml:space="preserve"> </w:t>
      </w:r>
      <w:r w:rsidRPr="006D3E65">
        <w:rPr>
          <w:rFonts w:eastAsia="TimesNewRomanPS-BoldMT"/>
          <w:b/>
          <w:bCs/>
          <w:sz w:val="22"/>
          <w:szCs w:val="22"/>
        </w:rPr>
        <w:t>ЈН бр.</w:t>
      </w:r>
      <w:r w:rsidR="00BE7F1B" w:rsidRPr="006D3E65">
        <w:rPr>
          <w:rFonts w:eastAsia="TimesNewRomanPS-BoldMT"/>
          <w:b/>
          <w:bCs/>
          <w:sz w:val="22"/>
          <w:szCs w:val="22"/>
        </w:rPr>
        <w:t>19</w:t>
      </w:r>
      <w:r w:rsidRPr="006D3E65">
        <w:rPr>
          <w:rFonts w:eastAsia="TimesNewRomanPS-BoldMT"/>
          <w:b/>
          <w:bCs/>
          <w:sz w:val="22"/>
          <w:szCs w:val="22"/>
        </w:rPr>
        <w:t>/</w:t>
      </w:r>
      <w:r w:rsidR="000E5B5C" w:rsidRPr="006D3E65">
        <w:rPr>
          <w:rFonts w:eastAsia="TimesNewRomanPS-BoldMT"/>
          <w:b/>
          <w:bCs/>
          <w:sz w:val="22"/>
          <w:szCs w:val="22"/>
        </w:rPr>
        <w:t>2020</w:t>
      </w:r>
      <w:r w:rsidRPr="006D3E65">
        <w:rPr>
          <w:sz w:val="22"/>
          <w:szCs w:val="22"/>
        </w:rPr>
        <w:t>.</w:t>
      </w:r>
    </w:p>
    <w:p w:rsidR="00030982" w:rsidRPr="006D3E65" w:rsidRDefault="00030982" w:rsidP="00030982">
      <w:pPr>
        <w:ind w:firstLine="708"/>
        <w:jc w:val="both"/>
        <w:rPr>
          <w:sz w:val="22"/>
          <w:szCs w:val="22"/>
        </w:rPr>
      </w:pPr>
      <w:r w:rsidRPr="006D3E65">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30982" w:rsidRPr="006D3E65" w:rsidRDefault="00030982" w:rsidP="00030982">
      <w:pPr>
        <w:ind w:firstLine="708"/>
        <w:jc w:val="both"/>
        <w:rPr>
          <w:sz w:val="22"/>
          <w:szCs w:val="22"/>
        </w:rPr>
      </w:pPr>
      <w:r w:rsidRPr="006D3E65">
        <w:rPr>
          <w:sz w:val="22"/>
          <w:szCs w:val="22"/>
        </w:rPr>
        <w:t>По истеку рока предвиђеног за подношење понуда н</w:t>
      </w:r>
      <w:r w:rsidRPr="006D3E65">
        <w:rPr>
          <w:sz w:val="22"/>
          <w:szCs w:val="22"/>
          <w:lang w:val="sr-Cyrl-CS"/>
        </w:rPr>
        <w:t>а</w:t>
      </w:r>
      <w:r w:rsidRPr="006D3E65">
        <w:rPr>
          <w:sz w:val="22"/>
          <w:szCs w:val="22"/>
        </w:rPr>
        <w:t>ручилац не може да мења нити да допуњује конкурсну документацију.</w:t>
      </w:r>
    </w:p>
    <w:p w:rsidR="00030982" w:rsidRPr="006D3E65" w:rsidRDefault="00030982" w:rsidP="00030982">
      <w:pPr>
        <w:ind w:firstLine="708"/>
        <w:jc w:val="both"/>
        <w:rPr>
          <w:bCs/>
          <w:sz w:val="22"/>
          <w:szCs w:val="22"/>
        </w:rPr>
      </w:pPr>
      <w:r w:rsidRPr="006D3E65">
        <w:rPr>
          <w:sz w:val="22"/>
          <w:szCs w:val="22"/>
        </w:rPr>
        <w:t>Тражење додатних информација или појашњења у вези са припремањем понуде телефоном није дозвољено.</w:t>
      </w:r>
    </w:p>
    <w:p w:rsidR="00030982" w:rsidRPr="006D3E65" w:rsidRDefault="00030982" w:rsidP="00030982">
      <w:pPr>
        <w:ind w:firstLine="708"/>
        <w:jc w:val="both"/>
        <w:rPr>
          <w:sz w:val="22"/>
          <w:szCs w:val="22"/>
        </w:rPr>
      </w:pPr>
      <w:r w:rsidRPr="006D3E65">
        <w:rPr>
          <w:bCs/>
          <w:sz w:val="22"/>
          <w:szCs w:val="22"/>
        </w:rPr>
        <w:t xml:space="preserve">Комуникација у поступку јавне набавке врши се искључиво на начин одређен чланом 20. ЗЈН, </w:t>
      </w:r>
      <w:r w:rsidRPr="006D3E65">
        <w:rPr>
          <w:sz w:val="22"/>
          <w:szCs w:val="22"/>
        </w:rPr>
        <w:t xml:space="preserve"> и то: </w:t>
      </w:r>
    </w:p>
    <w:p w:rsidR="00030982" w:rsidRPr="006D3E65" w:rsidRDefault="00030982" w:rsidP="00030982">
      <w:pPr>
        <w:ind w:firstLine="708"/>
        <w:jc w:val="both"/>
        <w:rPr>
          <w:sz w:val="22"/>
          <w:szCs w:val="22"/>
        </w:rPr>
      </w:pPr>
      <w:r w:rsidRPr="006D3E65">
        <w:rPr>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030982" w:rsidRPr="006D3E65" w:rsidRDefault="00030982" w:rsidP="00030982">
      <w:pPr>
        <w:ind w:firstLine="708"/>
        <w:jc w:val="both"/>
        <w:rPr>
          <w:sz w:val="22"/>
          <w:szCs w:val="22"/>
        </w:rPr>
      </w:pPr>
      <w:r w:rsidRPr="006D3E65">
        <w:rPr>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w:t>
      </w:r>
      <w:r w:rsidRPr="006D3E65">
        <w:rPr>
          <w:sz w:val="22"/>
          <w:szCs w:val="22"/>
        </w:rPr>
        <w:lastRenderedPageBreak/>
        <w:t>на исти начин потврди пријем тог документа, што је друга страна дужна да то и учини када је то неопходно као доказ да је извршено достављање.</w:t>
      </w:r>
    </w:p>
    <w:p w:rsidR="00030982" w:rsidRPr="006D3E65" w:rsidRDefault="00030982" w:rsidP="00030982">
      <w:pPr>
        <w:pStyle w:val="Default"/>
        <w:jc w:val="both"/>
        <w:rPr>
          <w:rFonts w:ascii="Times New Roman" w:hAnsi="Times New Roman" w:cs="Times New Roman"/>
          <w:sz w:val="22"/>
          <w:szCs w:val="22"/>
          <w:lang w:val="sr-Cyrl-CS"/>
        </w:rPr>
      </w:pPr>
    </w:p>
    <w:p w:rsidR="00030982" w:rsidRPr="006D3E65" w:rsidRDefault="00030982" w:rsidP="00030982">
      <w:pPr>
        <w:pStyle w:val="Default"/>
        <w:jc w:val="both"/>
        <w:rPr>
          <w:rFonts w:ascii="Times New Roman" w:hAnsi="Times New Roman" w:cs="Times New Roman"/>
          <w:i/>
          <w:sz w:val="22"/>
          <w:szCs w:val="22"/>
        </w:rPr>
      </w:pPr>
      <w:r w:rsidRPr="006D3E65">
        <w:rPr>
          <w:rFonts w:ascii="Times New Roman" w:hAnsi="Times New Roman" w:cs="Times New Roman"/>
          <w:b/>
          <w:bCs/>
          <w:i/>
          <w:sz w:val="22"/>
          <w:szCs w:val="22"/>
        </w:rPr>
        <w:t xml:space="preserve">15. ДОДАТНА ОБЈАШЊЕЊА ОД ПОНУЂАЧА ПОСЛЕ ОТВАРАЊА ПОНУДА И КОНТРОЛА КОД ПОНУЂАЧА ОДНОСНО ЊЕГОВОГ ПОДИЗВОЂАЧА </w:t>
      </w:r>
    </w:p>
    <w:p w:rsidR="00030982" w:rsidRPr="006D3E65" w:rsidRDefault="00030982" w:rsidP="00030982">
      <w:pPr>
        <w:ind w:firstLine="708"/>
        <w:jc w:val="both"/>
        <w:rPr>
          <w:rFonts w:eastAsia="TimesNewRomanPSMT"/>
          <w:bCs/>
          <w:sz w:val="22"/>
          <w:szCs w:val="22"/>
        </w:rPr>
      </w:pPr>
      <w:r w:rsidRPr="006D3E65">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030982" w:rsidRPr="006D3E65" w:rsidRDefault="00030982" w:rsidP="00030982">
      <w:pPr>
        <w:tabs>
          <w:tab w:val="left" w:pos="-135"/>
          <w:tab w:val="left" w:pos="0"/>
          <w:tab w:val="left" w:pos="120"/>
        </w:tabs>
        <w:jc w:val="both"/>
        <w:rPr>
          <w:sz w:val="22"/>
          <w:szCs w:val="22"/>
        </w:rPr>
      </w:pPr>
      <w:r w:rsidRPr="006D3E65">
        <w:rPr>
          <w:rFonts w:eastAsia="TimesNewRomanPSMT"/>
          <w:bCs/>
          <w:sz w:val="22"/>
          <w:szCs w:val="22"/>
        </w:rPr>
        <w:tab/>
      </w:r>
      <w:r w:rsidRPr="006D3E65">
        <w:rPr>
          <w:rFonts w:eastAsia="TimesNewRomanPSMT"/>
          <w:bCs/>
          <w:sz w:val="22"/>
          <w:szCs w:val="22"/>
        </w:rPr>
        <w:tab/>
        <w:t>Уколико наручилац оцени да су потребна додатна објашњења или је потребно извршити</w:t>
      </w:r>
      <w:r w:rsidRPr="006D3E65">
        <w:rPr>
          <w:sz w:val="22"/>
          <w:szCs w:val="22"/>
        </w:rPr>
        <w:t xml:space="preserve"> контролу (увид) код понуђача, односно његовог подизвођача</w:t>
      </w:r>
      <w:r w:rsidRPr="006D3E65">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30982" w:rsidRPr="006D3E65" w:rsidRDefault="00030982" w:rsidP="00030982">
      <w:pPr>
        <w:tabs>
          <w:tab w:val="left" w:pos="-135"/>
          <w:tab w:val="left" w:pos="0"/>
          <w:tab w:val="left" w:pos="120"/>
        </w:tabs>
        <w:jc w:val="both"/>
        <w:rPr>
          <w:sz w:val="22"/>
          <w:szCs w:val="22"/>
        </w:rPr>
      </w:pPr>
      <w:r w:rsidRPr="006D3E65">
        <w:rPr>
          <w:sz w:val="22"/>
          <w:szCs w:val="22"/>
        </w:rPr>
        <w:tab/>
      </w:r>
      <w:r w:rsidRPr="006D3E65">
        <w:rPr>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30982" w:rsidRPr="006D3E65" w:rsidRDefault="00030982" w:rsidP="00030982">
      <w:pPr>
        <w:tabs>
          <w:tab w:val="left" w:pos="-135"/>
          <w:tab w:val="left" w:pos="0"/>
          <w:tab w:val="left" w:pos="120"/>
        </w:tabs>
        <w:jc w:val="both"/>
        <w:rPr>
          <w:sz w:val="22"/>
          <w:szCs w:val="22"/>
        </w:rPr>
      </w:pPr>
      <w:r w:rsidRPr="006D3E65">
        <w:rPr>
          <w:sz w:val="22"/>
          <w:szCs w:val="22"/>
        </w:rPr>
        <w:tab/>
        <w:t>У случају разлике између јединичне и укупне цене, меродавна је јединична цена.</w:t>
      </w:r>
    </w:p>
    <w:p w:rsidR="00030982" w:rsidRPr="006D3E65" w:rsidRDefault="00030982" w:rsidP="00030982">
      <w:pPr>
        <w:ind w:firstLine="708"/>
        <w:jc w:val="both"/>
        <w:rPr>
          <w:sz w:val="22"/>
          <w:szCs w:val="22"/>
        </w:rPr>
      </w:pPr>
      <w:r w:rsidRPr="006D3E65">
        <w:rPr>
          <w:sz w:val="22"/>
          <w:szCs w:val="22"/>
        </w:rPr>
        <w:t>Ако се понуђач не сагласи са исправком рачунских грешака, наручил</w:t>
      </w:r>
      <w:r w:rsidRPr="006D3E65">
        <w:rPr>
          <w:sz w:val="22"/>
          <w:szCs w:val="22"/>
          <w:lang w:val="sr-Cyrl-CS"/>
        </w:rPr>
        <w:t>а</w:t>
      </w:r>
      <w:r w:rsidRPr="006D3E65">
        <w:rPr>
          <w:sz w:val="22"/>
          <w:szCs w:val="22"/>
        </w:rPr>
        <w:t>ц ће његову понуду одбити као неприхватљиву.</w:t>
      </w:r>
    </w:p>
    <w:p w:rsidR="00030982" w:rsidRPr="006D3E65" w:rsidRDefault="00030982" w:rsidP="00030982">
      <w:pPr>
        <w:rPr>
          <w:sz w:val="22"/>
          <w:szCs w:val="22"/>
          <w:lang w:val="sr-Cyrl-CS"/>
        </w:rPr>
      </w:pPr>
    </w:p>
    <w:p w:rsidR="00030982" w:rsidRPr="006D3E65" w:rsidRDefault="00030982" w:rsidP="00030982">
      <w:pPr>
        <w:jc w:val="both"/>
        <w:rPr>
          <w:b/>
          <w:sz w:val="22"/>
          <w:szCs w:val="22"/>
        </w:rPr>
      </w:pPr>
      <w:r w:rsidRPr="006D3E65">
        <w:rPr>
          <w:b/>
          <w:sz w:val="22"/>
          <w:szCs w:val="22"/>
        </w:rPr>
        <w:t>16. КОРИШЋЕЊЕ ПАТЕНАТА И ОДГОВОРНОСТ ЗА ПОВРЕДУ ЗАШТИЋЕНИХ ПРАВА ИНТЕЛЕКТУАЛНЕ СВОЈИНЕ ТРЕЋИХ ЛИЦА</w:t>
      </w:r>
    </w:p>
    <w:p w:rsidR="00030982" w:rsidRPr="006D3E65" w:rsidRDefault="00030982" w:rsidP="00030982">
      <w:pPr>
        <w:ind w:firstLine="708"/>
        <w:jc w:val="both"/>
        <w:rPr>
          <w:b/>
          <w:sz w:val="22"/>
          <w:szCs w:val="22"/>
        </w:rPr>
      </w:pPr>
      <w:r w:rsidRPr="006D3E65">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030982" w:rsidRPr="006D3E65" w:rsidRDefault="00030982" w:rsidP="00030982">
      <w:pPr>
        <w:rPr>
          <w:sz w:val="22"/>
          <w:szCs w:val="22"/>
          <w:lang w:val="sr-Cyrl-CS"/>
        </w:rPr>
      </w:pPr>
    </w:p>
    <w:p w:rsidR="00030982" w:rsidRPr="006D3E65" w:rsidRDefault="00030982" w:rsidP="00030982">
      <w:pPr>
        <w:jc w:val="both"/>
        <w:rPr>
          <w:b/>
          <w:bCs/>
          <w:sz w:val="22"/>
          <w:szCs w:val="22"/>
        </w:rPr>
      </w:pPr>
      <w:r w:rsidRPr="006D3E65">
        <w:rPr>
          <w:b/>
          <w:bCs/>
          <w:sz w:val="22"/>
          <w:szCs w:val="22"/>
        </w:rPr>
        <w:t xml:space="preserve">17. НАЧИН И РОК ЗА ПОДНОШЕЊЕ ЗАХТЕВА ЗА ЗАШТИТУ ПРАВА ПОНУЂАЧА СА ДЕТАЉНИМ УПУТСТВОМ О САДРЖИНИ ПОТПУНОГ ЗАХТЕВА </w:t>
      </w:r>
    </w:p>
    <w:p w:rsidR="00030982" w:rsidRPr="006D3E65" w:rsidRDefault="00030982" w:rsidP="00030982">
      <w:pPr>
        <w:ind w:firstLine="708"/>
        <w:jc w:val="both"/>
        <w:rPr>
          <w:sz w:val="22"/>
          <w:szCs w:val="22"/>
        </w:rPr>
      </w:pPr>
      <w:r w:rsidRPr="006D3E65">
        <w:rPr>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030982" w:rsidRPr="006D3E65" w:rsidRDefault="00030982" w:rsidP="00030982">
      <w:pPr>
        <w:ind w:firstLine="708"/>
        <w:jc w:val="both"/>
        <w:rPr>
          <w:sz w:val="22"/>
          <w:szCs w:val="22"/>
        </w:rPr>
      </w:pPr>
      <w:r w:rsidRPr="006D3E65">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30982" w:rsidRPr="006D3E65" w:rsidRDefault="00030982" w:rsidP="00030982">
      <w:pPr>
        <w:pStyle w:val="Default"/>
        <w:ind w:firstLine="708"/>
        <w:jc w:val="both"/>
        <w:rPr>
          <w:rFonts w:ascii="Times New Roman" w:eastAsia="TimesNewRomanPSMT" w:hAnsi="Times New Roman" w:cs="Times New Roman"/>
          <w:bCs/>
          <w:color w:val="auto"/>
          <w:sz w:val="22"/>
          <w:szCs w:val="22"/>
          <w:lang w:val="sr-Cyrl-CS"/>
        </w:rPr>
      </w:pPr>
      <w:r w:rsidRPr="006D3E65">
        <w:rPr>
          <w:rFonts w:ascii="Times New Roman" w:eastAsia="TimesNewRomanPSMT" w:hAnsi="Times New Roman" w:cs="Times New Roman"/>
          <w:bCs/>
          <w:color w:val="auto"/>
          <w:sz w:val="22"/>
          <w:szCs w:val="22"/>
        </w:rPr>
        <w:t>Захтев за заштиту права се доставља непосредно, електронском поштом</w:t>
      </w:r>
      <w:r w:rsidRPr="006D3E65">
        <w:rPr>
          <w:rFonts w:ascii="Times New Roman" w:hAnsi="Times New Roman" w:cs="Times New Roman"/>
          <w:color w:val="auto"/>
          <w:sz w:val="22"/>
          <w:szCs w:val="22"/>
          <w:lang w:val="sr-Cyrl-CS"/>
        </w:rPr>
        <w:t xml:space="preserve"> на </w:t>
      </w:r>
      <w:r w:rsidRPr="006D3E65">
        <w:rPr>
          <w:rFonts w:ascii="Times New Roman" w:hAnsi="Times New Roman" w:cs="Times New Roman"/>
          <w:iCs/>
          <w:color w:val="auto"/>
          <w:sz w:val="22"/>
          <w:szCs w:val="22"/>
        </w:rPr>
        <w:t>e</w:t>
      </w:r>
      <w:r w:rsidRPr="006D3E65">
        <w:rPr>
          <w:rFonts w:ascii="Times New Roman" w:hAnsi="Times New Roman" w:cs="Times New Roman"/>
          <w:iCs/>
          <w:color w:val="auto"/>
          <w:sz w:val="22"/>
          <w:szCs w:val="22"/>
          <w:lang w:val="ru-RU"/>
        </w:rPr>
        <w:t>-</w:t>
      </w:r>
      <w:r w:rsidRPr="006D3E65">
        <w:rPr>
          <w:rFonts w:ascii="Times New Roman" w:hAnsi="Times New Roman" w:cs="Times New Roman"/>
          <w:iCs/>
          <w:color w:val="auto"/>
          <w:sz w:val="22"/>
          <w:szCs w:val="22"/>
        </w:rPr>
        <w:t>mail</w:t>
      </w:r>
      <w:r w:rsidRPr="006D3E65">
        <w:rPr>
          <w:rFonts w:ascii="Times New Roman" w:hAnsi="Times New Roman" w:cs="Times New Roman"/>
          <w:iCs/>
          <w:color w:val="auto"/>
          <w:sz w:val="22"/>
          <w:szCs w:val="22"/>
          <w:lang w:val="sr-Cyrl-CS"/>
        </w:rPr>
        <w:t xml:space="preserve">: </w:t>
      </w:r>
      <w:hyperlink r:id="rId11" w:history="1">
        <w:r w:rsidR="005A03E4" w:rsidRPr="006D3E65">
          <w:rPr>
            <w:rStyle w:val="Hyperlink"/>
            <w:rFonts w:ascii="Times New Roman" w:hAnsi="Times New Roman" w:cs="Times New Roman"/>
            <w:sz w:val="22"/>
            <w:szCs w:val="22"/>
            <w:shd w:val="clear" w:color="auto" w:fill="FFFFFF"/>
          </w:rPr>
          <w:t>office@velikogradiste.rs</w:t>
        </w:r>
      </w:hyperlink>
      <w:r w:rsidRPr="006D3E65">
        <w:rPr>
          <w:rFonts w:ascii="Times New Roman" w:hAnsi="Times New Roman" w:cs="Times New Roman"/>
          <w:iCs/>
          <w:color w:val="auto"/>
          <w:sz w:val="22"/>
          <w:szCs w:val="22"/>
          <w:lang w:val="sr-Cyrl-CS"/>
        </w:rPr>
        <w:t>,</w:t>
      </w:r>
      <w:r w:rsidRPr="006D3E65">
        <w:rPr>
          <w:rFonts w:ascii="Times New Roman" w:eastAsia="TimesNewRomanPSMT" w:hAnsi="Times New Roman" w:cs="Times New Roman"/>
          <w:bCs/>
          <w:color w:val="auto"/>
          <w:sz w:val="22"/>
          <w:szCs w:val="22"/>
        </w:rPr>
        <w:t xml:space="preserve">факсом </w:t>
      </w:r>
      <w:r w:rsidRPr="006D3E65">
        <w:rPr>
          <w:rFonts w:ascii="Times New Roman" w:hAnsi="Times New Roman" w:cs="Times New Roman"/>
          <w:color w:val="auto"/>
          <w:sz w:val="22"/>
          <w:szCs w:val="22"/>
          <w:lang w:val="sr-Cyrl-CS"/>
        </w:rPr>
        <w:t xml:space="preserve">на број 012/661-128 </w:t>
      </w:r>
      <w:r w:rsidRPr="006D3E65">
        <w:rPr>
          <w:rFonts w:ascii="Times New Roman" w:eastAsia="TimesNewRomanPSMT" w:hAnsi="Times New Roman" w:cs="Times New Roman"/>
          <w:bCs/>
          <w:color w:val="auto"/>
          <w:sz w:val="22"/>
          <w:szCs w:val="22"/>
        </w:rPr>
        <w:t>или препорученом пошиљком са повратницом.</w:t>
      </w:r>
    </w:p>
    <w:p w:rsidR="00030982" w:rsidRPr="006D3E65" w:rsidRDefault="00030982" w:rsidP="00030982">
      <w:pPr>
        <w:ind w:firstLine="708"/>
        <w:jc w:val="both"/>
        <w:rPr>
          <w:sz w:val="22"/>
          <w:szCs w:val="22"/>
        </w:rPr>
      </w:pPr>
      <w:r w:rsidRPr="006D3E65">
        <w:rPr>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030982" w:rsidRPr="006D3E65" w:rsidRDefault="00030982" w:rsidP="00030982">
      <w:pPr>
        <w:ind w:firstLine="708"/>
        <w:jc w:val="both"/>
        <w:rPr>
          <w:sz w:val="22"/>
          <w:szCs w:val="22"/>
        </w:rPr>
      </w:pPr>
      <w:r w:rsidRPr="006D3E65">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030982" w:rsidRPr="006D3E65" w:rsidRDefault="00030982" w:rsidP="00030982">
      <w:pPr>
        <w:ind w:firstLine="708"/>
        <w:jc w:val="both"/>
        <w:rPr>
          <w:sz w:val="22"/>
          <w:szCs w:val="22"/>
        </w:rPr>
      </w:pPr>
      <w:r w:rsidRPr="006D3E65">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030982" w:rsidRPr="006D3E65" w:rsidRDefault="00030982" w:rsidP="00030982">
      <w:pPr>
        <w:ind w:firstLine="708"/>
        <w:jc w:val="both"/>
        <w:rPr>
          <w:sz w:val="22"/>
          <w:szCs w:val="22"/>
        </w:rPr>
      </w:pPr>
      <w:r w:rsidRPr="006D3E65">
        <w:rPr>
          <w:sz w:val="22"/>
          <w:szCs w:val="22"/>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30982" w:rsidRPr="006D3E65" w:rsidRDefault="00030982" w:rsidP="00030982">
      <w:pPr>
        <w:ind w:firstLine="708"/>
        <w:jc w:val="both"/>
        <w:rPr>
          <w:sz w:val="22"/>
          <w:szCs w:val="22"/>
        </w:rPr>
      </w:pPr>
      <w:r w:rsidRPr="006D3E65">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30982" w:rsidRPr="006D3E65" w:rsidRDefault="00030982" w:rsidP="00030982">
      <w:pPr>
        <w:ind w:firstLine="708"/>
        <w:jc w:val="both"/>
        <w:rPr>
          <w:sz w:val="22"/>
          <w:szCs w:val="22"/>
        </w:rPr>
      </w:pPr>
      <w:r w:rsidRPr="006D3E65">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30982" w:rsidRPr="006D3E65" w:rsidRDefault="00030982" w:rsidP="00030982">
      <w:pPr>
        <w:jc w:val="both"/>
        <w:rPr>
          <w:sz w:val="22"/>
          <w:szCs w:val="22"/>
        </w:rPr>
      </w:pPr>
      <w:r w:rsidRPr="006D3E65">
        <w:rPr>
          <w:sz w:val="22"/>
          <w:szCs w:val="22"/>
        </w:rPr>
        <w:t>Захтев за заштиту права не задржава даље активности наручиоца у поступку јавне набавке у складу са одредбама члана 150.овог ЗЈН.</w:t>
      </w:r>
    </w:p>
    <w:p w:rsidR="00030982" w:rsidRPr="006D3E65" w:rsidRDefault="00030982" w:rsidP="00030982">
      <w:pPr>
        <w:jc w:val="both"/>
        <w:rPr>
          <w:sz w:val="22"/>
          <w:szCs w:val="22"/>
        </w:rPr>
      </w:pPr>
      <w:r w:rsidRPr="006D3E65">
        <w:rPr>
          <w:sz w:val="22"/>
          <w:szCs w:val="22"/>
        </w:rPr>
        <w:t xml:space="preserve">Захтев за заштиту права мора да садржи: </w:t>
      </w:r>
    </w:p>
    <w:p w:rsidR="00030982" w:rsidRPr="006D3E65" w:rsidRDefault="00030982" w:rsidP="00030982">
      <w:pPr>
        <w:jc w:val="both"/>
        <w:rPr>
          <w:sz w:val="22"/>
          <w:szCs w:val="22"/>
        </w:rPr>
      </w:pPr>
      <w:r w:rsidRPr="006D3E65">
        <w:rPr>
          <w:sz w:val="22"/>
          <w:szCs w:val="22"/>
        </w:rPr>
        <w:lastRenderedPageBreak/>
        <w:t>1) назив и адресу подносиоца захтева и лице за контакт;</w:t>
      </w:r>
    </w:p>
    <w:p w:rsidR="00030982" w:rsidRPr="006D3E65" w:rsidRDefault="00030982" w:rsidP="00030982">
      <w:pPr>
        <w:jc w:val="both"/>
        <w:rPr>
          <w:sz w:val="22"/>
          <w:szCs w:val="22"/>
        </w:rPr>
      </w:pPr>
      <w:r w:rsidRPr="006D3E65">
        <w:rPr>
          <w:sz w:val="22"/>
          <w:szCs w:val="22"/>
        </w:rPr>
        <w:t xml:space="preserve">2) назив и адресу наручиоца; </w:t>
      </w:r>
    </w:p>
    <w:p w:rsidR="00030982" w:rsidRPr="006D3E65" w:rsidRDefault="00030982" w:rsidP="00030982">
      <w:pPr>
        <w:jc w:val="both"/>
        <w:rPr>
          <w:sz w:val="22"/>
          <w:szCs w:val="22"/>
        </w:rPr>
      </w:pPr>
      <w:r w:rsidRPr="006D3E65">
        <w:rPr>
          <w:sz w:val="22"/>
          <w:szCs w:val="22"/>
        </w:rPr>
        <w:t xml:space="preserve">3)податке о јавној набавци која је предмет захтева, односно о одлуци наручиоца; </w:t>
      </w:r>
    </w:p>
    <w:p w:rsidR="00030982" w:rsidRPr="006D3E65" w:rsidRDefault="00030982" w:rsidP="00030982">
      <w:pPr>
        <w:jc w:val="both"/>
        <w:rPr>
          <w:sz w:val="22"/>
          <w:szCs w:val="22"/>
        </w:rPr>
      </w:pPr>
      <w:r w:rsidRPr="006D3E65">
        <w:rPr>
          <w:sz w:val="22"/>
          <w:szCs w:val="22"/>
        </w:rPr>
        <w:t>4) повреде прописа којима се уређује поступак јавне набавке;</w:t>
      </w:r>
    </w:p>
    <w:p w:rsidR="00030982" w:rsidRPr="006D3E65" w:rsidRDefault="00030982" w:rsidP="00030982">
      <w:pPr>
        <w:jc w:val="both"/>
        <w:rPr>
          <w:sz w:val="22"/>
          <w:szCs w:val="22"/>
        </w:rPr>
      </w:pPr>
      <w:r w:rsidRPr="006D3E65">
        <w:rPr>
          <w:sz w:val="22"/>
          <w:szCs w:val="22"/>
        </w:rPr>
        <w:t xml:space="preserve">5) чињенице и доказе којима се повреде доказују; </w:t>
      </w:r>
    </w:p>
    <w:p w:rsidR="00030982" w:rsidRPr="006D3E65" w:rsidRDefault="00030982" w:rsidP="00030982">
      <w:pPr>
        <w:jc w:val="both"/>
        <w:rPr>
          <w:sz w:val="22"/>
          <w:szCs w:val="22"/>
        </w:rPr>
      </w:pPr>
      <w:r w:rsidRPr="006D3E65">
        <w:rPr>
          <w:sz w:val="22"/>
          <w:szCs w:val="22"/>
        </w:rPr>
        <w:t>6) потврду о уплати таксе из члана 156. овог ЗЈН;</w:t>
      </w:r>
    </w:p>
    <w:p w:rsidR="00030982" w:rsidRPr="006D3E65" w:rsidRDefault="00030982" w:rsidP="00030982">
      <w:pPr>
        <w:jc w:val="both"/>
        <w:rPr>
          <w:sz w:val="22"/>
          <w:szCs w:val="22"/>
        </w:rPr>
      </w:pPr>
      <w:r w:rsidRPr="006D3E65">
        <w:rPr>
          <w:sz w:val="22"/>
          <w:szCs w:val="22"/>
        </w:rPr>
        <w:t xml:space="preserve">7) потпис подносиоца. </w:t>
      </w:r>
    </w:p>
    <w:p w:rsidR="00030982" w:rsidRPr="006D3E65" w:rsidRDefault="00030982" w:rsidP="00030982">
      <w:pPr>
        <w:jc w:val="both"/>
        <w:rPr>
          <w:sz w:val="22"/>
          <w:szCs w:val="22"/>
        </w:rPr>
      </w:pPr>
      <w:r w:rsidRPr="006D3E65">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030982" w:rsidRPr="006D3E65" w:rsidRDefault="00030982" w:rsidP="00030982">
      <w:pPr>
        <w:ind w:firstLine="708"/>
        <w:jc w:val="both"/>
        <w:rPr>
          <w:b/>
          <w:sz w:val="22"/>
          <w:szCs w:val="22"/>
        </w:rPr>
      </w:pPr>
      <w:r w:rsidRPr="006D3E65">
        <w:rPr>
          <w:sz w:val="22"/>
          <w:szCs w:val="22"/>
        </w:rPr>
        <w:t xml:space="preserve">1. </w:t>
      </w:r>
      <w:r w:rsidRPr="006D3E65">
        <w:rPr>
          <w:b/>
          <w:sz w:val="22"/>
          <w:szCs w:val="22"/>
        </w:rPr>
        <w:t xml:space="preserve">Потврда о извршеној уплати таксе из члана 156. ЗЈН која садржи следеће елементе: </w:t>
      </w:r>
    </w:p>
    <w:p w:rsidR="00030982" w:rsidRPr="006D3E65" w:rsidRDefault="00030982" w:rsidP="00030982">
      <w:pPr>
        <w:ind w:firstLine="708"/>
        <w:jc w:val="both"/>
        <w:rPr>
          <w:sz w:val="22"/>
          <w:szCs w:val="22"/>
        </w:rPr>
      </w:pPr>
      <w:r w:rsidRPr="006D3E65">
        <w:rPr>
          <w:sz w:val="22"/>
          <w:szCs w:val="22"/>
        </w:rPr>
        <w:t xml:space="preserve">(1) да буде издата од стране банке и да садржи печат банке; </w:t>
      </w:r>
    </w:p>
    <w:p w:rsidR="00030982" w:rsidRPr="006D3E65" w:rsidRDefault="00030982" w:rsidP="00030982">
      <w:pPr>
        <w:ind w:firstLine="708"/>
        <w:jc w:val="both"/>
        <w:rPr>
          <w:sz w:val="22"/>
          <w:szCs w:val="22"/>
        </w:rPr>
      </w:pPr>
      <w:r w:rsidRPr="006D3E65">
        <w:rPr>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30982" w:rsidRPr="006D3E65" w:rsidRDefault="00030982" w:rsidP="00030982">
      <w:pPr>
        <w:ind w:firstLine="708"/>
        <w:jc w:val="both"/>
        <w:rPr>
          <w:sz w:val="22"/>
          <w:szCs w:val="22"/>
        </w:rPr>
      </w:pPr>
      <w:r w:rsidRPr="006D3E65">
        <w:rPr>
          <w:sz w:val="22"/>
          <w:szCs w:val="22"/>
        </w:rPr>
        <w:t xml:space="preserve">(3) износ таксе из члана 156. ЗЈН чија се уплата врши - 60.000,00 динара; </w:t>
      </w:r>
    </w:p>
    <w:p w:rsidR="00030982" w:rsidRPr="006D3E65" w:rsidRDefault="00030982" w:rsidP="00030982">
      <w:pPr>
        <w:ind w:firstLine="708"/>
        <w:jc w:val="both"/>
        <w:rPr>
          <w:sz w:val="22"/>
          <w:szCs w:val="22"/>
        </w:rPr>
      </w:pPr>
      <w:r w:rsidRPr="006D3E65">
        <w:rPr>
          <w:sz w:val="22"/>
          <w:szCs w:val="22"/>
        </w:rPr>
        <w:t>(4) број рачуна: 840-30678845-06;</w:t>
      </w:r>
    </w:p>
    <w:p w:rsidR="00030982" w:rsidRPr="006D3E65" w:rsidRDefault="00030982" w:rsidP="00030982">
      <w:pPr>
        <w:ind w:firstLine="708"/>
        <w:jc w:val="both"/>
        <w:rPr>
          <w:sz w:val="22"/>
          <w:szCs w:val="22"/>
        </w:rPr>
      </w:pPr>
      <w:r w:rsidRPr="006D3E65">
        <w:rPr>
          <w:sz w:val="22"/>
          <w:szCs w:val="22"/>
        </w:rPr>
        <w:t xml:space="preserve">(5) шифру плаћања: 153 или 253; </w:t>
      </w:r>
    </w:p>
    <w:p w:rsidR="00030982" w:rsidRPr="006D3E65" w:rsidRDefault="00030982" w:rsidP="00030982">
      <w:pPr>
        <w:ind w:firstLine="708"/>
        <w:jc w:val="both"/>
        <w:rPr>
          <w:sz w:val="22"/>
          <w:szCs w:val="22"/>
        </w:rPr>
      </w:pPr>
      <w:r w:rsidRPr="006D3E65">
        <w:rPr>
          <w:sz w:val="22"/>
          <w:szCs w:val="22"/>
        </w:rPr>
        <w:t>(6) позив на број: подаци о броју или ознаци јавне набавке поводом које се подноси захтев за заштиту права;</w:t>
      </w:r>
    </w:p>
    <w:p w:rsidR="00030982" w:rsidRPr="006D3E65" w:rsidRDefault="00030982" w:rsidP="00030982">
      <w:pPr>
        <w:ind w:firstLine="708"/>
        <w:jc w:val="both"/>
        <w:rPr>
          <w:sz w:val="22"/>
          <w:szCs w:val="22"/>
        </w:rPr>
      </w:pPr>
      <w:r w:rsidRPr="006D3E65">
        <w:rPr>
          <w:sz w:val="22"/>
          <w:szCs w:val="22"/>
        </w:rPr>
        <w:t>(7) сврха: ЗЗП;</w:t>
      </w:r>
      <w:r w:rsidRPr="006D3E65">
        <w:rPr>
          <w:sz w:val="22"/>
          <w:szCs w:val="22"/>
          <w:lang w:val="sr-Cyrl-CS"/>
        </w:rPr>
        <w:t>Општинска управа општине Велико Градиште</w:t>
      </w:r>
      <w:r w:rsidRPr="006D3E65">
        <w:rPr>
          <w:sz w:val="22"/>
          <w:szCs w:val="22"/>
        </w:rPr>
        <w:t>; јавна набавка ЈН</w:t>
      </w:r>
      <w:r w:rsidR="00BE7F1B" w:rsidRPr="006D3E65">
        <w:rPr>
          <w:sz w:val="22"/>
          <w:szCs w:val="22"/>
        </w:rPr>
        <w:t xml:space="preserve"> 19</w:t>
      </w:r>
      <w:r w:rsidRPr="006D3E65">
        <w:rPr>
          <w:sz w:val="22"/>
          <w:szCs w:val="22"/>
          <w:lang w:val="sr-Cyrl-CS"/>
        </w:rPr>
        <w:t>/</w:t>
      </w:r>
      <w:r w:rsidR="000E5B5C" w:rsidRPr="006D3E65">
        <w:rPr>
          <w:sz w:val="22"/>
          <w:szCs w:val="22"/>
          <w:lang w:val="sr-Cyrl-CS"/>
        </w:rPr>
        <w:t>2020</w:t>
      </w:r>
      <w:r w:rsidRPr="006D3E65">
        <w:rPr>
          <w:i/>
          <w:iCs/>
          <w:sz w:val="22"/>
          <w:szCs w:val="22"/>
        </w:rPr>
        <w:t>;</w:t>
      </w:r>
    </w:p>
    <w:p w:rsidR="00030982" w:rsidRPr="006D3E65" w:rsidRDefault="00030982" w:rsidP="00030982">
      <w:pPr>
        <w:ind w:firstLine="708"/>
        <w:jc w:val="both"/>
        <w:rPr>
          <w:sz w:val="22"/>
          <w:szCs w:val="22"/>
        </w:rPr>
      </w:pPr>
      <w:r w:rsidRPr="006D3E65">
        <w:rPr>
          <w:sz w:val="22"/>
          <w:szCs w:val="22"/>
        </w:rPr>
        <w:t>(8) корисник: буџет Републике Србије;</w:t>
      </w:r>
    </w:p>
    <w:p w:rsidR="00030982" w:rsidRPr="006D3E65" w:rsidRDefault="00030982" w:rsidP="00030982">
      <w:pPr>
        <w:ind w:firstLine="708"/>
        <w:jc w:val="both"/>
        <w:rPr>
          <w:sz w:val="22"/>
          <w:szCs w:val="22"/>
        </w:rPr>
      </w:pPr>
      <w:r w:rsidRPr="006D3E65">
        <w:rPr>
          <w:sz w:val="22"/>
          <w:szCs w:val="22"/>
        </w:rPr>
        <w:t xml:space="preserve">(9) назив уплатиоца, односно назив подносиоца захтева за заштиту права за којег је извршена уплата таксе; </w:t>
      </w:r>
    </w:p>
    <w:p w:rsidR="00030982" w:rsidRPr="006D3E65" w:rsidRDefault="00030982" w:rsidP="00030982">
      <w:pPr>
        <w:ind w:firstLine="708"/>
        <w:jc w:val="both"/>
        <w:rPr>
          <w:sz w:val="22"/>
          <w:szCs w:val="22"/>
        </w:rPr>
      </w:pPr>
      <w:r w:rsidRPr="006D3E65">
        <w:rPr>
          <w:sz w:val="22"/>
          <w:szCs w:val="22"/>
        </w:rPr>
        <w:t xml:space="preserve">(10) потпис овлашћеног лица банке, </w:t>
      </w:r>
      <w:r w:rsidRPr="006D3E65">
        <w:rPr>
          <w:b/>
          <w:sz w:val="22"/>
          <w:szCs w:val="22"/>
        </w:rPr>
        <w:t>или</w:t>
      </w:r>
    </w:p>
    <w:p w:rsidR="00030982" w:rsidRPr="006D3E65" w:rsidRDefault="00030982" w:rsidP="00030982">
      <w:pPr>
        <w:ind w:firstLine="708"/>
        <w:jc w:val="both"/>
        <w:rPr>
          <w:sz w:val="22"/>
          <w:szCs w:val="22"/>
        </w:rPr>
      </w:pPr>
    </w:p>
    <w:p w:rsidR="00030982" w:rsidRPr="006D3E65" w:rsidRDefault="00030982" w:rsidP="00030982">
      <w:pPr>
        <w:ind w:firstLine="708"/>
        <w:jc w:val="both"/>
        <w:rPr>
          <w:sz w:val="22"/>
          <w:szCs w:val="22"/>
        </w:rPr>
      </w:pPr>
      <w:r w:rsidRPr="006D3E65">
        <w:rPr>
          <w:sz w:val="22"/>
          <w:szCs w:val="22"/>
        </w:rPr>
        <w:t xml:space="preserve">2. </w:t>
      </w:r>
      <w:r w:rsidRPr="006D3E65">
        <w:rPr>
          <w:b/>
          <w:sz w:val="22"/>
          <w:szCs w:val="22"/>
        </w:rPr>
        <w:t>Налог за уплату,</w:t>
      </w:r>
      <w:r w:rsidRPr="006D3E65">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D3E65">
        <w:rPr>
          <w:b/>
          <w:sz w:val="22"/>
          <w:szCs w:val="22"/>
        </w:rPr>
        <w:t>или</w:t>
      </w:r>
    </w:p>
    <w:p w:rsidR="00030982" w:rsidRPr="006D3E65" w:rsidRDefault="00030982" w:rsidP="00030982">
      <w:pPr>
        <w:ind w:firstLine="708"/>
        <w:jc w:val="both"/>
        <w:rPr>
          <w:sz w:val="22"/>
          <w:szCs w:val="22"/>
        </w:rPr>
      </w:pPr>
    </w:p>
    <w:p w:rsidR="00030982" w:rsidRPr="006D3E65" w:rsidRDefault="00030982" w:rsidP="00030982">
      <w:pPr>
        <w:ind w:firstLine="708"/>
        <w:jc w:val="both"/>
        <w:rPr>
          <w:b/>
          <w:sz w:val="22"/>
          <w:szCs w:val="22"/>
        </w:rPr>
      </w:pPr>
      <w:r w:rsidRPr="006D3E65">
        <w:rPr>
          <w:sz w:val="22"/>
          <w:szCs w:val="22"/>
        </w:rPr>
        <w:t xml:space="preserve">3. </w:t>
      </w:r>
      <w:r w:rsidRPr="006D3E65">
        <w:rPr>
          <w:b/>
          <w:sz w:val="22"/>
          <w:szCs w:val="22"/>
        </w:rPr>
        <w:t>Потврда издата од стране Републике Србије, Министарства финансија, Управе за трезор,</w:t>
      </w:r>
      <w:r w:rsidRPr="006D3E65">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D3E65">
        <w:rPr>
          <w:b/>
          <w:sz w:val="22"/>
          <w:szCs w:val="22"/>
        </w:rPr>
        <w:t xml:space="preserve"> или</w:t>
      </w:r>
    </w:p>
    <w:p w:rsidR="00030982" w:rsidRPr="006D3E65" w:rsidRDefault="00030982" w:rsidP="00030982">
      <w:pPr>
        <w:ind w:firstLine="708"/>
        <w:jc w:val="both"/>
        <w:rPr>
          <w:sz w:val="22"/>
          <w:szCs w:val="22"/>
        </w:rPr>
      </w:pPr>
    </w:p>
    <w:p w:rsidR="00030982" w:rsidRPr="006D3E65" w:rsidRDefault="00030982" w:rsidP="00030982">
      <w:pPr>
        <w:ind w:firstLine="708"/>
        <w:jc w:val="both"/>
        <w:rPr>
          <w:sz w:val="22"/>
          <w:szCs w:val="22"/>
        </w:rPr>
      </w:pPr>
      <w:r w:rsidRPr="006D3E65">
        <w:rPr>
          <w:sz w:val="22"/>
          <w:szCs w:val="22"/>
        </w:rPr>
        <w:t xml:space="preserve">4. </w:t>
      </w:r>
      <w:r w:rsidRPr="006D3E65">
        <w:rPr>
          <w:b/>
          <w:sz w:val="22"/>
          <w:szCs w:val="22"/>
        </w:rPr>
        <w:t xml:space="preserve">Потврда издата од стране Народне банке Србије, </w:t>
      </w:r>
      <w:r w:rsidRPr="006D3E65">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30982" w:rsidRPr="006D3E65" w:rsidRDefault="00BE7F1B" w:rsidP="00030982">
      <w:pPr>
        <w:jc w:val="both"/>
        <w:rPr>
          <w:sz w:val="22"/>
          <w:szCs w:val="22"/>
        </w:rPr>
      </w:pPr>
      <w:r w:rsidRPr="006D3E65">
        <w:rPr>
          <w:sz w:val="22"/>
          <w:szCs w:val="22"/>
        </w:rPr>
        <w:tab/>
      </w:r>
      <w:r w:rsidR="00030982" w:rsidRPr="006D3E65">
        <w:rPr>
          <w:sz w:val="22"/>
          <w:szCs w:val="22"/>
        </w:rPr>
        <w:t>Поступак заштите права регулисан је одредбама чл. 138. - 166. ЗЈН.</w:t>
      </w:r>
    </w:p>
    <w:p w:rsidR="00030982" w:rsidRPr="006D3E65" w:rsidRDefault="00030982" w:rsidP="00030982">
      <w:pPr>
        <w:rPr>
          <w:sz w:val="22"/>
          <w:szCs w:val="22"/>
        </w:rPr>
      </w:pPr>
    </w:p>
    <w:p w:rsidR="00E7115C" w:rsidRPr="006D3E65" w:rsidRDefault="00E7115C" w:rsidP="00E7115C">
      <w:pPr>
        <w:jc w:val="both"/>
        <w:rPr>
          <w:b/>
          <w:bCs/>
          <w:sz w:val="22"/>
          <w:szCs w:val="22"/>
        </w:rPr>
      </w:pPr>
      <w:r w:rsidRPr="006D3E65">
        <w:rPr>
          <w:b/>
          <w:bCs/>
          <w:sz w:val="22"/>
          <w:szCs w:val="22"/>
        </w:rPr>
        <w:t>18. ОБАВЕШТЕЊЕ О УПОТРЕБИ ПЕЧАТА</w:t>
      </w:r>
    </w:p>
    <w:p w:rsidR="00E7115C" w:rsidRPr="006D3E65" w:rsidRDefault="00E7115C" w:rsidP="00E7115C">
      <w:pPr>
        <w:jc w:val="both"/>
        <w:rPr>
          <w:b/>
          <w:bCs/>
          <w:sz w:val="22"/>
          <w:szCs w:val="22"/>
        </w:rPr>
      </w:pPr>
    </w:p>
    <w:p w:rsidR="00E7115C" w:rsidRPr="006D3E65" w:rsidRDefault="00E7115C" w:rsidP="00E7115C">
      <w:pPr>
        <w:jc w:val="both"/>
        <w:rPr>
          <w:sz w:val="22"/>
          <w:szCs w:val="22"/>
        </w:rPr>
      </w:pPr>
      <w:r w:rsidRPr="006D3E65">
        <w:rPr>
          <w:sz w:val="22"/>
          <w:szCs w:val="22"/>
          <w:shd w:val="clear" w:color="auto" w:fill="FFFFFF"/>
        </w:rPr>
        <w:tab/>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E7115C" w:rsidRDefault="00E7115C" w:rsidP="00E7115C">
      <w:pPr>
        <w:pStyle w:val="Default"/>
        <w:jc w:val="center"/>
        <w:rPr>
          <w:b/>
          <w:bCs/>
          <w:i/>
          <w:iCs/>
          <w:sz w:val="28"/>
          <w:szCs w:val="28"/>
          <w:lang w:val="sr-Cyrl-CS"/>
        </w:rPr>
      </w:pPr>
    </w:p>
    <w:p w:rsidR="00221C6F" w:rsidRPr="00030982" w:rsidRDefault="00221C6F" w:rsidP="00030982"/>
    <w:sectPr w:rsidR="00221C6F" w:rsidRPr="00030982" w:rsidSect="00F36E63">
      <w:footerReference w:type="default" r:id="rId12"/>
      <w:pgSz w:w="11906" w:h="16838"/>
      <w:pgMar w:top="1134" w:right="1134" w:bottom="993"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7D6" w:rsidRDefault="00BD37D6">
      <w:pPr>
        <w:spacing w:line="240" w:lineRule="auto"/>
      </w:pPr>
      <w:r>
        <w:separator/>
      </w:r>
    </w:p>
  </w:endnote>
  <w:endnote w:type="continuationSeparator" w:id="1">
    <w:p w:rsidR="00BD37D6" w:rsidRDefault="00BD37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32660"/>
      <w:docPartObj>
        <w:docPartGallery w:val="Page Numbers (Bottom of Page)"/>
        <w:docPartUnique/>
      </w:docPartObj>
    </w:sdtPr>
    <w:sdtContent>
      <w:sdt>
        <w:sdtPr>
          <w:id w:val="860082579"/>
          <w:docPartObj>
            <w:docPartGallery w:val="Page Numbers (Top of Page)"/>
            <w:docPartUnique/>
          </w:docPartObj>
        </w:sdtPr>
        <w:sdtContent>
          <w:p w:rsidR="00DD54EE" w:rsidRDefault="00DD54EE" w:rsidP="00A93538">
            <w:pPr>
              <w:pStyle w:val="Footer"/>
              <w:jc w:val="right"/>
            </w:pPr>
            <w:r>
              <w:t xml:space="preserve">Конкурсна документација за јавну набавку мале </w:t>
            </w:r>
            <w:r w:rsidRPr="00AB3F54">
              <w:t xml:space="preserve">вредности бр.19/2020 </w:t>
            </w:r>
            <w:r w:rsidR="00F077DC">
              <w:rPr>
                <w:b/>
                <w:bCs/>
              </w:rPr>
              <w:fldChar w:fldCharType="begin"/>
            </w:r>
            <w:r>
              <w:rPr>
                <w:b/>
                <w:bCs/>
              </w:rPr>
              <w:instrText xml:space="preserve"> PAGE </w:instrText>
            </w:r>
            <w:r w:rsidR="00F077DC">
              <w:rPr>
                <w:b/>
                <w:bCs/>
              </w:rPr>
              <w:fldChar w:fldCharType="separate"/>
            </w:r>
            <w:r w:rsidR="00496802">
              <w:rPr>
                <w:b/>
                <w:bCs/>
                <w:noProof/>
              </w:rPr>
              <w:t>2</w:t>
            </w:r>
            <w:r w:rsidR="00F077DC">
              <w:rPr>
                <w:b/>
                <w:bCs/>
              </w:rPr>
              <w:fldChar w:fldCharType="end"/>
            </w:r>
            <w:r>
              <w:t xml:space="preserve"> од </w:t>
            </w:r>
            <w:r w:rsidR="00F077DC">
              <w:rPr>
                <w:b/>
                <w:bCs/>
              </w:rPr>
              <w:fldChar w:fldCharType="begin"/>
            </w:r>
            <w:r>
              <w:rPr>
                <w:b/>
                <w:bCs/>
              </w:rPr>
              <w:instrText xml:space="preserve"> NUMPAGES  </w:instrText>
            </w:r>
            <w:r w:rsidR="00F077DC">
              <w:rPr>
                <w:b/>
                <w:bCs/>
              </w:rPr>
              <w:fldChar w:fldCharType="separate"/>
            </w:r>
            <w:r w:rsidR="00496802">
              <w:rPr>
                <w:b/>
                <w:bCs/>
                <w:noProof/>
              </w:rPr>
              <w:t>33</w:t>
            </w:r>
            <w:r w:rsidR="00F077DC">
              <w:rPr>
                <w:b/>
                <w:bCs/>
              </w:rPr>
              <w:fldChar w:fldCharType="end"/>
            </w:r>
          </w:p>
        </w:sdtContent>
      </w:sdt>
    </w:sdtContent>
  </w:sdt>
  <w:p w:rsidR="00DD54EE" w:rsidRDefault="00DD5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7D6" w:rsidRDefault="00BD37D6">
      <w:pPr>
        <w:spacing w:line="240" w:lineRule="auto"/>
      </w:pPr>
      <w:r>
        <w:separator/>
      </w:r>
    </w:p>
  </w:footnote>
  <w:footnote w:type="continuationSeparator" w:id="1">
    <w:p w:rsidR="00BD37D6" w:rsidRDefault="00BD37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BC115B"/>
    <w:multiLevelType w:val="hybridMultilevel"/>
    <w:tmpl w:val="A7F6371E"/>
    <w:lvl w:ilvl="0" w:tplc="732CE4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E29DB"/>
    <w:multiLevelType w:val="hybridMultilevel"/>
    <w:tmpl w:val="4F840CDA"/>
    <w:lvl w:ilvl="0" w:tplc="2E086DDE">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94E4DF5"/>
    <w:multiLevelType w:val="hybridMultilevel"/>
    <w:tmpl w:val="CD70F27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2D629E9"/>
    <w:multiLevelType w:val="hybridMultilevel"/>
    <w:tmpl w:val="FF2827D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53E718B7"/>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A343953"/>
    <w:multiLevelType w:val="hybridMultilevel"/>
    <w:tmpl w:val="E7C4C8EC"/>
    <w:lvl w:ilvl="0" w:tplc="4830BE8E">
      <w:start w:val="70"/>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17"/>
  </w:num>
  <w:num w:numId="6">
    <w:abstractNumId w:val="14"/>
  </w:num>
  <w:num w:numId="7">
    <w:abstractNumId w:val="28"/>
  </w:num>
  <w:num w:numId="8">
    <w:abstractNumId w:val="23"/>
  </w:num>
  <w:num w:numId="9">
    <w:abstractNumId w:val="21"/>
  </w:num>
  <w:num w:numId="10">
    <w:abstractNumId w:val="19"/>
  </w:num>
  <w:num w:numId="11">
    <w:abstractNumId w:val="27"/>
  </w:num>
  <w:num w:numId="12">
    <w:abstractNumId w:val="20"/>
  </w:num>
  <w:num w:numId="13">
    <w:abstractNumId w:val="29"/>
  </w:num>
  <w:num w:numId="14">
    <w:abstractNumId w:val="30"/>
  </w:num>
  <w:num w:numId="15">
    <w:abstractNumId w:val="22"/>
  </w:num>
  <w:num w:numId="16">
    <w:abstractNumId w:val="12"/>
  </w:num>
  <w:num w:numId="17">
    <w:abstractNumId w:val="18"/>
  </w:num>
  <w:num w:numId="18">
    <w:abstractNumId w:val="13"/>
  </w:num>
  <w:num w:numId="19">
    <w:abstractNumId w:val="15"/>
  </w:num>
  <w:num w:numId="20">
    <w:abstractNumId w:val="16"/>
  </w:num>
  <w:num w:numId="21">
    <w:abstractNumId w:val="24"/>
  </w:num>
  <w:num w:numId="22">
    <w:abstractNumId w:val="26"/>
  </w:num>
  <w:num w:numId="23">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6337"/>
    <w:rsid w:val="000074C9"/>
    <w:rsid w:val="00012F2A"/>
    <w:rsid w:val="000131BA"/>
    <w:rsid w:val="00024BDA"/>
    <w:rsid w:val="00025B6E"/>
    <w:rsid w:val="00030982"/>
    <w:rsid w:val="00033EC0"/>
    <w:rsid w:val="00041230"/>
    <w:rsid w:val="00042021"/>
    <w:rsid w:val="00050292"/>
    <w:rsid w:val="00051B5F"/>
    <w:rsid w:val="0005283A"/>
    <w:rsid w:val="000540B6"/>
    <w:rsid w:val="00061672"/>
    <w:rsid w:val="000833A6"/>
    <w:rsid w:val="00083EB1"/>
    <w:rsid w:val="00084C33"/>
    <w:rsid w:val="0009005E"/>
    <w:rsid w:val="00092F07"/>
    <w:rsid w:val="00093AC2"/>
    <w:rsid w:val="00097F0A"/>
    <w:rsid w:val="000A0EB5"/>
    <w:rsid w:val="000A2965"/>
    <w:rsid w:val="000A61EB"/>
    <w:rsid w:val="000B1802"/>
    <w:rsid w:val="000B264E"/>
    <w:rsid w:val="000C25B6"/>
    <w:rsid w:val="000C3861"/>
    <w:rsid w:val="000C5DAC"/>
    <w:rsid w:val="000C6EB3"/>
    <w:rsid w:val="000D218D"/>
    <w:rsid w:val="000D735A"/>
    <w:rsid w:val="000D77A2"/>
    <w:rsid w:val="000E0BE8"/>
    <w:rsid w:val="000E0E3F"/>
    <w:rsid w:val="000E1D75"/>
    <w:rsid w:val="000E5B5C"/>
    <w:rsid w:val="000F06F0"/>
    <w:rsid w:val="000F0773"/>
    <w:rsid w:val="000F38E4"/>
    <w:rsid w:val="000F600E"/>
    <w:rsid w:val="00103BAE"/>
    <w:rsid w:val="00104C5A"/>
    <w:rsid w:val="0010603A"/>
    <w:rsid w:val="00110290"/>
    <w:rsid w:val="001107BF"/>
    <w:rsid w:val="00113763"/>
    <w:rsid w:val="00116FE6"/>
    <w:rsid w:val="0012154D"/>
    <w:rsid w:val="001315C4"/>
    <w:rsid w:val="00131C06"/>
    <w:rsid w:val="001378A9"/>
    <w:rsid w:val="0014523D"/>
    <w:rsid w:val="0014555F"/>
    <w:rsid w:val="00146670"/>
    <w:rsid w:val="0015104E"/>
    <w:rsid w:val="0015123D"/>
    <w:rsid w:val="0015208B"/>
    <w:rsid w:val="00153393"/>
    <w:rsid w:val="00156678"/>
    <w:rsid w:val="0016027C"/>
    <w:rsid w:val="00165AFC"/>
    <w:rsid w:val="001678BE"/>
    <w:rsid w:val="00170584"/>
    <w:rsid w:val="00171F00"/>
    <w:rsid w:val="00173701"/>
    <w:rsid w:val="00182486"/>
    <w:rsid w:val="00187B7C"/>
    <w:rsid w:val="00191854"/>
    <w:rsid w:val="00193E87"/>
    <w:rsid w:val="001A741A"/>
    <w:rsid w:val="001C1EB8"/>
    <w:rsid w:val="001D2276"/>
    <w:rsid w:val="001D73FE"/>
    <w:rsid w:val="001E37AB"/>
    <w:rsid w:val="001E4EC9"/>
    <w:rsid w:val="001E5E93"/>
    <w:rsid w:val="001F2C92"/>
    <w:rsid w:val="001F4CFB"/>
    <w:rsid w:val="001F709D"/>
    <w:rsid w:val="002028A4"/>
    <w:rsid w:val="00203329"/>
    <w:rsid w:val="002057FB"/>
    <w:rsid w:val="00206C3B"/>
    <w:rsid w:val="00210AFD"/>
    <w:rsid w:val="00220745"/>
    <w:rsid w:val="00221C6F"/>
    <w:rsid w:val="00221E1C"/>
    <w:rsid w:val="00230AFA"/>
    <w:rsid w:val="0023112B"/>
    <w:rsid w:val="00232B68"/>
    <w:rsid w:val="0023353D"/>
    <w:rsid w:val="00233F40"/>
    <w:rsid w:val="00234BFC"/>
    <w:rsid w:val="00237E24"/>
    <w:rsid w:val="00241116"/>
    <w:rsid w:val="00241256"/>
    <w:rsid w:val="002419A2"/>
    <w:rsid w:val="00242E2F"/>
    <w:rsid w:val="0025027B"/>
    <w:rsid w:val="00262DD3"/>
    <w:rsid w:val="00270B22"/>
    <w:rsid w:val="002717DE"/>
    <w:rsid w:val="002731E1"/>
    <w:rsid w:val="00273E67"/>
    <w:rsid w:val="00274C50"/>
    <w:rsid w:val="002759A5"/>
    <w:rsid w:val="00275F01"/>
    <w:rsid w:val="00276C0C"/>
    <w:rsid w:val="00284107"/>
    <w:rsid w:val="002974B0"/>
    <w:rsid w:val="002A5566"/>
    <w:rsid w:val="002A7DBC"/>
    <w:rsid w:val="002B093F"/>
    <w:rsid w:val="002B0C71"/>
    <w:rsid w:val="002B3D78"/>
    <w:rsid w:val="002B66E0"/>
    <w:rsid w:val="002C2BFB"/>
    <w:rsid w:val="002C4418"/>
    <w:rsid w:val="002C4C32"/>
    <w:rsid w:val="002D0BD6"/>
    <w:rsid w:val="002D1FEC"/>
    <w:rsid w:val="002D277C"/>
    <w:rsid w:val="002D4892"/>
    <w:rsid w:val="002D4B31"/>
    <w:rsid w:val="002D57AD"/>
    <w:rsid w:val="002D6BE7"/>
    <w:rsid w:val="002E055C"/>
    <w:rsid w:val="002E1AFE"/>
    <w:rsid w:val="002F18AD"/>
    <w:rsid w:val="00300D3B"/>
    <w:rsid w:val="00302392"/>
    <w:rsid w:val="00302E2C"/>
    <w:rsid w:val="00303871"/>
    <w:rsid w:val="00306325"/>
    <w:rsid w:val="0030786A"/>
    <w:rsid w:val="00311DF8"/>
    <w:rsid w:val="00317DED"/>
    <w:rsid w:val="00323E4F"/>
    <w:rsid w:val="00325277"/>
    <w:rsid w:val="00325A22"/>
    <w:rsid w:val="00325E62"/>
    <w:rsid w:val="00326D9C"/>
    <w:rsid w:val="00330ECD"/>
    <w:rsid w:val="003335F6"/>
    <w:rsid w:val="00337799"/>
    <w:rsid w:val="003429C9"/>
    <w:rsid w:val="003461EB"/>
    <w:rsid w:val="00346356"/>
    <w:rsid w:val="00347C3E"/>
    <w:rsid w:val="00350F54"/>
    <w:rsid w:val="00352785"/>
    <w:rsid w:val="003541CC"/>
    <w:rsid w:val="00360C45"/>
    <w:rsid w:val="00372553"/>
    <w:rsid w:val="0037333E"/>
    <w:rsid w:val="00376501"/>
    <w:rsid w:val="003770B8"/>
    <w:rsid w:val="003821D9"/>
    <w:rsid w:val="00394A4F"/>
    <w:rsid w:val="003A3355"/>
    <w:rsid w:val="003B0021"/>
    <w:rsid w:val="003B2B6D"/>
    <w:rsid w:val="003B4569"/>
    <w:rsid w:val="003C0A45"/>
    <w:rsid w:val="003C4F85"/>
    <w:rsid w:val="003C69A3"/>
    <w:rsid w:val="003C7E8A"/>
    <w:rsid w:val="003D3DDA"/>
    <w:rsid w:val="003D46D5"/>
    <w:rsid w:val="003D4A56"/>
    <w:rsid w:val="003D50DB"/>
    <w:rsid w:val="003E5A6A"/>
    <w:rsid w:val="003F1D31"/>
    <w:rsid w:val="003F2D05"/>
    <w:rsid w:val="003F42B7"/>
    <w:rsid w:val="0040239A"/>
    <w:rsid w:val="00403738"/>
    <w:rsid w:val="00406783"/>
    <w:rsid w:val="004072FC"/>
    <w:rsid w:val="00414215"/>
    <w:rsid w:val="0041465B"/>
    <w:rsid w:val="00423996"/>
    <w:rsid w:val="0042675C"/>
    <w:rsid w:val="0042739E"/>
    <w:rsid w:val="0043415C"/>
    <w:rsid w:val="00436B1C"/>
    <w:rsid w:val="00443BA5"/>
    <w:rsid w:val="0044473F"/>
    <w:rsid w:val="00444BC8"/>
    <w:rsid w:val="00454F35"/>
    <w:rsid w:val="00460728"/>
    <w:rsid w:val="0046292E"/>
    <w:rsid w:val="00462D00"/>
    <w:rsid w:val="00462DF5"/>
    <w:rsid w:val="0046435A"/>
    <w:rsid w:val="004664C9"/>
    <w:rsid w:val="0047142C"/>
    <w:rsid w:val="004723A4"/>
    <w:rsid w:val="00484E84"/>
    <w:rsid w:val="0048764F"/>
    <w:rsid w:val="00487809"/>
    <w:rsid w:val="004913C9"/>
    <w:rsid w:val="004913E3"/>
    <w:rsid w:val="00491B20"/>
    <w:rsid w:val="00494CDA"/>
    <w:rsid w:val="00495E11"/>
    <w:rsid w:val="00496802"/>
    <w:rsid w:val="004A448C"/>
    <w:rsid w:val="004C08B1"/>
    <w:rsid w:val="004C13FD"/>
    <w:rsid w:val="004C4256"/>
    <w:rsid w:val="004C483C"/>
    <w:rsid w:val="004C6E39"/>
    <w:rsid w:val="004D19FC"/>
    <w:rsid w:val="004D1BCC"/>
    <w:rsid w:val="004D1F3D"/>
    <w:rsid w:val="004D26D9"/>
    <w:rsid w:val="004D2DFD"/>
    <w:rsid w:val="004E1D87"/>
    <w:rsid w:val="004E20C2"/>
    <w:rsid w:val="004E6BFB"/>
    <w:rsid w:val="004F4D53"/>
    <w:rsid w:val="004F6D01"/>
    <w:rsid w:val="00500814"/>
    <w:rsid w:val="00505B81"/>
    <w:rsid w:val="00507051"/>
    <w:rsid w:val="00511586"/>
    <w:rsid w:val="00511D0D"/>
    <w:rsid w:val="00521AE0"/>
    <w:rsid w:val="0052632F"/>
    <w:rsid w:val="00526919"/>
    <w:rsid w:val="005271B3"/>
    <w:rsid w:val="00527C90"/>
    <w:rsid w:val="0053376A"/>
    <w:rsid w:val="00533BC7"/>
    <w:rsid w:val="00534C95"/>
    <w:rsid w:val="00535D1B"/>
    <w:rsid w:val="00541519"/>
    <w:rsid w:val="00543646"/>
    <w:rsid w:val="0055716F"/>
    <w:rsid w:val="00570E67"/>
    <w:rsid w:val="00572421"/>
    <w:rsid w:val="005731BA"/>
    <w:rsid w:val="0057474D"/>
    <w:rsid w:val="005808DA"/>
    <w:rsid w:val="005820FC"/>
    <w:rsid w:val="00584B8A"/>
    <w:rsid w:val="00585AE0"/>
    <w:rsid w:val="00586516"/>
    <w:rsid w:val="00586CE2"/>
    <w:rsid w:val="005938CF"/>
    <w:rsid w:val="005A03E4"/>
    <w:rsid w:val="005A0971"/>
    <w:rsid w:val="005A70DD"/>
    <w:rsid w:val="005B18E2"/>
    <w:rsid w:val="005B2C42"/>
    <w:rsid w:val="005B6220"/>
    <w:rsid w:val="005B6A80"/>
    <w:rsid w:val="005C079B"/>
    <w:rsid w:val="005C15D1"/>
    <w:rsid w:val="005C4F12"/>
    <w:rsid w:val="005C4FC3"/>
    <w:rsid w:val="005C60AC"/>
    <w:rsid w:val="005D2443"/>
    <w:rsid w:val="005D2D22"/>
    <w:rsid w:val="005D59FB"/>
    <w:rsid w:val="005D78B0"/>
    <w:rsid w:val="005E3678"/>
    <w:rsid w:val="005E6CDF"/>
    <w:rsid w:val="005F11F0"/>
    <w:rsid w:val="005F12D4"/>
    <w:rsid w:val="005F44FF"/>
    <w:rsid w:val="005F4920"/>
    <w:rsid w:val="005F68D0"/>
    <w:rsid w:val="00600138"/>
    <w:rsid w:val="006002EB"/>
    <w:rsid w:val="00600860"/>
    <w:rsid w:val="0060155E"/>
    <w:rsid w:val="00604EA4"/>
    <w:rsid w:val="00623661"/>
    <w:rsid w:val="0062638B"/>
    <w:rsid w:val="00630F47"/>
    <w:rsid w:val="006432DB"/>
    <w:rsid w:val="00644144"/>
    <w:rsid w:val="00651D04"/>
    <w:rsid w:val="006536F4"/>
    <w:rsid w:val="0065378C"/>
    <w:rsid w:val="00660172"/>
    <w:rsid w:val="00672CED"/>
    <w:rsid w:val="00676C4A"/>
    <w:rsid w:val="00680D25"/>
    <w:rsid w:val="006827A3"/>
    <w:rsid w:val="0068792A"/>
    <w:rsid w:val="006930C7"/>
    <w:rsid w:val="00693CCB"/>
    <w:rsid w:val="00694ACF"/>
    <w:rsid w:val="006A42D1"/>
    <w:rsid w:val="006A52E7"/>
    <w:rsid w:val="006A59CA"/>
    <w:rsid w:val="006A6A41"/>
    <w:rsid w:val="006B3F80"/>
    <w:rsid w:val="006B537C"/>
    <w:rsid w:val="006B5662"/>
    <w:rsid w:val="006B6F00"/>
    <w:rsid w:val="006B71D0"/>
    <w:rsid w:val="006C0C0C"/>
    <w:rsid w:val="006C3414"/>
    <w:rsid w:val="006C4634"/>
    <w:rsid w:val="006C6C52"/>
    <w:rsid w:val="006D3E65"/>
    <w:rsid w:val="006D4BA0"/>
    <w:rsid w:val="006D7030"/>
    <w:rsid w:val="006D73E2"/>
    <w:rsid w:val="006E2C82"/>
    <w:rsid w:val="006E5B78"/>
    <w:rsid w:val="006E740E"/>
    <w:rsid w:val="006F0296"/>
    <w:rsid w:val="006F08C0"/>
    <w:rsid w:val="006F3A1A"/>
    <w:rsid w:val="006F3FBA"/>
    <w:rsid w:val="006F7CCA"/>
    <w:rsid w:val="00703880"/>
    <w:rsid w:val="00713ABD"/>
    <w:rsid w:val="00714821"/>
    <w:rsid w:val="00722887"/>
    <w:rsid w:val="00722A2F"/>
    <w:rsid w:val="00724463"/>
    <w:rsid w:val="0073383A"/>
    <w:rsid w:val="00734692"/>
    <w:rsid w:val="007346D7"/>
    <w:rsid w:val="00753EAC"/>
    <w:rsid w:val="007554D1"/>
    <w:rsid w:val="007626E3"/>
    <w:rsid w:val="0076424B"/>
    <w:rsid w:val="00765F14"/>
    <w:rsid w:val="0077131F"/>
    <w:rsid w:val="00771C6D"/>
    <w:rsid w:val="0077223A"/>
    <w:rsid w:val="00773BDA"/>
    <w:rsid w:val="00774E46"/>
    <w:rsid w:val="007802F1"/>
    <w:rsid w:val="0078293F"/>
    <w:rsid w:val="00783E15"/>
    <w:rsid w:val="00784AA5"/>
    <w:rsid w:val="0078789F"/>
    <w:rsid w:val="007910C0"/>
    <w:rsid w:val="00795FCA"/>
    <w:rsid w:val="00796246"/>
    <w:rsid w:val="00796ACB"/>
    <w:rsid w:val="007A3C89"/>
    <w:rsid w:val="007A3F56"/>
    <w:rsid w:val="007A43A6"/>
    <w:rsid w:val="007A6069"/>
    <w:rsid w:val="007A6FC1"/>
    <w:rsid w:val="007D3062"/>
    <w:rsid w:val="007D7FD1"/>
    <w:rsid w:val="007E37FD"/>
    <w:rsid w:val="007E598D"/>
    <w:rsid w:val="00802779"/>
    <w:rsid w:val="0080475B"/>
    <w:rsid w:val="0080586D"/>
    <w:rsid w:val="008147DB"/>
    <w:rsid w:val="00814B33"/>
    <w:rsid w:val="0081752A"/>
    <w:rsid w:val="008233C5"/>
    <w:rsid w:val="0083149D"/>
    <w:rsid w:val="00831608"/>
    <w:rsid w:val="00833AE0"/>
    <w:rsid w:val="00833BE2"/>
    <w:rsid w:val="008341E1"/>
    <w:rsid w:val="00835CF9"/>
    <w:rsid w:val="00837218"/>
    <w:rsid w:val="008378AB"/>
    <w:rsid w:val="00843F0C"/>
    <w:rsid w:val="008462EA"/>
    <w:rsid w:val="00846DA4"/>
    <w:rsid w:val="00850798"/>
    <w:rsid w:val="0085234B"/>
    <w:rsid w:val="00857A76"/>
    <w:rsid w:val="00857CB2"/>
    <w:rsid w:val="00866F11"/>
    <w:rsid w:val="00880AE8"/>
    <w:rsid w:val="008823A6"/>
    <w:rsid w:val="008827EA"/>
    <w:rsid w:val="00885F68"/>
    <w:rsid w:val="00886325"/>
    <w:rsid w:val="0089009D"/>
    <w:rsid w:val="008945BF"/>
    <w:rsid w:val="008946CF"/>
    <w:rsid w:val="008A21E4"/>
    <w:rsid w:val="008B17D4"/>
    <w:rsid w:val="008B18C1"/>
    <w:rsid w:val="008B7DE8"/>
    <w:rsid w:val="008C315E"/>
    <w:rsid w:val="008E06CA"/>
    <w:rsid w:val="008E29E7"/>
    <w:rsid w:val="008E541D"/>
    <w:rsid w:val="008E6364"/>
    <w:rsid w:val="008F0347"/>
    <w:rsid w:val="008F5E8E"/>
    <w:rsid w:val="008F7624"/>
    <w:rsid w:val="00903F7C"/>
    <w:rsid w:val="00904126"/>
    <w:rsid w:val="009115FA"/>
    <w:rsid w:val="00914A64"/>
    <w:rsid w:val="00921C88"/>
    <w:rsid w:val="009226F9"/>
    <w:rsid w:val="00923244"/>
    <w:rsid w:val="00925696"/>
    <w:rsid w:val="00930FB9"/>
    <w:rsid w:val="00933CEB"/>
    <w:rsid w:val="00935AE0"/>
    <w:rsid w:val="0094200F"/>
    <w:rsid w:val="00944BAE"/>
    <w:rsid w:val="00971EF5"/>
    <w:rsid w:val="00975132"/>
    <w:rsid w:val="00981CD8"/>
    <w:rsid w:val="0098379A"/>
    <w:rsid w:val="0099361C"/>
    <w:rsid w:val="0099785A"/>
    <w:rsid w:val="009A0E1C"/>
    <w:rsid w:val="009C03D8"/>
    <w:rsid w:val="009C1E26"/>
    <w:rsid w:val="009C5F74"/>
    <w:rsid w:val="009C7074"/>
    <w:rsid w:val="009D039D"/>
    <w:rsid w:val="009D2811"/>
    <w:rsid w:val="009D34FC"/>
    <w:rsid w:val="009F1311"/>
    <w:rsid w:val="009F3F27"/>
    <w:rsid w:val="009F470B"/>
    <w:rsid w:val="00A03D79"/>
    <w:rsid w:val="00A04E24"/>
    <w:rsid w:val="00A04FEF"/>
    <w:rsid w:val="00A052A0"/>
    <w:rsid w:val="00A05EDC"/>
    <w:rsid w:val="00A07D1C"/>
    <w:rsid w:val="00A11CC0"/>
    <w:rsid w:val="00A17536"/>
    <w:rsid w:val="00A21741"/>
    <w:rsid w:val="00A23293"/>
    <w:rsid w:val="00A31746"/>
    <w:rsid w:val="00A37223"/>
    <w:rsid w:val="00A43354"/>
    <w:rsid w:val="00A46823"/>
    <w:rsid w:val="00A50461"/>
    <w:rsid w:val="00A507B8"/>
    <w:rsid w:val="00A51A3B"/>
    <w:rsid w:val="00A51E37"/>
    <w:rsid w:val="00A54D92"/>
    <w:rsid w:val="00A54F8A"/>
    <w:rsid w:val="00A5694B"/>
    <w:rsid w:val="00A62507"/>
    <w:rsid w:val="00A651BB"/>
    <w:rsid w:val="00A67743"/>
    <w:rsid w:val="00A70192"/>
    <w:rsid w:val="00A72997"/>
    <w:rsid w:val="00A72F6C"/>
    <w:rsid w:val="00A7416E"/>
    <w:rsid w:val="00A749E0"/>
    <w:rsid w:val="00A76B51"/>
    <w:rsid w:val="00A83407"/>
    <w:rsid w:val="00A843B7"/>
    <w:rsid w:val="00A86331"/>
    <w:rsid w:val="00A87DB7"/>
    <w:rsid w:val="00A9187A"/>
    <w:rsid w:val="00A93538"/>
    <w:rsid w:val="00A96AB1"/>
    <w:rsid w:val="00A970D4"/>
    <w:rsid w:val="00AA025D"/>
    <w:rsid w:val="00AA5238"/>
    <w:rsid w:val="00AB05B4"/>
    <w:rsid w:val="00AB3E0F"/>
    <w:rsid w:val="00AB3F54"/>
    <w:rsid w:val="00AB4F83"/>
    <w:rsid w:val="00AB65BC"/>
    <w:rsid w:val="00AB7EC7"/>
    <w:rsid w:val="00AC2351"/>
    <w:rsid w:val="00AD02E0"/>
    <w:rsid w:val="00AD59B6"/>
    <w:rsid w:val="00AE1900"/>
    <w:rsid w:val="00AE49EE"/>
    <w:rsid w:val="00AE5335"/>
    <w:rsid w:val="00AF3075"/>
    <w:rsid w:val="00AF5BE0"/>
    <w:rsid w:val="00B06928"/>
    <w:rsid w:val="00B07FBC"/>
    <w:rsid w:val="00B11532"/>
    <w:rsid w:val="00B17E52"/>
    <w:rsid w:val="00B21BCC"/>
    <w:rsid w:val="00B234FF"/>
    <w:rsid w:val="00B261C8"/>
    <w:rsid w:val="00B3075A"/>
    <w:rsid w:val="00B30DBE"/>
    <w:rsid w:val="00B316EC"/>
    <w:rsid w:val="00B3271F"/>
    <w:rsid w:val="00B331DD"/>
    <w:rsid w:val="00B34220"/>
    <w:rsid w:val="00B3587B"/>
    <w:rsid w:val="00B35CCC"/>
    <w:rsid w:val="00B4530E"/>
    <w:rsid w:val="00B46096"/>
    <w:rsid w:val="00B539D9"/>
    <w:rsid w:val="00B54730"/>
    <w:rsid w:val="00B5522E"/>
    <w:rsid w:val="00B66444"/>
    <w:rsid w:val="00B716CF"/>
    <w:rsid w:val="00B72960"/>
    <w:rsid w:val="00B7537B"/>
    <w:rsid w:val="00B7570C"/>
    <w:rsid w:val="00B81F88"/>
    <w:rsid w:val="00B832A4"/>
    <w:rsid w:val="00B8474A"/>
    <w:rsid w:val="00B93CDF"/>
    <w:rsid w:val="00B94DBA"/>
    <w:rsid w:val="00BA3997"/>
    <w:rsid w:val="00BA62C5"/>
    <w:rsid w:val="00BA6C7D"/>
    <w:rsid w:val="00BA732B"/>
    <w:rsid w:val="00BB0389"/>
    <w:rsid w:val="00BB24C4"/>
    <w:rsid w:val="00BB27F0"/>
    <w:rsid w:val="00BB3CF4"/>
    <w:rsid w:val="00BB56FD"/>
    <w:rsid w:val="00BB6A9C"/>
    <w:rsid w:val="00BC1331"/>
    <w:rsid w:val="00BC388B"/>
    <w:rsid w:val="00BD019E"/>
    <w:rsid w:val="00BD059F"/>
    <w:rsid w:val="00BD2851"/>
    <w:rsid w:val="00BD37D6"/>
    <w:rsid w:val="00BD3A16"/>
    <w:rsid w:val="00BD5636"/>
    <w:rsid w:val="00BE077C"/>
    <w:rsid w:val="00BE195E"/>
    <w:rsid w:val="00BE4B72"/>
    <w:rsid w:val="00BE7F1B"/>
    <w:rsid w:val="00BE7F2D"/>
    <w:rsid w:val="00BF53FE"/>
    <w:rsid w:val="00C021F6"/>
    <w:rsid w:val="00C03078"/>
    <w:rsid w:val="00C07F11"/>
    <w:rsid w:val="00C17B5E"/>
    <w:rsid w:val="00C21BE7"/>
    <w:rsid w:val="00C271E2"/>
    <w:rsid w:val="00C35AAA"/>
    <w:rsid w:val="00C377E7"/>
    <w:rsid w:val="00C40E27"/>
    <w:rsid w:val="00C522A7"/>
    <w:rsid w:val="00C52E47"/>
    <w:rsid w:val="00C548CE"/>
    <w:rsid w:val="00C55403"/>
    <w:rsid w:val="00C55B2C"/>
    <w:rsid w:val="00C6022E"/>
    <w:rsid w:val="00C63B0F"/>
    <w:rsid w:val="00C672CF"/>
    <w:rsid w:val="00C70AF9"/>
    <w:rsid w:val="00C711F2"/>
    <w:rsid w:val="00C878BE"/>
    <w:rsid w:val="00C9021C"/>
    <w:rsid w:val="00C96556"/>
    <w:rsid w:val="00CA3B67"/>
    <w:rsid w:val="00CA4955"/>
    <w:rsid w:val="00CA4AFB"/>
    <w:rsid w:val="00CA72A1"/>
    <w:rsid w:val="00CB3094"/>
    <w:rsid w:val="00CC2B95"/>
    <w:rsid w:val="00CC3500"/>
    <w:rsid w:val="00CC5CF9"/>
    <w:rsid w:val="00CD4D5A"/>
    <w:rsid w:val="00CD76E2"/>
    <w:rsid w:val="00CE6A51"/>
    <w:rsid w:val="00CE7D15"/>
    <w:rsid w:val="00CF0137"/>
    <w:rsid w:val="00CF1902"/>
    <w:rsid w:val="00D009B8"/>
    <w:rsid w:val="00D0198F"/>
    <w:rsid w:val="00D02634"/>
    <w:rsid w:val="00D03537"/>
    <w:rsid w:val="00D1162B"/>
    <w:rsid w:val="00D125FE"/>
    <w:rsid w:val="00D1332D"/>
    <w:rsid w:val="00D25AC5"/>
    <w:rsid w:val="00D25CBC"/>
    <w:rsid w:val="00D335E0"/>
    <w:rsid w:val="00D45C3E"/>
    <w:rsid w:val="00D5006C"/>
    <w:rsid w:val="00D53CEE"/>
    <w:rsid w:val="00D62360"/>
    <w:rsid w:val="00D67EF6"/>
    <w:rsid w:val="00D701C8"/>
    <w:rsid w:val="00D733C0"/>
    <w:rsid w:val="00D763E1"/>
    <w:rsid w:val="00D82BD6"/>
    <w:rsid w:val="00D8390E"/>
    <w:rsid w:val="00D85E3F"/>
    <w:rsid w:val="00D86A91"/>
    <w:rsid w:val="00D97168"/>
    <w:rsid w:val="00D97F84"/>
    <w:rsid w:val="00DA58D7"/>
    <w:rsid w:val="00DA63B0"/>
    <w:rsid w:val="00DB0334"/>
    <w:rsid w:val="00DB2CF4"/>
    <w:rsid w:val="00DB3C94"/>
    <w:rsid w:val="00DC294B"/>
    <w:rsid w:val="00DC6EC1"/>
    <w:rsid w:val="00DD0875"/>
    <w:rsid w:val="00DD3274"/>
    <w:rsid w:val="00DD4414"/>
    <w:rsid w:val="00DD54EE"/>
    <w:rsid w:val="00DD5588"/>
    <w:rsid w:val="00DE3184"/>
    <w:rsid w:val="00DE668E"/>
    <w:rsid w:val="00DF11E4"/>
    <w:rsid w:val="00DF7BA6"/>
    <w:rsid w:val="00E05992"/>
    <w:rsid w:val="00E10C73"/>
    <w:rsid w:val="00E10E9E"/>
    <w:rsid w:val="00E16B13"/>
    <w:rsid w:val="00E177FC"/>
    <w:rsid w:val="00E2066D"/>
    <w:rsid w:val="00E20997"/>
    <w:rsid w:val="00E2605E"/>
    <w:rsid w:val="00E33FCA"/>
    <w:rsid w:val="00E34049"/>
    <w:rsid w:val="00E36714"/>
    <w:rsid w:val="00E42898"/>
    <w:rsid w:val="00E479E2"/>
    <w:rsid w:val="00E51F2E"/>
    <w:rsid w:val="00E538A0"/>
    <w:rsid w:val="00E55233"/>
    <w:rsid w:val="00E6275B"/>
    <w:rsid w:val="00E7115C"/>
    <w:rsid w:val="00E71250"/>
    <w:rsid w:val="00E843E4"/>
    <w:rsid w:val="00E87E51"/>
    <w:rsid w:val="00E917FC"/>
    <w:rsid w:val="00E927C2"/>
    <w:rsid w:val="00E932EC"/>
    <w:rsid w:val="00EA6E52"/>
    <w:rsid w:val="00EB154B"/>
    <w:rsid w:val="00EB5302"/>
    <w:rsid w:val="00EC2CD1"/>
    <w:rsid w:val="00EC5C16"/>
    <w:rsid w:val="00ED454B"/>
    <w:rsid w:val="00ED5CFB"/>
    <w:rsid w:val="00EE300E"/>
    <w:rsid w:val="00EE41B5"/>
    <w:rsid w:val="00EE75AD"/>
    <w:rsid w:val="00EF1355"/>
    <w:rsid w:val="00EF6BD3"/>
    <w:rsid w:val="00EF7E5E"/>
    <w:rsid w:val="00F02B66"/>
    <w:rsid w:val="00F054B1"/>
    <w:rsid w:val="00F07756"/>
    <w:rsid w:val="00F077DC"/>
    <w:rsid w:val="00F10092"/>
    <w:rsid w:val="00F110D0"/>
    <w:rsid w:val="00F11211"/>
    <w:rsid w:val="00F157B8"/>
    <w:rsid w:val="00F36E63"/>
    <w:rsid w:val="00F40D87"/>
    <w:rsid w:val="00F424BE"/>
    <w:rsid w:val="00F44140"/>
    <w:rsid w:val="00F44C2D"/>
    <w:rsid w:val="00F47A8D"/>
    <w:rsid w:val="00F50610"/>
    <w:rsid w:val="00F524A1"/>
    <w:rsid w:val="00F5457D"/>
    <w:rsid w:val="00F55276"/>
    <w:rsid w:val="00F561CB"/>
    <w:rsid w:val="00F71683"/>
    <w:rsid w:val="00F72249"/>
    <w:rsid w:val="00F744C8"/>
    <w:rsid w:val="00F7636B"/>
    <w:rsid w:val="00F8391A"/>
    <w:rsid w:val="00F83E4F"/>
    <w:rsid w:val="00F86240"/>
    <w:rsid w:val="00F87154"/>
    <w:rsid w:val="00F90C0F"/>
    <w:rsid w:val="00F93B78"/>
    <w:rsid w:val="00F95FF0"/>
    <w:rsid w:val="00F967B8"/>
    <w:rsid w:val="00FA0A94"/>
    <w:rsid w:val="00FA11AF"/>
    <w:rsid w:val="00FA1E04"/>
    <w:rsid w:val="00FB2699"/>
    <w:rsid w:val="00FB3DFB"/>
    <w:rsid w:val="00FB5D38"/>
    <w:rsid w:val="00FC0413"/>
    <w:rsid w:val="00FD2047"/>
    <w:rsid w:val="00FD36D3"/>
    <w:rsid w:val="00FD3F23"/>
    <w:rsid w:val="00FD5970"/>
    <w:rsid w:val="00FD5C95"/>
    <w:rsid w:val="00FD72CC"/>
    <w:rsid w:val="00FE008A"/>
    <w:rsid w:val="00FE59BF"/>
    <w:rsid w:val="00FF0831"/>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8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3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 w:type="table" w:customStyle="1" w:styleId="TableGrid1">
    <w:name w:val="Table Grid1"/>
    <w:basedOn w:val="TableNormal"/>
    <w:next w:val="TableGrid"/>
    <w:uiPriority w:val="39"/>
    <w:rsid w:val="001C1E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8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3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 w:type="table" w:customStyle="1" w:styleId="TableGrid1">
    <w:name w:val="Table Grid1"/>
    <w:basedOn w:val="TableNormal"/>
    <w:next w:val="TableGrid"/>
    <w:uiPriority w:val="39"/>
    <w:rsid w:val="001C1E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C32E-DECA-4B29-8DEE-C3379B6E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10179</Words>
  <Characters>58023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68066</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43</cp:revision>
  <cp:lastPrinted>2019-03-01T11:51:00Z</cp:lastPrinted>
  <dcterms:created xsi:type="dcterms:W3CDTF">2020-02-26T15:43:00Z</dcterms:created>
  <dcterms:modified xsi:type="dcterms:W3CDTF">2020-02-26T18:01:00Z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