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5" w:rsidRDefault="00E81541" w:rsidP="00E81541">
      <w:pPr>
        <w:jc w:val="right"/>
        <w:rPr>
          <w:lang w:val="sr-Cyrl-CS"/>
        </w:rPr>
      </w:pPr>
      <w:r>
        <w:rPr>
          <w:lang w:val="sr-Cyrl-CS"/>
        </w:rPr>
        <w:t>ОБРАЗАЦ 3</w:t>
      </w:r>
    </w:p>
    <w:p w:rsidR="00F67DF8" w:rsidRDefault="00F67DF8">
      <w:pPr>
        <w:rPr>
          <w:lang w:val="sr-Cyrl-CS"/>
        </w:rPr>
      </w:pPr>
    </w:p>
    <w:p w:rsidR="00E81541" w:rsidRDefault="00C33058" w:rsidP="00C33058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БУЏЕТ ПРОЈЕКТА</w:t>
      </w: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XSpec="center" w:tblpY="3039"/>
        <w:tblW w:w="11508" w:type="dxa"/>
        <w:tblLook w:val="0000"/>
      </w:tblPr>
      <w:tblGrid>
        <w:gridCol w:w="556"/>
        <w:gridCol w:w="3332"/>
        <w:gridCol w:w="2650"/>
        <w:gridCol w:w="1430"/>
        <w:gridCol w:w="2140"/>
        <w:gridCol w:w="1400"/>
      </w:tblGrid>
      <w:tr w:rsidR="00E81541">
        <w:trPr>
          <w:trHeight w:val="84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 - ставка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Износ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Учешће организације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541" w:rsidRPr="00771440" w:rsidRDefault="00BD2149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Тражена средства од o</w:t>
            </w:r>
            <w:r w:rsidR="00E81541">
              <w:rPr>
                <w:rFonts w:ascii="Arial" w:hAnsi="Arial" w:cs="Arial"/>
                <w:sz w:val="20"/>
                <w:szCs w:val="20"/>
              </w:rPr>
              <w:t xml:space="preserve">пштине </w:t>
            </w:r>
            <w:r w:rsidR="00771440">
              <w:rPr>
                <w:rFonts w:ascii="Arial" w:hAnsi="Arial" w:cs="Arial"/>
                <w:sz w:val="20"/>
                <w:szCs w:val="20"/>
              </w:rPr>
              <w:t>Велико Градиште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41" w:rsidRP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Pr="00E81541" w:rsidRDefault="00E81541" w:rsidP="00E81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 Din.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 Din.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1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DB772B" w:rsidRDefault="00DB772B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F67DF8" w:rsidRPr="00D67CCE" w:rsidRDefault="00F67DF8" w:rsidP="00F67DF8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Потпис особе одговорне за </w:t>
      </w:r>
      <w:r w:rsidR="00B6190D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/>
        </w:rPr>
        <w:t xml:space="preserve">  </w:t>
      </w:r>
      <w:r w:rsidR="00D67CCE">
        <w:rPr>
          <w:rFonts w:ascii="Arial" w:hAnsi="Arial" w:cs="Arial"/>
          <w:sz w:val="20"/>
          <w:szCs w:val="20"/>
          <w:lang w:val="sr-Cyrl-CS"/>
        </w:rPr>
        <w:t xml:space="preserve">Потпис овл. лица </w:t>
      </w:r>
      <w:r w:rsidR="00D67CCE">
        <w:rPr>
          <w:rFonts w:ascii="Arial" w:hAnsi="Arial" w:cs="Arial"/>
          <w:sz w:val="20"/>
          <w:szCs w:val="20"/>
          <w:lang/>
        </w:rPr>
        <w:t>удружења</w:t>
      </w: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Pr="00F67DF8" w:rsidRDefault="00F67DF8">
      <w:pPr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</w:t>
      </w:r>
    </w:p>
    <w:sectPr w:rsidR="00F67DF8" w:rsidRPr="00F67DF8" w:rsidSect="00E706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70605"/>
    <w:rsid w:val="0010081C"/>
    <w:rsid w:val="00230BC7"/>
    <w:rsid w:val="003E0B7B"/>
    <w:rsid w:val="00422925"/>
    <w:rsid w:val="006A4DA9"/>
    <w:rsid w:val="0075380C"/>
    <w:rsid w:val="00771440"/>
    <w:rsid w:val="00826112"/>
    <w:rsid w:val="008B0DF6"/>
    <w:rsid w:val="00934288"/>
    <w:rsid w:val="009954BF"/>
    <w:rsid w:val="00B6190D"/>
    <w:rsid w:val="00BC70AA"/>
    <w:rsid w:val="00BD2149"/>
    <w:rsid w:val="00C33058"/>
    <w:rsid w:val="00D31273"/>
    <w:rsid w:val="00D67CCE"/>
    <w:rsid w:val="00DB772B"/>
    <w:rsid w:val="00E70605"/>
    <w:rsid w:val="00E81541"/>
    <w:rsid w:val="00F67DF8"/>
    <w:rsid w:val="00FA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A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Инђија - Комисија за дотације невладиним организацијама</vt:lpstr>
    </vt:vector>
  </TitlesOfParts>
  <Company>SO Paracin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Инђија - Комисија за дотације невладиним организацијама</dc:title>
  <dc:creator>snikolic</dc:creator>
  <cp:lastModifiedBy>Sanela</cp:lastModifiedBy>
  <cp:revision>3</cp:revision>
  <cp:lastPrinted>2013-01-24T09:51:00Z</cp:lastPrinted>
  <dcterms:created xsi:type="dcterms:W3CDTF">2017-10-24T07:43:00Z</dcterms:created>
  <dcterms:modified xsi:type="dcterms:W3CDTF">2017-10-24T08:42:00Z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