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FE" w:rsidRPr="0053624B" w:rsidRDefault="00D661FE">
      <w:pPr>
        <w:jc w:val="center"/>
        <w:rPr>
          <w:lang/>
        </w:rPr>
      </w:pPr>
    </w:p>
    <w:p w:rsidR="00D661FE" w:rsidRPr="00166A24" w:rsidRDefault="009D1B6E">
      <w:pPr>
        <w:jc w:val="center"/>
        <w:rPr>
          <w:sz w:val="28"/>
          <w:szCs w:val="28"/>
          <w:lang w:val="sr-Cyrl-CS"/>
        </w:rPr>
      </w:pPr>
      <w:r w:rsidRPr="00166A24">
        <w:rPr>
          <w:sz w:val="28"/>
          <w:szCs w:val="28"/>
          <w:lang w:val="sr-Cyrl-CS"/>
        </w:rPr>
        <w:t xml:space="preserve">ОПШТИНСКА УПРАВА </w:t>
      </w:r>
    </w:p>
    <w:p w:rsidR="00221C6F" w:rsidRPr="00A223DD" w:rsidRDefault="00D01BAB">
      <w:pPr>
        <w:jc w:val="center"/>
        <w:rPr>
          <w:sz w:val="28"/>
          <w:szCs w:val="28"/>
        </w:rPr>
      </w:pPr>
      <w:r w:rsidRPr="00166A24">
        <w:rPr>
          <w:sz w:val="28"/>
          <w:szCs w:val="28"/>
          <w:lang w:val="sr-Cyrl-CS"/>
        </w:rPr>
        <w:t>ОПШТИН</w:t>
      </w:r>
      <w:r w:rsidR="009D1B6E" w:rsidRPr="00166A24">
        <w:rPr>
          <w:sz w:val="28"/>
          <w:szCs w:val="28"/>
          <w:lang w:val="sr-Cyrl-CS"/>
        </w:rPr>
        <w:t>Е</w:t>
      </w:r>
      <w:r w:rsidRPr="00166A24">
        <w:rPr>
          <w:sz w:val="28"/>
          <w:szCs w:val="28"/>
          <w:lang w:val="sr-Cyrl-CS"/>
        </w:rPr>
        <w:t xml:space="preserve"> ВЕЛИКО ГРАДИШТЕ</w:t>
      </w:r>
    </w:p>
    <w:p w:rsidR="00D01BAB" w:rsidRPr="00166A24" w:rsidRDefault="00D01BAB">
      <w:pPr>
        <w:jc w:val="center"/>
        <w:rPr>
          <w:sz w:val="28"/>
          <w:szCs w:val="28"/>
          <w:lang w:val="sr-Cyrl-CS"/>
        </w:rPr>
      </w:pPr>
      <w:r w:rsidRPr="00166A24">
        <w:rPr>
          <w:sz w:val="28"/>
          <w:szCs w:val="28"/>
          <w:lang w:val="sr-Cyrl-CS"/>
        </w:rPr>
        <w:t>ЖИТНИ ТРГ БР.1</w:t>
      </w:r>
    </w:p>
    <w:p w:rsidR="00D64034" w:rsidRDefault="00D64034">
      <w:pPr>
        <w:jc w:val="center"/>
        <w:rPr>
          <w:sz w:val="28"/>
          <w:szCs w:val="28"/>
        </w:rPr>
      </w:pPr>
    </w:p>
    <w:p w:rsidR="00D01BAB" w:rsidRPr="00DC48EA" w:rsidRDefault="00D01BAB">
      <w:pPr>
        <w:jc w:val="center"/>
        <w:rPr>
          <w:sz w:val="28"/>
          <w:szCs w:val="28"/>
        </w:rPr>
      </w:pPr>
      <w:r w:rsidRPr="00166A24">
        <w:rPr>
          <w:sz w:val="28"/>
          <w:szCs w:val="28"/>
          <w:lang w:val="sr-Cyrl-CS"/>
        </w:rPr>
        <w:t>12220 ВЕЛИКО ГРАДИШТЕ</w:t>
      </w:r>
    </w:p>
    <w:p w:rsidR="00D01BAB" w:rsidRPr="00C2421C" w:rsidRDefault="00D01BAB">
      <w:pPr>
        <w:jc w:val="center"/>
      </w:pPr>
    </w:p>
    <w:p w:rsidR="00D01BAB" w:rsidRPr="00C2421C" w:rsidRDefault="00D01BAB">
      <w:pPr>
        <w:jc w:val="center"/>
      </w:pPr>
    </w:p>
    <w:p w:rsidR="00D01BAB" w:rsidRPr="00ED1E18" w:rsidRDefault="00D01BAB">
      <w:pPr>
        <w:jc w:val="center"/>
      </w:pPr>
    </w:p>
    <w:p w:rsidR="00D01BAB" w:rsidRPr="003C159E" w:rsidRDefault="00D01BAB">
      <w:pPr>
        <w:jc w:val="center"/>
      </w:pPr>
    </w:p>
    <w:p w:rsidR="00D01BAB" w:rsidRPr="00C2421C" w:rsidRDefault="00D01BAB">
      <w:pPr>
        <w:jc w:val="center"/>
        <w:rPr>
          <w:lang w:val="sr-Cyrl-CS"/>
        </w:rPr>
      </w:pPr>
    </w:p>
    <w:p w:rsidR="00221C6F" w:rsidRPr="00187E44" w:rsidRDefault="00221C6F">
      <w:pPr>
        <w:shd w:val="clear" w:color="auto" w:fill="C6D9F1"/>
        <w:jc w:val="center"/>
        <w:rPr>
          <w:sz w:val="28"/>
          <w:szCs w:val="28"/>
          <w:lang w:val="sr-Cyrl-CS"/>
        </w:rPr>
      </w:pPr>
      <w:r w:rsidRPr="00187E44">
        <w:rPr>
          <w:sz w:val="28"/>
          <w:szCs w:val="28"/>
        </w:rPr>
        <w:t>КОНКУРСН</w:t>
      </w:r>
      <w:r w:rsidR="00D01BAB" w:rsidRPr="00187E44">
        <w:rPr>
          <w:sz w:val="28"/>
          <w:szCs w:val="28"/>
          <w:lang w:val="sr-Cyrl-CS"/>
        </w:rPr>
        <w:t>А</w:t>
      </w:r>
      <w:r w:rsidRPr="00187E44">
        <w:rPr>
          <w:sz w:val="28"/>
          <w:szCs w:val="28"/>
        </w:rPr>
        <w:t xml:space="preserve"> ДОКУМЕНТАЦИЈ</w:t>
      </w:r>
      <w:r w:rsidR="00D01BAB" w:rsidRPr="00187E44">
        <w:rPr>
          <w:sz w:val="28"/>
          <w:szCs w:val="28"/>
          <w:lang w:val="sr-Cyrl-CS"/>
        </w:rPr>
        <w:t>А</w:t>
      </w:r>
    </w:p>
    <w:p w:rsidR="00221C6F" w:rsidRPr="00C2421C" w:rsidRDefault="00221C6F">
      <w:pPr>
        <w:jc w:val="center"/>
      </w:pPr>
    </w:p>
    <w:p w:rsidR="00221C6F" w:rsidRPr="00C2421C" w:rsidRDefault="00221C6F">
      <w:pPr>
        <w:jc w:val="center"/>
        <w:rPr>
          <w:b/>
          <w:bCs/>
          <w:i/>
          <w:iCs/>
          <w:lang w:val="ru-RU"/>
        </w:rPr>
      </w:pPr>
    </w:p>
    <w:p w:rsidR="00FC7214" w:rsidRPr="00C2421C" w:rsidRDefault="00FC7214" w:rsidP="00FC7214">
      <w:pPr>
        <w:jc w:val="center"/>
        <w:rPr>
          <w:b/>
          <w:bCs/>
          <w:lang w:val="sr-Cyrl-CS"/>
        </w:rPr>
      </w:pPr>
      <w:r w:rsidRPr="00C2421C">
        <w:rPr>
          <w:b/>
          <w:bCs/>
        </w:rPr>
        <w:t xml:space="preserve">ЗА </w:t>
      </w:r>
      <w:r w:rsidRPr="00C2421C">
        <w:rPr>
          <w:b/>
          <w:bCs/>
          <w:lang w:val="sr-Cyrl-CS"/>
        </w:rPr>
        <w:t>ЈАВН</w:t>
      </w:r>
      <w:r w:rsidRPr="00C2421C">
        <w:rPr>
          <w:b/>
          <w:bCs/>
        </w:rPr>
        <w:t>У</w:t>
      </w:r>
      <w:r w:rsidRPr="00C2421C">
        <w:rPr>
          <w:b/>
          <w:bCs/>
          <w:lang w:val="sr-Cyrl-CS"/>
        </w:rPr>
        <w:t xml:space="preserve"> НАБАВК</w:t>
      </w:r>
      <w:r w:rsidRPr="00C2421C">
        <w:rPr>
          <w:b/>
          <w:bCs/>
        </w:rPr>
        <w:t>У</w:t>
      </w:r>
      <w:r w:rsidRPr="00C2421C">
        <w:rPr>
          <w:b/>
          <w:bCs/>
          <w:lang w:val="sr-Cyrl-CS"/>
        </w:rPr>
        <w:t xml:space="preserve"> УСЛУГА –</w:t>
      </w:r>
    </w:p>
    <w:p w:rsidR="00FC7214" w:rsidRPr="00C2421C" w:rsidRDefault="00FC7214" w:rsidP="00FC7214">
      <w:pPr>
        <w:jc w:val="center"/>
        <w:rPr>
          <w:b/>
          <w:bCs/>
          <w:i/>
          <w:iCs/>
          <w:lang w:val="sr-Cyrl-CS"/>
        </w:rPr>
      </w:pPr>
    </w:p>
    <w:p w:rsidR="00993146" w:rsidRPr="00B26473" w:rsidRDefault="00993146" w:rsidP="00B26473">
      <w:pPr>
        <w:jc w:val="center"/>
        <w:rPr>
          <w:b/>
        </w:rPr>
      </w:pPr>
      <w:r w:rsidRPr="008D10F5">
        <w:rPr>
          <w:b/>
        </w:rPr>
        <w:t xml:space="preserve">НАДЗОР </w:t>
      </w:r>
      <w:r w:rsidR="00DE147A">
        <w:rPr>
          <w:b/>
        </w:rPr>
        <w:t xml:space="preserve">НАД ИЗВОЂЕЊЕМ РАДОВА НА </w:t>
      </w:r>
      <w:r w:rsidR="00B26473">
        <w:rPr>
          <w:b/>
        </w:rPr>
        <w:t>MAJУРСКОЈ КАНАЛИЗАЦИЈИ</w:t>
      </w:r>
    </w:p>
    <w:p w:rsidR="00D40F99" w:rsidRPr="00C2421C" w:rsidRDefault="00D40F99" w:rsidP="00FC7214">
      <w:pPr>
        <w:jc w:val="center"/>
        <w:rPr>
          <w:lang w:val="sr-Cyrl-CS"/>
        </w:rPr>
      </w:pPr>
    </w:p>
    <w:p w:rsidR="00FC7214" w:rsidRPr="00C2421C" w:rsidRDefault="00FC7214" w:rsidP="00FC7214">
      <w:pPr>
        <w:jc w:val="center"/>
        <w:rPr>
          <w:lang w:val="sr-Cyrl-CS"/>
        </w:rPr>
      </w:pPr>
      <w:r w:rsidRPr="00C2421C">
        <w:rPr>
          <w:lang w:val="sr-Cyrl-CS"/>
        </w:rPr>
        <w:t xml:space="preserve">ЈАВНА НАБАВКА </w:t>
      </w:r>
      <w:r w:rsidRPr="0079232C">
        <w:rPr>
          <w:lang w:val="sr-Cyrl-CS"/>
        </w:rPr>
        <w:t>МАЛЕ ВРЕДНОСТИ</w:t>
      </w:r>
    </w:p>
    <w:p w:rsidR="00FC7214" w:rsidRPr="00C2421C" w:rsidRDefault="00FC7214" w:rsidP="00FC7214">
      <w:pPr>
        <w:jc w:val="center"/>
        <w:rPr>
          <w:b/>
          <w:bCs/>
          <w:lang w:val="sr-Cyrl-CS"/>
        </w:rPr>
      </w:pPr>
    </w:p>
    <w:p w:rsidR="00FC7214" w:rsidRPr="00C2421C" w:rsidRDefault="00FC7214" w:rsidP="00FC7214">
      <w:pPr>
        <w:jc w:val="center"/>
        <w:rPr>
          <w:b/>
          <w:i/>
          <w:iCs/>
          <w:lang w:val="sr-Cyrl-CS"/>
        </w:rPr>
      </w:pPr>
      <w:r w:rsidRPr="0053624B">
        <w:rPr>
          <w:b/>
          <w:bCs/>
          <w:lang w:val="sr-Cyrl-CS"/>
        </w:rPr>
        <w:t xml:space="preserve">бр. </w:t>
      </w:r>
      <w:r w:rsidR="0053624B" w:rsidRPr="0053624B">
        <w:rPr>
          <w:b/>
          <w:bCs/>
          <w:lang w:val="sr-Cyrl-CS"/>
        </w:rPr>
        <w:t>78</w:t>
      </w:r>
      <w:r w:rsidRPr="0053624B">
        <w:rPr>
          <w:b/>
        </w:rPr>
        <w:t>/201</w:t>
      </w:r>
      <w:r w:rsidR="00567B60" w:rsidRPr="0053624B">
        <w:rPr>
          <w:b/>
          <w:lang w:val="sr-Cyrl-CS"/>
        </w:rPr>
        <w:t>9</w:t>
      </w: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9D1B6E" w:rsidRPr="00C2421C" w:rsidRDefault="009D1B6E">
      <w:pPr>
        <w:jc w:val="center"/>
        <w:rPr>
          <w:b/>
          <w:iCs/>
          <w:lang w:val="sr-Cyrl-CS"/>
        </w:rPr>
      </w:pPr>
    </w:p>
    <w:p w:rsidR="009D1B6E" w:rsidRPr="00C2421C" w:rsidRDefault="009D1B6E">
      <w:pPr>
        <w:jc w:val="center"/>
        <w:rPr>
          <w:b/>
          <w:iCs/>
          <w:lang w:val="sr-Cyrl-CS"/>
        </w:rPr>
      </w:pPr>
    </w:p>
    <w:p w:rsidR="009D1B6E" w:rsidRPr="00C2421C" w:rsidRDefault="009D1B6E">
      <w:pPr>
        <w:jc w:val="center"/>
        <w:rPr>
          <w:b/>
          <w:iCs/>
          <w:lang w:val="sr-Cyrl-CS"/>
        </w:rPr>
      </w:pPr>
    </w:p>
    <w:p w:rsidR="00CA1BC8" w:rsidRPr="00C2421C" w:rsidRDefault="00CA1BC8">
      <w:pPr>
        <w:jc w:val="center"/>
        <w:rPr>
          <w:b/>
          <w:iCs/>
        </w:rPr>
      </w:pPr>
    </w:p>
    <w:p w:rsidR="00CA1BC8" w:rsidRPr="00C2421C" w:rsidRDefault="00CA1BC8">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221C6F" w:rsidRDefault="00DE147A">
      <w:pPr>
        <w:jc w:val="center"/>
        <w:rPr>
          <w:b/>
          <w:bCs/>
        </w:rPr>
      </w:pPr>
      <w:r>
        <w:rPr>
          <w:b/>
          <w:iCs/>
        </w:rPr>
        <w:t>Октобар</w:t>
      </w:r>
      <w:r w:rsidR="0053624B">
        <w:rPr>
          <w:b/>
          <w:iCs/>
          <w:lang/>
        </w:rPr>
        <w:t xml:space="preserve"> </w:t>
      </w:r>
      <w:r w:rsidR="00221C6F" w:rsidRPr="00C2421C">
        <w:rPr>
          <w:b/>
          <w:bCs/>
        </w:rPr>
        <w:t>201</w:t>
      </w:r>
      <w:r w:rsidR="002C5361">
        <w:rPr>
          <w:b/>
          <w:bCs/>
        </w:rPr>
        <w:t>9</w:t>
      </w:r>
      <w:r w:rsidR="00221C6F" w:rsidRPr="00C2421C">
        <w:rPr>
          <w:b/>
          <w:bCs/>
        </w:rPr>
        <w:t xml:space="preserve">. </w:t>
      </w:r>
      <w:r w:rsidR="00E314B4">
        <w:rPr>
          <w:b/>
          <w:bCs/>
        </w:rPr>
        <w:t>г</w:t>
      </w:r>
      <w:r w:rsidR="00221C6F" w:rsidRPr="00C2421C">
        <w:rPr>
          <w:b/>
          <w:bCs/>
        </w:rPr>
        <w:t>одине</w:t>
      </w:r>
    </w:p>
    <w:p w:rsidR="00C2421C" w:rsidRDefault="00C2421C">
      <w:pPr>
        <w:jc w:val="center"/>
        <w:rPr>
          <w:b/>
          <w:bCs/>
        </w:rPr>
      </w:pPr>
    </w:p>
    <w:p w:rsidR="00C2421C" w:rsidRPr="00C2421C" w:rsidRDefault="00C2421C">
      <w:pPr>
        <w:jc w:val="center"/>
        <w:rPr>
          <w:b/>
          <w:bCs/>
        </w:rPr>
      </w:pPr>
    </w:p>
    <w:p w:rsidR="00216EAF" w:rsidRPr="00C2421C" w:rsidRDefault="00216EAF">
      <w:pPr>
        <w:jc w:val="center"/>
        <w:rPr>
          <w:b/>
          <w:bCs/>
        </w:rPr>
      </w:pPr>
    </w:p>
    <w:p w:rsidR="00C2421C" w:rsidRPr="00C2421C" w:rsidRDefault="00C2421C" w:rsidP="00C2421C">
      <w:pPr>
        <w:ind w:firstLine="720"/>
        <w:jc w:val="both"/>
        <w:rPr>
          <w:color w:val="auto"/>
          <w:kern w:val="0"/>
          <w:lang w:val="ru-RU" w:eastAsia="en-US"/>
        </w:rPr>
      </w:pPr>
      <w:r w:rsidRPr="00C2421C">
        <w:rPr>
          <w:color w:val="auto"/>
          <w:kern w:val="0"/>
          <w:lang w:val="ru-RU" w:eastAsia="en-US"/>
        </w:rPr>
        <w:lastRenderedPageBreak/>
        <w:t xml:space="preserve">На основу чл. </w:t>
      </w:r>
      <w:r w:rsidRPr="00C2421C">
        <w:rPr>
          <w:color w:val="auto"/>
          <w:kern w:val="0"/>
          <w:lang w:val="sr-Cyrl-CS" w:eastAsia="en-US"/>
        </w:rPr>
        <w:t xml:space="preserve">39. </w:t>
      </w:r>
      <w:r w:rsidRPr="00C2421C">
        <w:rPr>
          <w:color w:val="auto"/>
          <w:kern w:val="0"/>
          <w:lang w:val="ru-RU" w:eastAsia="en-US"/>
        </w:rPr>
        <w:t xml:space="preserve">и 61. Закона о јавним набавкама („Сл. гласник РС” бр. 124/2012, 14/2015 и 68/2015, у даљем тексту: Закон), чл. </w:t>
      </w:r>
      <w:r w:rsidRPr="00C2421C">
        <w:rPr>
          <w:color w:val="auto"/>
          <w:kern w:val="0"/>
          <w:lang w:val="sr-Cyrl-CS" w:eastAsia="en-US"/>
        </w:rPr>
        <w:t>6.</w:t>
      </w:r>
      <w:r w:rsidR="0053624B">
        <w:rPr>
          <w:color w:val="auto"/>
          <w:kern w:val="0"/>
          <w:lang w:val="sr-Cyrl-CS" w:eastAsia="en-US"/>
        </w:rPr>
        <w:t xml:space="preserve"> </w:t>
      </w:r>
      <w:r w:rsidRPr="00C2421C">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DE147A">
        <w:rPr>
          <w:color w:val="auto"/>
          <w:kern w:val="0"/>
          <w:lang w:val="ru-RU" w:eastAsia="en-US"/>
        </w:rPr>
        <w:t xml:space="preserve"> и </w:t>
      </w:r>
      <w:r w:rsidR="00DE147A" w:rsidRPr="00F51E12">
        <w:t>41/2019</w:t>
      </w:r>
      <w:r w:rsidRPr="00C2421C">
        <w:rPr>
          <w:color w:val="auto"/>
          <w:kern w:val="0"/>
          <w:lang w:val="ru-RU" w:eastAsia="en-US"/>
        </w:rPr>
        <w:t>), Одлуке о покретању поступка јавне набавке бр.</w:t>
      </w:r>
      <w:r w:rsidR="0053624B">
        <w:rPr>
          <w:color w:val="auto"/>
          <w:kern w:val="0"/>
          <w:lang w:eastAsia="en-US"/>
        </w:rPr>
        <w:t>78</w:t>
      </w:r>
      <w:r w:rsidRPr="003C159E">
        <w:rPr>
          <w:color w:val="auto"/>
          <w:kern w:val="0"/>
          <w:lang w:eastAsia="en-US"/>
        </w:rPr>
        <w:t>/201</w:t>
      </w:r>
      <w:r w:rsidR="00E86767">
        <w:rPr>
          <w:color w:val="auto"/>
          <w:kern w:val="0"/>
          <w:lang w:eastAsia="en-US"/>
        </w:rPr>
        <w:t>9</w:t>
      </w:r>
      <w:r w:rsidRPr="003C159E">
        <w:rPr>
          <w:color w:val="auto"/>
          <w:kern w:val="0"/>
          <w:lang w:eastAsia="en-US"/>
        </w:rPr>
        <w:t xml:space="preserve">, </w:t>
      </w:r>
      <w:r w:rsidRPr="003C159E">
        <w:rPr>
          <w:color w:val="auto"/>
          <w:kern w:val="0"/>
          <w:lang w:val="ru-RU" w:eastAsia="en-US"/>
        </w:rPr>
        <w:t xml:space="preserve">број </w:t>
      </w:r>
      <w:r w:rsidRPr="009D424C">
        <w:rPr>
          <w:color w:val="auto"/>
          <w:kern w:val="0"/>
          <w:lang w:eastAsia="en-US"/>
        </w:rPr>
        <w:t xml:space="preserve">одлуке </w:t>
      </w:r>
      <w:r w:rsidRPr="00D43D4F">
        <w:rPr>
          <w:color w:val="auto"/>
          <w:kern w:val="0"/>
          <w:lang w:eastAsia="en-US"/>
        </w:rPr>
        <w:t>404-</w:t>
      </w:r>
      <w:r w:rsidR="00A51D26">
        <w:rPr>
          <w:color w:val="auto"/>
          <w:kern w:val="0"/>
          <w:lang w:eastAsia="en-US"/>
        </w:rPr>
        <w:t>285</w:t>
      </w:r>
      <w:r w:rsidRPr="00D43D4F">
        <w:rPr>
          <w:color w:val="auto"/>
          <w:kern w:val="0"/>
          <w:lang w:eastAsia="en-US"/>
        </w:rPr>
        <w:t>/</w:t>
      </w:r>
      <w:r w:rsidR="00DE147A">
        <w:rPr>
          <w:color w:val="auto"/>
          <w:kern w:val="0"/>
          <w:lang w:eastAsia="en-US"/>
        </w:rPr>
        <w:t>1/</w:t>
      </w:r>
      <w:r w:rsidRPr="00D43D4F">
        <w:rPr>
          <w:color w:val="auto"/>
          <w:kern w:val="0"/>
          <w:lang w:eastAsia="en-US"/>
        </w:rPr>
        <w:t>201</w:t>
      </w:r>
      <w:r w:rsidR="00D43D4F" w:rsidRPr="00D43D4F">
        <w:rPr>
          <w:color w:val="auto"/>
          <w:kern w:val="0"/>
          <w:lang w:eastAsia="en-US"/>
        </w:rPr>
        <w:t>9</w:t>
      </w:r>
      <w:r w:rsidRPr="00D43D4F">
        <w:rPr>
          <w:color w:val="auto"/>
          <w:kern w:val="0"/>
          <w:lang w:eastAsia="en-US"/>
        </w:rPr>
        <w:t>-01-3</w:t>
      </w:r>
      <w:r w:rsidRPr="00D43D4F">
        <w:rPr>
          <w:color w:val="auto"/>
          <w:kern w:val="0"/>
          <w:lang w:val="ru-RU" w:eastAsia="en-US"/>
        </w:rPr>
        <w:t xml:space="preserve"> од </w:t>
      </w:r>
      <w:r w:rsidR="00A51D26">
        <w:rPr>
          <w:color w:val="auto"/>
          <w:kern w:val="0"/>
          <w:lang w:eastAsia="en-US"/>
        </w:rPr>
        <w:t>18.10</w:t>
      </w:r>
      <w:r w:rsidRPr="00D43D4F">
        <w:rPr>
          <w:color w:val="auto"/>
          <w:kern w:val="0"/>
          <w:lang w:eastAsia="en-US"/>
        </w:rPr>
        <w:t>.201</w:t>
      </w:r>
      <w:r w:rsidR="00E86767" w:rsidRPr="00D43D4F">
        <w:rPr>
          <w:color w:val="auto"/>
          <w:kern w:val="0"/>
          <w:lang w:eastAsia="en-US"/>
        </w:rPr>
        <w:t>9</w:t>
      </w:r>
      <w:r w:rsidRPr="00D43D4F">
        <w:rPr>
          <w:color w:val="auto"/>
          <w:kern w:val="0"/>
          <w:lang w:val="ru-RU" w:eastAsia="en-US"/>
        </w:rPr>
        <w:t>. године, Решења о</w:t>
      </w:r>
      <w:r w:rsidR="0053624B">
        <w:rPr>
          <w:color w:val="auto"/>
          <w:kern w:val="0"/>
          <w:lang w:val="ru-RU" w:eastAsia="en-US"/>
        </w:rPr>
        <w:t xml:space="preserve"> </w:t>
      </w:r>
      <w:r w:rsidRPr="00D43D4F">
        <w:rPr>
          <w:color w:val="auto"/>
          <w:kern w:val="0"/>
          <w:lang w:val="ru-RU" w:eastAsia="en-US"/>
        </w:rPr>
        <w:t xml:space="preserve">образовању комисије за јавну набавку </w:t>
      </w:r>
      <w:r w:rsidRPr="00D43D4F">
        <w:rPr>
          <w:color w:val="auto"/>
          <w:kern w:val="0"/>
          <w:lang w:eastAsia="en-US"/>
        </w:rPr>
        <w:t>404-</w:t>
      </w:r>
      <w:r w:rsidR="00A51D26">
        <w:rPr>
          <w:color w:val="auto"/>
          <w:kern w:val="0"/>
          <w:lang w:eastAsia="en-US"/>
        </w:rPr>
        <w:t>285</w:t>
      </w:r>
      <w:r w:rsidRPr="00D43D4F">
        <w:rPr>
          <w:color w:val="auto"/>
          <w:kern w:val="0"/>
          <w:lang w:eastAsia="en-US"/>
        </w:rPr>
        <w:t>/</w:t>
      </w:r>
      <w:r w:rsidR="00DE147A">
        <w:rPr>
          <w:color w:val="auto"/>
          <w:kern w:val="0"/>
          <w:lang w:eastAsia="en-US"/>
        </w:rPr>
        <w:t>2</w:t>
      </w:r>
      <w:r w:rsidRPr="00D43D4F">
        <w:rPr>
          <w:color w:val="auto"/>
          <w:kern w:val="0"/>
          <w:lang w:eastAsia="en-US"/>
        </w:rPr>
        <w:t>/201</w:t>
      </w:r>
      <w:r w:rsidR="00D43D4F" w:rsidRPr="00D43D4F">
        <w:rPr>
          <w:color w:val="auto"/>
          <w:kern w:val="0"/>
          <w:lang w:eastAsia="en-US"/>
        </w:rPr>
        <w:t>9</w:t>
      </w:r>
      <w:r w:rsidRPr="00D43D4F">
        <w:rPr>
          <w:color w:val="auto"/>
          <w:kern w:val="0"/>
          <w:lang w:eastAsia="en-US"/>
        </w:rPr>
        <w:t>-01-3</w:t>
      </w:r>
      <w:r w:rsidRPr="00D43D4F">
        <w:rPr>
          <w:color w:val="auto"/>
          <w:kern w:val="0"/>
          <w:lang w:val="ru-RU" w:eastAsia="en-US"/>
        </w:rPr>
        <w:t xml:space="preserve"> од </w:t>
      </w:r>
      <w:r w:rsidR="00A51D26">
        <w:rPr>
          <w:color w:val="auto"/>
          <w:kern w:val="0"/>
          <w:lang w:eastAsia="en-US"/>
        </w:rPr>
        <w:t>18</w:t>
      </w:r>
      <w:r w:rsidR="00E86767" w:rsidRPr="00D43D4F">
        <w:rPr>
          <w:color w:val="auto"/>
          <w:kern w:val="0"/>
          <w:lang w:eastAsia="en-US"/>
        </w:rPr>
        <w:t>.</w:t>
      </w:r>
      <w:r w:rsidR="00DE147A">
        <w:rPr>
          <w:color w:val="auto"/>
          <w:kern w:val="0"/>
          <w:lang w:eastAsia="en-US"/>
        </w:rPr>
        <w:t>10</w:t>
      </w:r>
      <w:r w:rsidRPr="00D43D4F">
        <w:rPr>
          <w:color w:val="auto"/>
          <w:kern w:val="0"/>
          <w:lang w:eastAsia="en-US"/>
        </w:rPr>
        <w:t>.201</w:t>
      </w:r>
      <w:r w:rsidR="00E86767" w:rsidRPr="00D43D4F">
        <w:rPr>
          <w:color w:val="auto"/>
          <w:kern w:val="0"/>
          <w:lang w:eastAsia="en-US"/>
        </w:rPr>
        <w:t>9</w:t>
      </w:r>
      <w:r w:rsidRPr="00D43D4F">
        <w:rPr>
          <w:color w:val="auto"/>
          <w:kern w:val="0"/>
          <w:lang w:val="ru-RU" w:eastAsia="en-US"/>
        </w:rPr>
        <w:t>. године</w:t>
      </w:r>
      <w:r w:rsidRPr="003C159E">
        <w:rPr>
          <w:i/>
          <w:iCs/>
          <w:color w:val="auto"/>
          <w:kern w:val="0"/>
          <w:lang w:val="ru-RU" w:eastAsia="en-US"/>
        </w:rPr>
        <w:t>,</w:t>
      </w:r>
      <w:r w:rsidRPr="003C159E">
        <w:rPr>
          <w:color w:val="auto"/>
          <w:kern w:val="0"/>
          <w:lang w:val="ru-RU" w:eastAsia="en-US"/>
        </w:rPr>
        <w:t xml:space="preserve"> припремљена је</w:t>
      </w:r>
    </w:p>
    <w:p w:rsidR="00002AE8" w:rsidRPr="00C2421C" w:rsidRDefault="00002AE8">
      <w:pPr>
        <w:ind w:firstLine="720"/>
        <w:jc w:val="both"/>
        <w:rPr>
          <w:rFonts w:eastAsia="TimesNewRomanPSMT"/>
        </w:rPr>
      </w:pPr>
    </w:p>
    <w:p w:rsidR="00221C6F" w:rsidRPr="00C2421C" w:rsidRDefault="00221C6F">
      <w:pPr>
        <w:shd w:val="clear" w:color="auto" w:fill="C6D9F1"/>
        <w:jc w:val="center"/>
        <w:rPr>
          <w:rFonts w:eastAsia="TimesNewRomanPS-BoldMT"/>
          <w:b/>
          <w:bCs/>
          <w:lang w:val="ru-RU"/>
        </w:rPr>
      </w:pPr>
      <w:r w:rsidRPr="00C2421C">
        <w:rPr>
          <w:rFonts w:eastAsia="TimesNewRomanPS-BoldMT"/>
          <w:b/>
          <w:bCs/>
        </w:rPr>
        <w:t>КОНКУРСНА ДОКУМЕНТАЦИЈА</w:t>
      </w:r>
    </w:p>
    <w:p w:rsidR="00221C6F" w:rsidRPr="00C2421C" w:rsidRDefault="00221C6F">
      <w:pPr>
        <w:shd w:val="clear" w:color="auto" w:fill="C6D9F1"/>
        <w:jc w:val="center"/>
        <w:rPr>
          <w:rFonts w:eastAsia="TimesNewRomanPS-BoldMT"/>
          <w:b/>
          <w:bCs/>
          <w:lang w:val="ru-RU"/>
        </w:rPr>
      </w:pPr>
    </w:p>
    <w:p w:rsidR="005C6A2B" w:rsidRPr="00C2421C" w:rsidRDefault="00221C6F" w:rsidP="005C6A2B">
      <w:pPr>
        <w:jc w:val="center"/>
        <w:rPr>
          <w:lang w:val="sr-Cyrl-CS"/>
        </w:rPr>
      </w:pPr>
      <w:r w:rsidRPr="00C2421C">
        <w:rPr>
          <w:rFonts w:eastAsia="TimesNewRomanPS-BoldMT"/>
          <w:b/>
          <w:bCs/>
        </w:rPr>
        <w:t xml:space="preserve">за јавну набавку </w:t>
      </w:r>
      <w:r w:rsidRPr="0079232C">
        <w:rPr>
          <w:rFonts w:eastAsia="TimesNewRomanPS-BoldMT"/>
          <w:b/>
          <w:bCs/>
        </w:rPr>
        <w:t>мале вредности</w:t>
      </w:r>
      <w:r w:rsidR="005C6A2B" w:rsidRPr="00C2421C">
        <w:rPr>
          <w:rFonts w:eastAsia="TimesNewRomanPS-BoldMT"/>
          <w:b/>
          <w:bCs/>
        </w:rPr>
        <w:t>–</w:t>
      </w:r>
    </w:p>
    <w:p w:rsidR="005C6A2B" w:rsidRPr="00C2421C" w:rsidRDefault="00DE147A" w:rsidP="00B26473">
      <w:pPr>
        <w:jc w:val="center"/>
        <w:rPr>
          <w:b/>
          <w:lang w:val="sr-Cyrl-CS"/>
        </w:rPr>
      </w:pPr>
      <w:r w:rsidRPr="008D10F5">
        <w:rPr>
          <w:b/>
        </w:rPr>
        <w:t xml:space="preserve">НАДЗОР </w:t>
      </w:r>
      <w:r>
        <w:rPr>
          <w:b/>
        </w:rPr>
        <w:t xml:space="preserve">НАД ИЗВОЂЕЊЕМ РАДОВА НА </w:t>
      </w:r>
      <w:r w:rsidR="00B26473">
        <w:rPr>
          <w:b/>
        </w:rPr>
        <w:t>MAJУРСКОЈ КАНАЛИЗАЦИЈИ</w:t>
      </w:r>
    </w:p>
    <w:p w:rsidR="00221C6F" w:rsidRPr="00C2421C" w:rsidRDefault="00221C6F" w:rsidP="00F407DA">
      <w:pPr>
        <w:ind w:firstLine="720"/>
        <w:jc w:val="center"/>
        <w:rPr>
          <w:rFonts w:eastAsia="TimesNewRomanPS-BoldMT"/>
          <w:b/>
          <w:bCs/>
        </w:rPr>
      </w:pPr>
      <w:r w:rsidRPr="00A51D26">
        <w:rPr>
          <w:rFonts w:eastAsia="TimesNewRomanPS-BoldMT"/>
          <w:b/>
          <w:bCs/>
        </w:rPr>
        <w:t>ЈН бр.</w:t>
      </w:r>
      <w:r w:rsidR="0053624B" w:rsidRPr="00A51D26">
        <w:rPr>
          <w:rFonts w:eastAsia="TimesNewRomanPS-BoldMT"/>
          <w:b/>
          <w:bCs/>
          <w:lang w:val="sr-Cyrl-CS"/>
        </w:rPr>
        <w:t>78</w:t>
      </w:r>
      <w:r w:rsidR="009D1B6E" w:rsidRPr="00A51D26">
        <w:rPr>
          <w:rFonts w:eastAsia="TimesNewRomanPS-BoldMT"/>
          <w:b/>
          <w:bCs/>
          <w:lang w:val="sr-Cyrl-CS"/>
        </w:rPr>
        <w:t>/201</w:t>
      </w:r>
      <w:r w:rsidR="00C66EC9" w:rsidRPr="00A51D26">
        <w:rPr>
          <w:rFonts w:eastAsia="TimesNewRomanPS-BoldMT"/>
          <w:b/>
          <w:bCs/>
          <w:lang w:val="sr-Cyrl-CS"/>
        </w:rPr>
        <w:t>9</w:t>
      </w:r>
    </w:p>
    <w:p w:rsidR="00221C6F" w:rsidRPr="00C2421C" w:rsidRDefault="00221C6F">
      <w:pPr>
        <w:shd w:val="clear" w:color="auto" w:fill="C6D9F1"/>
        <w:jc w:val="center"/>
        <w:rPr>
          <w:rFonts w:eastAsia="TimesNewRomanPS-BoldMT"/>
          <w:b/>
          <w:bCs/>
        </w:rPr>
      </w:pPr>
    </w:p>
    <w:p w:rsidR="00221C6F" w:rsidRPr="00C2421C" w:rsidRDefault="00221C6F">
      <w:pPr>
        <w:jc w:val="both"/>
        <w:rPr>
          <w:rFonts w:eastAsia="TimesNewRomanPS-BoldMT"/>
          <w:b/>
          <w:bCs/>
          <w:color w:val="FF0000"/>
        </w:rPr>
      </w:pPr>
    </w:p>
    <w:p w:rsidR="00221C6F" w:rsidRPr="00C2421C" w:rsidRDefault="00221C6F">
      <w:pPr>
        <w:jc w:val="both"/>
        <w:rPr>
          <w:rFonts w:eastAsia="TimesNewRomanPSMT"/>
        </w:rPr>
      </w:pPr>
      <w:r w:rsidRPr="00C2421C">
        <w:rPr>
          <w:rFonts w:eastAsia="TimesNewRomanPSMT"/>
        </w:rPr>
        <w:t>Конкурсна документација садржи:</w:t>
      </w:r>
    </w:p>
    <w:p w:rsidR="00221C6F" w:rsidRPr="00C2421C" w:rsidRDefault="00221C6F">
      <w:pPr>
        <w:jc w:val="both"/>
        <w:rPr>
          <w:rFonts w:eastAsia="TimesNewRomanPSMT"/>
        </w:rPr>
      </w:pPr>
    </w:p>
    <w:p w:rsidR="00221C6F" w:rsidRPr="00C2421C" w:rsidRDefault="00221C6F">
      <w:pPr>
        <w:jc w:val="both"/>
        <w:rPr>
          <w:rFonts w:eastAsia="TimesNewRomanPSMT"/>
        </w:rPr>
      </w:pPr>
    </w:p>
    <w:tbl>
      <w:tblPr>
        <w:tblW w:w="9302" w:type="dxa"/>
        <w:jc w:val="center"/>
        <w:tblLayout w:type="fixed"/>
        <w:tblLook w:val="0000"/>
      </w:tblPr>
      <w:tblGrid>
        <w:gridCol w:w="1563"/>
        <w:gridCol w:w="6119"/>
        <w:gridCol w:w="1620"/>
      </w:tblGrid>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both"/>
              <w:rPr>
                <w:rFonts w:eastAsia="TimesNewRomanPSMT"/>
                <w:b/>
                <w:i/>
              </w:rPr>
            </w:pPr>
          </w:p>
          <w:p w:rsidR="00694BA4" w:rsidRPr="00C2421C" w:rsidRDefault="00694BA4" w:rsidP="00A55804">
            <w:pPr>
              <w:jc w:val="both"/>
              <w:rPr>
                <w:rFonts w:eastAsia="TimesNewRomanPSMT"/>
                <w:b/>
                <w:i/>
                <w:lang w:val="sr-Cyrl-CS"/>
              </w:rPr>
            </w:pPr>
            <w:r w:rsidRPr="00C2421C">
              <w:rPr>
                <w:rFonts w:eastAsia="TimesNewRomanPSMT"/>
                <w:b/>
                <w:i/>
                <w:lang w:val="sr-Cyrl-CS"/>
              </w:rPr>
              <w:t>Поглавље</w:t>
            </w:r>
          </w:p>
          <w:p w:rsidR="00694BA4" w:rsidRPr="00C2421C" w:rsidRDefault="00694BA4" w:rsidP="00A55804">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center"/>
              <w:rPr>
                <w:rFonts w:eastAsia="TimesNewRomanPSMT"/>
                <w:b/>
                <w:i/>
              </w:rPr>
            </w:pPr>
          </w:p>
          <w:p w:rsidR="00694BA4" w:rsidRPr="00C2421C" w:rsidRDefault="00694BA4" w:rsidP="00A55804">
            <w:pPr>
              <w:jc w:val="center"/>
              <w:rPr>
                <w:rFonts w:eastAsia="TimesNewRomanPSMT"/>
                <w:b/>
                <w:i/>
              </w:rPr>
            </w:pPr>
            <w:r w:rsidRPr="00C2421C">
              <w:rPr>
                <w:rFonts w:eastAsia="TimesNewRomanPSMT"/>
                <w:b/>
                <w:i/>
              </w:rPr>
              <w:t>Назив</w:t>
            </w:r>
            <w:r w:rsidRPr="00C2421C">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012C3" w:rsidRDefault="00694BA4" w:rsidP="00A55804">
            <w:pPr>
              <w:jc w:val="center"/>
              <w:rPr>
                <w:rFonts w:eastAsia="TimesNewRomanPSMT"/>
                <w:b/>
                <w:i/>
              </w:rPr>
            </w:pPr>
          </w:p>
          <w:p w:rsidR="00694BA4" w:rsidRPr="009012C3" w:rsidRDefault="00694BA4" w:rsidP="00A55804">
            <w:pPr>
              <w:jc w:val="center"/>
              <w:rPr>
                <w:bCs/>
                <w:iCs/>
              </w:rPr>
            </w:pPr>
            <w:r w:rsidRPr="009012C3">
              <w:rPr>
                <w:rFonts w:eastAsia="TimesNewRomanPSMT"/>
                <w:b/>
                <w:i/>
              </w:rPr>
              <w:t>Страна</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bCs/>
                <w:iCs/>
              </w:rPr>
              <w:t>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694BA4" w:rsidP="00A55804">
            <w:pPr>
              <w:snapToGrid w:val="0"/>
              <w:jc w:val="center"/>
              <w:rPr>
                <w:bCs/>
                <w:iCs/>
              </w:rPr>
            </w:pPr>
            <w:r w:rsidRPr="00D32871">
              <w:rPr>
                <w:bCs/>
                <w:iCs/>
              </w:rPr>
              <w:t>3.</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bCs/>
                <w:iCs/>
                <w:lang w:val="sr-Cyrl-CS"/>
              </w:rPr>
            </w:pPr>
          </w:p>
          <w:p w:rsidR="00694BA4" w:rsidRPr="00C2421C" w:rsidRDefault="00694BA4" w:rsidP="00A55804">
            <w:pPr>
              <w:snapToGrid w:val="0"/>
              <w:jc w:val="center"/>
              <w:rPr>
                <w:bCs/>
                <w:iCs/>
                <w:lang w:val="sr-Cyrl-CS"/>
              </w:rPr>
            </w:pPr>
          </w:p>
          <w:p w:rsidR="00694BA4" w:rsidRPr="00C2421C" w:rsidRDefault="00694BA4" w:rsidP="00A55804">
            <w:pPr>
              <w:snapToGrid w:val="0"/>
              <w:jc w:val="center"/>
              <w:rPr>
                <w:rFonts w:eastAsia="TimesNewRomanPSMT"/>
              </w:rPr>
            </w:pPr>
            <w:r w:rsidRPr="00C2421C">
              <w:rPr>
                <w:bCs/>
                <w:iCs/>
              </w:rPr>
              <w:t>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694BA4" w:rsidP="00A55804">
            <w:pPr>
              <w:snapToGrid w:val="0"/>
              <w:jc w:val="center"/>
              <w:rPr>
                <w:rFonts w:eastAsia="TimesNewRomanPSMT"/>
              </w:rPr>
            </w:pPr>
            <w:r w:rsidRPr="00D32871">
              <w:rPr>
                <w:rFonts w:eastAsia="TimesNewRomanPSMT"/>
              </w:rPr>
              <w:t xml:space="preserve">4. </w:t>
            </w:r>
          </w:p>
        </w:tc>
      </w:tr>
      <w:tr w:rsidR="00694BA4" w:rsidRPr="00C2421C" w:rsidTr="00A55804">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AB337E" w:rsidP="00A55804">
            <w:pPr>
              <w:snapToGrid w:val="0"/>
              <w:jc w:val="center"/>
              <w:rPr>
                <w:rFonts w:eastAsia="TimesNewRomanPSMT"/>
              </w:rPr>
            </w:pPr>
            <w:r>
              <w:rPr>
                <w:rFonts w:eastAsia="TimesNewRomanPSMT"/>
                <w:lang/>
              </w:rPr>
              <w:t>5</w:t>
            </w:r>
            <w:r w:rsidR="00694BA4" w:rsidRPr="00D32871">
              <w:rPr>
                <w:rFonts w:eastAsia="TimesNewRomanPSMT"/>
              </w:rPr>
              <w:t xml:space="preserve">. </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p>
          <w:p w:rsidR="00694BA4" w:rsidRPr="00C2421C" w:rsidRDefault="00694BA4" w:rsidP="00A55804">
            <w:pPr>
              <w:snapToGrid w:val="0"/>
              <w:jc w:val="center"/>
              <w:rPr>
                <w:rFonts w:eastAsia="TimesNewRomanPSMT"/>
              </w:rPr>
            </w:pPr>
            <w:r w:rsidRPr="00C2421C">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D32871" w:rsidP="00C8379D">
            <w:pPr>
              <w:snapToGrid w:val="0"/>
              <w:jc w:val="center"/>
              <w:rPr>
                <w:rFonts w:eastAsia="TimesNewRomanPSMT"/>
              </w:rPr>
            </w:pPr>
            <w:r w:rsidRPr="00D32871">
              <w:rPr>
                <w:rFonts w:eastAsia="TimesNewRomanPSMT"/>
              </w:rPr>
              <w:t>5</w:t>
            </w:r>
            <w:r w:rsidR="00694BA4" w:rsidRPr="00D32871">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694BA4" w:rsidP="00D32871">
            <w:pPr>
              <w:snapToGrid w:val="0"/>
              <w:jc w:val="center"/>
              <w:rPr>
                <w:rFonts w:eastAsia="TimesNewRomanPSMT"/>
              </w:rPr>
            </w:pPr>
            <w:r w:rsidRPr="00D32871">
              <w:rPr>
                <w:rFonts w:eastAsia="TimesNewRomanPSMT"/>
              </w:rPr>
              <w:t>1</w:t>
            </w:r>
            <w:r w:rsidR="00D32871" w:rsidRPr="00D32871">
              <w:rPr>
                <w:rFonts w:eastAsia="TimesNewRomanPSMT"/>
              </w:rPr>
              <w:t>0</w:t>
            </w:r>
            <w:r w:rsidRPr="00D32871">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694BA4" w:rsidP="00D32871">
            <w:pPr>
              <w:snapToGrid w:val="0"/>
              <w:jc w:val="center"/>
              <w:rPr>
                <w:rFonts w:eastAsia="TimesNewRomanPSMT"/>
              </w:rPr>
            </w:pPr>
            <w:r w:rsidRPr="00D32871">
              <w:rPr>
                <w:rFonts w:eastAsia="TimesNewRomanPSMT"/>
              </w:rPr>
              <w:t>1</w:t>
            </w:r>
            <w:r w:rsidR="00D32871" w:rsidRPr="00D32871">
              <w:rPr>
                <w:rFonts w:eastAsia="TimesNewRomanPSMT"/>
              </w:rPr>
              <w:t>1</w:t>
            </w:r>
            <w:r w:rsidRPr="00D32871">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14377C" w:rsidP="00A5527F">
            <w:pPr>
              <w:snapToGrid w:val="0"/>
              <w:jc w:val="center"/>
              <w:rPr>
                <w:rFonts w:eastAsia="TimesNewRomanPSMT"/>
              </w:rPr>
            </w:pPr>
            <w:r w:rsidRPr="00D32871">
              <w:rPr>
                <w:rFonts w:eastAsia="TimesNewRomanPSMT"/>
              </w:rPr>
              <w:t>2</w:t>
            </w:r>
            <w:r w:rsidR="00A5527F">
              <w:rPr>
                <w:rFonts w:eastAsia="TimesNewRomanPSMT"/>
              </w:rPr>
              <w:t>0</w:t>
            </w:r>
            <w:r w:rsidR="00694BA4" w:rsidRPr="00D32871">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D32871" w:rsidRDefault="00694BA4" w:rsidP="00A5527F">
            <w:pPr>
              <w:snapToGrid w:val="0"/>
              <w:jc w:val="center"/>
              <w:rPr>
                <w:rFonts w:eastAsia="TimesNewRomanPSMT"/>
              </w:rPr>
            </w:pPr>
            <w:r w:rsidRPr="00D32871">
              <w:rPr>
                <w:rFonts w:eastAsia="TimesNewRomanPSMT"/>
              </w:rPr>
              <w:t>2</w:t>
            </w:r>
            <w:r w:rsidR="00A5527F">
              <w:rPr>
                <w:rFonts w:eastAsia="TimesNewRomanPSMT"/>
              </w:rPr>
              <w:t>4</w:t>
            </w:r>
            <w:r w:rsidRPr="00D32871">
              <w:rPr>
                <w:rFonts w:eastAsia="TimesNewRomanPSMT"/>
              </w:rPr>
              <w:t>.</w:t>
            </w:r>
          </w:p>
        </w:tc>
      </w:tr>
    </w:tbl>
    <w:p w:rsidR="00221C6F" w:rsidRPr="00C2421C" w:rsidRDefault="00221C6F">
      <w:pPr>
        <w:jc w:val="both"/>
      </w:pPr>
    </w:p>
    <w:p w:rsidR="00221C6F" w:rsidRPr="00C2421C" w:rsidRDefault="00221C6F">
      <w:pPr>
        <w:jc w:val="both"/>
        <w:rPr>
          <w:rFonts w:eastAsia="TimesNewRomanPSMT"/>
          <w:lang w:val="sr-Cyrl-CS"/>
        </w:rPr>
      </w:pPr>
    </w:p>
    <w:p w:rsidR="00494099" w:rsidRPr="00C2421C" w:rsidRDefault="00494099">
      <w:pPr>
        <w:jc w:val="both"/>
        <w:rPr>
          <w:rFonts w:eastAsia="TimesNewRomanPSMT"/>
          <w:lang w:val="sr-Cyrl-CS"/>
        </w:rPr>
      </w:pPr>
    </w:p>
    <w:p w:rsidR="00DA43D9" w:rsidRPr="00A075EA" w:rsidRDefault="00DA43D9" w:rsidP="00DA43D9">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w:t>
      </w:r>
      <w:r w:rsidRPr="00A5527F">
        <w:rPr>
          <w:kern w:val="0"/>
          <w:lang w:eastAsia="en-US"/>
        </w:rPr>
        <w:t xml:space="preserve">има укупно </w:t>
      </w:r>
      <w:r w:rsidR="0051250F" w:rsidRPr="00A5527F">
        <w:rPr>
          <w:kern w:val="0"/>
          <w:lang w:eastAsia="en-US"/>
        </w:rPr>
        <w:t>3</w:t>
      </w:r>
      <w:r w:rsidR="00A5527F" w:rsidRPr="00A5527F">
        <w:rPr>
          <w:kern w:val="0"/>
          <w:lang w:eastAsia="en-US"/>
        </w:rPr>
        <w:t>0</w:t>
      </w:r>
      <w:r w:rsidR="00A51D26">
        <w:rPr>
          <w:kern w:val="0"/>
          <w:lang w:eastAsia="en-US"/>
        </w:rPr>
        <w:t xml:space="preserve"> </w:t>
      </w:r>
      <w:r w:rsidRPr="00A5527F">
        <w:rPr>
          <w:kern w:val="0"/>
          <w:lang w:eastAsia="en-US"/>
        </w:rPr>
        <w:t>стран</w:t>
      </w:r>
      <w:r w:rsidR="00A5527F" w:rsidRPr="00A5527F">
        <w:rPr>
          <w:kern w:val="0"/>
          <w:lang w:eastAsia="en-US"/>
        </w:rPr>
        <w:t>а</w:t>
      </w:r>
    </w:p>
    <w:p w:rsidR="005B56AE" w:rsidRPr="00C2421C" w:rsidRDefault="005B56AE">
      <w:pPr>
        <w:jc w:val="both"/>
        <w:rPr>
          <w:rFonts w:eastAsia="TimesNewRomanPSMT"/>
          <w:lang w:val="sr-Cyrl-CS"/>
        </w:rPr>
      </w:pPr>
    </w:p>
    <w:p w:rsidR="005B56AE" w:rsidRPr="00C2421C" w:rsidRDefault="005B56AE">
      <w:pPr>
        <w:jc w:val="both"/>
        <w:rPr>
          <w:rFonts w:eastAsia="TimesNewRomanPSMT"/>
          <w:lang w:val="sr-Cyrl-CS"/>
        </w:rPr>
      </w:pPr>
    </w:p>
    <w:p w:rsidR="00494099" w:rsidRPr="00C2421C" w:rsidRDefault="0049409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216EAF" w:rsidRPr="00C2421C" w:rsidRDefault="00216EAF">
      <w:pPr>
        <w:jc w:val="both"/>
        <w:rPr>
          <w:rFonts w:eastAsia="TimesNewRomanPSMT"/>
          <w:lang w:val="sr-Cyrl-CS"/>
        </w:rPr>
      </w:pPr>
    </w:p>
    <w:p w:rsidR="00F20D75" w:rsidRPr="00C2421C" w:rsidRDefault="00F20D75">
      <w:pPr>
        <w:jc w:val="both"/>
        <w:rPr>
          <w:rFonts w:eastAsia="TimesNewRomanPSMT"/>
          <w:lang w:val="sr-Cyrl-CS"/>
        </w:rPr>
      </w:pPr>
    </w:p>
    <w:p w:rsidR="00494099" w:rsidRDefault="00494099">
      <w:pPr>
        <w:jc w:val="both"/>
        <w:rPr>
          <w:rFonts w:eastAsia="TimesNewRomanPSMT"/>
          <w:lang w:val="sr-Cyrl-CS"/>
        </w:rPr>
      </w:pPr>
    </w:p>
    <w:p w:rsidR="00B26473" w:rsidRDefault="00B26473">
      <w:pPr>
        <w:jc w:val="both"/>
        <w:rPr>
          <w:rFonts w:eastAsia="TimesNewRomanPSMT"/>
          <w:lang w:val="sr-Cyrl-CS"/>
        </w:rPr>
      </w:pPr>
    </w:p>
    <w:p w:rsidR="00B26473" w:rsidRPr="00C2421C" w:rsidRDefault="00B26473">
      <w:pPr>
        <w:jc w:val="both"/>
        <w:rPr>
          <w:rFonts w:eastAsia="TimesNewRomanPSMT"/>
          <w:lang w:val="sr-Cyrl-CS"/>
        </w:rPr>
      </w:pPr>
    </w:p>
    <w:p w:rsidR="00494099" w:rsidRPr="00C2421C" w:rsidRDefault="00494099">
      <w:pPr>
        <w:jc w:val="both"/>
        <w:rPr>
          <w:rFonts w:eastAsia="TimesNewRomanPSMT"/>
          <w:lang w:val="sr-Cyrl-CS"/>
        </w:rPr>
      </w:pPr>
    </w:p>
    <w:p w:rsidR="00221C6F" w:rsidRPr="00C2421C" w:rsidRDefault="00221C6F">
      <w:pPr>
        <w:shd w:val="clear" w:color="auto" w:fill="C6D9F1"/>
        <w:jc w:val="center"/>
        <w:rPr>
          <w:b/>
          <w:bCs/>
          <w:i/>
          <w:iCs/>
        </w:rPr>
      </w:pPr>
      <w:r w:rsidRPr="00C2421C">
        <w:rPr>
          <w:b/>
          <w:bCs/>
          <w:i/>
          <w:iCs/>
        </w:rPr>
        <w:t>I  ОПШТИ ПОДАЦИ О ЈАВНОЈ НАБАВЦИ</w:t>
      </w:r>
    </w:p>
    <w:p w:rsidR="00221C6F" w:rsidRPr="00C2421C" w:rsidRDefault="00221C6F">
      <w:pPr>
        <w:jc w:val="both"/>
        <w:rPr>
          <w:b/>
          <w:bCs/>
          <w:i/>
          <w:iCs/>
        </w:rPr>
      </w:pPr>
    </w:p>
    <w:p w:rsidR="00221C6F" w:rsidRPr="00C2421C" w:rsidRDefault="00221C6F">
      <w:pPr>
        <w:jc w:val="both"/>
      </w:pPr>
      <w:r w:rsidRPr="00C2421C">
        <w:rPr>
          <w:b/>
          <w:bCs/>
        </w:rPr>
        <w:t>1.Подаци о наручиоцу</w:t>
      </w:r>
    </w:p>
    <w:p w:rsidR="00221C6F" w:rsidRPr="00C2421C" w:rsidRDefault="00221C6F">
      <w:pPr>
        <w:jc w:val="both"/>
        <w:rPr>
          <w:lang w:val="sr-Cyrl-CS"/>
        </w:rPr>
      </w:pPr>
      <w:r w:rsidRPr="00C2421C">
        <w:t>Наручилац:</w:t>
      </w:r>
      <w:r w:rsidR="009D1B6E" w:rsidRPr="00C2421C">
        <w:rPr>
          <w:lang w:val="sr-Cyrl-CS"/>
        </w:rPr>
        <w:t>Општинска управа о</w:t>
      </w:r>
      <w:r w:rsidR="00494099" w:rsidRPr="00C2421C">
        <w:rPr>
          <w:lang w:val="sr-Cyrl-CS"/>
        </w:rPr>
        <w:t>пштин</w:t>
      </w:r>
      <w:r w:rsidR="009D1B6E" w:rsidRPr="00C2421C">
        <w:rPr>
          <w:lang w:val="sr-Cyrl-CS"/>
        </w:rPr>
        <w:t>е</w:t>
      </w:r>
      <w:r w:rsidR="00494099" w:rsidRPr="00C2421C">
        <w:rPr>
          <w:lang w:val="sr-Cyrl-CS"/>
        </w:rPr>
        <w:t xml:space="preserve"> Велико Градиште</w:t>
      </w:r>
    </w:p>
    <w:p w:rsidR="00221C6F" w:rsidRPr="00C2421C" w:rsidRDefault="00221C6F">
      <w:pPr>
        <w:jc w:val="both"/>
        <w:rPr>
          <w:lang w:val="sr-Cyrl-CS"/>
        </w:rPr>
      </w:pPr>
      <w:r w:rsidRPr="00C2421C">
        <w:rPr>
          <w:lang w:val="sr-Cyrl-CS"/>
        </w:rPr>
        <w:t>Адреса:</w:t>
      </w:r>
      <w:r w:rsidR="00494099" w:rsidRPr="00C2421C">
        <w:rPr>
          <w:lang w:val="sr-Cyrl-CS"/>
        </w:rPr>
        <w:t xml:space="preserve"> Житни трг, број 1, 12220 Велико Градиште</w:t>
      </w:r>
    </w:p>
    <w:p w:rsidR="00494099" w:rsidRPr="00C2421C" w:rsidRDefault="00221C6F">
      <w:pPr>
        <w:jc w:val="both"/>
      </w:pPr>
      <w:r w:rsidRPr="00C2421C">
        <w:rPr>
          <w:lang w:val="sr-Cyrl-CS"/>
        </w:rPr>
        <w:t>Интернет страница:</w:t>
      </w:r>
      <w:hyperlink r:id="rId8" w:history="1">
        <w:r w:rsidR="0095623F" w:rsidRPr="0082536A">
          <w:rPr>
            <w:rStyle w:val="Hyperlink"/>
          </w:rPr>
          <w:t>www.velikogradiste.rs</w:t>
        </w:r>
      </w:hyperlink>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2. Врста поступка јавне набавке</w:t>
      </w:r>
    </w:p>
    <w:p w:rsidR="00221C6F" w:rsidRPr="00C2421C" w:rsidRDefault="00221C6F">
      <w:pPr>
        <w:jc w:val="both"/>
      </w:pPr>
      <w:r w:rsidRPr="00C2421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3. Предмет јавне набавке</w:t>
      </w:r>
    </w:p>
    <w:p w:rsidR="007112D3" w:rsidRPr="00F303FD" w:rsidRDefault="001A2066" w:rsidP="007112D3">
      <w:pPr>
        <w:jc w:val="both"/>
        <w:rPr>
          <w:rFonts w:eastAsia="TimesNewRomanPSMT"/>
          <w:lang w:val="sr-Cyrl-CS"/>
        </w:rPr>
      </w:pPr>
      <w:r w:rsidRPr="00C2421C">
        <w:rPr>
          <w:lang w:val="sr-Cyrl-CS"/>
        </w:rPr>
        <w:t xml:space="preserve">Предмет јавне </w:t>
      </w:r>
      <w:r w:rsidRPr="00A51D26">
        <w:rPr>
          <w:lang w:val="sr-Cyrl-CS"/>
        </w:rPr>
        <w:t>набавке бр</w:t>
      </w:r>
      <w:r w:rsidRPr="00A51D26">
        <w:rPr>
          <w:lang w:val="ru-RU"/>
        </w:rPr>
        <w:t>.</w:t>
      </w:r>
      <w:r w:rsidR="00A51D26" w:rsidRPr="00A51D26">
        <w:rPr>
          <w:lang w:val="sr-Cyrl-CS"/>
        </w:rPr>
        <w:t>78</w:t>
      </w:r>
      <w:r w:rsidRPr="00A51D26">
        <w:t>/201</w:t>
      </w:r>
      <w:r w:rsidR="00BE2E68" w:rsidRPr="00A51D26">
        <w:rPr>
          <w:lang w:val="sr-Cyrl-CS"/>
        </w:rPr>
        <w:t>9</w:t>
      </w:r>
      <w:r w:rsidR="00A51D26">
        <w:rPr>
          <w:lang w:val="sr-Cyrl-CS"/>
        </w:rPr>
        <w:t xml:space="preserve"> </w:t>
      </w:r>
      <w:r w:rsidRPr="00A51D26">
        <w:rPr>
          <w:iCs/>
        </w:rPr>
        <w:t xml:space="preserve">су </w:t>
      </w:r>
      <w:r w:rsidRPr="00A51D26">
        <w:rPr>
          <w:iCs/>
          <w:lang w:val="sr-Cyrl-CS"/>
        </w:rPr>
        <w:t>услуге</w:t>
      </w:r>
      <w:r w:rsidR="00DE147A" w:rsidRPr="00C2421C">
        <w:rPr>
          <w:i/>
          <w:lang w:val="sr-Cyrl-CS"/>
        </w:rPr>
        <w:t>–</w:t>
      </w:r>
      <w:r w:rsidR="00A51D26" w:rsidRPr="00A51D26">
        <w:rPr>
          <w:lang w:val="sr-Cyrl-CS"/>
        </w:rPr>
        <w:t>Н</w:t>
      </w:r>
      <w:r w:rsidR="00DE147A" w:rsidRPr="00DE147A">
        <w:t xml:space="preserve">адзор над извођењем радова на </w:t>
      </w:r>
      <w:r w:rsidR="00F303FD">
        <w:t>м</w:t>
      </w:r>
      <w:r w:rsidR="00F303FD" w:rsidRPr="00F303FD">
        <w:t>ajурској канализацији</w:t>
      </w:r>
    </w:p>
    <w:p w:rsidR="009273BE" w:rsidRPr="00C2421C" w:rsidRDefault="00DA43D9" w:rsidP="009273BE">
      <w:pPr>
        <w:suppressAutoHyphens w:val="0"/>
        <w:spacing w:line="240" w:lineRule="auto"/>
        <w:jc w:val="both"/>
        <w:rPr>
          <w:highlight w:val="yellow"/>
          <w:lang w:val="sr-Cyrl-CS"/>
        </w:rPr>
      </w:pPr>
      <w:r>
        <w:rPr>
          <w:rFonts w:eastAsia="TimesNewRomanPSMT"/>
          <w:lang w:val="sr-Cyrl-CS"/>
        </w:rPr>
        <w:t>ОРН</w:t>
      </w:r>
      <w:r w:rsidR="001A2066" w:rsidRPr="00C2421C">
        <w:rPr>
          <w:rFonts w:eastAsia="TimesNewRomanPSMT"/>
          <w:lang w:val="sr-Cyrl-CS"/>
        </w:rPr>
        <w:t xml:space="preserve">– </w:t>
      </w:r>
      <w:r w:rsidR="009273BE" w:rsidRPr="00D54202">
        <w:rPr>
          <w:lang w:val="sr-Cyrl-CS"/>
        </w:rPr>
        <w:t>7152</w:t>
      </w:r>
      <w:r w:rsidR="000003ED" w:rsidRPr="00D54202">
        <w:rPr>
          <w:lang w:val="sr-Cyrl-CS"/>
        </w:rPr>
        <w:t>1</w:t>
      </w:r>
      <w:r w:rsidR="009273BE" w:rsidRPr="00D54202">
        <w:rPr>
          <w:lang w:val="sr-Cyrl-CS"/>
        </w:rPr>
        <w:t>000</w:t>
      </w:r>
      <w:r w:rsidR="009273BE" w:rsidRPr="00C2421C">
        <w:rPr>
          <w:lang w:val="sr-Cyrl-CS"/>
        </w:rPr>
        <w:t xml:space="preserve">- услуге </w:t>
      </w:r>
      <w:r w:rsidR="000003ED" w:rsidRPr="00C2421C">
        <w:rPr>
          <w:lang w:val="sr-Cyrl-CS"/>
        </w:rPr>
        <w:t>надзора на градилишту</w:t>
      </w:r>
    </w:p>
    <w:p w:rsidR="009273BE" w:rsidRPr="00C2421C" w:rsidRDefault="009273BE" w:rsidP="009273BE">
      <w:pPr>
        <w:suppressAutoHyphens w:val="0"/>
        <w:spacing w:line="240" w:lineRule="auto"/>
        <w:jc w:val="both"/>
        <w:rPr>
          <w:highlight w:val="yellow"/>
        </w:rPr>
      </w:pPr>
    </w:p>
    <w:p w:rsidR="00221C6F" w:rsidRPr="00C2421C" w:rsidRDefault="00221C6F" w:rsidP="009273BE">
      <w:pPr>
        <w:suppressAutoHyphens w:val="0"/>
        <w:spacing w:line="240" w:lineRule="auto"/>
        <w:jc w:val="both"/>
        <w:rPr>
          <w:b/>
          <w:bCs/>
          <w:iCs/>
          <w:lang w:val="sr-Cyrl-CS"/>
        </w:rPr>
      </w:pPr>
      <w:r w:rsidRPr="00C2421C">
        <w:rPr>
          <w:b/>
          <w:bCs/>
        </w:rPr>
        <w:t xml:space="preserve">4. </w:t>
      </w:r>
      <w:r w:rsidR="000B70AD" w:rsidRPr="00C2421C">
        <w:rPr>
          <w:b/>
          <w:bCs/>
          <w:lang w:val="sr-Cyrl-CS"/>
        </w:rPr>
        <w:t>Р</w:t>
      </w:r>
      <w:r w:rsidRPr="00C2421C">
        <w:rPr>
          <w:b/>
          <w:bCs/>
          <w:iCs/>
        </w:rPr>
        <w:t>езервисана јавна набавка</w:t>
      </w:r>
    </w:p>
    <w:p w:rsidR="000B70AD" w:rsidRPr="00C2421C" w:rsidRDefault="000B70AD">
      <w:pPr>
        <w:jc w:val="both"/>
        <w:rPr>
          <w:i/>
          <w:iCs/>
          <w:lang w:val="sr-Cyrl-CS"/>
        </w:rPr>
      </w:pPr>
      <w:r w:rsidRPr="00C2421C">
        <w:rPr>
          <w:bCs/>
          <w:iCs/>
          <w:lang w:val="sr-Cyrl-CS"/>
        </w:rPr>
        <w:t>Не</w:t>
      </w:r>
    </w:p>
    <w:p w:rsidR="00221C6F" w:rsidRPr="00C2421C" w:rsidRDefault="00221C6F">
      <w:pPr>
        <w:jc w:val="both"/>
      </w:pPr>
    </w:p>
    <w:p w:rsidR="00221C6F" w:rsidRPr="00C2421C" w:rsidRDefault="00221C6F">
      <w:pPr>
        <w:jc w:val="both"/>
      </w:pPr>
      <w:r w:rsidRPr="00C2421C">
        <w:rPr>
          <w:b/>
          <w:bCs/>
        </w:rPr>
        <w:t xml:space="preserve">5. Контакт (лице или служба) </w:t>
      </w:r>
    </w:p>
    <w:p w:rsidR="00221C6F" w:rsidRPr="00C2421C" w:rsidRDefault="00221C6F">
      <w:pPr>
        <w:jc w:val="both"/>
        <w:rPr>
          <w:bCs/>
          <w:lang w:val="sr-Cyrl-CS"/>
        </w:rPr>
      </w:pPr>
      <w:r w:rsidRPr="00C2421C">
        <w:t>Лице за контакт:</w:t>
      </w:r>
      <w:bookmarkStart w:id="0" w:name="_GoBack"/>
      <w:bookmarkEnd w:id="0"/>
      <w:r w:rsidR="006710D2">
        <w:rPr>
          <w:rFonts w:eastAsia="Times New Roman"/>
          <w:color w:val="auto"/>
          <w:kern w:val="0"/>
          <w:lang w:eastAsia="en-US"/>
        </w:rPr>
        <w:t>Мир</w:t>
      </w:r>
      <w:r w:rsidR="005C4D59">
        <w:rPr>
          <w:rFonts w:eastAsia="Times New Roman"/>
          <w:color w:val="auto"/>
          <w:kern w:val="0"/>
          <w:lang w:eastAsia="en-US"/>
        </w:rPr>
        <w:t>ослава</w:t>
      </w:r>
      <w:r w:rsidR="006710D2">
        <w:rPr>
          <w:rFonts w:eastAsia="Times New Roman"/>
          <w:color w:val="auto"/>
          <w:kern w:val="0"/>
          <w:lang w:eastAsia="en-US"/>
        </w:rPr>
        <w:t xml:space="preserve"> Раденковић</w:t>
      </w:r>
      <w:r w:rsidR="00DA43D9" w:rsidRPr="00D0198F">
        <w:rPr>
          <w:lang w:val="sr-Cyrl-CS"/>
        </w:rPr>
        <w:t xml:space="preserve">, Е - mail адреса </w:t>
      </w:r>
      <w:hyperlink r:id="rId9" w:history="1">
        <w:r w:rsidR="006710D2" w:rsidRPr="000672A2">
          <w:rPr>
            <w:rStyle w:val="Hyperlink"/>
          </w:rPr>
          <w:t>mira.radenkovic@gmail.com</w:t>
        </w:r>
      </w:hyperlink>
    </w:p>
    <w:p w:rsidR="00221C6F" w:rsidRPr="00C2421C" w:rsidRDefault="00221C6F">
      <w:pPr>
        <w:jc w:val="both"/>
        <w:rPr>
          <w:bCs/>
          <w:lang w:val="sr-Cyrl-CS"/>
        </w:rPr>
      </w:pPr>
    </w:p>
    <w:p w:rsidR="00221C6F" w:rsidRPr="00C2421C" w:rsidRDefault="00221C6F">
      <w:pPr>
        <w:jc w:val="both"/>
        <w:rPr>
          <w:bCs/>
          <w:lang w:val="sr-Cyrl-CS"/>
        </w:rPr>
      </w:pPr>
    </w:p>
    <w:p w:rsidR="001A2066" w:rsidRPr="00C2421C" w:rsidRDefault="001A2066">
      <w:pPr>
        <w:jc w:val="both"/>
        <w:rPr>
          <w:lang w:val="sr-Cyrl-CS"/>
        </w:rPr>
      </w:pPr>
    </w:p>
    <w:p w:rsidR="001A2066" w:rsidRPr="00C2421C" w:rsidRDefault="001A2066">
      <w:pPr>
        <w:jc w:val="both"/>
        <w:rPr>
          <w:lang w:val="sr-Cyrl-CS"/>
        </w:rPr>
      </w:pPr>
    </w:p>
    <w:p w:rsidR="00F96003" w:rsidRPr="00C2421C" w:rsidRDefault="00F96003">
      <w:pPr>
        <w:jc w:val="both"/>
        <w:rPr>
          <w:lang w:val="sr-Cyrl-CS"/>
        </w:rPr>
      </w:pPr>
    </w:p>
    <w:p w:rsidR="00F96003" w:rsidRPr="00C2421C" w:rsidRDefault="00F96003">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EB3879" w:rsidRPr="00C2421C" w:rsidRDefault="00EB3879">
      <w:pPr>
        <w:jc w:val="both"/>
        <w:rPr>
          <w:lang w:val="sr-Cyrl-CS"/>
        </w:rPr>
      </w:pPr>
    </w:p>
    <w:p w:rsidR="00A80556" w:rsidRPr="00C2421C" w:rsidRDefault="00A80556">
      <w:pPr>
        <w:jc w:val="both"/>
        <w:rPr>
          <w:lang w:val="sr-Cyrl-CS"/>
        </w:rPr>
      </w:pPr>
    </w:p>
    <w:p w:rsidR="00A80556" w:rsidRPr="00D54202" w:rsidRDefault="00A80556">
      <w:pPr>
        <w:jc w:val="both"/>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EB3879" w:rsidRPr="00C2421C" w:rsidRDefault="00EB3879">
      <w:pPr>
        <w:jc w:val="both"/>
        <w:rPr>
          <w:lang w:val="sr-Cyrl-CS"/>
        </w:rPr>
      </w:pPr>
    </w:p>
    <w:p w:rsidR="004638E4" w:rsidRDefault="004638E4">
      <w:pPr>
        <w:jc w:val="both"/>
        <w:rPr>
          <w:lang w:val="sr-Cyrl-CS"/>
        </w:rPr>
      </w:pPr>
    </w:p>
    <w:p w:rsidR="00F303FD" w:rsidRPr="00C2421C" w:rsidRDefault="00F303FD">
      <w:pPr>
        <w:jc w:val="both"/>
        <w:rPr>
          <w:lang w:val="sr-Cyrl-CS"/>
        </w:rPr>
      </w:pPr>
    </w:p>
    <w:p w:rsidR="00F96003" w:rsidRPr="00C2421C" w:rsidRDefault="00F96003">
      <w:pPr>
        <w:jc w:val="both"/>
        <w:rPr>
          <w:lang w:val="sr-Cyrl-CS"/>
        </w:rPr>
      </w:pPr>
    </w:p>
    <w:p w:rsidR="009D1B6E" w:rsidRPr="00C2421C" w:rsidRDefault="009D1B6E">
      <w:pPr>
        <w:jc w:val="both"/>
        <w:rPr>
          <w:i/>
          <w:iCs/>
          <w:lang w:val="sr-Cyrl-CS"/>
        </w:rPr>
      </w:pPr>
    </w:p>
    <w:p w:rsidR="00A80556" w:rsidRPr="0021248A" w:rsidRDefault="00A80556" w:rsidP="00A80556">
      <w:pPr>
        <w:shd w:val="clear" w:color="auto" w:fill="C6D9F1"/>
        <w:jc w:val="center"/>
        <w:rPr>
          <w:b/>
          <w:bCs/>
          <w:i/>
          <w:iCs/>
          <w:sz w:val="28"/>
          <w:szCs w:val="28"/>
          <w:lang w:val="ru-RU"/>
        </w:rPr>
      </w:pPr>
      <w:r w:rsidRPr="0021248A">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A368D" w:rsidRPr="0075357A" w:rsidRDefault="003A368D" w:rsidP="003A3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sz w:val="22"/>
          <w:szCs w:val="22"/>
        </w:rPr>
      </w:pPr>
    </w:p>
    <w:p w:rsidR="005D59A7" w:rsidRPr="007550C6" w:rsidRDefault="005D59A7" w:rsidP="005D59A7">
      <w:pPr>
        <w:jc w:val="center"/>
        <w:rPr>
          <w:rFonts w:eastAsiaTheme="minorEastAsia"/>
          <w:b/>
        </w:rPr>
      </w:pPr>
      <w:r>
        <w:rPr>
          <w:rFonts w:eastAsiaTheme="minorEastAsia"/>
          <w:b/>
        </w:rPr>
        <w:t xml:space="preserve">ТЕХНИЧКА СПЕЦИФИКАЦИЈА </w:t>
      </w:r>
    </w:p>
    <w:p w:rsidR="005D59A7" w:rsidRDefault="005D59A7" w:rsidP="005D59A7">
      <w:pPr>
        <w:jc w:val="center"/>
        <w:rPr>
          <w:b/>
        </w:rPr>
      </w:pPr>
      <w:r w:rsidRPr="008D10F5">
        <w:rPr>
          <w:b/>
        </w:rPr>
        <w:t>ВРШЕЊА НАДЗОРА НАД ИЗВОЂЕЊЕМ РАДОВА</w:t>
      </w:r>
    </w:p>
    <w:p w:rsidR="005D59A7" w:rsidRPr="003A1D19" w:rsidRDefault="005D59A7" w:rsidP="005D59A7">
      <w:pPr>
        <w:jc w:val="center"/>
        <w:rPr>
          <w:b/>
        </w:rPr>
      </w:pPr>
      <w:r w:rsidRPr="00A50213">
        <w:rPr>
          <w:b/>
        </w:rPr>
        <w:t xml:space="preserve"> НА ИЗГР</w:t>
      </w:r>
      <w:r>
        <w:rPr>
          <w:b/>
        </w:rPr>
        <w:t xml:space="preserve">АДЊИ ДЕЛА ФЕКАЛНЕ КАНАЛИЗАЦИОНЕ </w:t>
      </w:r>
      <w:r w:rsidRPr="00A50213">
        <w:rPr>
          <w:b/>
        </w:rPr>
        <w:t xml:space="preserve">МРЕЖЕ </w:t>
      </w:r>
      <w:r>
        <w:rPr>
          <w:b/>
        </w:rPr>
        <w:t xml:space="preserve"> НАСЕЉА „МАЈУР“  УЛИЦА БРАНИЧЕВСКА У ВЕЛИКОМ ГРАДИШТУ</w:t>
      </w:r>
    </w:p>
    <w:p w:rsidR="005D59A7" w:rsidRPr="00A50213" w:rsidRDefault="005D59A7" w:rsidP="005D59A7">
      <w:pPr>
        <w:jc w:val="center"/>
        <w:rPr>
          <w:b/>
        </w:rPr>
      </w:pPr>
      <w:r>
        <w:rPr>
          <w:b/>
        </w:rPr>
        <w:t xml:space="preserve">  У  УКУПНОЈ  ДУЖИНИ ОД  133</w:t>
      </w:r>
      <w:r w:rsidRPr="00A50213">
        <w:rPr>
          <w:b/>
        </w:rPr>
        <w:t>,00 МЕТАРА</w:t>
      </w:r>
    </w:p>
    <w:p w:rsidR="00E37A68" w:rsidRDefault="00E37A68" w:rsidP="005D59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Style w:val="fontstyle01"/>
          <w:b/>
        </w:rPr>
      </w:pPr>
    </w:p>
    <w:p w:rsidR="005D59A7" w:rsidRPr="007D15DF" w:rsidRDefault="005D59A7" w:rsidP="005D59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Style w:val="fontstyle01"/>
        </w:rPr>
      </w:pPr>
      <w:r w:rsidRPr="007D15DF">
        <w:rPr>
          <w:rStyle w:val="fontstyle01"/>
        </w:rPr>
        <w:t>Инвеститор : Општинска управа општине Вел.Градиште, ул. Житни трг 1, Велико Градиште</w:t>
      </w:r>
      <w:r w:rsidRPr="007D15DF">
        <w:rPr>
          <w:color w:val="000000"/>
          <w:szCs w:val="24"/>
        </w:rPr>
        <w:br/>
      </w:r>
      <w:r w:rsidRPr="007D15DF">
        <w:rPr>
          <w:rStyle w:val="fontstyle01"/>
        </w:rPr>
        <w:t>Објекат:</w:t>
      </w:r>
      <w:r w:rsidRPr="007D15DF">
        <w:rPr>
          <w:rFonts w:ascii="Times New Roman" w:eastAsia="Times New Roman" w:hAnsi="Times New Roman"/>
          <w:bCs/>
          <w:color w:val="000000"/>
          <w:szCs w:val="24"/>
        </w:rPr>
        <w:t>ФЕКАЛНА КАНАЛИЗАЦИЈА У УЛИЦАМА: ДЕО БРАЋЕ БУЂОНИ; БРАНИЧЕВСКА; ДЕО ЖИКЕ ПОПОВИЋА; ЖИКЕ ПОПОВИЋА – СОКАК ( АЛАСКА)  И  ГРОБЉАНСКА У В. ГРАДИШТУ</w:t>
      </w:r>
    </w:p>
    <w:p w:rsidR="005D59A7" w:rsidRPr="007D15DF" w:rsidRDefault="005D59A7" w:rsidP="005D59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7D15DF">
        <w:rPr>
          <w:rStyle w:val="fontstyle01"/>
        </w:rPr>
        <w:t>Техничка документација: Идејно решење-ИДР, Пројекат за грађевинску дозволу –ПГД,            Пројекат за извођење – ПЗИ</w:t>
      </w:r>
      <w:r w:rsidRPr="007D15DF">
        <w:rPr>
          <w:color w:val="000000"/>
          <w:szCs w:val="24"/>
        </w:rPr>
        <w:br/>
      </w:r>
      <w:r w:rsidRPr="007D15DF">
        <w:rPr>
          <w:rStyle w:val="fontstyle01"/>
        </w:rPr>
        <w:t xml:space="preserve">за грађење / извођење радова:  Надзор над извођењем радова изградње фекалне </w:t>
      </w:r>
    </w:p>
    <w:p w:rsidR="005D59A7" w:rsidRPr="007D15DF" w:rsidRDefault="005D59A7" w:rsidP="005D59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7D15DF">
        <w:rPr>
          <w:rStyle w:val="fontstyle01"/>
        </w:rPr>
        <w:t>канализационе мреже</w:t>
      </w:r>
    </w:p>
    <w:p w:rsidR="005D59A7" w:rsidRPr="007D15DF" w:rsidRDefault="005D59A7" w:rsidP="005D59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7D15DF">
        <w:rPr>
          <w:rStyle w:val="fontstyle01"/>
        </w:rPr>
        <w:t>Пројектант: „Casper holding“ д.о.о., ул.Ђевђелијска број 20. Београд</w:t>
      </w:r>
    </w:p>
    <w:p w:rsidR="005D59A7" w:rsidRPr="007D15DF" w:rsidRDefault="005D59A7" w:rsidP="005D59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Style w:val="fontstyle01"/>
          <w:lang/>
        </w:rPr>
      </w:pPr>
      <w:r w:rsidRPr="007D15DF">
        <w:rPr>
          <w:rStyle w:val="fontstyle01"/>
        </w:rPr>
        <w:t>Извођач радова :  предузеће Ј.К.П.„Белосавац“  Жагубица улица Хомољска број  62</w:t>
      </w:r>
      <w:r w:rsidR="00A51D26" w:rsidRPr="007D15DF">
        <w:rPr>
          <w:rStyle w:val="fontstyle01"/>
          <w:lang/>
        </w:rPr>
        <w:t xml:space="preserve">, </w:t>
      </w:r>
      <w:r w:rsidR="005A4B2E">
        <w:rPr>
          <w:rStyle w:val="fontstyle01"/>
          <w:lang/>
        </w:rPr>
        <w:t xml:space="preserve">изабран </w:t>
      </w:r>
      <w:r w:rsidR="00A51D26" w:rsidRPr="007D15DF">
        <w:rPr>
          <w:rStyle w:val="fontstyle01"/>
          <w:lang/>
        </w:rPr>
        <w:t xml:space="preserve">у оквиру поступка ЈН </w:t>
      </w:r>
      <w:r w:rsidR="00501985" w:rsidRPr="007D15DF">
        <w:rPr>
          <w:rStyle w:val="fontstyle01"/>
          <w:lang/>
        </w:rPr>
        <w:t>66/2019-</w:t>
      </w:r>
      <w:r w:rsidR="003C77E2" w:rsidRPr="007D15DF">
        <w:rPr>
          <w:rStyle w:val="fontstyle01"/>
          <w:lang/>
        </w:rPr>
        <w:t>Изградња мајурске канализације –фаза 3</w:t>
      </w:r>
    </w:p>
    <w:p w:rsidR="005D59A7" w:rsidRPr="00275CA8" w:rsidRDefault="005D59A7" w:rsidP="005D59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Style w:val="fontstyle01"/>
          <w:b/>
        </w:rPr>
      </w:pPr>
    </w:p>
    <w:p w:rsidR="005D59A7" w:rsidRPr="008358C0" w:rsidRDefault="005D59A7" w:rsidP="005D59A7">
      <w:pPr>
        <w:tabs>
          <w:tab w:val="left" w:pos="6667"/>
        </w:tabs>
        <w:jc w:val="both"/>
        <w:rPr>
          <w:b/>
          <w:bCs/>
        </w:rPr>
      </w:pPr>
      <w:r w:rsidRPr="0083317F">
        <w:rPr>
          <w:b/>
          <w:bCs/>
        </w:rPr>
        <w:t>САЖЕТ ТЕХНИЧКИ ОПИС</w:t>
      </w:r>
    </w:p>
    <w:p w:rsidR="005D59A7" w:rsidRDefault="005D59A7" w:rsidP="005D59A7">
      <w:pPr>
        <w:ind w:firstLine="708"/>
        <w:jc w:val="both"/>
      </w:pPr>
      <w:r w:rsidRPr="007D4214">
        <w:t>Уграђивање материјала мора да одобри Надзорни орган. Сав материјал за који</w:t>
      </w:r>
      <w:r w:rsidRPr="007D4214">
        <w:br/>
        <w:t>Надзорни орган констатује да не одговара погодбеном предрачуну и техничким</w:t>
      </w:r>
      <w:r w:rsidRPr="007D4214">
        <w:br/>
        <w:t>условима, Извођач је дужан да одмах уклони са градилишта, а Инвеститор да</w:t>
      </w:r>
      <w:r w:rsidRPr="007D4214">
        <w:br/>
        <w:t>обустави радове уколико Извођач покуша да га употреби. У спорним случајевима</w:t>
      </w:r>
      <w:r w:rsidRPr="007D4214">
        <w:br/>
        <w:t>материјал се шаље некој од институција овлашћених за испитивање појединих</w:t>
      </w:r>
      <w:r w:rsidRPr="007D4214">
        <w:br/>
        <w:t>врста материјала, чији је налаз меродаван и за Инвеститора и за Извођача. Сва</w:t>
      </w:r>
      <w:r w:rsidRPr="007D4214">
        <w:br/>
        <w:t>материјална штета настала наређеним рушењем због уградње материјала</w:t>
      </w:r>
      <w:r w:rsidRPr="007D4214">
        <w:br/>
        <w:t>неодговарајућег квалитета пада на терет Извођача.</w:t>
      </w:r>
    </w:p>
    <w:p w:rsidR="005D59A7" w:rsidRPr="008358C0" w:rsidRDefault="005D59A7" w:rsidP="00E37A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360"/>
          <w:tab w:val="left" w:pos="10080"/>
        </w:tabs>
        <w:spacing w:line="276" w:lineRule="exact"/>
        <w:jc w:val="both"/>
        <w:rPr>
          <w:rFonts w:ascii="Times New Roman" w:eastAsia="Times New Roman" w:hAnsi="Times New Roman"/>
          <w:color w:val="000000"/>
        </w:rPr>
      </w:pPr>
      <w:r>
        <w:rPr>
          <w:rFonts w:ascii="Times New Roman" w:eastAsia="Times New Roman" w:hAnsi="Times New Roman"/>
          <w:color w:val="000000"/>
        </w:rPr>
        <w:tab/>
        <w:t>По завршеном монтирању цеви и шахтова извршити хидрауличко испитивање</w:t>
      </w:r>
      <w:r w:rsidR="00D97D0E">
        <w:rPr>
          <w:rFonts w:ascii="Times New Roman" w:eastAsia="Times New Roman" w:hAnsi="Times New Roman"/>
          <w:color w:val="000000"/>
          <w:lang/>
        </w:rPr>
        <w:t xml:space="preserve"> </w:t>
      </w:r>
      <w:r>
        <w:rPr>
          <w:rFonts w:ascii="Times New Roman" w:eastAsia="Times New Roman" w:hAnsi="Times New Roman"/>
          <w:color w:val="000000"/>
        </w:rPr>
        <w:t>вододрживости цевовода</w:t>
      </w:r>
      <w:r w:rsidR="00E37A68">
        <w:rPr>
          <w:rFonts w:ascii="Times New Roman" w:eastAsia="Times New Roman" w:hAnsi="Times New Roman"/>
          <w:color w:val="000000"/>
        </w:rPr>
        <w:t>,</w:t>
      </w:r>
      <w:r>
        <w:rPr>
          <w:rFonts w:ascii="Times New Roman" w:eastAsia="Times New Roman" w:hAnsi="Times New Roman"/>
          <w:color w:val="000000"/>
        </w:rPr>
        <w:t xml:space="preserve"> а сходно датим техничким упутствима и условима уз присуство назорног органа. По доказивању вододрживости може се приступити затрпавању цевовода у слојевима са потребним набијањем. </w:t>
      </w:r>
    </w:p>
    <w:p w:rsidR="005D59A7" w:rsidRDefault="005D59A7" w:rsidP="00D97D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360"/>
          <w:tab w:val="left" w:pos="10080"/>
        </w:tabs>
        <w:spacing w:line="276" w:lineRule="exact"/>
        <w:jc w:val="both"/>
        <w:rPr>
          <w:rFonts w:ascii="Times New Roman" w:eastAsia="Times New Roman" w:hAnsi="Times New Roman"/>
          <w:color w:val="000000"/>
        </w:rPr>
      </w:pPr>
      <w:r>
        <w:rPr>
          <w:rFonts w:ascii="Times New Roman" w:eastAsia="Times New Roman" w:hAnsi="Times New Roman"/>
          <w:color w:val="000000"/>
        </w:rPr>
        <w:t xml:space="preserve">Затрпавање се врши природном мешавином шљунка на делу трасе цевовода испод постојећег асвалтног коловоза а у делу трасе где је коловоз од ризле и уваљаног шљунка не врши се замена материјала већ се затрпавање рова врши материјалом из ископа уз потребно сабијање. По извршеном затрпавању рова извршити поправку асвалтног коловоза дуж целе трасе, евентуално тротоара, као и поравку коловоза од ризле односно уваљаног шљунка.   </w:t>
      </w:r>
    </w:p>
    <w:p w:rsidR="005D59A7" w:rsidRDefault="005D59A7" w:rsidP="00FA0C62">
      <w:pPr>
        <w:pStyle w:val="Normal0"/>
        <w:tabs>
          <w:tab w:val="left" w:pos="9214"/>
        </w:tabs>
        <w:spacing w:line="276" w:lineRule="exact"/>
        <w:ind w:firstLine="719"/>
        <w:jc w:val="both"/>
        <w:rPr>
          <w:rFonts w:ascii="Times New Roman" w:eastAsia="Times New Roman" w:hAnsi="Times New Roman"/>
          <w:color w:val="000000"/>
        </w:rPr>
      </w:pPr>
      <w:r>
        <w:rPr>
          <w:rFonts w:ascii="Times New Roman" w:eastAsia="Times New Roman" w:hAnsi="Times New Roman"/>
          <w:color w:val="000000"/>
        </w:rPr>
        <w:t xml:space="preserve">-За време радова потребно је обезбедити саобраћај адекватном вертикалном сигнализацијом а сходно условима саобраћајне инспекције. Пре затрпавања потребно је извршити геодетско снимање изведених радова и извршити унос у катастар подземних инсталација. </w:t>
      </w:r>
    </w:p>
    <w:p w:rsidR="005D59A7" w:rsidRDefault="005D59A7" w:rsidP="005D59A7">
      <w:pPr>
        <w:jc w:val="both"/>
        <w:rPr>
          <w:sz w:val="22"/>
          <w:szCs w:val="22"/>
          <w:lang w:val="sr-Cyrl-CS"/>
        </w:rPr>
      </w:pPr>
    </w:p>
    <w:p w:rsidR="005D59A7" w:rsidRPr="003A0D3A" w:rsidRDefault="005D59A7" w:rsidP="005D59A7">
      <w:pPr>
        <w:pStyle w:val="ListParagraph"/>
        <w:numPr>
          <w:ilvl w:val="0"/>
          <w:numId w:val="24"/>
        </w:numPr>
        <w:suppressAutoHyphens w:val="0"/>
        <w:spacing w:line="240" w:lineRule="auto"/>
        <w:contextualSpacing/>
        <w:jc w:val="both"/>
        <w:rPr>
          <w:sz w:val="22"/>
          <w:szCs w:val="22"/>
          <w:lang w:val="sr-Cyrl-CS"/>
        </w:rPr>
      </w:pPr>
      <w:r w:rsidRPr="003A0D3A">
        <w:rPr>
          <w:b/>
        </w:rPr>
        <w:t xml:space="preserve">процењена вредност јавне набавке је </w:t>
      </w:r>
      <w:r>
        <w:rPr>
          <w:b/>
        </w:rPr>
        <w:t>100</w:t>
      </w:r>
      <w:r w:rsidRPr="003A0D3A">
        <w:rPr>
          <w:b/>
        </w:rPr>
        <w:t>.000,00  динара без ПДВ-а</w:t>
      </w:r>
    </w:p>
    <w:p w:rsidR="005D59A7" w:rsidRDefault="005D59A7" w:rsidP="005D59A7">
      <w:pPr>
        <w:rPr>
          <w:lang/>
        </w:rPr>
      </w:pPr>
    </w:p>
    <w:p w:rsidR="00AB337E" w:rsidRDefault="00AB337E" w:rsidP="005D59A7">
      <w:pPr>
        <w:rPr>
          <w:lang/>
        </w:rPr>
      </w:pPr>
    </w:p>
    <w:p w:rsidR="00AB337E" w:rsidRPr="00AB337E" w:rsidRDefault="00AB337E" w:rsidP="005D59A7">
      <w:pPr>
        <w:rPr>
          <w:lang/>
        </w:rPr>
      </w:pPr>
    </w:p>
    <w:p w:rsidR="00592E1D" w:rsidRDefault="007A43A6" w:rsidP="00C367EF">
      <w:pPr>
        <w:shd w:val="clear" w:color="auto" w:fill="C6D9F1"/>
        <w:jc w:val="center"/>
      </w:pPr>
      <w:r w:rsidRPr="001F659D">
        <w:rPr>
          <w:b/>
          <w:bCs/>
          <w:i/>
          <w:iCs/>
          <w:sz w:val="28"/>
          <w:szCs w:val="28"/>
        </w:rPr>
        <w:lastRenderedPageBreak/>
        <w:t>I</w:t>
      </w:r>
      <w:r w:rsidR="00B64842" w:rsidRPr="001F659D">
        <w:rPr>
          <w:b/>
          <w:bCs/>
          <w:i/>
          <w:iCs/>
          <w:sz w:val="28"/>
          <w:szCs w:val="28"/>
        </w:rPr>
        <w:t>II</w:t>
      </w:r>
      <w:r w:rsidR="00221C6F" w:rsidRPr="001F659D">
        <w:rPr>
          <w:b/>
          <w:bCs/>
          <w:i/>
          <w:iCs/>
          <w:sz w:val="28"/>
          <w:szCs w:val="28"/>
        </w:rPr>
        <w:t xml:space="preserve">  ТЕХНИЧКА ДОКУМЕНТАЦИЈА И ПЛАНОВИ</w:t>
      </w:r>
    </w:p>
    <w:p w:rsidR="00F20D75" w:rsidRDefault="00C122E5" w:rsidP="00C367EF">
      <w:pPr>
        <w:jc w:val="both"/>
        <w:rPr>
          <w:lang/>
        </w:rPr>
      </w:pPr>
      <w:r>
        <w:t xml:space="preserve">Предмер и предрачун радова из ЈН </w:t>
      </w:r>
      <w:r w:rsidR="00D35790">
        <w:t>6</w:t>
      </w:r>
      <w:r w:rsidR="00C367EF">
        <w:t>6</w:t>
      </w:r>
      <w:r w:rsidRPr="009765F6">
        <w:t>/201</w:t>
      </w:r>
      <w:r w:rsidRPr="009765F6">
        <w:rPr>
          <w:lang w:val="sr-Cyrl-CS"/>
        </w:rPr>
        <w:t>9</w:t>
      </w:r>
      <w:r w:rsidRPr="009765F6">
        <w:rPr>
          <w:i/>
          <w:lang w:val="sr-Cyrl-CS"/>
        </w:rPr>
        <w:t>–</w:t>
      </w:r>
      <w:r w:rsidR="00C367EF">
        <w:t>Изградња мајурске канализације -фаза 3</w:t>
      </w:r>
      <w:r w:rsidR="00AB337E">
        <w:rPr>
          <w:lang/>
        </w:rPr>
        <w:t>, доступан на интернет страници наручиоца и Порталу јавних набавки.</w:t>
      </w:r>
    </w:p>
    <w:p w:rsidR="00AB337E" w:rsidRPr="00AB337E" w:rsidRDefault="00AB337E" w:rsidP="00C367EF">
      <w:pPr>
        <w:jc w:val="both"/>
        <w:rPr>
          <w:iCs/>
          <w:lang/>
        </w:rPr>
      </w:pPr>
    </w:p>
    <w:p w:rsidR="00B64842" w:rsidRPr="001F659D" w:rsidRDefault="00B64842" w:rsidP="00B64842">
      <w:pPr>
        <w:shd w:val="clear" w:color="auto" w:fill="C6D9F1"/>
        <w:jc w:val="center"/>
        <w:rPr>
          <w:b/>
          <w:bCs/>
          <w:i/>
          <w:iCs/>
          <w:sz w:val="28"/>
          <w:szCs w:val="28"/>
        </w:rPr>
      </w:pPr>
      <w:r w:rsidRPr="001F659D">
        <w:rPr>
          <w:b/>
          <w:bCs/>
          <w:i/>
          <w:iCs/>
          <w:sz w:val="28"/>
          <w:szCs w:val="28"/>
        </w:rPr>
        <w:t>IV  УСЛОВИ ЗА УЧЕШЋЕ У ПОСТУПКУ ЈАВНЕ НАБАВКЕ ИЗ ЧЛ. 75. И 76. ЗЈН И УПУТСТВО КАКО СЕ ДОКАЗУЈЕ ИСПУЊЕНОСТ ТИХ УСЛОВА</w:t>
      </w:r>
    </w:p>
    <w:p w:rsidR="00B64842" w:rsidRPr="00C2421C" w:rsidRDefault="00B64842" w:rsidP="00B64842">
      <w:pPr>
        <w:jc w:val="center"/>
        <w:rPr>
          <w:rFonts w:eastAsia="TimesNewRomanPSMT"/>
          <w:bCs/>
        </w:rPr>
      </w:pPr>
    </w:p>
    <w:p w:rsidR="00B64842" w:rsidRPr="00C2421C" w:rsidRDefault="00B64842" w:rsidP="00B64842">
      <w:pPr>
        <w:jc w:val="center"/>
        <w:rPr>
          <w:rFonts w:eastAsia="TimesNewRomanPSMT"/>
          <w:bCs/>
          <w:lang w:val="sr-Cyrl-CS"/>
        </w:rPr>
      </w:pPr>
      <w:r w:rsidRPr="002675F1">
        <w:rPr>
          <w:rFonts w:eastAsia="TimesNewRomanPSMT"/>
          <w:bCs/>
          <w:lang w:val="sr-Cyrl-CS"/>
        </w:rPr>
        <w:t>ОБАВЕЗНИ УСЛОВИ</w:t>
      </w:r>
    </w:p>
    <w:p w:rsidR="00B64842" w:rsidRPr="00C2421C" w:rsidRDefault="00B64842" w:rsidP="00B64842">
      <w:pPr>
        <w:jc w:val="center"/>
        <w:rPr>
          <w:b/>
          <w:bCs/>
          <w:i/>
          <w:iCs/>
        </w:rPr>
      </w:pPr>
    </w:p>
    <w:p w:rsidR="00B64842" w:rsidRPr="00C2421C" w:rsidRDefault="00B64842" w:rsidP="00B64842">
      <w:pPr>
        <w:pStyle w:val="ListParagraph"/>
        <w:tabs>
          <w:tab w:val="left" w:pos="680"/>
        </w:tabs>
        <w:ind w:left="0"/>
        <w:jc w:val="both"/>
      </w:pPr>
      <w:r w:rsidRPr="00C2421C">
        <w:rPr>
          <w:iCs/>
        </w:rPr>
        <w:t xml:space="preserve">Право на учешће у поступку предметне јавне набавке има понуђач који испуњава </w:t>
      </w:r>
      <w:r w:rsidRPr="00C2421C">
        <w:rPr>
          <w:b/>
          <w:iCs/>
        </w:rPr>
        <w:t>обавезне услове</w:t>
      </w:r>
      <w:r w:rsidRPr="00C2421C">
        <w:rPr>
          <w:iCs/>
        </w:rPr>
        <w:t xml:space="preserve"> за учешће, дефинисане чланом 75. ЗЈН, </w:t>
      </w:r>
      <w:r w:rsidRPr="00C2421C">
        <w:rPr>
          <w:iCs/>
          <w:lang w:val="sr-Cyrl-CS"/>
        </w:rPr>
        <w:t>а и</w:t>
      </w:r>
      <w:r w:rsidRPr="00C2421C">
        <w:t xml:space="preserve">спуњеност </w:t>
      </w:r>
      <w:r w:rsidRPr="00C2421C">
        <w:rPr>
          <w:b/>
        </w:rPr>
        <w:t xml:space="preserve">обавезних </w:t>
      </w:r>
      <w:r w:rsidRPr="00C2421C">
        <w:rPr>
          <w:b/>
          <w:lang w:val="sr-Cyrl-CS"/>
        </w:rPr>
        <w:t xml:space="preserve">услова </w:t>
      </w:r>
      <w:r w:rsidRPr="00C2421C">
        <w:t xml:space="preserve">за учешће у поступку предметне јавне набавке, </w:t>
      </w:r>
      <w:r w:rsidRPr="00C2421C">
        <w:rPr>
          <w:lang w:val="sr-Cyrl-CS"/>
        </w:rPr>
        <w:t xml:space="preserve">понуђач доказује на начин дефинисан у следећој табели, </w:t>
      </w:r>
      <w:r w:rsidRPr="00C2421C">
        <w:rPr>
          <w:b/>
          <w:lang w:val="sr-Cyrl-CS"/>
        </w:rPr>
        <w:t>и то:</w:t>
      </w:r>
    </w:p>
    <w:p w:rsidR="00B64842" w:rsidRPr="00C2421C" w:rsidRDefault="00B64842" w:rsidP="00B64842">
      <w:pPr>
        <w:pStyle w:val="ListParagraph"/>
        <w:tabs>
          <w:tab w:val="left" w:pos="680"/>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64842" w:rsidRPr="00C2421C" w:rsidTr="00A55804">
        <w:trPr>
          <w:trHeight w:val="548"/>
          <w:jc w:val="center"/>
        </w:trPr>
        <w:tc>
          <w:tcPr>
            <w:tcW w:w="593" w:type="dxa"/>
            <w:shd w:val="clear" w:color="auto" w:fill="C6D9F1"/>
          </w:tcPr>
          <w:p w:rsidR="00B64842" w:rsidRPr="00C2421C" w:rsidRDefault="00B64842" w:rsidP="00A55804">
            <w:pPr>
              <w:contextualSpacing/>
              <w:rPr>
                <w:lang w:val="sr-Cyrl-CS"/>
              </w:rPr>
            </w:pPr>
          </w:p>
          <w:p w:rsidR="00B64842" w:rsidRPr="00C2421C" w:rsidRDefault="00B64842" w:rsidP="00A55804">
            <w:pPr>
              <w:contextualSpacing/>
              <w:rPr>
                <w:lang w:val="sr-Cyrl-CS"/>
              </w:rPr>
            </w:pPr>
            <w:r w:rsidRPr="00C2421C">
              <w:rPr>
                <w:lang w:val="sr-Cyrl-CS"/>
              </w:rPr>
              <w:t>Р.бр</w:t>
            </w:r>
          </w:p>
        </w:tc>
        <w:tc>
          <w:tcPr>
            <w:tcW w:w="4123" w:type="dxa"/>
            <w:shd w:val="clear" w:color="auto" w:fill="C6D9F1"/>
          </w:tcPr>
          <w:p w:rsidR="00B64842" w:rsidRPr="00C2421C" w:rsidRDefault="00B64842" w:rsidP="00A55804">
            <w:pPr>
              <w:jc w:val="center"/>
              <w:rPr>
                <w:lang w:val="sr-Cyrl-CS"/>
              </w:rPr>
            </w:pPr>
            <w:r w:rsidRPr="00C2421C">
              <w:rPr>
                <w:lang w:val="sr-Cyrl-CS"/>
              </w:rPr>
              <w:t>ОБАВЕЗНИ УСЛОВИ</w:t>
            </w:r>
          </w:p>
        </w:tc>
        <w:tc>
          <w:tcPr>
            <w:tcW w:w="4526" w:type="dxa"/>
            <w:shd w:val="clear" w:color="auto" w:fill="C6D9F1"/>
          </w:tcPr>
          <w:p w:rsidR="00B64842" w:rsidRPr="00C2421C" w:rsidRDefault="00B64842" w:rsidP="00A55804">
            <w:pPr>
              <w:jc w:val="center"/>
              <w:rPr>
                <w:lang w:val="sr-Cyrl-CS"/>
              </w:rPr>
            </w:pPr>
            <w:r w:rsidRPr="00C2421C">
              <w:t xml:space="preserve">НАЧИН </w:t>
            </w:r>
            <w:r w:rsidRPr="00C2421C">
              <w:rPr>
                <w:lang w:val="sr-Cyrl-CS"/>
              </w:rPr>
              <w:t>ДОКАЗИВАЊА</w:t>
            </w:r>
          </w:p>
        </w:tc>
      </w:tr>
      <w:tr w:rsidR="00B64842" w:rsidRPr="00C2421C" w:rsidTr="00A55804">
        <w:trPr>
          <w:jc w:val="center"/>
        </w:trPr>
        <w:tc>
          <w:tcPr>
            <w:tcW w:w="593" w:type="dxa"/>
            <w:shd w:val="clear" w:color="auto" w:fill="auto"/>
          </w:tcPr>
          <w:p w:rsidR="00B64842" w:rsidRPr="00C2421C" w:rsidRDefault="00B64842" w:rsidP="00A55804">
            <w:pPr>
              <w:jc w:val="center"/>
              <w:rPr>
                <w:lang w:val="sr-Cyrl-CS"/>
              </w:rPr>
            </w:pPr>
          </w:p>
          <w:p w:rsidR="00B64842" w:rsidRPr="00C2421C" w:rsidRDefault="00B64842" w:rsidP="00A55804">
            <w:pPr>
              <w:jc w:val="center"/>
              <w:rPr>
                <w:lang w:val="sr-Cyrl-CS"/>
              </w:rPr>
            </w:pPr>
          </w:p>
          <w:p w:rsidR="00B64842" w:rsidRPr="00C2421C" w:rsidRDefault="00B64842" w:rsidP="00A55804">
            <w:pPr>
              <w:jc w:val="center"/>
              <w:rPr>
                <w:lang w:val="sr-Cyrl-CS"/>
              </w:rPr>
            </w:pPr>
            <w:r w:rsidRPr="00C2421C">
              <w:rPr>
                <w:lang w:val="sr-Cyrl-CS"/>
              </w:rPr>
              <w:t>1.</w:t>
            </w:r>
          </w:p>
        </w:tc>
        <w:tc>
          <w:tcPr>
            <w:tcW w:w="4123" w:type="dxa"/>
            <w:shd w:val="clear" w:color="auto" w:fill="auto"/>
          </w:tcPr>
          <w:p w:rsidR="00B64842" w:rsidRPr="00C2421C" w:rsidRDefault="00B64842" w:rsidP="00A55804">
            <w:pPr>
              <w:jc w:val="both"/>
              <w:rPr>
                <w:iCs/>
              </w:rPr>
            </w:pPr>
          </w:p>
          <w:p w:rsidR="00B64842" w:rsidRPr="00C2421C" w:rsidRDefault="00B64842" w:rsidP="00A55804">
            <w:pPr>
              <w:jc w:val="both"/>
              <w:rPr>
                <w:color w:val="FF0000"/>
                <w:lang w:val="sr-Cyrl-CS"/>
              </w:rPr>
            </w:pPr>
            <w:r w:rsidRPr="00C2421C">
              <w:rPr>
                <w:iCs/>
              </w:rPr>
              <w:t>Да је регистрован код надлежног органа, односно уписан у одговарајући регистар</w:t>
            </w:r>
            <w:r w:rsidRPr="00C2421C">
              <w:rPr>
                <w:i/>
                <w:iCs/>
                <w:lang w:val="sr-Cyrl-CS"/>
              </w:rPr>
              <w:t>(чл. 75. ст. 1. тач. 1) ЗЈН);</w:t>
            </w:r>
          </w:p>
        </w:tc>
        <w:tc>
          <w:tcPr>
            <w:tcW w:w="4526" w:type="dxa"/>
            <w:vMerge w:val="restart"/>
            <w:shd w:val="clear" w:color="auto" w:fill="auto"/>
            <w:vAlign w:val="center"/>
          </w:tcPr>
          <w:p w:rsidR="00B64842" w:rsidRPr="00C2421C" w:rsidRDefault="00B64842" w:rsidP="00A55804">
            <w:pPr>
              <w:jc w:val="center"/>
              <w:rPr>
                <w:iCs/>
                <w:lang w:val="sr-Cyrl-CS"/>
              </w:rPr>
            </w:pPr>
          </w:p>
          <w:p w:rsidR="00B64842" w:rsidRPr="00C2421C" w:rsidRDefault="00B64842" w:rsidP="00A55804">
            <w:pPr>
              <w:pStyle w:val="ListParagraph"/>
              <w:ind w:left="0"/>
              <w:jc w:val="center"/>
            </w:pPr>
            <w:r w:rsidRPr="00C2421C">
              <w:rPr>
                <w:b/>
              </w:rPr>
              <w:t>ИЗЈАВА</w:t>
            </w:r>
            <w:r w:rsidRPr="00C2421C">
              <w:rPr>
                <w:lang w:val="sr-Cyrl-CS"/>
              </w:rPr>
              <w:t>(</w:t>
            </w:r>
            <w:r w:rsidRPr="00C2421C">
              <w:rPr>
                <w:i/>
                <w:lang w:val="sr-Cyrl-CS"/>
              </w:rPr>
              <w:t>Образац 5.</w:t>
            </w:r>
            <w:r w:rsidRPr="00C2421C">
              <w:rPr>
                <w:i/>
                <w:lang w:val="ru-RU"/>
              </w:rPr>
              <w:t xml:space="preserve"> у </w:t>
            </w:r>
            <w:r w:rsidRPr="00C2421C">
              <w:rPr>
                <w:i/>
              </w:rPr>
              <w:t>поглављуVI</w:t>
            </w:r>
            <w:r w:rsidRPr="00C2421C">
              <w:rPr>
                <w:i/>
                <w:lang w:val="ru-RU"/>
              </w:rPr>
              <w:t xml:space="preserve"> ове конкурсне документације</w:t>
            </w:r>
            <w:r w:rsidRPr="00C2421C">
              <w:rPr>
                <w:lang w:val="sr-Cyrl-CS"/>
              </w:rPr>
              <w:t xml:space="preserve">), </w:t>
            </w:r>
            <w:r w:rsidRPr="00C2421C">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64842" w:rsidRPr="00C2421C" w:rsidRDefault="00B64842" w:rsidP="00A55804">
            <w:pPr>
              <w:pStyle w:val="ListParagraph"/>
              <w:ind w:left="0"/>
              <w:jc w:val="center"/>
            </w:pPr>
          </w:p>
          <w:p w:rsidR="00B64842" w:rsidRPr="00C2421C" w:rsidRDefault="00B64842" w:rsidP="00A55804">
            <w:pPr>
              <w:pStyle w:val="ListParagraph"/>
              <w:ind w:left="0"/>
              <w:jc w:val="center"/>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2.</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lang w:val="sr-Cyrl-CS"/>
              </w:rPr>
            </w:pPr>
            <w:r w:rsidRPr="00C2421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421C">
              <w:rPr>
                <w:i/>
                <w:iCs/>
                <w:lang w:val="sr-Cyrl-CS"/>
              </w:rPr>
              <w:t>(чл. 75. ст. 1. тач.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color w:val="FF0000"/>
                <w:lang w:val="sr-Cyrl-CS"/>
              </w:rPr>
            </w:pPr>
            <w:r w:rsidRPr="00C2421C">
              <w:rPr>
                <w:lang w:val="sr-Cyrl-CS"/>
              </w:rPr>
              <w:t>3.</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rPr>
            </w:pPr>
            <w:r w:rsidRPr="00C2421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2421C">
              <w:rPr>
                <w:i/>
                <w:iCs/>
                <w:lang w:val="sr-Cyrl-CS"/>
              </w:rPr>
              <w:t>(чл. 75. ст. 1. тач. 4)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4.</w:t>
            </w:r>
          </w:p>
        </w:tc>
        <w:tc>
          <w:tcPr>
            <w:tcW w:w="4123" w:type="dxa"/>
            <w:shd w:val="clear" w:color="auto" w:fill="auto"/>
          </w:tcPr>
          <w:p w:rsidR="00B64842" w:rsidRPr="00C2421C" w:rsidRDefault="00B64842" w:rsidP="00A55804">
            <w:pPr>
              <w:jc w:val="both"/>
            </w:pPr>
            <w:r w:rsidRPr="00C2421C">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2421C">
              <w:rPr>
                <w:i/>
                <w:iCs/>
                <w:lang w:val="sr-Cyrl-CS"/>
              </w:rPr>
              <w:t>чл. 75. ст.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5.</w:t>
            </w:r>
          </w:p>
        </w:tc>
        <w:tc>
          <w:tcPr>
            <w:tcW w:w="4123" w:type="dxa"/>
            <w:shd w:val="clear" w:color="auto" w:fill="auto"/>
          </w:tcPr>
          <w:p w:rsidR="00B64842" w:rsidRPr="00C2421C" w:rsidRDefault="00B64842" w:rsidP="00A55804">
            <w:pPr>
              <w:pStyle w:val="ListParagraph"/>
              <w:ind w:left="0"/>
              <w:jc w:val="both"/>
              <w:rPr>
                <w:i/>
              </w:rPr>
            </w:pPr>
            <w:r w:rsidRPr="00C2421C">
              <w:t>Да има важећу дозволу надлежног органа за обављање делатности која је предмет јавне набавке</w:t>
            </w:r>
            <w:r w:rsidRPr="00C2421C">
              <w:rPr>
                <w:i/>
                <w:iCs/>
                <w:lang w:val="sr-Cyrl-CS"/>
              </w:rPr>
              <w:t>(чл. 75. ст. 1. тач. 5) ЗЈН)</w:t>
            </w:r>
          </w:p>
          <w:p w:rsidR="00B64842" w:rsidRPr="00C2421C" w:rsidRDefault="00B64842" w:rsidP="00A55804">
            <w:pPr>
              <w:jc w:val="both"/>
            </w:pPr>
          </w:p>
        </w:tc>
        <w:tc>
          <w:tcPr>
            <w:tcW w:w="4526" w:type="dxa"/>
            <w:shd w:val="clear" w:color="auto" w:fill="auto"/>
          </w:tcPr>
          <w:p w:rsidR="00B64842" w:rsidRPr="00C2421C" w:rsidRDefault="00B64842" w:rsidP="00A55804">
            <w:pPr>
              <w:pStyle w:val="ListParagraph"/>
              <w:ind w:left="0"/>
              <w:jc w:val="both"/>
            </w:pPr>
          </w:p>
          <w:p w:rsidR="00B64842" w:rsidRPr="00C2421C" w:rsidRDefault="00B64842" w:rsidP="00A55804">
            <w:pPr>
              <w:pStyle w:val="Default"/>
              <w:jc w:val="both"/>
              <w:rPr>
                <w:rFonts w:ascii="Times New Roman" w:hAnsi="Times New Roman" w:cs="Times New Roman"/>
                <w:lang w:val="sr-Cyrl-CS"/>
              </w:rPr>
            </w:pPr>
            <w:r w:rsidRPr="00C2421C">
              <w:rPr>
                <w:rFonts w:ascii="Times New Roman" w:hAnsi="Times New Roman" w:cs="Times New Roman"/>
                <w:lang w:val="sr-Cyrl-CS"/>
              </w:rPr>
              <w:t>За предметну набавку није предвиђена дозвола посебним прописом.</w:t>
            </w:r>
          </w:p>
          <w:p w:rsidR="00B64842" w:rsidRPr="00C2421C" w:rsidRDefault="00B64842" w:rsidP="00A55804">
            <w:pPr>
              <w:jc w:val="both"/>
            </w:pPr>
          </w:p>
        </w:tc>
      </w:tr>
    </w:tbl>
    <w:p w:rsidR="00B7672B" w:rsidRPr="00C2421C" w:rsidRDefault="00B7672B">
      <w:pPr>
        <w:rPr>
          <w:iCs/>
          <w:lang w:val="sr-Cyrl-CS"/>
        </w:rPr>
      </w:pPr>
    </w:p>
    <w:p w:rsidR="00216EAF" w:rsidRPr="00C2421C" w:rsidRDefault="00216EAF" w:rsidP="00B64842">
      <w:pPr>
        <w:pStyle w:val="ListParagraph"/>
        <w:tabs>
          <w:tab w:val="left" w:pos="680"/>
        </w:tabs>
        <w:ind w:left="0"/>
        <w:jc w:val="center"/>
        <w:rPr>
          <w:rFonts w:eastAsia="TimesNewRomanPSMT"/>
          <w:bCs/>
          <w:lang w:val="sr-Cyrl-CS"/>
        </w:rPr>
      </w:pPr>
    </w:p>
    <w:p w:rsidR="00B64842" w:rsidRPr="00C2421C" w:rsidRDefault="00B64842" w:rsidP="00B64842">
      <w:pPr>
        <w:pStyle w:val="ListParagraph"/>
        <w:tabs>
          <w:tab w:val="left" w:pos="680"/>
        </w:tabs>
        <w:ind w:left="0"/>
        <w:jc w:val="center"/>
        <w:rPr>
          <w:rFonts w:eastAsia="TimesNewRomanPSMT"/>
          <w:bCs/>
          <w:lang w:val="sr-Cyrl-CS"/>
        </w:rPr>
      </w:pPr>
      <w:r w:rsidRPr="00C2421C">
        <w:rPr>
          <w:rFonts w:eastAsia="TimesNewRomanPSMT"/>
          <w:bCs/>
          <w:lang w:val="sr-Cyrl-CS"/>
        </w:rPr>
        <w:t>ДОДАТНИ УСЛОВИ</w:t>
      </w:r>
    </w:p>
    <w:p w:rsidR="00B64842" w:rsidRPr="00C2421C" w:rsidRDefault="00B64842" w:rsidP="00B64842">
      <w:pPr>
        <w:pStyle w:val="ListParagraph"/>
        <w:tabs>
          <w:tab w:val="left" w:pos="680"/>
        </w:tabs>
        <w:ind w:left="0"/>
        <w:jc w:val="center"/>
        <w:rPr>
          <w:rFonts w:eastAsia="TimesNewRomanPSMT"/>
          <w:b/>
          <w:bCs/>
          <w:lang w:val="sr-Cyrl-CS"/>
        </w:rPr>
      </w:pPr>
    </w:p>
    <w:p w:rsidR="00B64842" w:rsidRPr="00C2421C" w:rsidRDefault="00B64842" w:rsidP="00B64842">
      <w:pPr>
        <w:pStyle w:val="ListParagraph"/>
        <w:tabs>
          <w:tab w:val="left" w:pos="680"/>
        </w:tabs>
        <w:ind w:left="0"/>
        <w:jc w:val="both"/>
        <w:rPr>
          <w:rFonts w:eastAsia="TimesNewRomanPS-BoldMT"/>
          <w:b/>
          <w:bCs/>
          <w:lang w:val="sr-Cyrl-CS"/>
        </w:rPr>
      </w:pPr>
      <w:r w:rsidRPr="00C2421C">
        <w:rPr>
          <w:bCs/>
          <w:iCs/>
        </w:rPr>
        <w:t xml:space="preserve">Понуђач који </w:t>
      </w:r>
      <w:r w:rsidRPr="00C2421C">
        <w:rPr>
          <w:iCs/>
        </w:rPr>
        <w:t xml:space="preserve">учествује у поступку предметне јавне набавке мора испунити </w:t>
      </w:r>
      <w:r w:rsidRPr="00C2421C">
        <w:rPr>
          <w:b/>
          <w:iCs/>
        </w:rPr>
        <w:t>додатне услове</w:t>
      </w:r>
      <w:r w:rsidRPr="00C2421C">
        <w:rPr>
          <w:iCs/>
        </w:rPr>
        <w:t xml:space="preserve"> за учешће у поступку јавне набавке, дефинисане овом конкурсном документацијом,</w:t>
      </w:r>
      <w:r w:rsidR="00B50278">
        <w:rPr>
          <w:iCs/>
          <w:lang/>
        </w:rPr>
        <w:t xml:space="preserve"> </w:t>
      </w:r>
      <w:r w:rsidRPr="00C2421C">
        <w:rPr>
          <w:iCs/>
          <w:lang w:val="sr-Cyrl-CS"/>
        </w:rPr>
        <w:t>а и</w:t>
      </w:r>
      <w:r w:rsidRPr="00C2421C">
        <w:rPr>
          <w:rFonts w:eastAsia="TimesNewRomanPS-BoldMT"/>
          <w:bCs/>
          <w:lang w:val="sr-Cyrl-CS"/>
        </w:rPr>
        <w:t xml:space="preserve">спуњеност </w:t>
      </w:r>
      <w:r w:rsidRPr="00C2421C">
        <w:rPr>
          <w:rFonts w:eastAsia="TimesNewRomanPS-BoldMT"/>
          <w:b/>
          <w:bCs/>
          <w:lang w:val="sr-Cyrl-CS"/>
        </w:rPr>
        <w:t xml:space="preserve">додатних услова </w:t>
      </w:r>
      <w:r w:rsidRPr="00C2421C">
        <w:rPr>
          <w:rFonts w:eastAsia="TimesNewRomanPS-BoldMT"/>
          <w:bCs/>
          <w:lang w:val="sr-Cyrl-CS"/>
        </w:rPr>
        <w:t xml:space="preserve">понуђач доказује </w:t>
      </w:r>
      <w:r w:rsidRPr="00C2421C">
        <w:rPr>
          <w:lang w:val="sr-Cyrl-CS"/>
        </w:rPr>
        <w:t xml:space="preserve">на начин дефинисан у наредној табели, </w:t>
      </w:r>
      <w:r w:rsidRPr="00C2421C">
        <w:rPr>
          <w:b/>
          <w:lang w:val="sr-Cyrl-CS"/>
        </w:rPr>
        <w:t>и то</w:t>
      </w:r>
      <w:r w:rsidRPr="00C2421C">
        <w:rPr>
          <w:rFonts w:eastAsia="TimesNewRomanPS-BoldMT"/>
          <w:b/>
          <w:bCs/>
          <w:lang w:val="sr-Cyrl-CS"/>
        </w:rPr>
        <w:t>:</w:t>
      </w:r>
    </w:p>
    <w:p w:rsidR="00B64842" w:rsidRPr="00C2421C" w:rsidRDefault="00B64842" w:rsidP="00B6484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Р.бр.</w:t>
            </w:r>
          </w:p>
        </w:tc>
        <w:tc>
          <w:tcPr>
            <w:tcW w:w="4367" w:type="dxa"/>
            <w:shd w:val="clear" w:color="auto" w:fill="C6D9F1"/>
          </w:tcPr>
          <w:p w:rsidR="00B64842" w:rsidRPr="00C2421C" w:rsidRDefault="00B64842" w:rsidP="00A55804">
            <w:pPr>
              <w:jc w:val="center"/>
              <w:rPr>
                <w:lang w:val="sr-Cyrl-CS"/>
              </w:rPr>
            </w:pPr>
            <w:r w:rsidRPr="00C2421C">
              <w:rPr>
                <w:lang w:val="sr-Cyrl-CS"/>
              </w:rPr>
              <w:t>ДОДАТНИ УСЛОВИ</w:t>
            </w:r>
          </w:p>
        </w:tc>
        <w:tc>
          <w:tcPr>
            <w:tcW w:w="4347" w:type="dxa"/>
            <w:shd w:val="clear" w:color="auto" w:fill="C6D9F1"/>
          </w:tcPr>
          <w:p w:rsidR="00B64842" w:rsidRPr="00C2421C" w:rsidRDefault="00B64842" w:rsidP="00A55804">
            <w:pPr>
              <w:jc w:val="center"/>
              <w:rPr>
                <w:lang w:val="sr-Cyrl-CS"/>
              </w:rPr>
            </w:pPr>
            <w:r w:rsidRPr="00C2421C">
              <w:rPr>
                <w:lang w:val="sr-Cyrl-CS"/>
              </w:rPr>
              <w:t>НАЧИН ДОКАЗИВАЊА</w:t>
            </w: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1.</w:t>
            </w:r>
          </w:p>
        </w:tc>
        <w:tc>
          <w:tcPr>
            <w:tcW w:w="4367" w:type="dxa"/>
            <w:shd w:val="clear" w:color="auto" w:fill="C6D9F1"/>
          </w:tcPr>
          <w:p w:rsidR="00B64842" w:rsidRPr="00C2421C" w:rsidRDefault="00B64842" w:rsidP="00A55804">
            <w:pPr>
              <w:jc w:val="center"/>
              <w:rPr>
                <w:lang w:val="sr-Cyrl-CS"/>
              </w:rPr>
            </w:pPr>
            <w:r w:rsidRPr="00C2421C">
              <w:rPr>
                <w:lang w:val="sr-Cyrl-CS"/>
              </w:rPr>
              <w:t>ФИНАНСИЈСКИ КАПАЦИТЕТ</w:t>
            </w:r>
          </w:p>
        </w:tc>
        <w:tc>
          <w:tcPr>
            <w:tcW w:w="4347" w:type="dxa"/>
            <w:vMerge w:val="restart"/>
            <w:shd w:val="clear" w:color="auto" w:fill="FFFFFF"/>
            <w:vAlign w:val="center"/>
          </w:tcPr>
          <w:p w:rsidR="00B64842" w:rsidRPr="00C2421C" w:rsidRDefault="00B64842" w:rsidP="00A55804">
            <w:pPr>
              <w:pStyle w:val="ListParagraph"/>
              <w:ind w:left="0"/>
              <w:jc w:val="center"/>
            </w:pPr>
          </w:p>
          <w:p w:rsidR="00B64842" w:rsidRPr="00C2421C" w:rsidRDefault="00B64842" w:rsidP="00A55804">
            <w:pPr>
              <w:pStyle w:val="ListParagraph"/>
              <w:ind w:left="0"/>
              <w:jc w:val="center"/>
            </w:pPr>
            <w:r w:rsidRPr="00C2421C">
              <w:rPr>
                <w:b/>
              </w:rPr>
              <w:t>ИЗЈАВА</w:t>
            </w:r>
            <w:r w:rsidRPr="00C2421C">
              <w:rPr>
                <w:lang w:val="sr-Cyrl-CS"/>
              </w:rPr>
              <w:t>(</w:t>
            </w:r>
            <w:r w:rsidRPr="00C2421C">
              <w:rPr>
                <w:i/>
                <w:lang w:val="sr-Cyrl-CS"/>
              </w:rPr>
              <w:t>Образац 5.</w:t>
            </w:r>
            <w:r w:rsidRPr="00C2421C">
              <w:rPr>
                <w:i/>
                <w:lang w:val="ru-RU"/>
              </w:rPr>
              <w:t xml:space="preserve"> у </w:t>
            </w:r>
            <w:r w:rsidRPr="00C2421C">
              <w:rPr>
                <w:i/>
              </w:rPr>
              <w:t>поглављуVI</w:t>
            </w:r>
            <w:r w:rsidRPr="00C2421C">
              <w:rPr>
                <w:i/>
                <w:lang w:val="ru-RU"/>
              </w:rPr>
              <w:t xml:space="preserve"> ове конкурсне документације</w:t>
            </w:r>
            <w:r w:rsidRPr="00C2421C">
              <w:rPr>
                <w:lang w:val="sr-Cyrl-CS"/>
              </w:rPr>
              <w:t xml:space="preserve">), </w:t>
            </w:r>
            <w:r w:rsidRPr="00C2421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B64842" w:rsidRPr="00C2421C" w:rsidRDefault="00B64842" w:rsidP="00A55804">
            <w:pPr>
              <w:keepNext/>
              <w:ind w:left="426" w:firstLine="141"/>
              <w:jc w:val="both"/>
              <w:rPr>
                <w:bCs/>
              </w:rPr>
            </w:pPr>
          </w:p>
          <w:p w:rsidR="00B64842" w:rsidRPr="00C2421C" w:rsidRDefault="00B64842" w:rsidP="00A55804">
            <w:pPr>
              <w:keepNext/>
              <w:ind w:left="426" w:firstLine="141"/>
              <w:jc w:val="both"/>
              <w:rPr>
                <w:lang w:val="sr-Cyrl-CS"/>
              </w:rPr>
            </w:pPr>
          </w:p>
        </w:tc>
      </w:tr>
      <w:tr w:rsidR="00B64842" w:rsidRPr="00C2421C" w:rsidTr="00A55804">
        <w:trPr>
          <w:trHeight w:val="567"/>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tcBorders>
              <w:bottom w:val="single" w:sz="4" w:space="0" w:color="auto"/>
            </w:tcBorders>
            <w:shd w:val="clear" w:color="auto" w:fill="auto"/>
          </w:tcPr>
          <w:p w:rsidR="00B64842" w:rsidRPr="00C2421C" w:rsidRDefault="00B64842" w:rsidP="00A55804">
            <w:pPr>
              <w:rPr>
                <w:lang w:val="sr-Cyrl-CS"/>
              </w:rPr>
            </w:pPr>
          </w:p>
          <w:p w:rsidR="00B64842" w:rsidRPr="00C2421C" w:rsidRDefault="00B64842" w:rsidP="00A55804">
            <w:pPr>
              <w:jc w:val="center"/>
              <w:rPr>
                <w:lang w:val="sr-Cyrl-CS"/>
              </w:rPr>
            </w:pPr>
            <w:r w:rsidRPr="00C2421C">
              <w:rPr>
                <w:lang w:val="sr-Cyrl-CS"/>
              </w:rPr>
              <w:t>/</w:t>
            </w:r>
          </w:p>
        </w:tc>
        <w:tc>
          <w:tcPr>
            <w:tcW w:w="4347" w:type="dxa"/>
            <w:vMerge/>
            <w:shd w:val="clear" w:color="auto" w:fill="FFFFFF"/>
          </w:tcPr>
          <w:p w:rsidR="00B64842" w:rsidRPr="00C2421C" w:rsidRDefault="00B64842" w:rsidP="00A55804">
            <w:pPr>
              <w:pStyle w:val="Default"/>
              <w:jc w:val="both"/>
              <w:rPr>
                <w:rFonts w:ascii="Times New Roman" w:hAnsi="Times New Roman" w:cs="Times New Roman"/>
                <w:color w:val="auto"/>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2.</w:t>
            </w:r>
          </w:p>
        </w:tc>
        <w:tc>
          <w:tcPr>
            <w:tcW w:w="4367" w:type="dxa"/>
            <w:shd w:val="clear" w:color="auto" w:fill="C6D9F1"/>
          </w:tcPr>
          <w:p w:rsidR="00B64842" w:rsidRPr="00C2421C" w:rsidRDefault="00B64842" w:rsidP="00A55804">
            <w:pPr>
              <w:jc w:val="center"/>
              <w:rPr>
                <w:lang w:val="sr-Cyrl-CS"/>
              </w:rPr>
            </w:pPr>
            <w:r w:rsidRPr="00C2421C">
              <w:rPr>
                <w:lang w:val="sr-Cyrl-CS"/>
              </w:rPr>
              <w:t>ПОСЛОВНИ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A55804">
        <w:trPr>
          <w:trHeight w:val="851"/>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shd w:val="clear" w:color="auto" w:fill="auto"/>
            <w:vAlign w:val="center"/>
          </w:tcPr>
          <w:p w:rsidR="00B64842" w:rsidRPr="00C2421C" w:rsidRDefault="00D35790" w:rsidP="00D35790">
            <w:pPr>
              <w:pStyle w:val="WW-Default"/>
              <w:jc w:val="center"/>
              <w:rPr>
                <w:rFonts w:ascii="Times New Roman" w:hAnsi="Times New Roman" w:cs="Times New Roman"/>
                <w:iCs/>
              </w:rPr>
            </w:pPr>
            <w:r>
              <w:rPr>
                <w:rFonts w:ascii="Times New Roman" w:hAnsi="Times New Roman" w:cs="Times New Roman"/>
                <w:iCs/>
              </w:rPr>
              <w:t>/</w:t>
            </w: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3.</w:t>
            </w:r>
          </w:p>
        </w:tc>
        <w:tc>
          <w:tcPr>
            <w:tcW w:w="4367" w:type="dxa"/>
            <w:shd w:val="clear" w:color="auto" w:fill="C6D9F1"/>
          </w:tcPr>
          <w:p w:rsidR="00B64842" w:rsidRPr="00C2421C" w:rsidRDefault="00B64842" w:rsidP="00A55804">
            <w:pPr>
              <w:jc w:val="center"/>
              <w:rPr>
                <w:lang w:val="sr-Cyrl-CS"/>
              </w:rPr>
            </w:pPr>
            <w:r w:rsidRPr="00C2421C">
              <w:rPr>
                <w:lang w:val="sr-Cyrl-CS"/>
              </w:rPr>
              <w:t>ТЕХНИЧКИ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E96BFA">
        <w:trPr>
          <w:trHeight w:val="1120"/>
        </w:trPr>
        <w:tc>
          <w:tcPr>
            <w:tcW w:w="736" w:type="dxa"/>
            <w:shd w:val="clear" w:color="auto" w:fill="auto"/>
            <w:vAlign w:val="bottom"/>
          </w:tcPr>
          <w:p w:rsidR="00B64842" w:rsidRPr="00C2421C" w:rsidRDefault="00B64842" w:rsidP="00A55804"/>
        </w:tc>
        <w:tc>
          <w:tcPr>
            <w:tcW w:w="4367" w:type="dxa"/>
            <w:shd w:val="clear" w:color="auto" w:fill="auto"/>
            <w:vAlign w:val="center"/>
          </w:tcPr>
          <w:p w:rsidR="00465F85" w:rsidRPr="00C2421C" w:rsidRDefault="00E96BFA" w:rsidP="00E96BFA">
            <w:pPr>
              <w:snapToGrid w:val="0"/>
              <w:jc w:val="center"/>
              <w:rPr>
                <w:lang w:val="sr-Cyrl-CS"/>
              </w:rPr>
            </w:pPr>
            <w:r w:rsidRPr="00C2421C">
              <w:rPr>
                <w:lang w:val="sr-Cyrl-CS"/>
              </w:rPr>
              <w:t>/</w:t>
            </w:r>
          </w:p>
          <w:p w:rsidR="00B64842" w:rsidRPr="00C2421C" w:rsidRDefault="00B64842" w:rsidP="00E96BFA">
            <w:pPr>
              <w:snapToGrid w:val="0"/>
              <w:jc w:val="center"/>
              <w:rPr>
                <w:lang w:val="sr-Cyrl-CS"/>
              </w:rPr>
            </w:pP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4.</w:t>
            </w:r>
          </w:p>
        </w:tc>
        <w:tc>
          <w:tcPr>
            <w:tcW w:w="4367" w:type="dxa"/>
            <w:shd w:val="clear" w:color="auto" w:fill="C6D9F1"/>
          </w:tcPr>
          <w:p w:rsidR="00B64842" w:rsidRPr="00C2421C" w:rsidRDefault="00B64842" w:rsidP="00A55804">
            <w:pPr>
              <w:jc w:val="center"/>
              <w:rPr>
                <w:lang w:val="sr-Cyrl-CS"/>
              </w:rPr>
            </w:pPr>
            <w:r w:rsidRPr="00C2421C">
              <w:rPr>
                <w:lang w:val="sr-Cyrl-CS"/>
              </w:rPr>
              <w:t>КАДРОВСКИ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9138C3">
        <w:trPr>
          <w:trHeight w:val="416"/>
        </w:trPr>
        <w:tc>
          <w:tcPr>
            <w:tcW w:w="736" w:type="dxa"/>
            <w:shd w:val="clear" w:color="auto" w:fill="auto"/>
          </w:tcPr>
          <w:p w:rsidR="00B64842" w:rsidRPr="00C2421C" w:rsidRDefault="00B64842" w:rsidP="00A55804"/>
          <w:p w:rsidR="00B64842" w:rsidRPr="00C2421C" w:rsidRDefault="00B64842" w:rsidP="00A55804"/>
        </w:tc>
        <w:tc>
          <w:tcPr>
            <w:tcW w:w="4367" w:type="dxa"/>
            <w:shd w:val="clear" w:color="auto" w:fill="auto"/>
            <w:vAlign w:val="center"/>
          </w:tcPr>
          <w:p w:rsidR="00B77B2F" w:rsidRDefault="00B77B2F" w:rsidP="006E0AB8">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Да понуђач у радном односу или ван радног односа има</w:t>
            </w:r>
            <w:r w:rsidR="00B50278">
              <w:rPr>
                <w:rFonts w:eastAsia="Times New Roman"/>
                <w:color w:val="auto"/>
                <w:kern w:val="0"/>
                <w:lang w:eastAsia="en-US"/>
              </w:rPr>
              <w:t xml:space="preserve"> </w:t>
            </w:r>
            <w:r w:rsidRPr="00C2421C">
              <w:rPr>
                <w:rFonts w:eastAsia="Times New Roman"/>
                <w:color w:val="auto"/>
                <w:kern w:val="0"/>
                <w:lang w:eastAsia="en-US"/>
              </w:rPr>
              <w:t>радно ангажовано лице које ће решењем бити именовано као надзорни орган  и то:</w:t>
            </w:r>
          </w:p>
          <w:p w:rsidR="0041188D" w:rsidRDefault="0041188D" w:rsidP="006E0AB8">
            <w:pPr>
              <w:suppressAutoHyphens w:val="0"/>
              <w:autoSpaceDE w:val="0"/>
              <w:autoSpaceDN w:val="0"/>
              <w:adjustRightInd w:val="0"/>
              <w:spacing w:line="240" w:lineRule="auto"/>
              <w:jc w:val="both"/>
              <w:rPr>
                <w:rFonts w:eastAsia="Times New Roman"/>
                <w:color w:val="auto"/>
                <w:kern w:val="0"/>
                <w:lang w:eastAsia="en-US"/>
              </w:rPr>
            </w:pPr>
          </w:p>
          <w:p w:rsidR="0041188D" w:rsidRPr="0041188D" w:rsidRDefault="0041188D" w:rsidP="006E0AB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 xml:space="preserve">-најмање 1. лице са лиценцом </w:t>
            </w:r>
            <w:r w:rsidR="00D35790">
              <w:rPr>
                <w:rFonts w:eastAsia="Times New Roman"/>
                <w:color w:val="auto"/>
                <w:kern w:val="0"/>
                <w:lang w:eastAsia="en-US"/>
              </w:rPr>
              <w:t>413 или 414</w:t>
            </w:r>
          </w:p>
          <w:p w:rsidR="00DC42F5" w:rsidRPr="002807BF" w:rsidRDefault="00DC42F5" w:rsidP="006E0AB8">
            <w:pPr>
              <w:suppressAutoHyphens w:val="0"/>
              <w:autoSpaceDE w:val="0"/>
              <w:autoSpaceDN w:val="0"/>
              <w:adjustRightInd w:val="0"/>
              <w:spacing w:line="240" w:lineRule="auto"/>
              <w:jc w:val="both"/>
              <w:rPr>
                <w:rFonts w:eastAsia="Times New Roman"/>
                <w:color w:val="auto"/>
                <w:kern w:val="0"/>
                <w:lang w:eastAsia="en-US"/>
              </w:rPr>
            </w:pPr>
          </w:p>
          <w:p w:rsidR="00B64842" w:rsidRPr="00C2421C" w:rsidRDefault="00950E6F" w:rsidP="00E631A9">
            <w:pPr>
              <w:pStyle w:val="NoSpacing"/>
              <w:jc w:val="both"/>
              <w:rPr>
                <w:rFonts w:ascii="Times New Roman" w:hAnsi="Times New Roman" w:cs="Times New Roman"/>
                <w:sz w:val="24"/>
                <w:szCs w:val="24"/>
              </w:rPr>
            </w:pPr>
            <w:r w:rsidRPr="00C2421C">
              <w:rPr>
                <w:rFonts w:ascii="Times New Roman" w:hAnsi="Times New Roman" w:cs="Times New Roman"/>
                <w:kern w:val="0"/>
                <w:sz w:val="24"/>
                <w:szCs w:val="24"/>
                <w:lang w:eastAsia="en-US"/>
              </w:rPr>
              <w:t xml:space="preserve">Понуђач се обавезује да ће </w:t>
            </w:r>
            <w:r w:rsidR="00B77B2F" w:rsidRPr="00C2421C">
              <w:rPr>
                <w:rFonts w:ascii="Times New Roman" w:hAnsi="Times New Roman" w:cs="Times New Roman"/>
                <w:kern w:val="0"/>
                <w:sz w:val="24"/>
                <w:szCs w:val="24"/>
                <w:lang w:eastAsia="en-US"/>
              </w:rPr>
              <w:t>лиц</w:t>
            </w:r>
            <w:r w:rsidR="00E631A9">
              <w:rPr>
                <w:rFonts w:ascii="Times New Roman" w:hAnsi="Times New Roman" w:cs="Times New Roman"/>
                <w:kern w:val="0"/>
                <w:sz w:val="24"/>
                <w:szCs w:val="24"/>
                <w:lang w:eastAsia="en-US"/>
              </w:rPr>
              <w:t>е</w:t>
            </w:r>
            <w:r w:rsidRPr="00C2421C">
              <w:rPr>
                <w:rFonts w:ascii="Times New Roman" w:hAnsi="Times New Roman" w:cs="Times New Roman"/>
                <w:kern w:val="0"/>
                <w:sz w:val="24"/>
                <w:szCs w:val="24"/>
                <w:lang w:eastAsia="en-US"/>
              </w:rPr>
              <w:t>, чиј</w:t>
            </w:r>
            <w:r w:rsidR="00E631A9">
              <w:rPr>
                <w:rFonts w:ascii="Times New Roman" w:hAnsi="Times New Roman" w:cs="Times New Roman"/>
                <w:kern w:val="0"/>
                <w:sz w:val="24"/>
                <w:szCs w:val="24"/>
                <w:lang w:eastAsia="en-US"/>
              </w:rPr>
              <w:t>а</w:t>
            </w:r>
            <w:r w:rsidR="00B50278">
              <w:rPr>
                <w:rFonts w:ascii="Times New Roman" w:hAnsi="Times New Roman" w:cs="Times New Roman"/>
                <w:kern w:val="0"/>
                <w:sz w:val="24"/>
                <w:szCs w:val="24"/>
                <w:lang w:eastAsia="en-US"/>
              </w:rPr>
              <w:t xml:space="preserve"> </w:t>
            </w:r>
            <w:r w:rsidR="00E631A9">
              <w:rPr>
                <w:rFonts w:ascii="Times New Roman" w:hAnsi="Times New Roman" w:cs="Times New Roman"/>
                <w:kern w:val="0"/>
                <w:sz w:val="24"/>
                <w:szCs w:val="24"/>
                <w:lang w:eastAsia="en-US"/>
              </w:rPr>
              <w:t xml:space="preserve">је </w:t>
            </w:r>
            <w:r w:rsidRPr="00C2421C">
              <w:rPr>
                <w:rFonts w:ascii="Times New Roman" w:hAnsi="Times New Roman" w:cs="Times New Roman"/>
                <w:kern w:val="0"/>
                <w:sz w:val="24"/>
                <w:szCs w:val="24"/>
                <w:lang w:eastAsia="en-US"/>
              </w:rPr>
              <w:t>лиценц</w:t>
            </w:r>
            <w:r w:rsidR="00E631A9">
              <w:rPr>
                <w:rFonts w:ascii="Times New Roman" w:hAnsi="Times New Roman" w:cs="Times New Roman"/>
                <w:kern w:val="0"/>
                <w:sz w:val="24"/>
                <w:szCs w:val="24"/>
                <w:lang w:eastAsia="en-US"/>
              </w:rPr>
              <w:t>а</w:t>
            </w:r>
            <w:r w:rsidR="00B50278">
              <w:rPr>
                <w:rFonts w:ascii="Times New Roman" w:hAnsi="Times New Roman" w:cs="Times New Roman"/>
                <w:kern w:val="0"/>
                <w:sz w:val="24"/>
                <w:szCs w:val="24"/>
                <w:lang w:eastAsia="en-US"/>
              </w:rPr>
              <w:t xml:space="preserve"> </w:t>
            </w:r>
            <w:r w:rsidR="00B77B2F" w:rsidRPr="00C2421C">
              <w:rPr>
                <w:rFonts w:ascii="Times New Roman" w:hAnsi="Times New Roman" w:cs="Times New Roman"/>
                <w:kern w:val="0"/>
                <w:sz w:val="24"/>
                <w:szCs w:val="24"/>
                <w:lang w:eastAsia="en-US"/>
              </w:rPr>
              <w:t>наведе</w:t>
            </w:r>
            <w:r w:rsidR="00E631A9">
              <w:rPr>
                <w:rFonts w:ascii="Times New Roman" w:hAnsi="Times New Roman" w:cs="Times New Roman"/>
                <w:kern w:val="0"/>
                <w:sz w:val="24"/>
                <w:szCs w:val="24"/>
                <w:lang w:eastAsia="en-US"/>
              </w:rPr>
              <w:t>на</w:t>
            </w:r>
            <w:r w:rsidR="00B77B2F" w:rsidRPr="00C2421C">
              <w:rPr>
                <w:rFonts w:ascii="Times New Roman" w:hAnsi="Times New Roman" w:cs="Times New Roman"/>
                <w:kern w:val="0"/>
                <w:sz w:val="24"/>
                <w:szCs w:val="24"/>
                <w:lang w:eastAsia="en-US"/>
              </w:rPr>
              <w:t xml:space="preserve"> у  понуди</w:t>
            </w:r>
            <w:r w:rsidR="00630CEA">
              <w:rPr>
                <w:rFonts w:ascii="Times New Roman" w:hAnsi="Times New Roman" w:cs="Times New Roman"/>
                <w:kern w:val="0"/>
                <w:sz w:val="24"/>
                <w:szCs w:val="24"/>
                <w:lang w:eastAsia="en-US"/>
              </w:rPr>
              <w:t>,</w:t>
            </w:r>
            <w:r w:rsidR="00B50278">
              <w:rPr>
                <w:rFonts w:ascii="Times New Roman" w:hAnsi="Times New Roman" w:cs="Times New Roman"/>
                <w:kern w:val="0"/>
                <w:sz w:val="24"/>
                <w:szCs w:val="24"/>
                <w:lang w:eastAsia="en-US"/>
              </w:rPr>
              <w:t xml:space="preserve"> </w:t>
            </w:r>
            <w:r w:rsidRPr="00C2421C">
              <w:rPr>
                <w:rFonts w:ascii="Times New Roman" w:hAnsi="Times New Roman" w:cs="Times New Roman"/>
                <w:kern w:val="0"/>
                <w:sz w:val="24"/>
                <w:szCs w:val="24"/>
                <w:lang w:eastAsia="en-US"/>
              </w:rPr>
              <w:t xml:space="preserve">бити ангажован </w:t>
            </w:r>
            <w:r w:rsidR="00B77B2F" w:rsidRPr="00C2421C">
              <w:rPr>
                <w:rFonts w:ascii="Times New Roman" w:hAnsi="Times New Roman" w:cs="Times New Roman"/>
                <w:kern w:val="0"/>
                <w:sz w:val="24"/>
                <w:szCs w:val="24"/>
                <w:lang w:eastAsia="en-US"/>
              </w:rPr>
              <w:t xml:space="preserve">као надзорни орган </w:t>
            </w:r>
            <w:r w:rsidR="00E631A9">
              <w:rPr>
                <w:rFonts w:ascii="Times New Roman" w:hAnsi="Times New Roman" w:cs="Times New Roman"/>
                <w:kern w:val="0"/>
                <w:sz w:val="24"/>
                <w:szCs w:val="24"/>
                <w:lang w:eastAsia="en-US"/>
              </w:rPr>
              <w:t>у предметном поступку</w:t>
            </w:r>
          </w:p>
        </w:tc>
        <w:tc>
          <w:tcPr>
            <w:tcW w:w="4347" w:type="dxa"/>
            <w:vMerge/>
            <w:shd w:val="clear" w:color="auto" w:fill="FFFFFF"/>
          </w:tcPr>
          <w:p w:rsidR="00B64842" w:rsidRPr="00C2421C" w:rsidRDefault="00B64842" w:rsidP="00A55804">
            <w:pPr>
              <w:jc w:val="both"/>
              <w:rPr>
                <w:lang w:val="sr-Cyrl-CS"/>
              </w:rPr>
            </w:pPr>
          </w:p>
        </w:tc>
      </w:tr>
    </w:tbl>
    <w:p w:rsidR="00B64842" w:rsidRPr="00C2421C" w:rsidRDefault="00B64842" w:rsidP="00B64842">
      <w:pPr>
        <w:rPr>
          <w:bCs/>
          <w:iCs/>
          <w:lang w:val="sr-Cyrl-CS"/>
        </w:rPr>
      </w:pPr>
    </w:p>
    <w:p w:rsidR="00F20D75" w:rsidRPr="00C2421C" w:rsidRDefault="00F20D75"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F61ADC" w:rsidRPr="00C2421C" w:rsidRDefault="00F61ADC" w:rsidP="006D3669">
      <w:pPr>
        <w:pStyle w:val="ListParagraph"/>
        <w:tabs>
          <w:tab w:val="left" w:pos="680"/>
        </w:tabs>
        <w:ind w:left="0"/>
        <w:jc w:val="center"/>
        <w:rPr>
          <w:rFonts w:eastAsia="TimesNewRomanPS-BoldMT"/>
          <w:b/>
          <w:bCs/>
          <w:lang w:val="sr-Cyrl-CS"/>
        </w:rPr>
      </w:pPr>
    </w:p>
    <w:p w:rsidR="00F61ADC" w:rsidRDefault="00F61ADC" w:rsidP="006D3669">
      <w:pPr>
        <w:pStyle w:val="ListParagraph"/>
        <w:tabs>
          <w:tab w:val="left" w:pos="680"/>
        </w:tabs>
        <w:ind w:left="0"/>
        <w:jc w:val="center"/>
        <w:rPr>
          <w:rFonts w:eastAsia="TimesNewRomanPS-BoldMT"/>
          <w:b/>
          <w:bCs/>
          <w:lang w:val="sr-Cyrl-CS"/>
        </w:rPr>
      </w:pPr>
    </w:p>
    <w:p w:rsidR="008650DF" w:rsidRDefault="008650DF" w:rsidP="006D3669">
      <w:pPr>
        <w:pStyle w:val="ListParagraph"/>
        <w:tabs>
          <w:tab w:val="left" w:pos="680"/>
        </w:tabs>
        <w:ind w:left="0"/>
        <w:jc w:val="center"/>
        <w:rPr>
          <w:rFonts w:eastAsia="TimesNewRomanPS-BoldMT"/>
          <w:b/>
          <w:bCs/>
          <w:lang w:val="sr-Cyrl-CS"/>
        </w:rPr>
      </w:pPr>
    </w:p>
    <w:p w:rsidR="008650DF" w:rsidRPr="00C2421C" w:rsidRDefault="008650DF" w:rsidP="006D3669">
      <w:pPr>
        <w:pStyle w:val="ListParagraph"/>
        <w:tabs>
          <w:tab w:val="left" w:pos="680"/>
        </w:tabs>
        <w:ind w:left="0"/>
        <w:jc w:val="center"/>
        <w:rPr>
          <w:rFonts w:eastAsia="TimesNewRomanPS-BoldMT"/>
          <w:b/>
          <w:bCs/>
          <w:lang w:val="sr-Cyrl-CS"/>
        </w:rPr>
      </w:pPr>
    </w:p>
    <w:p w:rsidR="006D3669" w:rsidRPr="00C2421C" w:rsidRDefault="006D3669" w:rsidP="006D3669">
      <w:pPr>
        <w:pStyle w:val="ListParagraph"/>
        <w:tabs>
          <w:tab w:val="left" w:pos="680"/>
        </w:tabs>
        <w:ind w:left="0"/>
        <w:jc w:val="center"/>
        <w:rPr>
          <w:rFonts w:eastAsia="TimesNewRomanPS-BoldMT"/>
          <w:b/>
          <w:bCs/>
          <w:lang w:val="sr-Cyrl-CS"/>
        </w:rPr>
      </w:pPr>
      <w:r w:rsidRPr="00C2421C">
        <w:rPr>
          <w:rFonts w:eastAsia="TimesNewRomanPS-BoldMT"/>
          <w:b/>
          <w:bCs/>
          <w:lang w:val="sr-Cyrl-CS"/>
        </w:rPr>
        <w:t>УПУТСТВО КАКО СЕ ДОКАЗУЈЕ ИСПУЊЕНОСТ УСЛОВА</w:t>
      </w:r>
    </w:p>
    <w:p w:rsidR="006D3669" w:rsidRPr="00C2421C" w:rsidRDefault="006D3669" w:rsidP="006D3669">
      <w:pPr>
        <w:pStyle w:val="ListParagraph"/>
        <w:tabs>
          <w:tab w:val="left" w:pos="680"/>
        </w:tabs>
        <w:ind w:left="0"/>
        <w:jc w:val="center"/>
        <w:rPr>
          <w:rFonts w:eastAsia="TimesNewRomanPS-BoldMT"/>
          <w:b/>
          <w:bCs/>
          <w:lang w:val="sr-Cyrl-CS"/>
        </w:rPr>
      </w:pPr>
    </w:p>
    <w:p w:rsidR="006D3669" w:rsidRPr="00C2421C" w:rsidRDefault="006D3669" w:rsidP="008334C0">
      <w:pPr>
        <w:pStyle w:val="ListParagraph"/>
        <w:numPr>
          <w:ilvl w:val="0"/>
          <w:numId w:val="8"/>
        </w:numPr>
        <w:jc w:val="both"/>
      </w:pPr>
      <w:r w:rsidRPr="00C2421C">
        <w:t xml:space="preserve">Испуњеност </w:t>
      </w:r>
      <w:r w:rsidRPr="00C2421C">
        <w:rPr>
          <w:b/>
        </w:rPr>
        <w:t>обавезних услова</w:t>
      </w:r>
      <w:r w:rsidR="00B50278">
        <w:rPr>
          <w:b/>
          <w:lang/>
        </w:rPr>
        <w:t xml:space="preserve"> </w:t>
      </w:r>
      <w:r w:rsidRPr="00C2421C">
        <w:t xml:space="preserve">за учешће у поступку предметне јавне набавке наведних у табеларном приказу обавезних услова под редним бројем 1, 2, 3 и 4. и </w:t>
      </w:r>
      <w:r w:rsidRPr="00C2421C">
        <w:rPr>
          <w:b/>
        </w:rPr>
        <w:t>додатних услова</w:t>
      </w:r>
      <w:r w:rsidR="00B50278">
        <w:rPr>
          <w:b/>
          <w:lang/>
        </w:rPr>
        <w:t xml:space="preserve"> </w:t>
      </w:r>
      <w:r w:rsidRPr="00C2421C">
        <w:t xml:space="preserve">за учешће у поступку предметне јавне набавке наведних у табеларном приказу додатних услова под редним бројем 4, </w:t>
      </w:r>
      <w:r w:rsidRPr="00C2421C">
        <w:rPr>
          <w:lang w:val="sr-Cyrl-CS"/>
        </w:rPr>
        <w:t xml:space="preserve">у складу са чл. 77. ст. 4. ЗЈН, </w:t>
      </w:r>
      <w:r w:rsidRPr="00C2421C">
        <w:t xml:space="preserve">понуђач </w:t>
      </w:r>
      <w:r w:rsidRPr="00C83462">
        <w:t xml:space="preserve">доказује достављањем </w:t>
      </w:r>
      <w:r w:rsidRPr="00C83462">
        <w:rPr>
          <w:b/>
        </w:rPr>
        <w:t>ИЗЈАВЕ</w:t>
      </w:r>
      <w:r w:rsidR="00B50278">
        <w:rPr>
          <w:b/>
          <w:lang/>
        </w:rPr>
        <w:t xml:space="preserve"> </w:t>
      </w:r>
      <w:r w:rsidRPr="00C83462">
        <w:rPr>
          <w:lang w:val="sr-Cyrl-CS"/>
        </w:rPr>
        <w:t>(</w:t>
      </w:r>
      <w:r w:rsidRPr="00C83462">
        <w:rPr>
          <w:i/>
          <w:lang w:val="sr-Cyrl-CS"/>
        </w:rPr>
        <w:t>Образац</w:t>
      </w:r>
      <w:r w:rsidRPr="00C2421C">
        <w:rPr>
          <w:i/>
          <w:lang w:val="sr-Cyrl-CS"/>
        </w:rPr>
        <w:t xml:space="preserve"> 5.</w:t>
      </w:r>
      <w:r w:rsidRPr="00C2421C">
        <w:rPr>
          <w:i/>
          <w:lang w:val="ru-RU"/>
        </w:rPr>
        <w:t xml:space="preserve"> у </w:t>
      </w:r>
      <w:r w:rsidRPr="00C2421C">
        <w:rPr>
          <w:i/>
        </w:rPr>
        <w:t>поглављуVI</w:t>
      </w:r>
      <w:r w:rsidRPr="00C2421C">
        <w:rPr>
          <w:i/>
          <w:lang w:val="ru-RU"/>
        </w:rPr>
        <w:t xml:space="preserve"> ове конкурсне документације</w:t>
      </w:r>
      <w:r w:rsidRPr="00C2421C">
        <w:rPr>
          <w:lang w:val="sr-Cyrl-CS"/>
        </w:rPr>
        <w:t>),</w:t>
      </w:r>
      <w:r w:rsidR="00B50278">
        <w:rPr>
          <w:lang w:val="sr-Cyrl-CS"/>
        </w:rPr>
        <w:t xml:space="preserve">  </w:t>
      </w:r>
      <w:r w:rsidRPr="00C2421C">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6D3669" w:rsidRPr="00C2421C" w:rsidRDefault="006D3669" w:rsidP="006D3669">
      <w:pPr>
        <w:pStyle w:val="ListParagraph"/>
        <w:tabs>
          <w:tab w:val="left" w:pos="680"/>
        </w:tabs>
        <w:ind w:left="0"/>
        <w:jc w:val="both"/>
        <w:rPr>
          <w:i/>
        </w:rPr>
      </w:pPr>
    </w:p>
    <w:p w:rsidR="006D3669" w:rsidRPr="00C2421C" w:rsidRDefault="006D3669" w:rsidP="008334C0">
      <w:pPr>
        <w:pStyle w:val="ListParagraph"/>
        <w:numPr>
          <w:ilvl w:val="0"/>
          <w:numId w:val="5"/>
        </w:numPr>
        <w:jc w:val="both"/>
        <w:rPr>
          <w:bCs/>
          <w:iCs/>
          <w:lang w:val="sr-Cyrl-CS"/>
        </w:rPr>
      </w:pPr>
      <w:r w:rsidRPr="00C2421C">
        <w:rPr>
          <w:b/>
          <w:bCs/>
          <w:iCs/>
        </w:rPr>
        <w:t>Уколико понуђач подноси понуду са подизвођачем</w:t>
      </w:r>
      <w:r w:rsidRPr="00C2421C">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C2421C">
        <w:rPr>
          <w:bCs/>
          <w:iCs/>
          <w:lang w:val="sr-Cyrl-CS"/>
        </w:rPr>
        <w:t xml:space="preserve">за подизвођача достави </w:t>
      </w:r>
      <w:r w:rsidRPr="00C2421C">
        <w:rPr>
          <w:b/>
          <w:bCs/>
          <w:iCs/>
        </w:rPr>
        <w:t>ИЗЈАВУ</w:t>
      </w:r>
      <w:r w:rsidRPr="00C2421C">
        <w:rPr>
          <w:bCs/>
          <w:iCs/>
        </w:rPr>
        <w:t xml:space="preserve"> подизвођача </w:t>
      </w:r>
      <w:r w:rsidRPr="00C2421C">
        <w:rPr>
          <w:lang w:val="sr-Cyrl-CS"/>
        </w:rPr>
        <w:t>(</w:t>
      </w:r>
      <w:r w:rsidRPr="00C2421C">
        <w:rPr>
          <w:i/>
          <w:lang w:val="sr-Cyrl-CS"/>
        </w:rPr>
        <w:t>Образац 6</w:t>
      </w:r>
      <w:r w:rsidRPr="00C2421C">
        <w:rPr>
          <w:i/>
        </w:rPr>
        <w:t>. у поглављу</w:t>
      </w:r>
      <w:r w:rsidR="00D16EB8">
        <w:rPr>
          <w:i/>
          <w:lang/>
        </w:rPr>
        <w:t xml:space="preserve"> </w:t>
      </w:r>
      <w:r w:rsidRPr="00C2421C">
        <w:rPr>
          <w:i/>
        </w:rPr>
        <w:t>VI ове конкурсне документације)</w:t>
      </w:r>
      <w:r w:rsidRPr="00C2421C">
        <w:rPr>
          <w:lang w:val="sr-Cyrl-CS"/>
        </w:rPr>
        <w:t>,</w:t>
      </w:r>
      <w:r w:rsidR="00D16EB8">
        <w:rPr>
          <w:lang w:val="sr-Cyrl-CS"/>
        </w:rPr>
        <w:t xml:space="preserve"> </w:t>
      </w:r>
      <w:r w:rsidRPr="00C2421C">
        <w:rPr>
          <w:bCs/>
          <w:iCs/>
        </w:rPr>
        <w:t xml:space="preserve">потписану од стране овлашћеног лица подизвођача. </w:t>
      </w:r>
    </w:p>
    <w:p w:rsidR="006D3669" w:rsidRPr="00C2421C" w:rsidRDefault="006D3669" w:rsidP="006D3669">
      <w:pPr>
        <w:pStyle w:val="ListParagraph"/>
        <w:jc w:val="both"/>
        <w:rPr>
          <w:bCs/>
          <w:iCs/>
          <w:lang w:val="sr-Cyrl-CS"/>
        </w:rPr>
      </w:pPr>
    </w:p>
    <w:p w:rsidR="006D3669" w:rsidRPr="00C2421C" w:rsidRDefault="006D3669" w:rsidP="008334C0">
      <w:pPr>
        <w:pStyle w:val="ListParagraph"/>
        <w:numPr>
          <w:ilvl w:val="0"/>
          <w:numId w:val="5"/>
        </w:numPr>
        <w:jc w:val="both"/>
        <w:rPr>
          <w:bCs/>
          <w:iCs/>
          <w:lang w:val="sr-Cyrl-CS"/>
        </w:rPr>
      </w:pPr>
      <w:r w:rsidRPr="00C2421C">
        <w:rPr>
          <w:b/>
          <w:bCs/>
          <w:iCs/>
        </w:rPr>
        <w:t>Уколико понуду подноси група понуђача</w:t>
      </w:r>
      <w:r w:rsidRPr="00C2421C">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2421C">
        <w:rPr>
          <w:b/>
          <w:bCs/>
          <w:iCs/>
        </w:rPr>
        <w:t>ИЗЈАВА</w:t>
      </w:r>
      <w:r w:rsidRPr="00C2421C">
        <w:rPr>
          <w:lang w:val="sr-Cyrl-CS"/>
        </w:rPr>
        <w:t>(</w:t>
      </w:r>
      <w:r w:rsidRPr="00C2421C">
        <w:rPr>
          <w:i/>
          <w:lang w:val="sr-Cyrl-CS"/>
        </w:rPr>
        <w:t>Образац 5.</w:t>
      </w:r>
      <w:r w:rsidRPr="00C2421C">
        <w:rPr>
          <w:i/>
          <w:lang w:val="ru-RU"/>
        </w:rPr>
        <w:t xml:space="preserve"> у </w:t>
      </w:r>
      <w:r w:rsidRPr="00C2421C">
        <w:rPr>
          <w:i/>
        </w:rPr>
        <w:t>поглављуVI</w:t>
      </w:r>
      <w:r w:rsidRPr="00C2421C">
        <w:rPr>
          <w:i/>
          <w:lang w:val="ru-RU"/>
        </w:rPr>
        <w:t xml:space="preserve"> ове конкурсне документације</w:t>
      </w:r>
      <w:r w:rsidRPr="00C2421C">
        <w:rPr>
          <w:lang w:val="sr-Cyrl-CS"/>
        </w:rPr>
        <w:t xml:space="preserve">), </w:t>
      </w:r>
      <w:r w:rsidRPr="00C2421C">
        <w:rPr>
          <w:bCs/>
          <w:iCs/>
        </w:rPr>
        <w:t>мора бити потписана од стране овлашћеног лица сваког понуђача из групе понуђача.</w:t>
      </w:r>
    </w:p>
    <w:p w:rsidR="006D3669" w:rsidRPr="00C2421C" w:rsidRDefault="006D3669" w:rsidP="006D3669">
      <w:pPr>
        <w:pStyle w:val="ListParagraph"/>
        <w:rPr>
          <w:rFonts w:eastAsia="TimesNewRomanPSMT"/>
          <w:bCs/>
        </w:rPr>
      </w:pPr>
    </w:p>
    <w:p w:rsidR="006D3669" w:rsidRPr="00C2421C" w:rsidRDefault="006D3669" w:rsidP="008334C0">
      <w:pPr>
        <w:pStyle w:val="ListParagraph"/>
        <w:numPr>
          <w:ilvl w:val="0"/>
          <w:numId w:val="5"/>
        </w:numPr>
        <w:jc w:val="both"/>
        <w:rPr>
          <w:bCs/>
          <w:iCs/>
          <w:lang w:val="sr-Cyrl-CS"/>
        </w:rPr>
      </w:pPr>
      <w:r w:rsidRPr="00C2421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3669" w:rsidRPr="00C2421C" w:rsidRDefault="006D3669" w:rsidP="006D3669">
      <w:pPr>
        <w:pStyle w:val="ListParagraph"/>
        <w:jc w:val="both"/>
        <w:rPr>
          <w:bCs/>
          <w:iCs/>
          <w:lang w:val="sr-Cyrl-CS"/>
        </w:rPr>
      </w:pPr>
    </w:p>
    <w:p w:rsidR="006D3669" w:rsidRPr="00C2421C" w:rsidRDefault="006D3669" w:rsidP="008334C0">
      <w:pPr>
        <w:pStyle w:val="ListParagraph"/>
        <w:numPr>
          <w:ilvl w:val="0"/>
          <w:numId w:val="6"/>
        </w:numPr>
        <w:jc w:val="both"/>
        <w:rPr>
          <w:bCs/>
          <w:iCs/>
          <w:lang w:val="sr-Cyrl-CS"/>
        </w:rPr>
      </w:pPr>
      <w:r w:rsidRPr="00C2421C">
        <w:rPr>
          <w:bCs/>
          <w:iCs/>
        </w:rPr>
        <w:t>Наручилац може пре доношења одлуке о додели уговора да зат</w:t>
      </w:r>
      <w:r w:rsidRPr="00C2421C">
        <w:rPr>
          <w:bCs/>
          <w:iCs/>
          <w:lang w:val="sr-Cyrl-CS"/>
        </w:rPr>
        <w:t xml:space="preserve">ражи </w:t>
      </w:r>
      <w:r w:rsidRPr="00C2421C">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2421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2421C">
        <w:rPr>
          <w:bCs/>
        </w:rPr>
        <w:t>т</w:t>
      </w:r>
      <w:r w:rsidRPr="00C2421C">
        <w:rPr>
          <w:bCs/>
          <w:lang w:val="sr-Cyrl-CS"/>
        </w:rPr>
        <w:t>љиву.</w:t>
      </w:r>
    </w:p>
    <w:p w:rsidR="006D3669" w:rsidRPr="00C2421C" w:rsidRDefault="006D3669" w:rsidP="006D3669">
      <w:pPr>
        <w:pStyle w:val="ListParagraph"/>
        <w:jc w:val="both"/>
        <w:rPr>
          <w:rFonts w:eastAsia="TimesNewRomanPSMT"/>
          <w:bCs/>
        </w:rPr>
      </w:pPr>
      <w:r w:rsidRPr="00C2421C">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2421C">
        <w:rPr>
          <w:bCs/>
          <w:iCs/>
        </w:rPr>
        <w:t>(свих или појединих доказа о испуњености услова)</w:t>
      </w:r>
      <w:r w:rsidRPr="00C2421C">
        <w:rPr>
          <w:rFonts w:eastAsia="TimesNewRomanPSMT"/>
          <w:bCs/>
        </w:rPr>
        <w:t>, понуђач ће бити дужан да достави:</w:t>
      </w:r>
    </w:p>
    <w:p w:rsidR="006D3669" w:rsidRPr="00C2421C" w:rsidRDefault="006D3669" w:rsidP="006D3669">
      <w:pPr>
        <w:pStyle w:val="ListParagraph"/>
        <w:jc w:val="both"/>
        <w:rPr>
          <w:rFonts w:eastAsia="TimesNewRomanPSMT"/>
          <w:bCs/>
        </w:rPr>
      </w:pPr>
    </w:p>
    <w:p w:rsidR="006D3669" w:rsidRPr="00C2421C" w:rsidRDefault="006D3669" w:rsidP="008334C0">
      <w:pPr>
        <w:pStyle w:val="ListParagraph"/>
        <w:numPr>
          <w:ilvl w:val="0"/>
          <w:numId w:val="7"/>
        </w:numPr>
        <w:jc w:val="both"/>
        <w:rPr>
          <w:b/>
          <w:bCs/>
          <w:iCs/>
          <w:lang w:val="sr-Cyrl-CS"/>
        </w:rPr>
      </w:pPr>
      <w:r w:rsidRPr="00C2421C">
        <w:rPr>
          <w:rFonts w:eastAsia="TimesNewRomanPSMT"/>
          <w:b/>
          <w:bCs/>
        </w:rPr>
        <w:t>ОБАВЕЗНИ УСЛОВИ</w:t>
      </w:r>
    </w:p>
    <w:p w:rsidR="006D3669" w:rsidRPr="00C2421C" w:rsidRDefault="006D3669" w:rsidP="008334C0">
      <w:pPr>
        <w:pStyle w:val="ListParagraph"/>
        <w:numPr>
          <w:ilvl w:val="0"/>
          <w:numId w:val="4"/>
        </w:numPr>
        <w:tabs>
          <w:tab w:val="left" w:pos="680"/>
        </w:tabs>
        <w:ind w:left="1701"/>
        <w:jc w:val="both"/>
        <w:rPr>
          <w:rFonts w:eastAsia="TimesNewRomanPSMT"/>
          <w:bCs/>
        </w:rPr>
      </w:pPr>
      <w:r w:rsidRPr="00C2421C">
        <w:rPr>
          <w:rFonts w:eastAsia="TimesNewRomanPSMT"/>
          <w:bCs/>
        </w:rPr>
        <w:t xml:space="preserve">Чл. 75. ст. 1. тач. 1) ЗЈН, услов под редним бројем 1. наведен у табеларном приказу </w:t>
      </w:r>
      <w:r w:rsidRPr="00C2421C">
        <w:rPr>
          <w:rFonts w:eastAsia="TimesNewRomanPSMT"/>
          <w:b/>
          <w:bCs/>
        </w:rPr>
        <w:t>обавезних услова</w:t>
      </w:r>
      <w:r w:rsidRPr="00C2421C">
        <w:rPr>
          <w:rFonts w:eastAsia="TimesNewRomanPSMT"/>
          <w:bCs/>
        </w:rPr>
        <w:t xml:space="preserve"> –</w:t>
      </w:r>
      <w:r w:rsidRPr="00C2421C">
        <w:rPr>
          <w:rFonts w:eastAsia="TimesNewRomanPSMT"/>
          <w:b/>
          <w:bCs/>
        </w:rPr>
        <w:t xml:space="preserve"> Доказ:</w:t>
      </w:r>
    </w:p>
    <w:p w:rsidR="006D3669" w:rsidRPr="00C2421C" w:rsidRDefault="006D3669" w:rsidP="006D3669">
      <w:pPr>
        <w:pStyle w:val="ListParagraph"/>
        <w:tabs>
          <w:tab w:val="left" w:pos="680"/>
        </w:tabs>
        <w:ind w:left="1701"/>
        <w:jc w:val="both"/>
      </w:pPr>
      <w:r w:rsidRPr="00C2421C">
        <w:rPr>
          <w:rFonts w:eastAsia="TimesNewRomanPSMT"/>
          <w:b/>
          <w:bCs/>
          <w:u w:val="single"/>
        </w:rPr>
        <w:t>Правна лица</w:t>
      </w:r>
      <w:r w:rsidRPr="00C2421C">
        <w:rPr>
          <w:rFonts w:eastAsia="TimesNewRomanPSMT"/>
          <w:bCs/>
          <w:u w:val="single"/>
        </w:rPr>
        <w:t xml:space="preserve">: </w:t>
      </w:r>
      <w:r w:rsidRPr="00C2421C">
        <w:rPr>
          <w:rFonts w:eastAsia="TimesNewRomanPSMT"/>
          <w:bCs/>
        </w:rPr>
        <w:t>И</w:t>
      </w:r>
      <w:r w:rsidRPr="00C2421C">
        <w:rPr>
          <w:iCs/>
          <w:lang w:val="sr-Cyrl-CS"/>
        </w:rPr>
        <w:t xml:space="preserve">звод </w:t>
      </w:r>
      <w:r w:rsidRPr="00C2421C">
        <w:t xml:space="preserve">из регистра Агенције за привредне регистре, односно извод из регистра надлежног привредног суда; </w:t>
      </w:r>
    </w:p>
    <w:p w:rsidR="006D3669" w:rsidRPr="00C2421C" w:rsidRDefault="006D3669" w:rsidP="006D3669">
      <w:pPr>
        <w:pStyle w:val="ListParagraph"/>
        <w:tabs>
          <w:tab w:val="left" w:pos="680"/>
        </w:tabs>
        <w:ind w:left="1701"/>
        <w:jc w:val="both"/>
        <w:rPr>
          <w:rFonts w:eastAsia="TimesNewRomanPSMT"/>
          <w:bCs/>
        </w:rPr>
      </w:pPr>
      <w:r w:rsidRPr="00C2421C">
        <w:rPr>
          <w:b/>
          <w:u w:val="single"/>
        </w:rPr>
        <w:t>Предузетници:</w:t>
      </w:r>
      <w:r w:rsidRPr="00C2421C">
        <w:rPr>
          <w:rFonts w:eastAsia="TimesNewRomanPSMT"/>
          <w:bCs/>
        </w:rPr>
        <w:t xml:space="preserve"> И</w:t>
      </w:r>
      <w:r w:rsidRPr="00C2421C">
        <w:rPr>
          <w:iCs/>
          <w:lang w:val="sr-Cyrl-CS"/>
        </w:rPr>
        <w:t xml:space="preserve">звод </w:t>
      </w:r>
      <w:r w:rsidRPr="00C2421C">
        <w:t>из регистра Агенције за привредне регистре,, односно извод из одговарајућег регистра.</w:t>
      </w:r>
    </w:p>
    <w:p w:rsidR="006D3669" w:rsidRPr="00C2421C" w:rsidRDefault="006D3669" w:rsidP="008334C0">
      <w:pPr>
        <w:pStyle w:val="ListParagraph"/>
        <w:numPr>
          <w:ilvl w:val="0"/>
          <w:numId w:val="4"/>
        </w:numPr>
        <w:tabs>
          <w:tab w:val="left" w:pos="680"/>
        </w:tabs>
        <w:autoSpaceDE w:val="0"/>
        <w:autoSpaceDN w:val="0"/>
        <w:adjustRightInd w:val="0"/>
        <w:ind w:left="1701"/>
        <w:jc w:val="both"/>
      </w:pPr>
      <w:r w:rsidRPr="00C2421C">
        <w:rPr>
          <w:rFonts w:eastAsia="TimesNewRomanPSMT"/>
          <w:bCs/>
        </w:rPr>
        <w:t xml:space="preserve">Чл. 75. ст. 1. тач. 2) ЗЈН, услов под редним бројем 2. наведен у табеларном приказу </w:t>
      </w:r>
      <w:r w:rsidRPr="00C2421C">
        <w:rPr>
          <w:rFonts w:eastAsia="TimesNewRomanPSMT"/>
          <w:b/>
          <w:bCs/>
        </w:rPr>
        <w:t xml:space="preserve">обавезних услова </w:t>
      </w:r>
      <w:r w:rsidRPr="00C2421C">
        <w:rPr>
          <w:rFonts w:eastAsia="TimesNewRomanPSMT"/>
          <w:bCs/>
        </w:rPr>
        <w:t xml:space="preserve">– </w:t>
      </w:r>
      <w:r w:rsidRPr="00C2421C">
        <w:rPr>
          <w:rFonts w:eastAsia="TimesNewRomanPSMT"/>
          <w:b/>
          <w:bCs/>
        </w:rPr>
        <w:t>Доказ:</w:t>
      </w:r>
    </w:p>
    <w:p w:rsidR="006D3669" w:rsidRPr="00C2421C" w:rsidRDefault="006D3669" w:rsidP="006D3669">
      <w:pPr>
        <w:pStyle w:val="ListParagraph"/>
        <w:tabs>
          <w:tab w:val="left" w:pos="680"/>
        </w:tabs>
        <w:autoSpaceDE w:val="0"/>
        <w:autoSpaceDN w:val="0"/>
        <w:adjustRightInd w:val="0"/>
        <w:ind w:left="1701"/>
        <w:jc w:val="both"/>
      </w:pPr>
      <w:r w:rsidRPr="00C2421C">
        <w:rPr>
          <w:b/>
          <w:u w:val="single"/>
        </w:rPr>
        <w:t>П</w:t>
      </w:r>
      <w:r w:rsidRPr="00C2421C">
        <w:rPr>
          <w:b/>
          <w:u w:val="single"/>
          <w:lang w:val="sr-Cyrl-CS"/>
        </w:rPr>
        <w:t>р</w:t>
      </w:r>
      <w:r w:rsidRPr="00C2421C">
        <w:rPr>
          <w:b/>
          <w:bCs/>
          <w:u w:val="single"/>
        </w:rPr>
        <w:t>авна лица:</w:t>
      </w:r>
      <w:r w:rsidRPr="00C2421C">
        <w:rPr>
          <w:bCs/>
        </w:rPr>
        <w:t xml:space="preserve"> 1) </w:t>
      </w:r>
      <w:r w:rsidRPr="00C2421C">
        <w:t>Извод из казнене евиденције, односно уверењe</w:t>
      </w:r>
      <w:r w:rsidRPr="00C2421C">
        <w:rPr>
          <w:b/>
        </w:rPr>
        <w:t xml:space="preserve"> основног суда </w:t>
      </w:r>
      <w:r w:rsidRPr="00C2421C">
        <w:t>на чијем подручју се налази седиште домаћег правног лица</w:t>
      </w:r>
      <w:r w:rsidRPr="00C2421C">
        <w:rPr>
          <w:lang w:val="ru-RU"/>
        </w:rPr>
        <w:t>,</w:t>
      </w:r>
      <w:r w:rsidRPr="00C2421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C2421C">
        <w:lastRenderedPageBreak/>
        <w:t>кривична дела против животне средине, кривично дело примања или давања мита, кривично дело преваре.</w:t>
      </w:r>
      <w:r w:rsidRPr="00C2421C">
        <w:rPr>
          <w:u w:val="single"/>
        </w:rPr>
        <w:t>Напомена</w:t>
      </w:r>
      <w:r w:rsidRPr="00C2421C">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2421C">
        <w:rPr>
          <w:b/>
          <w:u w:val="single"/>
        </w:rPr>
        <w:t>И</w:t>
      </w:r>
      <w:r w:rsidRPr="00C2421C">
        <w:rPr>
          <w:b/>
        </w:rPr>
        <w:t>УВЕРЕЊЕ ВИШЕГ СУДА</w:t>
      </w:r>
      <w:r w:rsidRPr="00C2421C">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2421C">
        <w:rPr>
          <w:b/>
        </w:rPr>
        <w:t>Посебног одељења за организовани криминал Вишег суда у Београду</w:t>
      </w:r>
      <w:r w:rsidRPr="00C2421C">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2421C">
        <w:rPr>
          <w:b/>
        </w:rPr>
        <w:t xml:space="preserve"> надлежне полицијске управе МУП-а</w:t>
      </w:r>
      <w:r w:rsidRPr="00C2421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D3669" w:rsidRPr="00C2421C" w:rsidRDefault="006D3669" w:rsidP="006D3669">
      <w:pPr>
        <w:pStyle w:val="ListParagraph"/>
        <w:tabs>
          <w:tab w:val="left" w:pos="680"/>
        </w:tabs>
        <w:autoSpaceDE w:val="0"/>
        <w:autoSpaceDN w:val="0"/>
        <w:adjustRightInd w:val="0"/>
        <w:ind w:left="1701"/>
        <w:jc w:val="both"/>
      </w:pPr>
      <w:r w:rsidRPr="00C2421C">
        <w:rPr>
          <w:b/>
          <w:u w:val="single"/>
        </w:rPr>
        <w:t>П</w:t>
      </w:r>
      <w:r w:rsidRPr="00C2421C">
        <w:rPr>
          <w:b/>
          <w:bCs/>
          <w:u w:val="single"/>
        </w:rPr>
        <w:t>редузетници и физичка лица</w:t>
      </w:r>
      <w:r w:rsidRPr="00C2421C">
        <w:rPr>
          <w:u w:val="single"/>
        </w:rPr>
        <w:t>:</w:t>
      </w:r>
      <w:r w:rsidRPr="00C2421C">
        <w:t xml:space="preserve"> Извод из казнене евиденције, односно уверење </w:t>
      </w:r>
      <w:r w:rsidRPr="00C2421C">
        <w:rPr>
          <w:b/>
        </w:rPr>
        <w:t>надлежне полицијске управе МУП-а</w:t>
      </w:r>
      <w:r w:rsidRPr="00C2421C">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3669" w:rsidRPr="00C2421C" w:rsidRDefault="006D3669" w:rsidP="006D3669">
      <w:pPr>
        <w:pStyle w:val="ListParagraph"/>
        <w:tabs>
          <w:tab w:val="left" w:pos="680"/>
        </w:tabs>
        <w:autoSpaceDE w:val="0"/>
        <w:autoSpaceDN w:val="0"/>
        <w:adjustRightInd w:val="0"/>
        <w:ind w:left="1701"/>
        <w:jc w:val="both"/>
      </w:pPr>
      <w:r w:rsidRPr="00C2421C">
        <w:rPr>
          <w:b/>
        </w:rPr>
        <w:t>Докази не могу бити старији од два месеца пре отварања понуда.</w:t>
      </w:r>
    </w:p>
    <w:p w:rsidR="006D3669" w:rsidRPr="00C2421C" w:rsidRDefault="006D3669" w:rsidP="008334C0">
      <w:pPr>
        <w:pStyle w:val="ListParagraph"/>
        <w:numPr>
          <w:ilvl w:val="0"/>
          <w:numId w:val="4"/>
        </w:numPr>
        <w:tabs>
          <w:tab w:val="left" w:pos="680"/>
        </w:tabs>
        <w:autoSpaceDE w:val="0"/>
        <w:autoSpaceDN w:val="0"/>
        <w:adjustRightInd w:val="0"/>
        <w:ind w:left="1701"/>
        <w:jc w:val="both"/>
      </w:pPr>
      <w:r w:rsidRPr="00C2421C">
        <w:rPr>
          <w:rFonts w:eastAsia="TimesNewRomanPSMT"/>
          <w:bCs/>
        </w:rPr>
        <w:t xml:space="preserve">Чл. 75. ст. 1. тач. 4) ЗЈН, услов под редним бројем 3. наведен у табеларном приказу </w:t>
      </w:r>
      <w:r w:rsidRPr="00C2421C">
        <w:rPr>
          <w:rFonts w:eastAsia="TimesNewRomanPSMT"/>
          <w:b/>
          <w:bCs/>
        </w:rPr>
        <w:t xml:space="preserve">обавезних услова  </w:t>
      </w:r>
      <w:r w:rsidRPr="00C2421C">
        <w:rPr>
          <w:rFonts w:eastAsia="TimesNewRomanPSMT"/>
          <w:bCs/>
        </w:rPr>
        <w:t>-</w:t>
      </w:r>
      <w:r w:rsidRPr="00C2421C">
        <w:rPr>
          <w:b/>
          <w:lang w:val="sr-Cyrl-CS"/>
        </w:rPr>
        <w:t xml:space="preserve"> Доказ: </w:t>
      </w:r>
    </w:p>
    <w:p w:rsidR="006D3669" w:rsidRPr="00C2421C" w:rsidRDefault="006D3669" w:rsidP="006D3669">
      <w:pPr>
        <w:pStyle w:val="ListParagraph"/>
        <w:tabs>
          <w:tab w:val="left" w:pos="680"/>
        </w:tabs>
        <w:autoSpaceDE w:val="0"/>
        <w:autoSpaceDN w:val="0"/>
        <w:adjustRightInd w:val="0"/>
        <w:ind w:left="1701"/>
        <w:jc w:val="both"/>
      </w:pPr>
      <w:r w:rsidRPr="00C2421C">
        <w:t xml:space="preserve">Уверење </w:t>
      </w:r>
      <w:r w:rsidRPr="00C2421C">
        <w:rPr>
          <w:bCs/>
        </w:rPr>
        <w:t xml:space="preserve">Пореске управе Министарства финансија </w:t>
      </w:r>
      <w:r w:rsidRPr="00C2421C">
        <w:t xml:space="preserve">да је измирио доспеле порезе и доприносе и уверење надлежне управе </w:t>
      </w:r>
      <w:r w:rsidRPr="00C2421C">
        <w:rPr>
          <w:bCs/>
        </w:rPr>
        <w:t xml:space="preserve">локалне самоуправе </w:t>
      </w:r>
      <w:r w:rsidRPr="00C2421C">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D3669" w:rsidRPr="00C2421C" w:rsidRDefault="006D3669" w:rsidP="006D3669">
      <w:pPr>
        <w:pStyle w:val="ListParagraph"/>
        <w:tabs>
          <w:tab w:val="left" w:pos="680"/>
        </w:tabs>
        <w:autoSpaceDE w:val="0"/>
        <w:autoSpaceDN w:val="0"/>
        <w:adjustRightInd w:val="0"/>
        <w:ind w:left="1701"/>
        <w:jc w:val="both"/>
      </w:pPr>
      <w:r w:rsidRPr="00C2421C">
        <w:rPr>
          <w:b/>
        </w:rPr>
        <w:t>Докази не могу бити старији од два месеца пре отварања понуда.</w:t>
      </w:r>
    </w:p>
    <w:p w:rsidR="006D3669" w:rsidRPr="00C2421C" w:rsidRDefault="006D3669" w:rsidP="006D3669">
      <w:pPr>
        <w:pStyle w:val="ListParagraph"/>
        <w:tabs>
          <w:tab w:val="left" w:pos="680"/>
        </w:tabs>
        <w:autoSpaceDE w:val="0"/>
        <w:autoSpaceDN w:val="0"/>
        <w:adjustRightInd w:val="0"/>
        <w:ind w:left="1701"/>
        <w:jc w:val="both"/>
      </w:pPr>
    </w:p>
    <w:p w:rsidR="00E2398D" w:rsidRPr="00481389" w:rsidRDefault="006D3669" w:rsidP="006D3669">
      <w:pPr>
        <w:pStyle w:val="ListParagraph"/>
        <w:numPr>
          <w:ilvl w:val="0"/>
          <w:numId w:val="7"/>
        </w:numPr>
        <w:tabs>
          <w:tab w:val="left" w:pos="680"/>
        </w:tabs>
        <w:autoSpaceDE w:val="0"/>
        <w:autoSpaceDN w:val="0"/>
        <w:adjustRightInd w:val="0"/>
        <w:jc w:val="both"/>
        <w:rPr>
          <w:b/>
          <w:u w:val="single"/>
          <w:lang w:val="sr-Cyrl-CS"/>
        </w:rPr>
      </w:pPr>
      <w:r w:rsidRPr="00481389">
        <w:rPr>
          <w:b/>
        </w:rPr>
        <w:t>ДОДАТНИ УСЛОВИ</w:t>
      </w:r>
    </w:p>
    <w:p w:rsidR="00481389" w:rsidRPr="00481389" w:rsidRDefault="00481389" w:rsidP="00481389">
      <w:pPr>
        <w:pStyle w:val="ListParagraph"/>
        <w:tabs>
          <w:tab w:val="left" w:pos="680"/>
        </w:tabs>
        <w:autoSpaceDE w:val="0"/>
        <w:autoSpaceDN w:val="0"/>
        <w:adjustRightInd w:val="0"/>
        <w:ind w:left="1440"/>
        <w:jc w:val="both"/>
        <w:rPr>
          <w:b/>
          <w:u w:val="single"/>
          <w:lang w:val="sr-Cyrl-CS"/>
        </w:rPr>
      </w:pPr>
    </w:p>
    <w:p w:rsidR="00167DA7" w:rsidRPr="00481389" w:rsidRDefault="00167DA7" w:rsidP="00481389">
      <w:pPr>
        <w:pStyle w:val="ListParagraph"/>
        <w:numPr>
          <w:ilvl w:val="0"/>
          <w:numId w:val="25"/>
        </w:numPr>
        <w:ind w:left="1276" w:hanging="283"/>
        <w:jc w:val="both"/>
        <w:rPr>
          <w:b/>
          <w:u w:val="single"/>
          <w:lang w:val="sr-Cyrl-CS"/>
        </w:rPr>
      </w:pPr>
      <w:r w:rsidRPr="00481389">
        <w:rPr>
          <w:b/>
          <w:u w:val="single"/>
          <w:lang w:val="sr-Cyrl-CS"/>
        </w:rPr>
        <w:t xml:space="preserve">Да има одговарајући кадровски капацитет </w:t>
      </w:r>
    </w:p>
    <w:p w:rsidR="00C83462" w:rsidRPr="00C2421C" w:rsidRDefault="00C83462" w:rsidP="00601C2E">
      <w:pPr>
        <w:keepNext/>
        <w:ind w:left="1530"/>
        <w:jc w:val="both"/>
        <w:outlineLvl w:val="1"/>
        <w:rPr>
          <w:rFonts w:eastAsia="Times New Roman"/>
          <w:b/>
          <w:bCs/>
          <w:u w:val="single"/>
        </w:rPr>
      </w:pPr>
    </w:p>
    <w:p w:rsidR="007F569F" w:rsidRDefault="007F569F" w:rsidP="007F569F">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-д</w:t>
      </w:r>
      <w:r w:rsidRPr="00C2421C">
        <w:rPr>
          <w:rFonts w:eastAsia="Times New Roman"/>
          <w:color w:val="auto"/>
          <w:kern w:val="0"/>
          <w:lang w:eastAsia="en-US"/>
        </w:rPr>
        <w:t>а понуђач у радном односу или ван радног односа има</w:t>
      </w:r>
      <w:r w:rsidR="00D16EB8">
        <w:rPr>
          <w:rFonts w:eastAsia="Times New Roman"/>
          <w:color w:val="auto"/>
          <w:kern w:val="0"/>
          <w:lang w:eastAsia="en-US"/>
        </w:rPr>
        <w:t xml:space="preserve"> </w:t>
      </w:r>
      <w:r w:rsidRPr="00C2421C">
        <w:rPr>
          <w:rFonts w:eastAsia="Times New Roman"/>
          <w:color w:val="auto"/>
          <w:kern w:val="0"/>
          <w:lang w:eastAsia="en-US"/>
        </w:rPr>
        <w:t>радно ангажовано лице које ће решењем бити именовано као надзорни орган  и то:</w:t>
      </w:r>
    </w:p>
    <w:p w:rsidR="007F569F" w:rsidRDefault="007F569F" w:rsidP="007F569F">
      <w:pPr>
        <w:suppressAutoHyphens w:val="0"/>
        <w:autoSpaceDE w:val="0"/>
        <w:autoSpaceDN w:val="0"/>
        <w:adjustRightInd w:val="0"/>
        <w:spacing w:line="240" w:lineRule="auto"/>
        <w:jc w:val="both"/>
        <w:rPr>
          <w:rFonts w:eastAsia="Times New Roman"/>
          <w:color w:val="auto"/>
          <w:kern w:val="0"/>
          <w:lang w:eastAsia="en-US"/>
        </w:rPr>
      </w:pPr>
    </w:p>
    <w:p w:rsidR="00481389" w:rsidRDefault="007F569F" w:rsidP="00481389">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 xml:space="preserve">-најмање 1. лице са лиценцом </w:t>
      </w:r>
      <w:r w:rsidR="008650DF">
        <w:rPr>
          <w:rFonts w:eastAsia="Times New Roman"/>
          <w:color w:val="auto"/>
          <w:kern w:val="0"/>
          <w:lang w:eastAsia="en-US"/>
        </w:rPr>
        <w:t>413 или 414</w:t>
      </w:r>
    </w:p>
    <w:p w:rsidR="00D16EB8" w:rsidRDefault="00D16EB8" w:rsidP="00481389">
      <w:pPr>
        <w:suppressAutoHyphens w:val="0"/>
        <w:autoSpaceDE w:val="0"/>
        <w:autoSpaceDN w:val="0"/>
        <w:adjustRightInd w:val="0"/>
        <w:spacing w:line="240" w:lineRule="auto"/>
        <w:jc w:val="both"/>
        <w:rPr>
          <w:rFonts w:eastAsia="Times New Roman"/>
          <w:b/>
          <w:bCs/>
          <w:u w:val="single"/>
          <w:lang/>
        </w:rPr>
      </w:pPr>
    </w:p>
    <w:p w:rsidR="00481389" w:rsidRDefault="00601C2E" w:rsidP="00481389">
      <w:pPr>
        <w:suppressAutoHyphens w:val="0"/>
        <w:autoSpaceDE w:val="0"/>
        <w:autoSpaceDN w:val="0"/>
        <w:adjustRightInd w:val="0"/>
        <w:spacing w:line="240" w:lineRule="auto"/>
        <w:jc w:val="both"/>
        <w:rPr>
          <w:rFonts w:eastAsia="Times New Roman"/>
          <w:b/>
          <w:bCs/>
          <w:u w:val="single"/>
        </w:rPr>
      </w:pPr>
      <w:r w:rsidRPr="00C2421C">
        <w:rPr>
          <w:rFonts w:eastAsia="Times New Roman"/>
          <w:b/>
          <w:bCs/>
          <w:u w:val="single"/>
        </w:rPr>
        <w:t>Доказ:</w:t>
      </w:r>
    </w:p>
    <w:p w:rsidR="00481389" w:rsidRDefault="00601C2E" w:rsidP="00481389">
      <w:pPr>
        <w:suppressAutoHyphens w:val="0"/>
        <w:autoSpaceDE w:val="0"/>
        <w:autoSpaceDN w:val="0"/>
        <w:adjustRightInd w:val="0"/>
        <w:spacing w:line="240" w:lineRule="auto"/>
        <w:jc w:val="both"/>
        <w:rPr>
          <w:rFonts w:eastAsia="Times New Roman"/>
          <w:bCs/>
        </w:rPr>
      </w:pPr>
      <w:r w:rsidRPr="00C2421C">
        <w:rPr>
          <w:rFonts w:eastAsia="Times New Roman"/>
          <w:bCs/>
        </w:rPr>
        <w:t>Као доказ за инжeњeр</w:t>
      </w:r>
      <w:r w:rsidR="007F569F">
        <w:rPr>
          <w:rFonts w:eastAsia="Times New Roman"/>
          <w:bCs/>
        </w:rPr>
        <w:t>а</w:t>
      </w:r>
      <w:r w:rsidRPr="00C2421C">
        <w:rPr>
          <w:rFonts w:eastAsia="Times New Roman"/>
          <w:bCs/>
        </w:rPr>
        <w:t xml:space="preserve"> са лицeнцом доставити:</w:t>
      </w:r>
    </w:p>
    <w:p w:rsidR="00481389" w:rsidRDefault="007F569F" w:rsidP="00481389">
      <w:pPr>
        <w:suppressAutoHyphens w:val="0"/>
        <w:autoSpaceDE w:val="0"/>
        <w:autoSpaceDN w:val="0"/>
        <w:adjustRightInd w:val="0"/>
        <w:spacing w:line="240" w:lineRule="auto"/>
        <w:jc w:val="both"/>
        <w:rPr>
          <w:rFonts w:eastAsia="Times New Roman"/>
          <w:bCs/>
        </w:rPr>
      </w:pPr>
      <w:r>
        <w:rPr>
          <w:rFonts w:eastAsia="Times New Roman"/>
          <w:bCs/>
        </w:rPr>
        <w:t>-</w:t>
      </w:r>
      <w:r w:rsidR="00601C2E" w:rsidRPr="00C2421C">
        <w:rPr>
          <w:rFonts w:eastAsia="Times New Roman"/>
          <w:bCs/>
        </w:rPr>
        <w:t>фотокопију лицeнцe</w:t>
      </w:r>
    </w:p>
    <w:p w:rsidR="00481389" w:rsidRDefault="002807BF" w:rsidP="00481389">
      <w:pPr>
        <w:suppressAutoHyphens w:val="0"/>
        <w:autoSpaceDE w:val="0"/>
        <w:autoSpaceDN w:val="0"/>
        <w:adjustRightInd w:val="0"/>
        <w:spacing w:line="240" w:lineRule="auto"/>
        <w:jc w:val="both"/>
        <w:rPr>
          <w:rFonts w:eastAsia="Times New Roman"/>
          <w:bCs/>
        </w:rPr>
      </w:pPr>
      <w:r>
        <w:rPr>
          <w:rFonts w:eastAsia="Times New Roman"/>
          <w:bCs/>
        </w:rPr>
        <w:t>-</w:t>
      </w:r>
      <w:r w:rsidR="00601C2E" w:rsidRPr="00C2421C">
        <w:rPr>
          <w:rFonts w:eastAsia="Times New Roman"/>
          <w:bCs/>
        </w:rPr>
        <w:t xml:space="preserve">фотокопију </w:t>
      </w:r>
      <w:r w:rsidR="007F569F">
        <w:rPr>
          <w:rFonts w:eastAsia="Times New Roman"/>
          <w:bCs/>
        </w:rPr>
        <w:t xml:space="preserve">одговарајућег </w:t>
      </w:r>
      <w:r w:rsidR="00601C2E" w:rsidRPr="00C2421C">
        <w:rPr>
          <w:rFonts w:eastAsia="Times New Roman"/>
          <w:bCs/>
        </w:rPr>
        <w:t>М обрасца, као доказ о радном статусу за лиц</w:t>
      </w:r>
      <w:r w:rsidR="00307CF9" w:rsidRPr="00C2421C">
        <w:rPr>
          <w:rFonts w:eastAsia="Times New Roman"/>
          <w:bCs/>
        </w:rPr>
        <w:t>е</w:t>
      </w:r>
      <w:r w:rsidR="00601C2E" w:rsidRPr="00C2421C">
        <w:rPr>
          <w:rFonts w:eastAsia="Times New Roman"/>
          <w:bCs/>
        </w:rPr>
        <w:t xml:space="preserve"> кој</w:t>
      </w:r>
      <w:r w:rsidR="00307CF9" w:rsidRPr="00C2421C">
        <w:rPr>
          <w:rFonts w:eastAsia="Times New Roman"/>
          <w:bCs/>
        </w:rPr>
        <w:t>е</w:t>
      </w:r>
      <w:r w:rsidR="00D16EB8">
        <w:rPr>
          <w:rFonts w:eastAsia="Times New Roman"/>
          <w:bCs/>
          <w:lang/>
        </w:rPr>
        <w:t xml:space="preserve"> </w:t>
      </w:r>
      <w:r w:rsidR="00307CF9" w:rsidRPr="00C2421C">
        <w:rPr>
          <w:rFonts w:eastAsia="Times New Roman"/>
          <w:bCs/>
        </w:rPr>
        <w:t>је</w:t>
      </w:r>
      <w:r w:rsidR="00D16EB8">
        <w:rPr>
          <w:rFonts w:eastAsia="Times New Roman"/>
          <w:bCs/>
          <w:lang/>
        </w:rPr>
        <w:t xml:space="preserve"> </w:t>
      </w:r>
      <w:r w:rsidR="00601C2E" w:rsidRPr="00C2421C">
        <w:rPr>
          <w:rFonts w:eastAsia="Times New Roman"/>
          <w:bCs/>
        </w:rPr>
        <w:t xml:space="preserve">код понуђача   </w:t>
      </w:r>
      <w:r w:rsidR="00280425" w:rsidRPr="00C2421C">
        <w:rPr>
          <w:rFonts w:eastAsia="Times New Roman"/>
          <w:bCs/>
        </w:rPr>
        <w:t xml:space="preserve">у радном односу </w:t>
      </w:r>
      <w:r w:rsidR="00601C2E" w:rsidRPr="00C2421C">
        <w:rPr>
          <w:rFonts w:eastAsia="Times New Roman"/>
          <w:bCs/>
        </w:rPr>
        <w:t xml:space="preserve"> и</w:t>
      </w:r>
      <w:r w:rsidR="003C7063">
        <w:rPr>
          <w:rFonts w:eastAsia="Times New Roman"/>
          <w:bCs/>
        </w:rPr>
        <w:t>ли</w:t>
      </w:r>
    </w:p>
    <w:p w:rsidR="00601C2E" w:rsidRPr="00C2421C" w:rsidRDefault="00601C2E" w:rsidP="00481389">
      <w:pPr>
        <w:suppressAutoHyphens w:val="0"/>
        <w:autoSpaceDE w:val="0"/>
        <w:autoSpaceDN w:val="0"/>
        <w:adjustRightInd w:val="0"/>
        <w:spacing w:line="240" w:lineRule="auto"/>
        <w:jc w:val="both"/>
      </w:pPr>
      <w:r w:rsidRPr="00C2421C">
        <w:rPr>
          <w:rFonts w:eastAsia="Times New Roman"/>
          <w:bCs/>
        </w:rPr>
        <w:t>- копиј</w:t>
      </w:r>
      <w:r w:rsidR="003C7063">
        <w:rPr>
          <w:rFonts w:eastAsia="Times New Roman"/>
          <w:bCs/>
        </w:rPr>
        <w:t>у</w:t>
      </w:r>
      <w:r w:rsidR="00D16EB8">
        <w:rPr>
          <w:rFonts w:eastAsia="Times New Roman"/>
          <w:bCs/>
          <w:lang/>
        </w:rPr>
        <w:t xml:space="preserve"> </w:t>
      </w:r>
      <w:r w:rsidRPr="00C2421C">
        <w:t>уговору о ангажовању инжењера</w:t>
      </w:r>
      <w:r w:rsidR="00D16EB8">
        <w:rPr>
          <w:lang/>
        </w:rPr>
        <w:t xml:space="preserve"> </w:t>
      </w:r>
      <w:r w:rsidRPr="00C2421C">
        <w:t>по другом основу</w:t>
      </w:r>
    </w:p>
    <w:p w:rsidR="00601C2E" w:rsidRPr="00C2421C" w:rsidRDefault="00601C2E" w:rsidP="00A4256C">
      <w:pPr>
        <w:keepNext/>
        <w:ind w:left="1134" w:firstLine="360"/>
        <w:jc w:val="both"/>
        <w:outlineLvl w:val="1"/>
        <w:rPr>
          <w:rFonts w:eastAsia="Times New Roman"/>
          <w:bCs/>
        </w:rPr>
      </w:pPr>
    </w:p>
    <w:p w:rsidR="006D3669" w:rsidRPr="00C2421C" w:rsidRDefault="006D3669" w:rsidP="00A633FE">
      <w:pPr>
        <w:pStyle w:val="ListParagraph"/>
        <w:tabs>
          <w:tab w:val="left" w:pos="0"/>
        </w:tabs>
        <w:autoSpaceDE w:val="0"/>
        <w:autoSpaceDN w:val="0"/>
        <w:adjustRightInd w:val="0"/>
        <w:ind w:left="0" w:firstLine="720"/>
        <w:jc w:val="both"/>
        <w:rPr>
          <w:rFonts w:eastAsia="TimesNewRomanPS-BoldMT"/>
          <w:bCs/>
        </w:rPr>
      </w:pPr>
      <w:r w:rsidRPr="00C2421C">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C2421C">
        <w:rPr>
          <w:bCs/>
          <w:iCs/>
        </w:rPr>
        <w:t xml:space="preserve">1) до 4) </w:t>
      </w:r>
      <w:r w:rsidRPr="00C2421C">
        <w:rPr>
          <w:rFonts w:eastAsia="TimesNewRomanPS-BoldMT"/>
          <w:bCs/>
        </w:rPr>
        <w:t>ЗЈН, сходно чл. 78. ЗЈН.</w:t>
      </w:r>
    </w:p>
    <w:p w:rsidR="006D3669" w:rsidRPr="00C2421C" w:rsidRDefault="006D3669" w:rsidP="006D3669">
      <w:pPr>
        <w:pStyle w:val="ListParagraph"/>
        <w:tabs>
          <w:tab w:val="left" w:pos="680"/>
        </w:tabs>
        <w:autoSpaceDE w:val="0"/>
        <w:autoSpaceDN w:val="0"/>
        <w:adjustRightInd w:val="0"/>
        <w:jc w:val="both"/>
        <w:rPr>
          <w:rFonts w:eastAsia="TimesNewRomanPS-BoldMT"/>
          <w:bCs/>
          <w:color w:val="FF0000"/>
        </w:rPr>
      </w:pPr>
    </w:p>
    <w:p w:rsidR="006D3669" w:rsidRPr="00C2421C" w:rsidRDefault="006D3669" w:rsidP="00A633FE">
      <w:pPr>
        <w:pStyle w:val="ListParagraph"/>
        <w:tabs>
          <w:tab w:val="left" w:pos="0"/>
        </w:tabs>
        <w:autoSpaceDE w:val="0"/>
        <w:autoSpaceDN w:val="0"/>
        <w:adjustRightInd w:val="0"/>
        <w:ind w:left="0" w:firstLine="720"/>
        <w:jc w:val="both"/>
        <w:rPr>
          <w:rFonts w:eastAsia="TimesNewRomanPS-BoldMT"/>
          <w:bCs/>
        </w:rPr>
      </w:pPr>
      <w:r w:rsidRPr="00ED1E18">
        <w:t xml:space="preserve">Понуђач није дужан да доставља доказе који су јавно доступни на интернет страницама надлежних органа, </w:t>
      </w:r>
      <w:r w:rsidRPr="00ED1E18">
        <w:rPr>
          <w:rFonts w:eastAsia="TimesNewRomanPS-BoldMT"/>
          <w:bCs/>
        </w:rPr>
        <w:t>и то:</w:t>
      </w:r>
    </w:p>
    <w:p w:rsidR="006D3669" w:rsidRPr="00C2421C" w:rsidRDefault="006D3669" w:rsidP="008334C0">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C2421C">
        <w:rPr>
          <w:rFonts w:eastAsia="TimesNewRomanPSMT"/>
          <w:bCs/>
        </w:rPr>
        <w:t>И</w:t>
      </w:r>
      <w:r w:rsidRPr="00C2421C">
        <w:rPr>
          <w:iCs/>
          <w:lang w:val="sr-Cyrl-CS"/>
        </w:rPr>
        <w:t xml:space="preserve">звод </w:t>
      </w:r>
      <w:r w:rsidRPr="00C2421C">
        <w:t xml:space="preserve">из регистра Агенције за привредне регистре, </w:t>
      </w:r>
      <w:r w:rsidRPr="00C2421C">
        <w:rPr>
          <w:i/>
          <w:iCs/>
          <w:lang w:val="sr-Cyrl-CS"/>
        </w:rPr>
        <w:t>д</w:t>
      </w:r>
      <w:r w:rsidRPr="00C2421C">
        <w:rPr>
          <w:i/>
          <w:iCs/>
        </w:rPr>
        <w:t>оказ из члана 75. став 1. тачка 1) ЗЈН п</w:t>
      </w:r>
      <w:r w:rsidRPr="00C2421C">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D3669" w:rsidRPr="00C2421C" w:rsidRDefault="006D3669" w:rsidP="006D3669">
      <w:pPr>
        <w:pStyle w:val="ListParagraph"/>
        <w:tabs>
          <w:tab w:val="left" w:pos="0"/>
          <w:tab w:val="left" w:pos="1080"/>
        </w:tabs>
        <w:ind w:left="0"/>
        <w:jc w:val="both"/>
        <w:rPr>
          <w:rFonts w:eastAsia="TimesNewRomanPS-BoldMT"/>
          <w:bCs/>
        </w:rPr>
      </w:pPr>
    </w:p>
    <w:p w:rsidR="006D3669" w:rsidRPr="00C2421C" w:rsidRDefault="006D3669" w:rsidP="00AF0179">
      <w:pPr>
        <w:pStyle w:val="ListParagraph"/>
        <w:ind w:left="0" w:firstLine="720"/>
        <w:jc w:val="both"/>
      </w:pPr>
      <w:r w:rsidRPr="00C2421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D3669" w:rsidRPr="00C2421C" w:rsidRDefault="006D3669" w:rsidP="006D3669">
      <w:pPr>
        <w:pStyle w:val="ListParagraph"/>
        <w:jc w:val="both"/>
      </w:pPr>
    </w:p>
    <w:p w:rsidR="006D3669" w:rsidRPr="00C2421C" w:rsidRDefault="006D3669" w:rsidP="00AF0179">
      <w:pPr>
        <w:pStyle w:val="ListParagraph"/>
        <w:tabs>
          <w:tab w:val="left" w:pos="0"/>
        </w:tabs>
        <w:autoSpaceDE w:val="0"/>
        <w:autoSpaceDN w:val="0"/>
        <w:adjustRightInd w:val="0"/>
        <w:ind w:left="0" w:firstLine="720"/>
        <w:jc w:val="both"/>
        <w:rPr>
          <w:rFonts w:eastAsia="TimesNewRomanPSMT"/>
          <w:bCs/>
        </w:rPr>
      </w:pPr>
      <w:r w:rsidRPr="00C2421C">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3669" w:rsidRPr="00C2421C" w:rsidRDefault="006D3669" w:rsidP="006D3669">
      <w:pPr>
        <w:pStyle w:val="ListParagraph"/>
        <w:tabs>
          <w:tab w:val="left" w:pos="680"/>
        </w:tabs>
        <w:autoSpaceDE w:val="0"/>
        <w:autoSpaceDN w:val="0"/>
        <w:adjustRightInd w:val="0"/>
        <w:jc w:val="both"/>
      </w:pPr>
    </w:p>
    <w:p w:rsidR="006D3669" w:rsidRPr="00C2421C" w:rsidRDefault="006D3669" w:rsidP="00AF0179">
      <w:pPr>
        <w:pStyle w:val="ListParagraph"/>
        <w:tabs>
          <w:tab w:val="left" w:pos="426"/>
        </w:tabs>
        <w:autoSpaceDE w:val="0"/>
        <w:autoSpaceDN w:val="0"/>
        <w:adjustRightInd w:val="0"/>
        <w:ind w:left="0" w:firstLine="720"/>
        <w:jc w:val="both"/>
      </w:pPr>
      <w:r w:rsidRPr="00C2421C">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2421C">
        <w:rPr>
          <w:rFonts w:eastAsia="TimesNewRomanPSMT"/>
          <w:bCs/>
        </w:rPr>
        <w:t>.</w:t>
      </w:r>
    </w:p>
    <w:p w:rsidR="006D3669" w:rsidRPr="00C2421C" w:rsidRDefault="006D3669" w:rsidP="006D3669">
      <w:pPr>
        <w:tabs>
          <w:tab w:val="left" w:pos="0"/>
          <w:tab w:val="left" w:pos="1080"/>
        </w:tabs>
        <w:ind w:firstLine="720"/>
        <w:jc w:val="both"/>
        <w:rPr>
          <w:rFonts w:eastAsia="TimesNewRomanPSMT"/>
          <w:b/>
          <w:bCs/>
        </w:rPr>
      </w:pPr>
    </w:p>
    <w:p w:rsidR="006D3669" w:rsidRPr="00C2421C" w:rsidRDefault="006D3669" w:rsidP="006D3669">
      <w:pPr>
        <w:pStyle w:val="ListParagraph"/>
        <w:tabs>
          <w:tab w:val="left" w:pos="0"/>
          <w:tab w:val="left" w:pos="1080"/>
        </w:tabs>
        <w:ind w:left="0" w:firstLine="720"/>
        <w:jc w:val="both"/>
        <w:rPr>
          <w:rFonts w:eastAsia="TimesNewRomanPSMT"/>
          <w:bCs/>
          <w:lang w:val="sr-Cyrl-CS"/>
        </w:rPr>
      </w:pPr>
    </w:p>
    <w:p w:rsidR="00B64842" w:rsidRPr="00C2421C" w:rsidRDefault="00B64842">
      <w:pPr>
        <w:rPr>
          <w:iCs/>
          <w:lang w:val="sr-Cyrl-CS"/>
        </w:rPr>
      </w:pPr>
    </w:p>
    <w:p w:rsidR="00B64842" w:rsidRPr="00C2421C" w:rsidRDefault="00B64842">
      <w:pPr>
        <w:rPr>
          <w:iCs/>
          <w:lang w:val="sr-Cyrl-CS"/>
        </w:rPr>
      </w:pPr>
    </w:p>
    <w:p w:rsidR="00B64842" w:rsidRPr="00C2421C" w:rsidRDefault="00B64842">
      <w:pPr>
        <w:rPr>
          <w:iCs/>
          <w:lang w:val="sr-Cyrl-CS"/>
        </w:rPr>
      </w:pPr>
    </w:p>
    <w:p w:rsidR="00B64842" w:rsidRPr="00C2421C" w:rsidRDefault="00B64842">
      <w:pPr>
        <w:rPr>
          <w:iCs/>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0D717C" w:rsidRPr="00C2421C" w:rsidRDefault="000D717C" w:rsidP="00840189">
      <w:pPr>
        <w:jc w:val="both"/>
        <w:rPr>
          <w:color w:val="auto"/>
          <w:lang w:val="sr-Cyrl-CS"/>
        </w:rPr>
      </w:pPr>
    </w:p>
    <w:p w:rsidR="00586A1A" w:rsidRDefault="00586A1A" w:rsidP="00840189">
      <w:pPr>
        <w:jc w:val="both"/>
        <w:rPr>
          <w:color w:val="auto"/>
          <w:lang w:val="sr-Cyrl-CS"/>
        </w:rPr>
      </w:pPr>
    </w:p>
    <w:p w:rsidR="00E36E44" w:rsidRDefault="00E36E44" w:rsidP="00840189">
      <w:pPr>
        <w:jc w:val="both"/>
        <w:rPr>
          <w:color w:val="auto"/>
          <w:lang w:val="sr-Cyrl-CS"/>
        </w:rPr>
      </w:pPr>
    </w:p>
    <w:p w:rsidR="00E36E44" w:rsidRDefault="00E36E44" w:rsidP="00840189">
      <w:pPr>
        <w:jc w:val="both"/>
        <w:rPr>
          <w:color w:val="auto"/>
          <w:lang w:val="sr-Cyrl-CS"/>
        </w:rPr>
      </w:pPr>
    </w:p>
    <w:p w:rsidR="00481389" w:rsidRDefault="00481389" w:rsidP="00840189">
      <w:pPr>
        <w:jc w:val="both"/>
        <w:rPr>
          <w:color w:val="auto"/>
          <w:lang w:val="sr-Cyrl-CS"/>
        </w:rPr>
      </w:pPr>
    </w:p>
    <w:p w:rsidR="00481389" w:rsidRDefault="00481389" w:rsidP="00840189">
      <w:pPr>
        <w:jc w:val="both"/>
        <w:rPr>
          <w:color w:val="auto"/>
          <w:lang w:val="sr-Cyrl-CS"/>
        </w:rPr>
      </w:pPr>
    </w:p>
    <w:p w:rsidR="00481389" w:rsidRDefault="00481389" w:rsidP="00840189">
      <w:pPr>
        <w:jc w:val="both"/>
        <w:rPr>
          <w:color w:val="auto"/>
          <w:lang w:val="sr-Cyrl-CS"/>
        </w:rPr>
      </w:pPr>
    </w:p>
    <w:p w:rsidR="00481389" w:rsidRDefault="00481389" w:rsidP="00840189">
      <w:pPr>
        <w:jc w:val="both"/>
        <w:rPr>
          <w:color w:val="auto"/>
          <w:lang w:val="sr-Cyrl-CS"/>
        </w:rPr>
      </w:pPr>
    </w:p>
    <w:p w:rsidR="00481389" w:rsidRDefault="00481389" w:rsidP="00840189">
      <w:pPr>
        <w:jc w:val="both"/>
        <w:rPr>
          <w:color w:val="auto"/>
          <w:lang w:val="sr-Cyrl-CS"/>
        </w:rPr>
      </w:pPr>
    </w:p>
    <w:p w:rsidR="00481389" w:rsidRDefault="00481389" w:rsidP="00840189">
      <w:pPr>
        <w:jc w:val="both"/>
        <w:rPr>
          <w:color w:val="auto"/>
          <w:lang w:val="sr-Cyrl-CS"/>
        </w:rPr>
      </w:pPr>
    </w:p>
    <w:p w:rsidR="00481389" w:rsidRPr="00C2421C" w:rsidRDefault="00481389" w:rsidP="00840189">
      <w:pPr>
        <w:jc w:val="both"/>
        <w:rPr>
          <w:color w:val="auto"/>
          <w:lang w:val="sr-Cyrl-CS"/>
        </w:rPr>
      </w:pPr>
    </w:p>
    <w:p w:rsidR="00586A1A" w:rsidRPr="00C2421C" w:rsidRDefault="00586A1A" w:rsidP="00840189">
      <w:pPr>
        <w:jc w:val="both"/>
        <w:rPr>
          <w:color w:val="auto"/>
          <w:lang w:val="sr-Cyrl-CS"/>
        </w:rPr>
      </w:pPr>
    </w:p>
    <w:p w:rsidR="00586A1A" w:rsidRPr="00C2421C" w:rsidRDefault="00586A1A" w:rsidP="00840189">
      <w:pPr>
        <w:jc w:val="both"/>
        <w:rPr>
          <w:color w:val="auto"/>
          <w:lang w:val="sr-Cyrl-CS"/>
        </w:rPr>
      </w:pPr>
    </w:p>
    <w:p w:rsidR="000D717C" w:rsidRPr="00026662" w:rsidRDefault="000D717C" w:rsidP="000D717C">
      <w:pPr>
        <w:pStyle w:val="ListParagraph"/>
        <w:shd w:val="clear" w:color="auto" w:fill="C6D9F1"/>
        <w:ind w:left="0"/>
        <w:jc w:val="center"/>
        <w:rPr>
          <w:b/>
          <w:bCs/>
          <w:i/>
          <w:iCs/>
          <w:sz w:val="28"/>
          <w:szCs w:val="28"/>
          <w:lang w:val="ru-RU"/>
        </w:rPr>
      </w:pPr>
      <w:r w:rsidRPr="00026662">
        <w:rPr>
          <w:b/>
          <w:i/>
          <w:sz w:val="28"/>
          <w:szCs w:val="28"/>
        </w:rPr>
        <w:lastRenderedPageBreak/>
        <w:t>V</w:t>
      </w:r>
      <w:r w:rsidRPr="00026662">
        <w:rPr>
          <w:b/>
          <w:bCs/>
          <w:i/>
          <w:iCs/>
          <w:sz w:val="28"/>
          <w:szCs w:val="28"/>
          <w:lang w:val="ru-RU"/>
        </w:rPr>
        <w:t xml:space="preserve"> КРИТЕРИЈУМ ЗА ИЗБОР НАЈПОВОЉНИЈЕ ПОНУДЕ</w:t>
      </w:r>
    </w:p>
    <w:p w:rsidR="000D717C" w:rsidRPr="00C2421C" w:rsidRDefault="000D717C" w:rsidP="000D717C">
      <w:pPr>
        <w:jc w:val="center"/>
        <w:rPr>
          <w:b/>
          <w:bCs/>
        </w:rPr>
      </w:pPr>
    </w:p>
    <w:p w:rsidR="000D717C" w:rsidRPr="00C2421C" w:rsidRDefault="000D717C" w:rsidP="008334C0">
      <w:pPr>
        <w:numPr>
          <w:ilvl w:val="0"/>
          <w:numId w:val="10"/>
        </w:numPr>
        <w:jc w:val="both"/>
        <w:rPr>
          <w:b/>
        </w:rPr>
      </w:pPr>
      <w:r w:rsidRPr="00C2421C">
        <w:rPr>
          <w:b/>
        </w:rPr>
        <w:t xml:space="preserve">Критеријум за доделу уговора: </w:t>
      </w:r>
    </w:p>
    <w:p w:rsidR="000D717C" w:rsidRPr="00C2421C" w:rsidRDefault="000D717C" w:rsidP="000D717C">
      <w:pPr>
        <w:ind w:left="720"/>
        <w:jc w:val="both"/>
      </w:pPr>
    </w:p>
    <w:p w:rsidR="000D717C" w:rsidRPr="00C2421C" w:rsidRDefault="000D717C" w:rsidP="00D16EB8">
      <w:pPr>
        <w:ind w:firstLine="720"/>
        <w:jc w:val="both"/>
        <w:rPr>
          <w:lang w:val="sr-Cyrl-CS"/>
        </w:rPr>
      </w:pPr>
      <w:r w:rsidRPr="00C2421C">
        <w:t>Избор најповољније понуде наручилац ће извршити применом критеријума ,,</w:t>
      </w:r>
      <w:r w:rsidRPr="00C2421C">
        <w:rPr>
          <w:lang w:val="sr-Cyrl-CS"/>
        </w:rPr>
        <w:t>најнижа понуђена цена</w:t>
      </w:r>
      <w:r w:rsidRPr="00C2421C">
        <w:t xml:space="preserve">“. </w:t>
      </w:r>
    </w:p>
    <w:p w:rsidR="000D717C" w:rsidRPr="00C2421C" w:rsidRDefault="000D717C" w:rsidP="000D717C">
      <w:pPr>
        <w:tabs>
          <w:tab w:val="left" w:pos="6255"/>
        </w:tabs>
        <w:rPr>
          <w:bCs/>
          <w:lang w:val="sr-Cyrl-CS"/>
        </w:rPr>
      </w:pPr>
    </w:p>
    <w:p w:rsidR="000D717C" w:rsidRPr="00C2421C" w:rsidRDefault="000D717C" w:rsidP="000D717C">
      <w:pPr>
        <w:tabs>
          <w:tab w:val="left" w:pos="6255"/>
        </w:tabs>
        <w:rPr>
          <w:bCs/>
          <w:lang w:val="sr-Cyrl-CS"/>
        </w:rPr>
      </w:pPr>
      <w:r w:rsidRPr="00C2421C">
        <w:t>Приликом оцене понуда као релевантна узимаће се укупна понуђена цена без ПДВ-а.</w:t>
      </w:r>
    </w:p>
    <w:p w:rsidR="000D717C" w:rsidRPr="00C2421C" w:rsidRDefault="000D717C" w:rsidP="000D717C">
      <w:pPr>
        <w:ind w:left="720"/>
        <w:jc w:val="both"/>
      </w:pPr>
    </w:p>
    <w:p w:rsidR="000D717C" w:rsidRPr="00C2421C" w:rsidRDefault="000D717C" w:rsidP="000D717C">
      <w:pPr>
        <w:pStyle w:val="ListParagraph"/>
        <w:jc w:val="both"/>
        <w:rPr>
          <w:b/>
          <w:bCs/>
        </w:rPr>
      </w:pPr>
    </w:p>
    <w:p w:rsidR="000D717C" w:rsidRPr="00C2421C" w:rsidRDefault="000D717C" w:rsidP="008334C0">
      <w:pPr>
        <w:pStyle w:val="ListParagraph"/>
        <w:numPr>
          <w:ilvl w:val="0"/>
          <w:numId w:val="10"/>
        </w:numPr>
        <w:jc w:val="both"/>
        <w:rPr>
          <w:b/>
          <w:bCs/>
        </w:rPr>
      </w:pPr>
      <w:r w:rsidRPr="00C2421C">
        <w:rPr>
          <w:b/>
        </w:rPr>
        <w:t>Е</w:t>
      </w:r>
      <w:r w:rsidRPr="00C2421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D717C" w:rsidRPr="00C2421C" w:rsidRDefault="000D717C" w:rsidP="000D717C">
      <w:pPr>
        <w:jc w:val="both"/>
        <w:rPr>
          <w:b/>
          <w:bCs/>
        </w:rPr>
      </w:pPr>
    </w:p>
    <w:p w:rsidR="000D717C" w:rsidRPr="00C2421C" w:rsidRDefault="000D717C" w:rsidP="000D717C">
      <w:pPr>
        <w:jc w:val="both"/>
        <w:rPr>
          <w:b/>
          <w:bCs/>
          <w:iCs/>
        </w:rPr>
      </w:pPr>
      <w:r w:rsidRPr="00C2421C">
        <w:rPr>
          <w:iCs/>
        </w:rPr>
        <w:t xml:space="preserve">Уколико две или више понуда имају </w:t>
      </w:r>
      <w:r w:rsidR="008650DF">
        <w:rPr>
          <w:iCs/>
          <w:lang w:val="sr-Cyrl-CS"/>
        </w:rPr>
        <w:t>исту понуђену цену</w:t>
      </w:r>
      <w:r w:rsidRPr="003C7063">
        <w:rPr>
          <w:iCs/>
        </w:rPr>
        <w:t xml:space="preserve">, </w:t>
      </w:r>
      <w:r w:rsidRPr="00C2421C">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w:t>
      </w:r>
      <w:r w:rsidR="001B4003">
        <w:t xml:space="preserve">мо оне понуде које имају једнакe </w:t>
      </w:r>
      <w:r w:rsidR="008650DF">
        <w:t>понуђене цене</w:t>
      </w:r>
      <w:r w:rsidRPr="00C2421C">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D717C" w:rsidRPr="00C2421C" w:rsidRDefault="000D717C" w:rsidP="000D717C">
      <w:pPr>
        <w:jc w:val="both"/>
        <w:rPr>
          <w:b/>
          <w:bCs/>
          <w:i/>
          <w:iCs/>
        </w:rPr>
      </w:pPr>
    </w:p>
    <w:p w:rsidR="007477BF" w:rsidRPr="00C2421C" w:rsidRDefault="007477BF"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EC55EC" w:rsidRDefault="00EC55EC" w:rsidP="00840189">
      <w:pPr>
        <w:jc w:val="both"/>
        <w:rPr>
          <w:color w:val="auto"/>
          <w:lang w:val="sr-Cyrl-CS"/>
        </w:rPr>
      </w:pPr>
    </w:p>
    <w:p w:rsidR="00EC55EC" w:rsidRDefault="00EC55EC" w:rsidP="00840189">
      <w:pPr>
        <w:jc w:val="both"/>
        <w:rPr>
          <w:color w:val="auto"/>
          <w:lang w:val="sr-Cyrl-CS"/>
        </w:rPr>
      </w:pPr>
    </w:p>
    <w:p w:rsidR="00481389" w:rsidRPr="00C2421C" w:rsidRDefault="00481389" w:rsidP="00840189">
      <w:pPr>
        <w:jc w:val="both"/>
        <w:rPr>
          <w:color w:val="auto"/>
          <w:lang w:val="sr-Cyrl-CS"/>
        </w:rPr>
      </w:pPr>
    </w:p>
    <w:p w:rsidR="00216EAF" w:rsidRPr="00C2421C" w:rsidRDefault="00216EAF" w:rsidP="00840189">
      <w:pPr>
        <w:jc w:val="both"/>
        <w:rPr>
          <w:color w:val="auto"/>
          <w:lang w:val="sr-Cyrl-CS"/>
        </w:rPr>
      </w:pPr>
    </w:p>
    <w:p w:rsidR="000D717C" w:rsidRPr="00CC1B10" w:rsidRDefault="000D717C" w:rsidP="000D717C">
      <w:pPr>
        <w:pStyle w:val="ListParagraph"/>
        <w:shd w:val="clear" w:color="auto" w:fill="C6D9F1"/>
        <w:ind w:left="0"/>
        <w:jc w:val="center"/>
        <w:rPr>
          <w:b/>
          <w:bCs/>
          <w:i/>
          <w:iCs/>
          <w:sz w:val="28"/>
          <w:szCs w:val="28"/>
          <w:lang w:val="ru-RU"/>
        </w:rPr>
      </w:pPr>
      <w:r w:rsidRPr="00CC1B10">
        <w:rPr>
          <w:b/>
          <w:i/>
          <w:sz w:val="28"/>
          <w:szCs w:val="28"/>
        </w:rPr>
        <w:lastRenderedPageBreak/>
        <w:t>VI ОБРАСЦИ КОЈИ ЧИНЕ САСТАВНИ ДЕО ПОНУДЕ</w:t>
      </w:r>
    </w:p>
    <w:p w:rsidR="000D717C" w:rsidRPr="00C2421C" w:rsidRDefault="000D717C" w:rsidP="000D717C">
      <w:pPr>
        <w:pStyle w:val="ListParagraph"/>
        <w:ind w:left="0"/>
        <w:jc w:val="both"/>
      </w:pPr>
    </w:p>
    <w:p w:rsidR="000D717C" w:rsidRPr="00C2421C" w:rsidRDefault="000D717C" w:rsidP="000D717C">
      <w:pPr>
        <w:pStyle w:val="ListParagraph"/>
        <w:ind w:left="0"/>
        <w:jc w:val="both"/>
      </w:pPr>
    </w:p>
    <w:p w:rsidR="000D717C" w:rsidRPr="00C2421C" w:rsidRDefault="000D717C" w:rsidP="000D717C">
      <w:pPr>
        <w:pStyle w:val="ListParagraph"/>
        <w:ind w:left="0"/>
        <w:jc w:val="both"/>
      </w:pPr>
      <w:r w:rsidRPr="00C2421C">
        <w:t>Саставни део понуде чине следећи обрасци:</w:t>
      </w:r>
    </w:p>
    <w:p w:rsidR="000D717C" w:rsidRPr="00C2421C" w:rsidRDefault="000D717C" w:rsidP="008334C0">
      <w:pPr>
        <w:pStyle w:val="ListParagraph"/>
        <w:numPr>
          <w:ilvl w:val="0"/>
          <w:numId w:val="11"/>
        </w:numPr>
        <w:jc w:val="both"/>
      </w:pPr>
      <w:r w:rsidRPr="00C2421C">
        <w:t>Образац понуде (Образац 1);</w:t>
      </w:r>
    </w:p>
    <w:p w:rsidR="000D717C" w:rsidRPr="00C2421C" w:rsidRDefault="000D717C" w:rsidP="008334C0">
      <w:pPr>
        <w:pStyle w:val="ListParagraph"/>
        <w:numPr>
          <w:ilvl w:val="0"/>
          <w:numId w:val="11"/>
        </w:numPr>
        <w:jc w:val="both"/>
      </w:pPr>
      <w:r w:rsidRPr="00C2421C">
        <w:t xml:space="preserve">Образац структуре понуђене цене, са упутством како да се попуни (Образац 2); </w:t>
      </w:r>
    </w:p>
    <w:p w:rsidR="000D717C" w:rsidRPr="00C2421C" w:rsidRDefault="000D717C" w:rsidP="008334C0">
      <w:pPr>
        <w:pStyle w:val="ListParagraph"/>
        <w:numPr>
          <w:ilvl w:val="0"/>
          <w:numId w:val="11"/>
        </w:numPr>
        <w:jc w:val="both"/>
      </w:pPr>
      <w:r w:rsidRPr="00C2421C">
        <w:t xml:space="preserve">Образац трошкова припреме понуде (Образац 3); </w:t>
      </w:r>
    </w:p>
    <w:p w:rsidR="000D717C" w:rsidRPr="00C2421C" w:rsidRDefault="000D717C" w:rsidP="008334C0">
      <w:pPr>
        <w:pStyle w:val="ListParagraph"/>
        <w:numPr>
          <w:ilvl w:val="0"/>
          <w:numId w:val="11"/>
        </w:numPr>
        <w:jc w:val="both"/>
      </w:pPr>
      <w:r w:rsidRPr="00C2421C">
        <w:t>Образац изјаве о независној понуди (Образац 4);</w:t>
      </w:r>
    </w:p>
    <w:p w:rsidR="000D717C" w:rsidRPr="00C2421C" w:rsidRDefault="000D717C" w:rsidP="008334C0">
      <w:pPr>
        <w:pStyle w:val="ListParagraph"/>
        <w:numPr>
          <w:ilvl w:val="0"/>
          <w:numId w:val="11"/>
        </w:numPr>
        <w:jc w:val="both"/>
      </w:pPr>
      <w:r w:rsidRPr="00C2421C">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D717C" w:rsidRPr="00C2421C" w:rsidRDefault="000D717C" w:rsidP="008334C0">
      <w:pPr>
        <w:numPr>
          <w:ilvl w:val="0"/>
          <w:numId w:val="11"/>
        </w:numPr>
        <w:spacing w:before="100" w:beforeAutospacing="1" w:line="210" w:lineRule="atLeast"/>
        <w:jc w:val="both"/>
      </w:pPr>
      <w:r w:rsidRPr="00C2421C">
        <w:t xml:space="preserve">Образац изјаве подизвођача о испуњености услова за учешће у поступку јавне набавке  - чл. 75. ЗЈН, </w:t>
      </w:r>
      <w:r w:rsidRPr="00C2421C">
        <w:rPr>
          <w:iCs/>
        </w:rPr>
        <w:t>наведених овом конкурсном документацијом</w:t>
      </w:r>
      <w:r w:rsidRPr="00C2421C">
        <w:t xml:space="preserve"> (Образац 6).</w:t>
      </w:r>
    </w:p>
    <w:p w:rsidR="000D717C" w:rsidRPr="00C2421C" w:rsidRDefault="000D717C" w:rsidP="000D717C">
      <w:pPr>
        <w:pStyle w:val="ListParagraph"/>
        <w:ind w:left="360"/>
        <w:jc w:val="both"/>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067D1E" w:rsidRDefault="00067D1E" w:rsidP="00840189">
      <w:pPr>
        <w:jc w:val="both"/>
        <w:rPr>
          <w:color w:val="auto"/>
          <w:lang w:val="sr-Cyrl-CS"/>
        </w:rPr>
      </w:pPr>
    </w:p>
    <w:p w:rsidR="00067D1E" w:rsidRDefault="00067D1E" w:rsidP="00840189">
      <w:pPr>
        <w:jc w:val="both"/>
        <w:rPr>
          <w:color w:val="auto"/>
          <w:lang w:val="sr-Cyrl-CS"/>
        </w:rPr>
      </w:pPr>
    </w:p>
    <w:p w:rsidR="00067D1E" w:rsidRPr="00C2421C" w:rsidRDefault="00067D1E" w:rsidP="00840189">
      <w:pPr>
        <w:jc w:val="both"/>
        <w:rPr>
          <w:color w:val="auto"/>
          <w:lang w:val="sr-Cyrl-CS"/>
        </w:rPr>
      </w:pPr>
    </w:p>
    <w:p w:rsidR="000D717C" w:rsidRPr="00C2421C" w:rsidRDefault="000D717C" w:rsidP="00840189">
      <w:pPr>
        <w:jc w:val="both"/>
        <w:rPr>
          <w:color w:val="auto"/>
          <w:lang w:val="sr-Cyrl-CS"/>
        </w:rPr>
      </w:pPr>
    </w:p>
    <w:p w:rsidR="006E6CA7" w:rsidRPr="00C2421C" w:rsidRDefault="006E6CA7" w:rsidP="00840189">
      <w:pPr>
        <w:jc w:val="both"/>
        <w:rPr>
          <w:color w:val="auto"/>
          <w:lang w:val="sr-Cyrl-CS"/>
        </w:rPr>
      </w:pPr>
    </w:p>
    <w:p w:rsidR="003C73E2" w:rsidRPr="00C2421C" w:rsidRDefault="003C73E2" w:rsidP="003C73E2">
      <w:pPr>
        <w:ind w:left="720"/>
        <w:jc w:val="right"/>
        <w:rPr>
          <w:b/>
          <w:bCs/>
          <w:iCs/>
        </w:rPr>
      </w:pPr>
      <w:r w:rsidRPr="00C2421C">
        <w:rPr>
          <w:b/>
          <w:bCs/>
          <w:iCs/>
        </w:rPr>
        <w:lastRenderedPageBreak/>
        <w:t>(ОБРАЗАЦ 1)</w:t>
      </w:r>
    </w:p>
    <w:p w:rsidR="000D717C" w:rsidRPr="00C2421C" w:rsidRDefault="000D717C" w:rsidP="00840189">
      <w:pPr>
        <w:jc w:val="both"/>
        <w:rPr>
          <w:color w:val="auto"/>
          <w:lang w:val="sr-Cyrl-CS"/>
        </w:rPr>
      </w:pPr>
    </w:p>
    <w:p w:rsidR="003C73E2" w:rsidRPr="00C2421C" w:rsidRDefault="003C73E2" w:rsidP="0089360F">
      <w:pPr>
        <w:shd w:val="clear" w:color="auto" w:fill="E2EFD9" w:themeFill="accent6" w:themeFillTint="33"/>
        <w:jc w:val="center"/>
        <w:rPr>
          <w:b/>
          <w:bCs/>
          <w:i/>
          <w:iCs/>
        </w:rPr>
      </w:pPr>
      <w:r w:rsidRPr="00897DDD">
        <w:rPr>
          <w:b/>
          <w:bCs/>
          <w:i/>
          <w:iCs/>
          <w:sz w:val="28"/>
          <w:szCs w:val="28"/>
        </w:rPr>
        <w:t xml:space="preserve"> ОБРАЗАЦ ПОНУДЕ</w:t>
      </w:r>
    </w:p>
    <w:p w:rsidR="0089360F" w:rsidRDefault="0089360F" w:rsidP="003C73E2">
      <w:pPr>
        <w:jc w:val="both"/>
        <w:rPr>
          <w:iCs/>
          <w:lang/>
        </w:rPr>
      </w:pPr>
    </w:p>
    <w:p w:rsidR="003C73E2" w:rsidRPr="001F40DF" w:rsidRDefault="003C73E2" w:rsidP="003C73E2">
      <w:pPr>
        <w:jc w:val="both"/>
      </w:pPr>
      <w:r w:rsidRPr="00C2421C">
        <w:rPr>
          <w:iCs/>
        </w:rPr>
        <w:t>Понуда, бр ________________ од __________</w:t>
      </w:r>
      <w:r w:rsidRPr="00C2421C">
        <w:rPr>
          <w:iCs/>
          <w:lang w:val="sr-Cyrl-CS"/>
        </w:rPr>
        <w:t>201</w:t>
      </w:r>
      <w:r w:rsidR="006A57C8">
        <w:rPr>
          <w:iCs/>
          <w:lang w:val="sr-Cyrl-CS"/>
        </w:rPr>
        <w:t>9</w:t>
      </w:r>
      <w:r w:rsidRPr="00C2421C">
        <w:rPr>
          <w:iCs/>
          <w:lang w:val="sr-Cyrl-CS"/>
        </w:rPr>
        <w:t>. године,</w:t>
      </w:r>
      <w:r w:rsidR="00D16EB8">
        <w:rPr>
          <w:iCs/>
          <w:lang w:val="sr-Cyrl-CS"/>
        </w:rPr>
        <w:t xml:space="preserve"> </w:t>
      </w:r>
      <w:r w:rsidRPr="00C2421C">
        <w:rPr>
          <w:iCs/>
        </w:rPr>
        <w:t>за јавну набавку</w:t>
      </w:r>
      <w:r w:rsidRPr="00C2421C">
        <w:rPr>
          <w:iCs/>
          <w:lang w:val="sr-Cyrl-CS"/>
        </w:rPr>
        <w:t xml:space="preserve"> услуга</w:t>
      </w:r>
      <w:r w:rsidRPr="00C2421C">
        <w:rPr>
          <w:lang w:val="sr-Cyrl-CS"/>
        </w:rPr>
        <w:t xml:space="preserve">– </w:t>
      </w:r>
      <w:r w:rsidR="00D16EB8">
        <w:rPr>
          <w:lang/>
        </w:rPr>
        <w:t>Н</w:t>
      </w:r>
      <w:r w:rsidR="001F40DF" w:rsidRPr="00DE147A">
        <w:t xml:space="preserve">адзор над извођењем радова на </w:t>
      </w:r>
      <w:r w:rsidR="00481389">
        <w:t>мајурској канализацији</w:t>
      </w:r>
      <w:r w:rsidRPr="00EC55EC">
        <w:rPr>
          <w:b/>
          <w:bCs/>
          <w:i/>
          <w:iCs/>
        </w:rPr>
        <w:t>,</w:t>
      </w:r>
      <w:r w:rsidR="00D16EB8">
        <w:rPr>
          <w:b/>
          <w:bCs/>
          <w:i/>
          <w:iCs/>
          <w:lang/>
        </w:rPr>
        <w:t xml:space="preserve"> </w:t>
      </w:r>
      <w:r w:rsidRPr="00D16EB8">
        <w:t xml:space="preserve">ЈН број </w:t>
      </w:r>
      <w:r w:rsidR="00D16EB8" w:rsidRPr="00D16EB8">
        <w:rPr>
          <w:lang w:val="sr-Cyrl-CS"/>
        </w:rPr>
        <w:t>78</w:t>
      </w:r>
      <w:r w:rsidRPr="00D16EB8">
        <w:rPr>
          <w:lang w:val="sr-Cyrl-CS"/>
        </w:rPr>
        <w:t>/201</w:t>
      </w:r>
      <w:r w:rsidR="006A57C8" w:rsidRPr="00D16EB8">
        <w:rPr>
          <w:lang w:val="sr-Cyrl-CS"/>
        </w:rPr>
        <w:t>9</w:t>
      </w:r>
      <w:r w:rsidRPr="00D16EB8">
        <w:rPr>
          <w:lang w:val="sr-Cyrl-CS"/>
        </w:rPr>
        <w:t>.</w:t>
      </w:r>
    </w:p>
    <w:p w:rsidR="003C73E2" w:rsidRPr="00C2421C" w:rsidRDefault="003C73E2" w:rsidP="003C73E2">
      <w:pPr>
        <w:jc w:val="both"/>
        <w:rPr>
          <w:i/>
          <w:iCs/>
        </w:rPr>
      </w:pPr>
    </w:p>
    <w:p w:rsidR="003C73E2" w:rsidRPr="00C2421C" w:rsidRDefault="003C73E2" w:rsidP="003C73E2">
      <w:pPr>
        <w:rPr>
          <w:i/>
          <w:iCs/>
        </w:rPr>
      </w:pPr>
      <w:r w:rsidRPr="00C2421C">
        <w:rPr>
          <w:b/>
          <w:bCs/>
          <w:i/>
          <w:iCs/>
        </w:rPr>
        <w:t>1)ОПШТИ ПОДАЦИ О ПОНУЂАЧУ</w:t>
      </w:r>
    </w:p>
    <w:tbl>
      <w:tblPr>
        <w:tblW w:w="0" w:type="auto"/>
        <w:jc w:val="center"/>
        <w:tblInd w:w="-15" w:type="dxa"/>
        <w:tblLayout w:type="fixed"/>
        <w:tblLook w:val="0000"/>
      </w:tblPr>
      <w:tblGrid>
        <w:gridCol w:w="4621"/>
        <w:gridCol w:w="4650"/>
      </w:tblGrid>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Назив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Адреса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Матични број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Име особе за контакт:</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Електронска адреса понуђача (</w:t>
            </w:r>
            <w:r w:rsidRPr="00C2421C">
              <w:rPr>
                <w:rFonts w:ascii="Times New Roman" w:hAnsi="Times New Roman" w:cs="Times New Roman"/>
                <w:sz w:val="24"/>
                <w:szCs w:val="24"/>
              </w:rPr>
              <w:t>e</w:t>
            </w:r>
            <w:r w:rsidRPr="00C2421C">
              <w:rPr>
                <w:rFonts w:ascii="Times New Roman" w:hAnsi="Times New Roman" w:cs="Times New Roman"/>
                <w:sz w:val="24"/>
                <w:szCs w:val="24"/>
                <w:lang w:val="ru-RU"/>
              </w:rPr>
              <w:t>-</w:t>
            </w:r>
            <w:r w:rsidRPr="00C2421C">
              <w:rPr>
                <w:rFonts w:ascii="Times New Roman" w:hAnsi="Times New Roman" w:cs="Times New Roman"/>
                <w:sz w:val="24"/>
                <w:szCs w:val="24"/>
              </w:rPr>
              <w:t>mail</w:t>
            </w:r>
            <w:r w:rsidRPr="00C2421C">
              <w:rPr>
                <w:rFonts w:ascii="Times New Roman" w:hAnsi="Times New Roman" w:cs="Times New Roman"/>
                <w:sz w:val="24"/>
                <w:szCs w:val="24"/>
                <w:lang w:val="ru-RU"/>
              </w:rPr>
              <w:t>):</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Телефон:</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Телефакс:</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Број рачуна понуђача и назив банке:</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bl>
    <w:p w:rsidR="003C73E2" w:rsidRPr="00C2421C" w:rsidRDefault="003C73E2" w:rsidP="003C73E2">
      <w:pPr>
        <w:rPr>
          <w:b/>
          <w:bCs/>
          <w:i/>
          <w:iCs/>
        </w:rPr>
      </w:pPr>
    </w:p>
    <w:p w:rsidR="003C73E2" w:rsidRPr="00C2421C" w:rsidRDefault="003C73E2" w:rsidP="003C73E2">
      <w:r w:rsidRPr="00C2421C">
        <w:rPr>
          <w:rFonts w:eastAsia="TimesNewRomanPSMT"/>
          <w:b/>
          <w:bCs/>
          <w:i/>
          <w:iCs/>
        </w:rPr>
        <w:t xml:space="preserve">2) ПОНУДУ ПОДНОСИ: </w:t>
      </w:r>
    </w:p>
    <w:tbl>
      <w:tblPr>
        <w:tblW w:w="0" w:type="auto"/>
        <w:jc w:val="center"/>
        <w:tblInd w:w="-15" w:type="dxa"/>
        <w:tblLayout w:type="fixed"/>
        <w:tblLook w:val="0000"/>
      </w:tblPr>
      <w:tblGrid>
        <w:gridCol w:w="9272"/>
      </w:tblGrid>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pPr>
          </w:p>
          <w:p w:rsidR="003C73E2" w:rsidRPr="00C2421C" w:rsidRDefault="003C73E2" w:rsidP="00A55804">
            <w:pPr>
              <w:jc w:val="center"/>
              <w:rPr>
                <w:rFonts w:eastAsia="TimesNewRomanPSMT"/>
                <w:b/>
                <w:bCs/>
              </w:rPr>
            </w:pPr>
            <w:r w:rsidRPr="00C2421C">
              <w:rPr>
                <w:rFonts w:eastAsia="TimesNewRomanPSMT"/>
                <w:b/>
                <w:bCs/>
              </w:rPr>
              <w:t xml:space="preserve">А) САМОСТАЛНО </w:t>
            </w:r>
          </w:p>
        </w:tc>
      </w:tr>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rFonts w:eastAsia="TimesNewRomanPSMT"/>
                <w:b/>
                <w:bCs/>
              </w:rPr>
            </w:pPr>
            <w:r w:rsidRPr="00C2421C">
              <w:rPr>
                <w:rFonts w:eastAsia="TimesNewRomanPSMT"/>
                <w:b/>
                <w:bCs/>
              </w:rPr>
              <w:t>Б) СА ПОДИЗВОЂАЧЕМ</w:t>
            </w:r>
          </w:p>
        </w:tc>
      </w:tr>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b/>
                <w:i/>
                <w:iCs/>
                <w:lang w:val="ru-RU"/>
              </w:rPr>
            </w:pPr>
            <w:r w:rsidRPr="00C2421C">
              <w:rPr>
                <w:rFonts w:eastAsia="TimesNewRomanPSMT"/>
                <w:b/>
                <w:bCs/>
              </w:rPr>
              <w:t>В) КАО ЗАЈЕДНИЧКУ ПОНУДУ</w:t>
            </w:r>
          </w:p>
        </w:tc>
      </w:tr>
    </w:tbl>
    <w:p w:rsidR="003C73E2" w:rsidRPr="00C2421C" w:rsidRDefault="003C73E2" w:rsidP="003C73E2">
      <w:pPr>
        <w:jc w:val="both"/>
        <w:rPr>
          <w:b/>
          <w:i/>
          <w:iCs/>
          <w:lang w:val="ru-RU"/>
        </w:rPr>
      </w:pPr>
    </w:p>
    <w:p w:rsidR="003C73E2" w:rsidRPr="00330018" w:rsidRDefault="003C73E2" w:rsidP="003C73E2">
      <w:pPr>
        <w:jc w:val="both"/>
        <w:rPr>
          <w:rFonts w:eastAsia="TimesNewRomanPSMT"/>
          <w:bCs/>
          <w:sz w:val="20"/>
          <w:szCs w:val="20"/>
        </w:rPr>
      </w:pPr>
      <w:r w:rsidRPr="00330018">
        <w:rPr>
          <w:b/>
          <w:i/>
          <w:iCs/>
          <w:sz w:val="20"/>
          <w:szCs w:val="20"/>
          <w:lang w:val="ru-RU"/>
        </w:rPr>
        <w:t>Напомена:</w:t>
      </w:r>
      <w:r w:rsidRPr="00330018">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30018">
        <w:rPr>
          <w:i/>
          <w:iCs/>
          <w:color w:val="auto"/>
          <w:sz w:val="20"/>
          <w:szCs w:val="20"/>
          <w:lang w:val="ru-RU"/>
        </w:rPr>
        <w:t>свим учесницима</w:t>
      </w:r>
      <w:r w:rsidRPr="00330018">
        <w:rPr>
          <w:i/>
          <w:iCs/>
          <w:sz w:val="20"/>
          <w:szCs w:val="20"/>
          <w:lang w:val="ru-RU"/>
        </w:rPr>
        <w:t xml:space="preserve"> заједничке понуде, уколико понуду подноси група понуђача</w:t>
      </w:r>
    </w:p>
    <w:p w:rsidR="003C73E2" w:rsidRPr="00C2421C" w:rsidRDefault="003C73E2" w:rsidP="003C73E2">
      <w:pPr>
        <w:jc w:val="both"/>
        <w:rPr>
          <w:rFonts w:eastAsia="TimesNewRomanPSMT"/>
          <w:bCs/>
        </w:rPr>
      </w:pPr>
    </w:p>
    <w:p w:rsidR="003C73E2" w:rsidRPr="00C2421C" w:rsidRDefault="003C73E2" w:rsidP="003C73E2">
      <w:pPr>
        <w:jc w:val="both"/>
      </w:pPr>
      <w:r w:rsidRPr="00C2421C">
        <w:rPr>
          <w:rFonts w:eastAsia="TimesNewRomanPSMT"/>
          <w:b/>
          <w:bCs/>
          <w:i/>
          <w:lang w:val="sr-Cyrl-CS"/>
        </w:rPr>
        <w:t xml:space="preserve">3) </w:t>
      </w:r>
      <w:r w:rsidRPr="00C2421C">
        <w:rPr>
          <w:rFonts w:eastAsia="TimesNewRomanPSMT"/>
          <w:b/>
          <w:bCs/>
          <w:i/>
        </w:rPr>
        <w:t xml:space="preserve">ПОДАЦИ О ПОДИЗВОЂАЧУ </w:t>
      </w:r>
      <w:r w:rsidRPr="00C2421C">
        <w:rPr>
          <w:rFonts w:eastAsia="TimesNewRomanPSMT"/>
          <w:b/>
          <w:bCs/>
          <w:i/>
        </w:rPr>
        <w:tab/>
      </w:r>
    </w:p>
    <w:tbl>
      <w:tblPr>
        <w:tblW w:w="0" w:type="auto"/>
        <w:jc w:val="center"/>
        <w:tblInd w:w="-15" w:type="dxa"/>
        <w:tblLayout w:type="fixed"/>
        <w:tblLook w:val="0000"/>
      </w:tblPr>
      <w:tblGrid>
        <w:gridCol w:w="465"/>
        <w:gridCol w:w="4219"/>
        <w:gridCol w:w="4588"/>
      </w:tblGrid>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 xml:space="preserve">Проценат укупне вредности набавке </w:t>
            </w:r>
            <w:r w:rsidRPr="00C2421C">
              <w:rPr>
                <w:rFonts w:ascii="Times New Roman" w:eastAsia="TimesNewRomanPSMT" w:hAnsi="Times New Roman" w:cs="Times New Roman"/>
                <w:bCs/>
                <w:i/>
                <w:sz w:val="24"/>
                <w:szCs w:val="24"/>
                <w:lang w:val="ru-RU"/>
              </w:rPr>
              <w:lastRenderedPageBreak/>
              <w:t>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bl>
    <w:p w:rsidR="003C73E2" w:rsidRPr="00C2421C" w:rsidRDefault="003C73E2" w:rsidP="003C73E2">
      <w:pPr>
        <w:jc w:val="both"/>
        <w:rPr>
          <w:b/>
          <w:bCs/>
          <w:i/>
          <w:iCs/>
          <w:u w:val="single"/>
          <w:lang w:val="ru-RU"/>
        </w:rPr>
      </w:pPr>
    </w:p>
    <w:p w:rsidR="003C73E2" w:rsidRPr="00EF1FCD" w:rsidRDefault="003C73E2" w:rsidP="003C73E2">
      <w:pPr>
        <w:jc w:val="both"/>
        <w:rPr>
          <w:i/>
          <w:iCs/>
          <w:sz w:val="20"/>
          <w:szCs w:val="20"/>
          <w:lang w:val="ru-RU"/>
        </w:rPr>
      </w:pPr>
      <w:r w:rsidRPr="00EF1FCD">
        <w:rPr>
          <w:b/>
          <w:bCs/>
          <w:i/>
          <w:iCs/>
          <w:sz w:val="20"/>
          <w:szCs w:val="20"/>
          <w:u w:val="single"/>
          <w:lang w:val="ru-RU"/>
        </w:rPr>
        <w:t>Напомена:</w:t>
      </w:r>
    </w:p>
    <w:p w:rsidR="003C73E2" w:rsidRPr="00EF1FCD" w:rsidRDefault="003C73E2" w:rsidP="003C73E2">
      <w:pPr>
        <w:jc w:val="both"/>
        <w:rPr>
          <w:rFonts w:eastAsia="TimesNewRomanPSMT"/>
          <w:b/>
          <w:bCs/>
          <w:sz w:val="20"/>
          <w:szCs w:val="20"/>
          <w:lang w:val="ru-RU"/>
        </w:rPr>
      </w:pPr>
      <w:r w:rsidRPr="00EF1FC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73E2" w:rsidRPr="00C2421C" w:rsidRDefault="003C73E2" w:rsidP="003C73E2">
      <w:pPr>
        <w:jc w:val="both"/>
        <w:rPr>
          <w:rFonts w:eastAsia="TimesNewRomanPSMT"/>
          <w:b/>
          <w:bCs/>
          <w:lang w:val="ru-RU"/>
        </w:rPr>
      </w:pPr>
    </w:p>
    <w:p w:rsidR="003C73E2" w:rsidRPr="00C2421C" w:rsidRDefault="003C73E2" w:rsidP="003C73E2">
      <w:pPr>
        <w:jc w:val="both"/>
        <w:rPr>
          <w:rFonts w:eastAsia="TimesNewRomanPSMT"/>
          <w:b/>
          <w:bCs/>
          <w:i/>
          <w:lang w:val="ru-RU"/>
        </w:rPr>
      </w:pPr>
      <w:r w:rsidRPr="00C2421C">
        <w:rPr>
          <w:rFonts w:eastAsia="TimesNewRomanPSMT"/>
          <w:b/>
          <w:bCs/>
          <w:i/>
          <w:lang w:val="sr-Cyrl-CS"/>
        </w:rPr>
        <w:t xml:space="preserve">4) </w:t>
      </w:r>
      <w:r w:rsidRPr="00C2421C">
        <w:rPr>
          <w:rFonts w:eastAsia="TimesNewRomanPSMT"/>
          <w:b/>
          <w:bCs/>
          <w:i/>
          <w:lang w:val="ru-RU"/>
        </w:rPr>
        <w:t>ПОДАЦИ О УЧЕСНИКУ  У ЗАЈЕДНИЧКОЈ ПОНУДИ</w:t>
      </w:r>
    </w:p>
    <w:p w:rsidR="003C73E2" w:rsidRPr="00C2421C" w:rsidRDefault="003C73E2" w:rsidP="003C73E2">
      <w:pPr>
        <w:jc w:val="both"/>
      </w:pPr>
      <w:r w:rsidRPr="00C2421C">
        <w:rPr>
          <w:rFonts w:eastAsia="TimesNewRomanPSMT"/>
          <w:b/>
          <w:bCs/>
          <w:i/>
          <w:lang w:val="ru-RU"/>
        </w:rPr>
        <w:tab/>
      </w:r>
    </w:p>
    <w:tbl>
      <w:tblPr>
        <w:tblW w:w="0" w:type="auto"/>
        <w:jc w:val="center"/>
        <w:tblInd w:w="-15" w:type="dxa"/>
        <w:tblLayout w:type="fixed"/>
        <w:tblLook w:val="0000"/>
      </w:tblPr>
      <w:tblGrid>
        <w:gridCol w:w="465"/>
        <w:gridCol w:w="4219"/>
        <w:gridCol w:w="4588"/>
      </w:tblGrid>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bl>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lang w:val="ru-RU"/>
        </w:rPr>
      </w:pPr>
      <w:r w:rsidRPr="00A80442">
        <w:rPr>
          <w:b/>
          <w:bCs/>
          <w:i/>
          <w:iCs/>
          <w:sz w:val="20"/>
          <w:szCs w:val="20"/>
          <w:u w:val="single"/>
        </w:rPr>
        <w:t>Напомена:</w:t>
      </w:r>
    </w:p>
    <w:p w:rsidR="003C73E2" w:rsidRPr="00A80442" w:rsidRDefault="003C73E2" w:rsidP="003C73E2">
      <w:pPr>
        <w:jc w:val="both"/>
        <w:rPr>
          <w:b/>
          <w:bCs/>
          <w:i/>
          <w:iCs/>
          <w:sz w:val="20"/>
          <w:szCs w:val="20"/>
        </w:rPr>
      </w:pPr>
      <w:r w:rsidRPr="00A8044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73E2" w:rsidRPr="00C2421C" w:rsidRDefault="003C73E2" w:rsidP="003C73E2">
      <w:pPr>
        <w:jc w:val="both"/>
        <w:rPr>
          <w:b/>
          <w:bCs/>
          <w:i/>
          <w:iCs/>
        </w:rPr>
      </w:pPr>
    </w:p>
    <w:p w:rsidR="001F40DF" w:rsidRPr="00481389" w:rsidRDefault="003C73E2" w:rsidP="001F40DF">
      <w:pPr>
        <w:jc w:val="both"/>
      </w:pPr>
      <w:r w:rsidRPr="00C2421C">
        <w:rPr>
          <w:rFonts w:eastAsia="TimesNewRomanPSMT"/>
          <w:b/>
          <w:bCs/>
          <w:lang w:val="sr-Cyrl-CS"/>
        </w:rPr>
        <w:t xml:space="preserve">5) </w:t>
      </w:r>
      <w:r w:rsidRPr="00C2421C">
        <w:rPr>
          <w:rFonts w:eastAsia="TimesNewRomanPSMT"/>
          <w:b/>
          <w:bCs/>
        </w:rPr>
        <w:t>ОПИС ПРЕДМЕТА НАБАВКЕ</w:t>
      </w:r>
      <w:r w:rsidRPr="00C2421C">
        <w:rPr>
          <w:lang w:val="sr-Cyrl-CS"/>
        </w:rPr>
        <w:t xml:space="preserve">– </w:t>
      </w:r>
      <w:r w:rsidR="00D16EB8">
        <w:rPr>
          <w:lang/>
        </w:rPr>
        <w:t>Н</w:t>
      </w:r>
      <w:r w:rsidR="001F40DF" w:rsidRPr="00DE147A">
        <w:t xml:space="preserve">адзор над извођењем радова на </w:t>
      </w:r>
      <w:r w:rsidR="00481389">
        <w:t>мајурској канализацији</w:t>
      </w:r>
    </w:p>
    <w:p w:rsidR="00A80442" w:rsidRPr="00A80442" w:rsidRDefault="00A80442" w:rsidP="006951F0">
      <w:pPr>
        <w:jc w:val="both"/>
        <w:rPr>
          <w:rFonts w:eastAsia="TimesNewRomanPSMT"/>
          <w:b/>
          <w:bC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3C73E2" w:rsidRPr="00C2421C" w:rsidTr="00D16EB8">
        <w:trPr>
          <w:trHeight w:val="312"/>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 xml:space="preserve">Укупна цена без ПДВ-а </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D16EB8">
        <w:trPr>
          <w:trHeight w:val="276"/>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Укупна цена са ПДВ-ом</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D16EB8">
        <w:trPr>
          <w:trHeight w:val="231"/>
          <w:jc w:val="center"/>
        </w:trPr>
        <w:tc>
          <w:tcPr>
            <w:tcW w:w="4831" w:type="dxa"/>
          </w:tcPr>
          <w:p w:rsidR="003C73E2" w:rsidRPr="00C2421C" w:rsidRDefault="003C73E2" w:rsidP="00A55804">
            <w:pPr>
              <w:pStyle w:val="Default"/>
              <w:rPr>
                <w:rFonts w:ascii="Times New Roman" w:hAnsi="Times New Roman" w:cs="Times New Roman"/>
              </w:rPr>
            </w:pPr>
            <w:r w:rsidRPr="00C2421C">
              <w:rPr>
                <w:rFonts w:ascii="Times New Roman" w:hAnsi="Times New Roman" w:cs="Times New Roman"/>
              </w:rPr>
              <w:t>Рок и начин плаћања</w:t>
            </w:r>
          </w:p>
        </w:tc>
        <w:tc>
          <w:tcPr>
            <w:tcW w:w="4882" w:type="dxa"/>
          </w:tcPr>
          <w:p w:rsidR="003C73E2" w:rsidRPr="00C2421C" w:rsidRDefault="003C73E2" w:rsidP="005341B7">
            <w:pPr>
              <w:pStyle w:val="Default"/>
              <w:jc w:val="both"/>
              <w:rPr>
                <w:rFonts w:ascii="Times New Roman" w:hAnsi="Times New Roman" w:cs="Times New Roman"/>
                <w:b/>
                <w:bCs/>
                <w:i/>
                <w:iCs/>
                <w:lang w:val="sr-Cyrl-CS"/>
              </w:rPr>
            </w:pPr>
            <w:r w:rsidRPr="00C2421C">
              <w:rPr>
                <w:rFonts w:ascii="Times New Roman" w:hAnsi="Times New Roman" w:cs="Times New Roman"/>
                <w:bCs/>
                <w:iCs/>
                <w:lang w:val="sr-Cyrl-CS"/>
              </w:rPr>
              <w:t>Потврђујем плаћање у року од 45 дана од пријема исправно испостављене</w:t>
            </w:r>
            <w:r w:rsidR="00D16EB8">
              <w:rPr>
                <w:rFonts w:ascii="Times New Roman" w:hAnsi="Times New Roman" w:cs="Times New Roman"/>
                <w:bCs/>
                <w:iCs/>
                <w:lang w:val="sr-Cyrl-CS"/>
              </w:rPr>
              <w:t xml:space="preserve"> </w:t>
            </w:r>
            <w:r w:rsidRPr="00C2421C">
              <w:rPr>
                <w:rFonts w:ascii="Times New Roman" w:hAnsi="Times New Roman" w:cs="Times New Roman"/>
                <w:lang w:val="sr-Cyrl-CS"/>
              </w:rPr>
              <w:t xml:space="preserve">фактуре </w:t>
            </w:r>
          </w:p>
        </w:tc>
      </w:tr>
      <w:tr w:rsidR="003C73E2" w:rsidRPr="00C2421C" w:rsidTr="00D16EB8">
        <w:trPr>
          <w:trHeight w:val="285"/>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Рок важења понуде</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bl>
    <w:p w:rsidR="003C73E2" w:rsidRPr="00C2421C" w:rsidRDefault="003C73E2" w:rsidP="003C73E2">
      <w:pPr>
        <w:shd w:val="clear" w:color="auto" w:fill="FFFFFF"/>
        <w:rPr>
          <w:bCs/>
          <w:iCs/>
          <w:lang w:val="sr-Cyrl-CS"/>
        </w:rPr>
      </w:pPr>
    </w:p>
    <w:p w:rsidR="003C73E2" w:rsidRPr="00C2421C" w:rsidRDefault="003C73E2" w:rsidP="003C73E2">
      <w:pPr>
        <w:ind w:left="720" w:firstLine="720"/>
        <w:jc w:val="both"/>
      </w:pPr>
    </w:p>
    <w:p w:rsidR="003C73E2" w:rsidRPr="00C2421C" w:rsidRDefault="003C73E2" w:rsidP="003C73E2">
      <w:pPr>
        <w:ind w:left="720" w:firstLine="720"/>
        <w:jc w:val="both"/>
        <w:rPr>
          <w:rFonts w:eastAsia="TimesNewRomanPSMT"/>
          <w:bCs/>
        </w:rPr>
      </w:pPr>
    </w:p>
    <w:p w:rsidR="003C73E2" w:rsidRPr="00C2421C" w:rsidRDefault="003C73E2" w:rsidP="003C73E2">
      <w:pPr>
        <w:ind w:left="720" w:firstLine="720"/>
        <w:jc w:val="both"/>
        <w:rPr>
          <w:rFonts w:eastAsia="TimesNewRomanPSMT"/>
          <w:bCs/>
        </w:rPr>
      </w:pPr>
      <w:r w:rsidRPr="00C2421C">
        <w:rPr>
          <w:rFonts w:eastAsia="TimesNewRomanPSMT"/>
          <w:bCs/>
        </w:rPr>
        <w:t xml:space="preserve">Датум </w:t>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t xml:space="preserve">              Понуђач</w:t>
      </w:r>
    </w:p>
    <w:p w:rsidR="003C73E2" w:rsidRPr="00C2421C" w:rsidRDefault="003C73E2" w:rsidP="003C73E2">
      <w:pPr>
        <w:ind w:left="2880" w:firstLine="720"/>
        <w:jc w:val="both"/>
        <w:rPr>
          <w:rFonts w:eastAsia="TimesNewRomanPS-BoldMT"/>
          <w:b/>
          <w:bCs/>
          <w:i/>
          <w:iCs/>
          <w:color w:val="002060"/>
        </w:rPr>
      </w:pPr>
    </w:p>
    <w:p w:rsidR="003C73E2" w:rsidRPr="00C2421C" w:rsidRDefault="003C73E2" w:rsidP="003C73E2">
      <w:pPr>
        <w:jc w:val="both"/>
        <w:rPr>
          <w:rFonts w:eastAsia="TimesNewRomanPS-BoldMT"/>
          <w:b/>
          <w:bCs/>
          <w:i/>
          <w:iCs/>
          <w:color w:val="002060"/>
        </w:rPr>
      </w:pPr>
      <w:r w:rsidRPr="00C2421C">
        <w:rPr>
          <w:rFonts w:eastAsia="TimesNewRomanPS-BoldMT"/>
          <w:b/>
          <w:bCs/>
          <w:i/>
          <w:iCs/>
          <w:color w:val="002060"/>
        </w:rPr>
        <w:t>_____________________________</w:t>
      </w:r>
      <w:r w:rsidRPr="00C2421C">
        <w:rPr>
          <w:rFonts w:eastAsia="TimesNewRomanPS-BoldMT"/>
          <w:b/>
          <w:bCs/>
          <w:i/>
          <w:iCs/>
          <w:color w:val="002060"/>
        </w:rPr>
        <w:tab/>
      </w:r>
      <w:r w:rsidRPr="00C2421C">
        <w:rPr>
          <w:rFonts w:eastAsia="TimesNewRomanPS-BoldMT"/>
          <w:b/>
          <w:bCs/>
          <w:i/>
          <w:iCs/>
          <w:color w:val="002060"/>
        </w:rPr>
        <w:tab/>
      </w:r>
      <w:r w:rsidRPr="00C2421C">
        <w:rPr>
          <w:rFonts w:eastAsia="TimesNewRomanPS-BoldMT"/>
          <w:b/>
          <w:bCs/>
          <w:i/>
          <w:iCs/>
          <w:color w:val="002060"/>
        </w:rPr>
        <w:tab/>
        <w:t>________________________________</w:t>
      </w:r>
    </w:p>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rPr>
      </w:pPr>
      <w:r w:rsidRPr="00A80442">
        <w:rPr>
          <w:b/>
          <w:bCs/>
          <w:i/>
          <w:iCs/>
          <w:sz w:val="20"/>
          <w:szCs w:val="20"/>
          <w:u w:val="single"/>
        </w:rPr>
        <w:t>Напомене:</w:t>
      </w:r>
    </w:p>
    <w:p w:rsidR="003C73E2" w:rsidRPr="00A80442" w:rsidRDefault="003C73E2" w:rsidP="003C73E2">
      <w:pPr>
        <w:jc w:val="both"/>
        <w:rPr>
          <w:i/>
          <w:iCs/>
          <w:sz w:val="20"/>
          <w:szCs w:val="20"/>
        </w:rPr>
      </w:pPr>
      <w:r w:rsidRPr="00A80442">
        <w:rPr>
          <w:i/>
          <w:iCs/>
          <w:sz w:val="20"/>
          <w:szCs w:val="20"/>
        </w:rPr>
        <w:t xml:space="preserve">Образац понуде понуђач мора да попуни, и потпише, чиме </w:t>
      </w:r>
      <w:r w:rsidRPr="00A80442">
        <w:rPr>
          <w:i/>
          <w:iCs/>
          <w:sz w:val="20"/>
          <w:szCs w:val="20"/>
          <w:lang w:val="sr-Cyrl-CS"/>
        </w:rPr>
        <w:t>п</w:t>
      </w:r>
      <w:r w:rsidRPr="00A80442">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3C73E2" w:rsidRPr="00C2421C" w:rsidRDefault="003C73E2" w:rsidP="003C73E2">
      <w:pPr>
        <w:jc w:val="both"/>
        <w:rPr>
          <w:i/>
          <w:i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7477BF" w:rsidRPr="00C2421C" w:rsidRDefault="007477BF" w:rsidP="00840189">
      <w:pPr>
        <w:jc w:val="both"/>
        <w:rPr>
          <w:color w:val="auto"/>
          <w:lang w:val="sr-Cyrl-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Default="00F20D75"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481389" w:rsidRPr="00481389" w:rsidRDefault="00481389" w:rsidP="002037E6">
      <w:pPr>
        <w:jc w:val="right"/>
        <w:rPr>
          <w:b/>
          <w:bCs/>
          <w:i/>
          <w:iCs/>
        </w:rPr>
      </w:pPr>
    </w:p>
    <w:p w:rsidR="00A80442" w:rsidRPr="00C2421C" w:rsidRDefault="00A80442" w:rsidP="002037E6">
      <w:pPr>
        <w:jc w:val="right"/>
        <w:rPr>
          <w:b/>
          <w:bCs/>
          <w:i/>
          <w:iCs/>
        </w:rPr>
      </w:pPr>
    </w:p>
    <w:p w:rsidR="002037E6" w:rsidRPr="00C2421C" w:rsidRDefault="002037E6" w:rsidP="002037E6">
      <w:pPr>
        <w:jc w:val="right"/>
        <w:rPr>
          <w:b/>
          <w:bCs/>
          <w:i/>
          <w:iCs/>
        </w:rPr>
      </w:pPr>
      <w:r w:rsidRPr="00C2421C">
        <w:rPr>
          <w:b/>
          <w:bCs/>
          <w:i/>
          <w:iCs/>
        </w:rPr>
        <w:lastRenderedPageBreak/>
        <w:t>(ОБРАЗАЦ 2)</w:t>
      </w:r>
    </w:p>
    <w:p w:rsidR="008576D2" w:rsidRPr="00C2421C" w:rsidRDefault="008576D2" w:rsidP="002037E6">
      <w:pPr>
        <w:jc w:val="right"/>
        <w:rPr>
          <w:b/>
          <w:bCs/>
          <w:i/>
          <w:iCs/>
        </w:rPr>
      </w:pPr>
    </w:p>
    <w:p w:rsidR="008576D2" w:rsidRPr="00C2421C" w:rsidRDefault="008576D2" w:rsidP="002037E6">
      <w:pPr>
        <w:jc w:val="right"/>
        <w:rPr>
          <w:b/>
          <w:bCs/>
          <w:i/>
          <w:iCs/>
        </w:rPr>
      </w:pPr>
    </w:p>
    <w:p w:rsidR="002037E6" w:rsidRPr="005D2900" w:rsidRDefault="002037E6" w:rsidP="00D16EB8">
      <w:pPr>
        <w:shd w:val="clear" w:color="auto" w:fill="E2EFD9" w:themeFill="accent6" w:themeFillTint="33"/>
        <w:jc w:val="center"/>
        <w:rPr>
          <w:b/>
          <w:bCs/>
          <w:i/>
          <w:iCs/>
          <w:sz w:val="28"/>
          <w:szCs w:val="28"/>
        </w:rPr>
      </w:pPr>
      <w:r w:rsidRPr="005D2900">
        <w:rPr>
          <w:b/>
          <w:bCs/>
          <w:i/>
          <w:iCs/>
          <w:sz w:val="28"/>
          <w:szCs w:val="28"/>
        </w:rPr>
        <w:t>ОБРАЗАЦ СТРУКТУРЕ ЦЕНЕ СА УПУТСТВОМ КАКО ДА СЕ ПОПУНИ</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6763CA" w:rsidRPr="00C2421C" w:rsidRDefault="006763CA" w:rsidP="00840189">
      <w:pPr>
        <w:jc w:val="both"/>
        <w:rPr>
          <w:color w:val="auto"/>
          <w:lang w:val="sr-Cyrl-CS"/>
        </w:rPr>
      </w:pPr>
    </w:p>
    <w:p w:rsidR="006763CA" w:rsidRPr="00C2421C" w:rsidRDefault="006763CA" w:rsidP="00840189">
      <w:pPr>
        <w:jc w:val="both"/>
        <w:rPr>
          <w:color w:val="auto"/>
          <w:lang w:val="sr-Cyrl-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0"/>
        <w:gridCol w:w="3420"/>
        <w:gridCol w:w="3130"/>
      </w:tblGrid>
      <w:tr w:rsidR="006763CA" w:rsidRPr="00C2421C" w:rsidTr="006763CA">
        <w:trPr>
          <w:trHeight w:val="110"/>
        </w:trPr>
        <w:tc>
          <w:tcPr>
            <w:tcW w:w="2910" w:type="dxa"/>
          </w:tcPr>
          <w:p w:rsidR="006763CA" w:rsidRPr="00C2421C" w:rsidRDefault="006763CA" w:rsidP="006763CA">
            <w:pPr>
              <w:pStyle w:val="Default"/>
              <w:ind w:left="-30"/>
              <w:jc w:val="center"/>
              <w:rPr>
                <w:rFonts w:ascii="Times New Roman" w:hAnsi="Times New Roman" w:cs="Times New Roman"/>
                <w:iCs/>
                <w:lang w:val="sr-Cyrl-CS"/>
              </w:rPr>
            </w:pPr>
            <w:r w:rsidRPr="00C2421C">
              <w:rPr>
                <w:rFonts w:ascii="Times New Roman" w:hAnsi="Times New Roman" w:cs="Times New Roman"/>
                <w:iCs/>
                <w:lang w:val="sr-Cyrl-CS"/>
              </w:rPr>
              <w:t>ПРЕДМЕТ НАБАВКЕ</w:t>
            </w:r>
          </w:p>
        </w:tc>
        <w:tc>
          <w:tcPr>
            <w:tcW w:w="3420" w:type="dxa"/>
          </w:tcPr>
          <w:p w:rsidR="006763CA" w:rsidRPr="00C2421C" w:rsidRDefault="006763CA" w:rsidP="006763CA">
            <w:pPr>
              <w:pStyle w:val="Default"/>
              <w:ind w:left="-30"/>
              <w:jc w:val="center"/>
              <w:rPr>
                <w:rFonts w:ascii="Times New Roman" w:hAnsi="Times New Roman" w:cs="Times New Roman"/>
                <w:iCs/>
                <w:lang w:val="sr-Cyrl-CS"/>
              </w:rPr>
            </w:pPr>
            <w:r w:rsidRPr="00C2421C">
              <w:rPr>
                <w:rFonts w:ascii="Times New Roman" w:hAnsi="Times New Roman" w:cs="Times New Roman"/>
                <w:iCs/>
                <w:lang w:val="sr-Cyrl-CS"/>
              </w:rPr>
              <w:t>ЦЕНА БЕЗ ПДВ-А</w:t>
            </w:r>
          </w:p>
        </w:tc>
        <w:tc>
          <w:tcPr>
            <w:tcW w:w="3130" w:type="dxa"/>
          </w:tcPr>
          <w:p w:rsidR="006763CA" w:rsidRPr="00C2421C" w:rsidRDefault="006763CA" w:rsidP="006763CA">
            <w:pPr>
              <w:pStyle w:val="Default"/>
              <w:ind w:left="-30"/>
              <w:jc w:val="center"/>
              <w:rPr>
                <w:rFonts w:ascii="Times New Roman" w:hAnsi="Times New Roman" w:cs="Times New Roman"/>
                <w:iCs/>
                <w:lang w:val="sr-Cyrl-CS"/>
              </w:rPr>
            </w:pPr>
            <w:r w:rsidRPr="00C2421C">
              <w:rPr>
                <w:rFonts w:ascii="Times New Roman" w:hAnsi="Times New Roman" w:cs="Times New Roman"/>
                <w:iCs/>
                <w:lang w:val="sr-Cyrl-CS"/>
              </w:rPr>
              <w:t>ЦЕНА СА ПДВ-ОМ</w:t>
            </w:r>
          </w:p>
        </w:tc>
      </w:tr>
      <w:tr w:rsidR="005341B7" w:rsidRPr="00C2421C" w:rsidTr="006763CA">
        <w:trPr>
          <w:trHeight w:val="110"/>
        </w:trPr>
        <w:tc>
          <w:tcPr>
            <w:tcW w:w="2910" w:type="dxa"/>
          </w:tcPr>
          <w:p w:rsidR="005341B7" w:rsidRPr="00C2421C" w:rsidRDefault="005341B7" w:rsidP="006763CA">
            <w:pPr>
              <w:pStyle w:val="Default"/>
              <w:ind w:left="-30"/>
              <w:jc w:val="center"/>
              <w:rPr>
                <w:rFonts w:ascii="Times New Roman" w:hAnsi="Times New Roman" w:cs="Times New Roman"/>
                <w:iCs/>
                <w:lang w:val="sr-Cyrl-CS"/>
              </w:rPr>
            </w:pPr>
            <w:r w:rsidRPr="00C2421C">
              <w:rPr>
                <w:rFonts w:ascii="Times New Roman" w:hAnsi="Times New Roman" w:cs="Times New Roman"/>
                <w:iCs/>
                <w:lang w:val="sr-Cyrl-CS"/>
              </w:rPr>
              <w:t>1.</w:t>
            </w:r>
          </w:p>
        </w:tc>
        <w:tc>
          <w:tcPr>
            <w:tcW w:w="3420" w:type="dxa"/>
          </w:tcPr>
          <w:p w:rsidR="005341B7" w:rsidRPr="00C2421C" w:rsidRDefault="005341B7" w:rsidP="006763CA">
            <w:pPr>
              <w:pStyle w:val="Default"/>
              <w:ind w:left="-30"/>
              <w:jc w:val="center"/>
              <w:rPr>
                <w:rFonts w:ascii="Times New Roman" w:hAnsi="Times New Roman" w:cs="Times New Roman"/>
                <w:iCs/>
                <w:lang w:val="sr-Cyrl-CS"/>
              </w:rPr>
            </w:pPr>
            <w:r w:rsidRPr="00C2421C">
              <w:rPr>
                <w:rFonts w:ascii="Times New Roman" w:hAnsi="Times New Roman" w:cs="Times New Roman"/>
                <w:iCs/>
                <w:lang w:val="sr-Cyrl-CS"/>
              </w:rPr>
              <w:t>2.</w:t>
            </w:r>
          </w:p>
        </w:tc>
        <w:tc>
          <w:tcPr>
            <w:tcW w:w="3130" w:type="dxa"/>
          </w:tcPr>
          <w:p w:rsidR="005341B7" w:rsidRPr="00C2421C" w:rsidRDefault="005341B7" w:rsidP="006763CA">
            <w:pPr>
              <w:pStyle w:val="Default"/>
              <w:ind w:left="-30"/>
              <w:jc w:val="center"/>
              <w:rPr>
                <w:rFonts w:ascii="Times New Roman" w:hAnsi="Times New Roman" w:cs="Times New Roman"/>
                <w:iCs/>
                <w:lang w:val="sr-Cyrl-CS"/>
              </w:rPr>
            </w:pPr>
            <w:r w:rsidRPr="00C2421C">
              <w:rPr>
                <w:rFonts w:ascii="Times New Roman" w:hAnsi="Times New Roman" w:cs="Times New Roman"/>
                <w:iCs/>
                <w:lang w:val="sr-Cyrl-CS"/>
              </w:rPr>
              <w:t>3.</w:t>
            </w:r>
          </w:p>
        </w:tc>
      </w:tr>
      <w:tr w:rsidR="006763CA" w:rsidRPr="00C2421C" w:rsidTr="006763CA">
        <w:trPr>
          <w:trHeight w:val="340"/>
        </w:trPr>
        <w:tc>
          <w:tcPr>
            <w:tcW w:w="2910" w:type="dxa"/>
          </w:tcPr>
          <w:p w:rsidR="006763CA" w:rsidRPr="00481389" w:rsidRDefault="00D16EB8" w:rsidP="006763CA">
            <w:pPr>
              <w:pStyle w:val="Default"/>
              <w:ind w:left="-30"/>
              <w:rPr>
                <w:rFonts w:ascii="Times New Roman" w:hAnsi="Times New Roman" w:cs="Times New Roman"/>
                <w:i/>
                <w:iCs/>
                <w:lang w:val="sr-Cyrl-CS"/>
              </w:rPr>
            </w:pPr>
            <w:r>
              <w:rPr>
                <w:rFonts w:ascii="Times New Roman" w:hAnsi="Times New Roman" w:cs="Times New Roman"/>
                <w:lang/>
              </w:rPr>
              <w:t>Н</w:t>
            </w:r>
            <w:r w:rsidR="001F40DF" w:rsidRPr="00481389">
              <w:rPr>
                <w:rFonts w:ascii="Times New Roman" w:hAnsi="Times New Roman" w:cs="Times New Roman"/>
              </w:rPr>
              <w:t xml:space="preserve">адзор над извођењем радова на </w:t>
            </w:r>
            <w:r w:rsidR="00481389" w:rsidRPr="00481389">
              <w:rPr>
                <w:rFonts w:ascii="Times New Roman" w:hAnsi="Times New Roman" w:cs="Times New Roman"/>
              </w:rPr>
              <w:t>мајурској канализацији</w:t>
            </w:r>
          </w:p>
        </w:tc>
        <w:tc>
          <w:tcPr>
            <w:tcW w:w="3420" w:type="dxa"/>
          </w:tcPr>
          <w:p w:rsidR="006763CA" w:rsidRPr="00C2421C" w:rsidRDefault="006763CA" w:rsidP="006763CA">
            <w:pPr>
              <w:pStyle w:val="Default"/>
              <w:ind w:left="-30"/>
              <w:rPr>
                <w:rFonts w:ascii="Times New Roman" w:hAnsi="Times New Roman" w:cs="Times New Roman"/>
                <w:i/>
                <w:iCs/>
                <w:lang w:val="sr-Cyrl-CS"/>
              </w:rPr>
            </w:pPr>
          </w:p>
        </w:tc>
        <w:tc>
          <w:tcPr>
            <w:tcW w:w="3130" w:type="dxa"/>
          </w:tcPr>
          <w:p w:rsidR="006763CA" w:rsidRPr="00C2421C" w:rsidRDefault="006763CA" w:rsidP="006763CA">
            <w:pPr>
              <w:pStyle w:val="Default"/>
              <w:ind w:left="-30"/>
              <w:rPr>
                <w:rFonts w:ascii="Times New Roman" w:hAnsi="Times New Roman" w:cs="Times New Roman"/>
                <w:i/>
                <w:iCs/>
                <w:lang w:val="sr-Cyrl-CS"/>
              </w:rPr>
            </w:pPr>
          </w:p>
        </w:tc>
      </w:tr>
    </w:tbl>
    <w:p w:rsidR="004B46CF" w:rsidRPr="00C2421C" w:rsidRDefault="004B46CF" w:rsidP="002037E6">
      <w:pPr>
        <w:pStyle w:val="Default"/>
        <w:rPr>
          <w:rFonts w:ascii="Times New Roman" w:hAnsi="Times New Roman" w:cs="Times New Roman"/>
          <w:i/>
          <w:iCs/>
          <w:lang w:val="sr-Cyrl-CS"/>
        </w:rPr>
      </w:pPr>
    </w:p>
    <w:p w:rsidR="008576D2" w:rsidRPr="00C2421C" w:rsidRDefault="008576D2" w:rsidP="002037E6">
      <w:pPr>
        <w:pStyle w:val="Default"/>
        <w:rPr>
          <w:rFonts w:ascii="Times New Roman" w:hAnsi="Times New Roman" w:cs="Times New Roman"/>
          <w:i/>
          <w:iCs/>
          <w:lang w:val="sr-Cyrl-CS"/>
        </w:rPr>
      </w:pPr>
    </w:p>
    <w:p w:rsidR="008576D2" w:rsidRPr="00C2421C" w:rsidRDefault="008576D2"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i/>
          <w:iCs/>
          <w:lang w:val="sr-Cyrl-CS"/>
        </w:rPr>
      </w:pPr>
      <w:r w:rsidRPr="00C2421C">
        <w:rPr>
          <w:rFonts w:ascii="Times New Roman" w:hAnsi="Times New Roman" w:cs="Times New Roman"/>
          <w:i/>
          <w:iCs/>
          <w:lang w:val="sr-Cyrl-CS"/>
        </w:rPr>
        <w:t xml:space="preserve"> Датум:                                                                                </w:t>
      </w:r>
      <w:r w:rsidR="00D16EB8">
        <w:rPr>
          <w:rFonts w:ascii="Times New Roman" w:hAnsi="Times New Roman" w:cs="Times New Roman"/>
          <w:i/>
          <w:iCs/>
          <w:lang w:val="sr-Cyrl-CS"/>
        </w:rPr>
        <w:t xml:space="preserve">        </w:t>
      </w:r>
      <w:r w:rsidRPr="00C2421C">
        <w:rPr>
          <w:rFonts w:ascii="Times New Roman" w:hAnsi="Times New Roman" w:cs="Times New Roman"/>
          <w:i/>
          <w:iCs/>
          <w:lang w:val="sr-Cyrl-CS"/>
        </w:rPr>
        <w:t xml:space="preserve">           Потпис понуђача</w:t>
      </w:r>
    </w:p>
    <w:p w:rsidR="002037E6" w:rsidRPr="00C2421C" w:rsidRDefault="002037E6"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b/>
          <w:bCs/>
          <w:i/>
          <w:iCs/>
          <w:lang w:val="sr-Cyrl-CS"/>
        </w:rPr>
      </w:pPr>
      <w:r w:rsidRPr="00C2421C">
        <w:rPr>
          <w:rFonts w:ascii="Times New Roman" w:hAnsi="Times New Roman" w:cs="Times New Roman"/>
          <w:i/>
          <w:iCs/>
          <w:lang w:val="sr-Cyrl-CS"/>
        </w:rPr>
        <w:t>___________________                                                                      _____________________</w:t>
      </w:r>
    </w:p>
    <w:p w:rsidR="002037E6" w:rsidRPr="00C2421C" w:rsidRDefault="002037E6" w:rsidP="002037E6">
      <w:pPr>
        <w:pStyle w:val="Default"/>
        <w:jc w:val="center"/>
        <w:rPr>
          <w:rFonts w:ascii="Times New Roman" w:hAnsi="Times New Roman" w:cs="Times New Roman"/>
          <w:b/>
          <w:bCs/>
          <w:i/>
          <w:iCs/>
          <w:lang w:val="sr-Cyrl-CS"/>
        </w:rPr>
      </w:pP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Упуство за попуњавање:</w:t>
      </w:r>
    </w:p>
    <w:p w:rsidR="000336D4" w:rsidRPr="00C2421C" w:rsidRDefault="000336D4"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цена се исказује у динарима</w:t>
      </w:r>
    </w:p>
    <w:p w:rsidR="000336D4" w:rsidRPr="00C2421C" w:rsidRDefault="00493A53"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образац може да се попуни ручноили електронски</w:t>
      </w: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p>
    <w:p w:rsidR="002037E6" w:rsidRPr="00C2421C" w:rsidRDefault="002037E6" w:rsidP="002037E6">
      <w:pPr>
        <w:autoSpaceDE w:val="0"/>
        <w:autoSpaceDN w:val="0"/>
        <w:adjustRightInd w:val="0"/>
      </w:pPr>
      <w:r w:rsidRPr="00C2421C">
        <w:rPr>
          <w:b/>
          <w:bCs/>
          <w:i/>
          <w:iCs/>
        </w:rPr>
        <w:t>Напомене:</w:t>
      </w:r>
    </w:p>
    <w:p w:rsidR="002037E6" w:rsidRPr="00C2421C" w:rsidRDefault="002037E6" w:rsidP="002037E6">
      <w:pPr>
        <w:autoSpaceDE w:val="0"/>
        <w:autoSpaceDN w:val="0"/>
        <w:adjustRightInd w:val="0"/>
        <w:jc w:val="both"/>
      </w:pPr>
      <w:r w:rsidRPr="00C2421C">
        <w:rPr>
          <w:i/>
          <w:iCs/>
        </w:rPr>
        <w:t xml:space="preserve">Образац </w:t>
      </w:r>
      <w:r w:rsidRPr="00C2421C">
        <w:rPr>
          <w:i/>
          <w:iCs/>
          <w:lang w:val="sr-Cyrl-CS"/>
        </w:rPr>
        <w:t xml:space="preserve">структура цене </w:t>
      </w:r>
      <w:r w:rsidRPr="00C2421C">
        <w:rPr>
          <w:i/>
          <w:iCs/>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D16EB8">
        <w:rPr>
          <w:i/>
          <w:iCs/>
          <w:lang/>
        </w:rPr>
        <w:t xml:space="preserve"> и</w:t>
      </w:r>
      <w:r w:rsidRPr="00C2421C">
        <w:rPr>
          <w:i/>
          <w:iCs/>
        </w:rPr>
        <w:t xml:space="preserve"> потписати образац </w:t>
      </w:r>
      <w:r w:rsidRPr="00C2421C">
        <w:rPr>
          <w:i/>
          <w:iCs/>
          <w:lang w:val="sr-Cyrl-CS"/>
        </w:rPr>
        <w:t>структура цене</w:t>
      </w:r>
      <w:r w:rsidRPr="00C2421C">
        <w:rPr>
          <w:i/>
          <w:iCs/>
        </w:rPr>
        <w:t>.</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Default="00216EAF" w:rsidP="00840189">
      <w:pPr>
        <w:jc w:val="both"/>
        <w:rPr>
          <w:color w:val="auto"/>
          <w:lang w:val="sr-Cyrl-CS"/>
        </w:rPr>
      </w:pPr>
    </w:p>
    <w:p w:rsidR="007112D3" w:rsidRDefault="007112D3" w:rsidP="00840189">
      <w:pPr>
        <w:jc w:val="both"/>
        <w:rPr>
          <w:color w:val="auto"/>
          <w:lang w:val="sr-Cyrl-CS"/>
        </w:rPr>
      </w:pPr>
    </w:p>
    <w:p w:rsidR="007112D3" w:rsidRDefault="007112D3" w:rsidP="00840189">
      <w:pPr>
        <w:jc w:val="both"/>
        <w:rPr>
          <w:color w:val="auto"/>
          <w:lang w:val="sr-Cyrl-CS"/>
        </w:rPr>
      </w:pPr>
    </w:p>
    <w:p w:rsidR="007112D3" w:rsidRPr="00C2421C" w:rsidRDefault="007112D3" w:rsidP="00840189">
      <w:pPr>
        <w:jc w:val="both"/>
        <w:rPr>
          <w:color w:val="auto"/>
          <w:lang w:val="sr-Cyrl-CS"/>
        </w:rPr>
      </w:pPr>
    </w:p>
    <w:p w:rsidR="001F2D99" w:rsidRDefault="001F2D99" w:rsidP="00BB1563">
      <w:pPr>
        <w:keepLines/>
        <w:tabs>
          <w:tab w:val="left" w:pos="-2977"/>
          <w:tab w:val="right" w:pos="4820"/>
        </w:tabs>
        <w:spacing w:before="60"/>
        <w:jc w:val="right"/>
        <w:rPr>
          <w:b/>
          <w:bCs/>
          <w:noProof/>
        </w:rPr>
      </w:pPr>
    </w:p>
    <w:p w:rsidR="00BB1563" w:rsidRPr="00C2421C" w:rsidRDefault="00BB1563" w:rsidP="00BB1563">
      <w:pPr>
        <w:keepLines/>
        <w:tabs>
          <w:tab w:val="left" w:pos="-2977"/>
          <w:tab w:val="right" w:pos="4820"/>
        </w:tabs>
        <w:spacing w:before="60"/>
        <w:jc w:val="right"/>
        <w:rPr>
          <w:b/>
          <w:bCs/>
          <w:noProof/>
        </w:rPr>
      </w:pPr>
      <w:r w:rsidRPr="00C2421C">
        <w:rPr>
          <w:b/>
          <w:bCs/>
          <w:noProof/>
        </w:rPr>
        <w:lastRenderedPageBreak/>
        <w:t>(ОБРАЗАЦ 3)</w:t>
      </w:r>
    </w:p>
    <w:p w:rsidR="00BB1563" w:rsidRPr="00C2421C" w:rsidRDefault="00BB1563" w:rsidP="00BB1563">
      <w:pPr>
        <w:keepLines/>
        <w:tabs>
          <w:tab w:val="left" w:pos="-2977"/>
          <w:tab w:val="right" w:pos="4820"/>
        </w:tabs>
        <w:spacing w:before="60"/>
        <w:jc w:val="right"/>
        <w:rPr>
          <w:b/>
          <w:bCs/>
          <w:noProof/>
        </w:rPr>
      </w:pPr>
    </w:p>
    <w:p w:rsidR="00BB1563" w:rsidRPr="00B358EA" w:rsidRDefault="00BB1563" w:rsidP="00D16EB8">
      <w:pPr>
        <w:keepLines/>
        <w:shd w:val="clear" w:color="auto" w:fill="E2EFD9" w:themeFill="accent6" w:themeFillTint="33"/>
        <w:tabs>
          <w:tab w:val="left" w:pos="-2977"/>
          <w:tab w:val="right" w:pos="4820"/>
        </w:tabs>
        <w:spacing w:before="60"/>
        <w:jc w:val="center"/>
        <w:rPr>
          <w:b/>
          <w:bCs/>
          <w:noProof/>
          <w:sz w:val="28"/>
          <w:szCs w:val="28"/>
        </w:rPr>
      </w:pPr>
      <w:r w:rsidRPr="00B358EA">
        <w:rPr>
          <w:b/>
          <w:bCs/>
          <w:noProof/>
          <w:sz w:val="28"/>
          <w:szCs w:val="28"/>
        </w:rPr>
        <w:t>ОБРАЗАЦ ТРОШКОВА ПРИПРЕМЕ ПОНУДЕ</w:t>
      </w: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spacing w:after="120"/>
        <w:jc w:val="both"/>
        <w:rPr>
          <w:lang w:val="sr-Cyrl-CS"/>
        </w:rPr>
      </w:pPr>
      <w:r w:rsidRPr="00C2421C">
        <w:rPr>
          <w:lang w:val="sr-Cyrl-CS"/>
        </w:rPr>
        <w:tab/>
      </w:r>
      <w:r w:rsidRPr="00C2421C">
        <w:t xml:space="preserve">У складу са чланом 88. </w:t>
      </w:r>
      <w:r w:rsidRPr="00C2421C">
        <w:rPr>
          <w:lang w:val="sr-Cyrl-CS"/>
        </w:rPr>
        <w:t>став 1.</w:t>
      </w:r>
      <w:r w:rsidRPr="00C2421C">
        <w:t xml:space="preserve"> ЗЈН, понуђач ____________________ </w:t>
      </w:r>
      <w:r w:rsidRPr="00C2421C">
        <w:rPr>
          <w:i/>
          <w:lang w:val="ru-RU"/>
        </w:rPr>
        <w:t>[</w:t>
      </w:r>
      <w:r w:rsidRPr="00C2421C">
        <w:rPr>
          <w:i/>
          <w:iCs/>
        </w:rPr>
        <w:t xml:space="preserve">навести </w:t>
      </w:r>
      <w:r w:rsidRPr="00C2421C">
        <w:rPr>
          <w:i/>
          <w:iCs/>
          <w:lang w:val="sr-Cyrl-CS"/>
        </w:rPr>
        <w:t>назив понуђача</w:t>
      </w:r>
      <w:r w:rsidRPr="00C2421C">
        <w:rPr>
          <w:i/>
          <w:iCs/>
        </w:rPr>
        <w:t xml:space="preserve">], </w:t>
      </w:r>
      <w:r w:rsidRPr="00C2421C">
        <w:t>достав</w:t>
      </w:r>
      <w:r w:rsidRPr="00C2421C">
        <w:rPr>
          <w:lang w:val="sr-Cyrl-CS"/>
        </w:rPr>
        <w:t xml:space="preserve">ља </w:t>
      </w:r>
      <w:r w:rsidRPr="00C2421C">
        <w:t xml:space="preserve">укупан износ и структуру трошкова припремања понуде, </w:t>
      </w:r>
      <w:r w:rsidRPr="00C2421C">
        <w:rPr>
          <w:lang w:val="sr-Cyrl-CS"/>
        </w:rPr>
        <w:t xml:space="preserve">како следи у </w:t>
      </w:r>
      <w:r w:rsidRPr="00C2421C">
        <w:t>табели:</w:t>
      </w:r>
    </w:p>
    <w:p w:rsidR="00BB1563" w:rsidRPr="00C2421C" w:rsidRDefault="00BB1563" w:rsidP="00BB1563">
      <w:pPr>
        <w:spacing w:after="120"/>
        <w:jc w:val="both"/>
        <w:rPr>
          <w:b/>
          <w:i/>
          <w:lang w:val="sr-Cyrl-CS"/>
        </w:rPr>
      </w:pPr>
    </w:p>
    <w:tbl>
      <w:tblPr>
        <w:tblW w:w="0" w:type="auto"/>
        <w:jc w:val="center"/>
        <w:tblLayout w:type="fixed"/>
        <w:tblLook w:val="0000"/>
      </w:tblPr>
      <w:tblGrid>
        <w:gridCol w:w="5565"/>
        <w:gridCol w:w="3300"/>
      </w:tblGrid>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jc w:val="center"/>
              <w:rPr>
                <w:b/>
                <w:i/>
              </w:rPr>
            </w:pPr>
            <w:r w:rsidRPr="00C2421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jc w:val="center"/>
            </w:pPr>
            <w:r w:rsidRPr="00C2421C">
              <w:rPr>
                <w:b/>
                <w:i/>
              </w:rPr>
              <w:t>ИЗНОС ТРОШКА У РСД</w:t>
            </w: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rPr>
                <w:i/>
              </w:rPr>
            </w:pPr>
          </w:p>
          <w:p w:rsidR="00BB1563" w:rsidRPr="00C2421C" w:rsidRDefault="00BB1563" w:rsidP="00A55804">
            <w:pPr>
              <w:jc w:val="both"/>
              <w:rPr>
                <w:lang w:val="ru-RU"/>
              </w:rPr>
            </w:pPr>
            <w:r w:rsidRPr="00C2421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rPr>
                <w:lang w:val="ru-RU"/>
              </w:rPr>
            </w:pPr>
          </w:p>
        </w:tc>
      </w:tr>
    </w:tbl>
    <w:p w:rsidR="00BB1563" w:rsidRPr="00C2421C" w:rsidRDefault="00BB1563" w:rsidP="00BB1563">
      <w:pPr>
        <w:jc w:val="both"/>
      </w:pPr>
    </w:p>
    <w:p w:rsidR="00BB1563" w:rsidRPr="00C2421C" w:rsidRDefault="00BB1563" w:rsidP="00BB1563">
      <w:pPr>
        <w:jc w:val="both"/>
      </w:pPr>
      <w:r w:rsidRPr="00C2421C">
        <w:t>Трошкове припреме и подношења понуде сноси искључиво понуђач и не може тражити од наручиоца накнаду трошкова.</w:t>
      </w:r>
    </w:p>
    <w:p w:rsidR="00BB1563" w:rsidRPr="00C2421C" w:rsidRDefault="00BB1563" w:rsidP="00BB1563">
      <w:pPr>
        <w:jc w:val="both"/>
        <w:rPr>
          <w:lang w:val="sr-Cyrl-CS"/>
        </w:rPr>
      </w:pPr>
      <w:r w:rsidRPr="00C2421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1563" w:rsidRPr="00C2421C" w:rsidRDefault="00BB1563" w:rsidP="00BB1563">
      <w:pPr>
        <w:spacing w:after="120"/>
        <w:ind w:firstLine="426"/>
        <w:jc w:val="both"/>
        <w:rPr>
          <w:b/>
          <w:bCs/>
          <w:i/>
        </w:rPr>
      </w:pPr>
    </w:p>
    <w:p w:rsidR="00BB1563" w:rsidRPr="00C2421C" w:rsidRDefault="00BB1563" w:rsidP="00BB1563">
      <w:pPr>
        <w:spacing w:after="120"/>
        <w:jc w:val="both"/>
        <w:rPr>
          <w:bCs/>
          <w:i/>
          <w:color w:val="FF0000"/>
          <w:lang w:val="sr-Cyrl-CS"/>
        </w:rPr>
      </w:pPr>
      <w:r w:rsidRPr="00C2421C">
        <w:rPr>
          <w:b/>
          <w:bCs/>
          <w:i/>
        </w:rPr>
        <w:t xml:space="preserve">Напомена: </w:t>
      </w:r>
      <w:r w:rsidRPr="00C2421C">
        <w:rPr>
          <w:bCs/>
          <w:i/>
        </w:rPr>
        <w:t>достављање овог обрасца није обавезно.</w:t>
      </w:r>
    </w:p>
    <w:p w:rsidR="00BB1563" w:rsidRPr="00C2421C" w:rsidRDefault="00BB1563" w:rsidP="00BB1563">
      <w:pPr>
        <w:spacing w:after="120"/>
        <w:jc w:val="both"/>
        <w:rPr>
          <w:bCs/>
        </w:rPr>
      </w:pPr>
    </w:p>
    <w:p w:rsidR="00BB1563" w:rsidRPr="00C2421C" w:rsidRDefault="00BB1563" w:rsidP="00BB1563">
      <w:pPr>
        <w:spacing w:after="120"/>
        <w:ind w:firstLine="425"/>
        <w:jc w:val="both"/>
        <w:rPr>
          <w:bCs/>
        </w:rPr>
      </w:pPr>
    </w:p>
    <w:tbl>
      <w:tblPr>
        <w:tblW w:w="0" w:type="auto"/>
        <w:jc w:val="center"/>
        <w:tblLayout w:type="fixed"/>
        <w:tblLook w:val="0000"/>
      </w:tblPr>
      <w:tblGrid>
        <w:gridCol w:w="3080"/>
        <w:gridCol w:w="3068"/>
        <w:gridCol w:w="3094"/>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8" w:type="dxa"/>
            <w:shd w:val="clear" w:color="auto" w:fill="auto"/>
            <w:vAlign w:val="center"/>
          </w:tcPr>
          <w:p w:rsidR="00BB1563" w:rsidRPr="00C2421C" w:rsidRDefault="00BB1563" w:rsidP="00A55804">
            <w:pPr>
              <w:pStyle w:val="BodyText2"/>
              <w:spacing w:line="100" w:lineRule="atLeast"/>
              <w:jc w:val="center"/>
            </w:pPr>
          </w:p>
        </w:tc>
        <w:tc>
          <w:tcPr>
            <w:tcW w:w="3094"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8" w:type="dxa"/>
            <w:shd w:val="clear" w:color="auto" w:fill="auto"/>
          </w:tcPr>
          <w:p w:rsidR="00BB1563" w:rsidRPr="00C2421C" w:rsidRDefault="00BB1563" w:rsidP="00A55804">
            <w:pPr>
              <w:pStyle w:val="BodyText2"/>
              <w:snapToGrid w:val="0"/>
              <w:spacing w:line="100" w:lineRule="atLeast"/>
              <w:jc w:val="both"/>
            </w:pPr>
          </w:p>
        </w:tc>
        <w:tc>
          <w:tcPr>
            <w:tcW w:w="3094"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F20D75" w:rsidRPr="00C2421C" w:rsidRDefault="00F20D75" w:rsidP="00BB1563">
      <w:pPr>
        <w:rPr>
          <w:lang w:val="sr-Cyrl-CS"/>
        </w:rPr>
      </w:pPr>
    </w:p>
    <w:p w:rsidR="002D5321" w:rsidRPr="00C2421C" w:rsidRDefault="002D5321" w:rsidP="00BB1563">
      <w:pPr>
        <w:rPr>
          <w:lang w:val="sr-Cyrl-CS"/>
        </w:rPr>
      </w:pPr>
    </w:p>
    <w:p w:rsidR="00BB1563" w:rsidRPr="00C2421C" w:rsidRDefault="00BB1563" w:rsidP="00BB1563">
      <w:pPr>
        <w:rPr>
          <w:lang w:val="sr-Cyrl-CS"/>
        </w:rPr>
      </w:pPr>
    </w:p>
    <w:p w:rsidR="00BB1563" w:rsidRPr="00C2421C" w:rsidRDefault="00BB1563" w:rsidP="00BB1563">
      <w:pPr>
        <w:pStyle w:val="BodyText3"/>
        <w:spacing w:after="0"/>
        <w:jc w:val="right"/>
        <w:rPr>
          <w:b/>
          <w:bCs/>
          <w:sz w:val="24"/>
          <w:szCs w:val="24"/>
        </w:rPr>
      </w:pPr>
      <w:r w:rsidRPr="00C2421C">
        <w:rPr>
          <w:b/>
          <w:bCs/>
          <w:sz w:val="24"/>
          <w:szCs w:val="24"/>
        </w:rPr>
        <w:t>(ОБРАЗАЦ 4)</w:t>
      </w:r>
    </w:p>
    <w:p w:rsidR="00BB1563" w:rsidRPr="00C2421C" w:rsidRDefault="00BB1563" w:rsidP="00BB1563">
      <w:pPr>
        <w:pStyle w:val="BodyText3"/>
        <w:spacing w:after="0"/>
        <w:jc w:val="right"/>
        <w:rPr>
          <w:b/>
          <w:bCs/>
          <w:sz w:val="24"/>
          <w:szCs w:val="24"/>
        </w:rPr>
      </w:pPr>
    </w:p>
    <w:p w:rsidR="00BB1563" w:rsidRPr="00B358EA" w:rsidRDefault="00BB1563" w:rsidP="00784418">
      <w:pPr>
        <w:pStyle w:val="BodyText3"/>
        <w:shd w:val="clear" w:color="auto" w:fill="E2EFD9" w:themeFill="accent6" w:themeFillTint="33"/>
        <w:spacing w:after="0"/>
        <w:jc w:val="center"/>
        <w:rPr>
          <w:b/>
          <w:bCs/>
          <w:sz w:val="28"/>
          <w:szCs w:val="28"/>
        </w:rPr>
      </w:pPr>
      <w:r w:rsidRPr="00B358EA">
        <w:rPr>
          <w:b/>
          <w:bCs/>
          <w:sz w:val="28"/>
          <w:szCs w:val="28"/>
        </w:rPr>
        <w:t>ОБРАЗАЦ ИЗЈАВЕ О НЕЗАВИСНОЈ ПОНУДИ</w:t>
      </w:r>
    </w:p>
    <w:p w:rsidR="00BB1563" w:rsidRPr="00C2421C" w:rsidRDefault="00BB1563" w:rsidP="00BB1563">
      <w:pPr>
        <w:pStyle w:val="BodyText3"/>
        <w:spacing w:after="0"/>
        <w:jc w:val="center"/>
        <w:rPr>
          <w:b/>
          <w:bCs/>
          <w:sz w:val="24"/>
          <w:szCs w:val="24"/>
        </w:rPr>
      </w:pPr>
    </w:p>
    <w:p w:rsidR="00BB1563" w:rsidRPr="00C2421C" w:rsidRDefault="00BB1563" w:rsidP="00BB1563">
      <w:pPr>
        <w:pStyle w:val="BodyText3"/>
        <w:spacing w:after="0"/>
        <w:jc w:val="center"/>
        <w:rPr>
          <w:bCs/>
          <w:sz w:val="24"/>
          <w:szCs w:val="24"/>
        </w:rPr>
      </w:pPr>
    </w:p>
    <w:p w:rsidR="00BB1563" w:rsidRPr="00C2421C" w:rsidRDefault="00BB1563" w:rsidP="00BB1563">
      <w:pPr>
        <w:pStyle w:val="BodyText3"/>
        <w:spacing w:after="0"/>
        <w:jc w:val="both"/>
        <w:rPr>
          <w:sz w:val="24"/>
          <w:szCs w:val="24"/>
        </w:rPr>
      </w:pPr>
      <w:r w:rsidRPr="00C2421C">
        <w:rPr>
          <w:sz w:val="24"/>
          <w:szCs w:val="24"/>
        </w:rPr>
        <w:t xml:space="preserve">У складу са чланом 26. ЗЈН, ________________________________________, </w:t>
      </w:r>
    </w:p>
    <w:p w:rsidR="00BB1563" w:rsidRPr="00C2421C" w:rsidRDefault="00BB1563" w:rsidP="00BB1563">
      <w:pPr>
        <w:pStyle w:val="BodyText3"/>
        <w:spacing w:after="0"/>
        <w:jc w:val="both"/>
        <w:rPr>
          <w:sz w:val="24"/>
          <w:szCs w:val="24"/>
        </w:rPr>
      </w:pPr>
      <w:r w:rsidRPr="00C2421C">
        <w:rPr>
          <w:sz w:val="24"/>
          <w:szCs w:val="24"/>
        </w:rPr>
        <w:t xml:space="preserve">                                                                            (Назив понуђача)</w:t>
      </w:r>
    </w:p>
    <w:p w:rsidR="00BB1563" w:rsidRPr="00C2421C" w:rsidRDefault="00BB1563" w:rsidP="00BB1563">
      <w:pPr>
        <w:pStyle w:val="BodyText3"/>
        <w:spacing w:after="0"/>
        <w:jc w:val="both"/>
        <w:rPr>
          <w:w w:val="200"/>
          <w:sz w:val="24"/>
          <w:szCs w:val="24"/>
        </w:rPr>
      </w:pPr>
      <w:r w:rsidRPr="00C2421C">
        <w:rPr>
          <w:sz w:val="24"/>
          <w:szCs w:val="24"/>
        </w:rPr>
        <w:t xml:space="preserve">даје: </w:t>
      </w:r>
    </w:p>
    <w:p w:rsidR="00BB1563" w:rsidRPr="00C2421C" w:rsidRDefault="00BB1563" w:rsidP="00BB1563">
      <w:pPr>
        <w:pStyle w:val="BodyText3"/>
        <w:spacing w:before="360" w:after="360"/>
        <w:ind w:firstLine="227"/>
        <w:jc w:val="both"/>
        <w:rPr>
          <w:w w:val="200"/>
          <w:sz w:val="24"/>
          <w:szCs w:val="24"/>
        </w:rPr>
      </w:pPr>
    </w:p>
    <w:p w:rsidR="00BB1563" w:rsidRPr="00C2421C" w:rsidRDefault="00BB1563" w:rsidP="00BB1563">
      <w:pPr>
        <w:pStyle w:val="BodyText3"/>
        <w:spacing w:before="360" w:after="360"/>
        <w:ind w:firstLine="227"/>
        <w:jc w:val="center"/>
        <w:rPr>
          <w:b/>
          <w:bCs/>
          <w:sz w:val="24"/>
          <w:szCs w:val="24"/>
          <w:lang w:val="sr-Cyrl-CS"/>
        </w:rPr>
      </w:pPr>
      <w:r w:rsidRPr="00C2421C">
        <w:rPr>
          <w:b/>
          <w:bCs/>
          <w:sz w:val="24"/>
          <w:szCs w:val="24"/>
          <w:lang w:val="sr-Cyrl-CS"/>
        </w:rPr>
        <w:t xml:space="preserve">ИЗЈАВУ </w:t>
      </w:r>
    </w:p>
    <w:p w:rsidR="00BB1563" w:rsidRPr="00C2421C" w:rsidRDefault="00BB1563" w:rsidP="00BB1563">
      <w:pPr>
        <w:pStyle w:val="BodyText3"/>
        <w:spacing w:before="360" w:after="360"/>
        <w:ind w:firstLine="227"/>
        <w:jc w:val="center"/>
        <w:rPr>
          <w:bCs/>
          <w:sz w:val="24"/>
          <w:szCs w:val="24"/>
        </w:rPr>
      </w:pPr>
      <w:r w:rsidRPr="00C2421C">
        <w:rPr>
          <w:b/>
          <w:bCs/>
          <w:sz w:val="24"/>
          <w:szCs w:val="24"/>
          <w:lang w:val="sr-Cyrl-CS"/>
        </w:rPr>
        <w:t>О НЕЗАВИСНОЈ</w:t>
      </w:r>
      <w:r w:rsidRPr="00C2421C">
        <w:rPr>
          <w:b/>
          <w:bCs/>
          <w:sz w:val="24"/>
          <w:szCs w:val="24"/>
        </w:rPr>
        <w:t xml:space="preserve"> ПОНУДИ</w:t>
      </w:r>
    </w:p>
    <w:p w:rsidR="00BB1563" w:rsidRPr="00C2421C" w:rsidRDefault="00BB1563" w:rsidP="00BB1563">
      <w:pPr>
        <w:pStyle w:val="BodyText3"/>
        <w:spacing w:after="0"/>
        <w:jc w:val="both"/>
        <w:rPr>
          <w:bCs/>
          <w:sz w:val="24"/>
          <w:szCs w:val="24"/>
        </w:rPr>
      </w:pPr>
    </w:p>
    <w:p w:rsidR="00BB1563" w:rsidRPr="00C2421C" w:rsidRDefault="00BB1563" w:rsidP="00BB1563">
      <w:pPr>
        <w:pStyle w:val="BodyText3"/>
        <w:spacing w:after="0"/>
        <w:jc w:val="both"/>
        <w:rPr>
          <w:bCs/>
          <w:sz w:val="24"/>
          <w:szCs w:val="24"/>
        </w:rPr>
      </w:pPr>
    </w:p>
    <w:p w:rsidR="00BB1563" w:rsidRPr="00C2421C" w:rsidRDefault="00BB1563" w:rsidP="00BB1563">
      <w:pPr>
        <w:jc w:val="both"/>
      </w:pPr>
      <w:r w:rsidRPr="00C2421C">
        <w:tab/>
      </w:r>
      <w:r w:rsidRPr="00C2421C">
        <w:tab/>
      </w:r>
      <w:r w:rsidRPr="00C2421C">
        <w:tab/>
      </w:r>
    </w:p>
    <w:p w:rsidR="00BB1563" w:rsidRPr="001F40DF" w:rsidRDefault="00BB1563" w:rsidP="00736F63">
      <w:pPr>
        <w:jc w:val="both"/>
      </w:pPr>
      <w:r w:rsidRPr="00C2421C">
        <w:rPr>
          <w:lang w:val="sr-Cyrl-CS"/>
        </w:rPr>
        <w:tab/>
      </w:r>
      <w:r w:rsidRPr="00C2421C">
        <w:t>Под пуном материјалном и кривичном одговорношћу п</w:t>
      </w:r>
      <w:r w:rsidRPr="00C2421C">
        <w:rPr>
          <w:bCs/>
        </w:rPr>
        <w:t xml:space="preserve">отврђујем да сам понуду у </w:t>
      </w:r>
      <w:r w:rsidRPr="00C2421C">
        <w:rPr>
          <w:bCs/>
          <w:lang w:val="sr-Cyrl-CS"/>
        </w:rPr>
        <w:t>поступку</w:t>
      </w:r>
      <w:r w:rsidRPr="00C2421C">
        <w:rPr>
          <w:bCs/>
        </w:rPr>
        <w:t xml:space="preserve"> јавне набавке</w:t>
      </w:r>
      <w:r w:rsidR="00784418">
        <w:rPr>
          <w:bCs/>
          <w:lang/>
        </w:rPr>
        <w:t xml:space="preserve"> </w:t>
      </w:r>
      <w:r w:rsidRPr="00784418">
        <w:rPr>
          <w:lang w:val="sr-Cyrl-CS"/>
        </w:rPr>
        <w:t>–</w:t>
      </w:r>
      <w:r w:rsidR="00784418" w:rsidRPr="00784418">
        <w:rPr>
          <w:lang w:val="sr-Cyrl-CS"/>
        </w:rPr>
        <w:t xml:space="preserve"> </w:t>
      </w:r>
      <w:r w:rsidR="00784418" w:rsidRPr="00784418">
        <w:rPr>
          <w:lang/>
        </w:rPr>
        <w:t>Н</w:t>
      </w:r>
      <w:r w:rsidR="001F40DF" w:rsidRPr="00784418">
        <w:t xml:space="preserve">адзор над извођењем радова на </w:t>
      </w:r>
      <w:r w:rsidR="00481389" w:rsidRPr="00784418">
        <w:t>мајурској канализацији</w:t>
      </w:r>
      <w:r w:rsidRPr="00784418">
        <w:rPr>
          <w:i/>
          <w:iCs/>
        </w:rPr>
        <w:t>,</w:t>
      </w:r>
      <w:r w:rsidRPr="00784418">
        <w:t xml:space="preserve"> бр.</w:t>
      </w:r>
      <w:r w:rsidR="00784418" w:rsidRPr="00784418">
        <w:rPr>
          <w:lang/>
        </w:rPr>
        <w:t>78</w:t>
      </w:r>
      <w:r w:rsidRPr="00784418">
        <w:rPr>
          <w:lang w:val="sr-Cyrl-CS"/>
        </w:rPr>
        <w:t>/201</w:t>
      </w:r>
      <w:r w:rsidR="00A80442" w:rsidRPr="00784418">
        <w:rPr>
          <w:lang w:val="sr-Cyrl-CS"/>
        </w:rPr>
        <w:t>9</w:t>
      </w:r>
      <w:r w:rsidRPr="00784418">
        <w:t>,</w:t>
      </w:r>
      <w:r w:rsidR="00784418">
        <w:rPr>
          <w:lang/>
        </w:rPr>
        <w:t xml:space="preserve"> </w:t>
      </w:r>
      <w:r w:rsidRPr="00784418">
        <w:rPr>
          <w:bCs/>
        </w:rPr>
        <w:t>поднео независно, без договора са другим понуђачима или заинтересованим лицима.</w:t>
      </w:r>
    </w:p>
    <w:p w:rsidR="00BB1563" w:rsidRPr="00C2421C" w:rsidRDefault="00BB1563" w:rsidP="00BB1563">
      <w:pPr>
        <w:jc w:val="both"/>
        <w:rPr>
          <w:bCs/>
        </w:rPr>
      </w:pPr>
    </w:p>
    <w:p w:rsidR="00BB1563" w:rsidRPr="00C2421C" w:rsidRDefault="00BB1563" w:rsidP="00BB1563">
      <w:pPr>
        <w:jc w:val="both"/>
        <w:rPr>
          <w:bCs/>
        </w:rPr>
      </w:pPr>
    </w:p>
    <w:p w:rsidR="00BB1563" w:rsidRPr="00C2421C" w:rsidRDefault="00BB1563" w:rsidP="00BB1563">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5" w:type="dxa"/>
            <w:shd w:val="clear" w:color="auto" w:fill="auto"/>
            <w:vAlign w:val="center"/>
          </w:tcPr>
          <w:p w:rsidR="00BB1563" w:rsidRPr="00C2421C" w:rsidRDefault="00BB1563" w:rsidP="00A55804">
            <w:pPr>
              <w:pStyle w:val="BodyText2"/>
              <w:spacing w:line="100" w:lineRule="atLeast"/>
              <w:jc w:val="center"/>
            </w:pPr>
          </w:p>
        </w:tc>
        <w:tc>
          <w:tcPr>
            <w:tcW w:w="3097"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5" w:type="dxa"/>
            <w:shd w:val="clear" w:color="auto" w:fill="auto"/>
          </w:tcPr>
          <w:p w:rsidR="00BB1563" w:rsidRPr="00C2421C" w:rsidRDefault="00BB1563" w:rsidP="00A55804">
            <w:pPr>
              <w:pStyle w:val="BodyText2"/>
              <w:snapToGrid w:val="0"/>
              <w:spacing w:line="100" w:lineRule="atLeast"/>
              <w:jc w:val="both"/>
            </w:pPr>
          </w:p>
        </w:tc>
        <w:tc>
          <w:tcPr>
            <w:tcW w:w="3097"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Pr>
        <w:pStyle w:val="BodyText3"/>
        <w:spacing w:after="0"/>
        <w:ind w:firstLine="227"/>
        <w:jc w:val="both"/>
        <w:rPr>
          <w:sz w:val="24"/>
          <w:szCs w:val="24"/>
        </w:rPr>
      </w:pPr>
    </w:p>
    <w:p w:rsidR="00BB1563" w:rsidRPr="00C2421C" w:rsidRDefault="00BB1563" w:rsidP="00BB1563">
      <w:pPr>
        <w:tabs>
          <w:tab w:val="left" w:pos="6028"/>
        </w:tabs>
        <w:autoSpaceDE w:val="0"/>
      </w:pPr>
    </w:p>
    <w:p w:rsidR="00BB1563" w:rsidRPr="00C2421C" w:rsidRDefault="00BB1563" w:rsidP="00BB1563">
      <w:pPr>
        <w:tabs>
          <w:tab w:val="left" w:pos="6028"/>
        </w:tabs>
        <w:autoSpaceDE w:val="0"/>
        <w:jc w:val="both"/>
        <w:rPr>
          <w:i/>
        </w:rPr>
      </w:pPr>
      <w:r w:rsidRPr="00C2421C">
        <w:rPr>
          <w:b/>
          <w:bCs/>
          <w:i/>
          <w:iCs/>
        </w:rPr>
        <w:t xml:space="preserve">Напомена: </w:t>
      </w:r>
      <w:r w:rsidRPr="00C2421C">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B1563" w:rsidRPr="00C2421C" w:rsidRDefault="00BB1563" w:rsidP="00BB1563">
      <w:pPr>
        <w:tabs>
          <w:tab w:val="left" w:pos="6028"/>
        </w:tabs>
        <w:autoSpaceDE w:val="0"/>
        <w:jc w:val="both"/>
        <w:rPr>
          <w:bCs/>
          <w:i/>
          <w:iCs/>
        </w:rPr>
      </w:pPr>
      <w:r w:rsidRPr="00C2421C">
        <w:rPr>
          <w:b/>
          <w:bCs/>
          <w:i/>
          <w:iCs/>
          <w:u w:val="single"/>
        </w:rPr>
        <w:t>Уколико понуду подноси група понуђача,</w:t>
      </w:r>
      <w:r w:rsidRPr="00C2421C">
        <w:rPr>
          <w:bCs/>
          <w:i/>
          <w:iCs/>
        </w:rPr>
        <w:t xml:space="preserve"> Изјава мора бити потписана од стране овлашћеног лица сваког понуђача из групе понуђача.</w:t>
      </w:r>
    </w:p>
    <w:p w:rsidR="00BB1563" w:rsidRPr="00C2421C" w:rsidRDefault="00BB1563" w:rsidP="00BB1563">
      <w:pPr>
        <w:tabs>
          <w:tab w:val="left" w:pos="6028"/>
        </w:tabs>
        <w:autoSpaceDE w:val="0"/>
        <w:jc w:val="both"/>
        <w:rPr>
          <w:bCs/>
          <w:i/>
          <w:iCs/>
        </w:rPr>
      </w:pPr>
    </w:p>
    <w:p w:rsidR="00BB1563" w:rsidRPr="00C2421C" w:rsidRDefault="00BB1563" w:rsidP="00BB1563">
      <w:pPr>
        <w:pStyle w:val="BodyText3"/>
        <w:spacing w:after="0"/>
        <w:jc w:val="center"/>
        <w:rPr>
          <w:rFonts w:eastAsia="Arial Unicode MS"/>
          <w:i/>
          <w:sz w:val="24"/>
          <w:szCs w:val="24"/>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F20D75" w:rsidRPr="00C2421C" w:rsidRDefault="00F20D75" w:rsidP="00840189">
      <w:pPr>
        <w:jc w:val="both"/>
        <w:rPr>
          <w:color w:val="auto"/>
          <w:lang w:val="sr-Cyrl-CS"/>
        </w:rPr>
      </w:pPr>
    </w:p>
    <w:p w:rsidR="00F20D75" w:rsidRDefault="00F20D75" w:rsidP="00840189">
      <w:pPr>
        <w:jc w:val="both"/>
        <w:rPr>
          <w:color w:val="auto"/>
          <w:lang w:val="sr-Cyrl-CS"/>
        </w:rPr>
      </w:pPr>
    </w:p>
    <w:p w:rsidR="001F40DF" w:rsidRDefault="001F40DF" w:rsidP="00840189">
      <w:pPr>
        <w:jc w:val="both"/>
        <w:rPr>
          <w:color w:val="auto"/>
          <w:lang w:val="sr-Cyrl-CS"/>
        </w:rPr>
      </w:pPr>
    </w:p>
    <w:p w:rsidR="00481389" w:rsidRPr="00C2421C" w:rsidRDefault="00481389" w:rsidP="00840189">
      <w:pPr>
        <w:jc w:val="both"/>
        <w:rPr>
          <w:color w:val="auto"/>
          <w:lang w:val="sr-Cyrl-CS"/>
        </w:rPr>
      </w:pPr>
    </w:p>
    <w:p w:rsidR="00BB1563" w:rsidRPr="00C2421C" w:rsidRDefault="00BB1563" w:rsidP="00BB1563">
      <w:pPr>
        <w:jc w:val="right"/>
        <w:rPr>
          <w:b/>
          <w:bCs/>
        </w:rPr>
      </w:pPr>
      <w:r w:rsidRPr="00C2421C">
        <w:rPr>
          <w:b/>
          <w:bCs/>
        </w:rPr>
        <w:t>(ОБРАЗАЦ 5)</w:t>
      </w:r>
    </w:p>
    <w:p w:rsidR="00BB1563" w:rsidRPr="00C2421C" w:rsidRDefault="00BB1563" w:rsidP="00BB1563">
      <w:pPr>
        <w:jc w:val="right"/>
        <w:rPr>
          <w:b/>
          <w:bCs/>
        </w:rPr>
      </w:pPr>
    </w:p>
    <w:p w:rsidR="00BB1563" w:rsidRPr="00C2421C" w:rsidRDefault="00BB1563" w:rsidP="00784418">
      <w:pPr>
        <w:shd w:val="clear" w:color="auto" w:fill="E2EFD9" w:themeFill="accent6" w:themeFillTint="33"/>
        <w:jc w:val="center"/>
        <w:rPr>
          <w:b/>
          <w:bCs/>
        </w:rPr>
      </w:pPr>
      <w:r w:rsidRPr="00C2421C">
        <w:rPr>
          <w:b/>
          <w:bCs/>
        </w:rPr>
        <w:t>ОБРАЗАЦ ИЗЈАВЕ ПОНУЂАЧА  О ИСПУЊЕНОСТИ ОБАВЕЗНИХ И ДОДАТНИХ УСЛОВА ЗА УЧЕШЋЕ У ПОСТУПКУ ЈАВНЕ НАБАВКЕ -  ЧЛ. 75. И 76. ЗЈН</w:t>
      </w:r>
    </w:p>
    <w:p w:rsidR="00BB1563" w:rsidRPr="00C2421C" w:rsidRDefault="00BB1563" w:rsidP="00BB1563">
      <w:pPr>
        <w:jc w:val="center"/>
        <w:rPr>
          <w:b/>
          <w:bCs/>
        </w:rPr>
      </w:pPr>
    </w:p>
    <w:p w:rsidR="00BB1563" w:rsidRPr="00C2421C" w:rsidRDefault="00BB1563"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понуђача, </w:t>
      </w:r>
      <w:r w:rsidRPr="00C2421C">
        <w:t>дајем следећу</w:t>
      </w:r>
      <w:r w:rsidRPr="00C2421C">
        <w:tab/>
      </w:r>
      <w:r w:rsidRPr="00C2421C">
        <w:tab/>
      </w:r>
      <w:r w:rsidRPr="00C2421C">
        <w:tab/>
      </w:r>
      <w:r w:rsidRPr="00C2421C">
        <w:tab/>
      </w:r>
    </w:p>
    <w:p w:rsidR="00BB1563" w:rsidRPr="00C2421C" w:rsidRDefault="00BB1563" w:rsidP="00BB1563">
      <w:pPr>
        <w:jc w:val="center"/>
        <w:rPr>
          <w:b/>
        </w:rPr>
      </w:pPr>
      <w:r w:rsidRPr="00C2421C">
        <w:rPr>
          <w:b/>
        </w:rPr>
        <w:t>И З Ј А В У</w:t>
      </w:r>
    </w:p>
    <w:p w:rsidR="00BB1563" w:rsidRPr="00C2421C" w:rsidRDefault="00BB1563" w:rsidP="00BB1563">
      <w:pPr>
        <w:jc w:val="center"/>
      </w:pPr>
    </w:p>
    <w:p w:rsidR="00BB1563" w:rsidRPr="001F40DF" w:rsidRDefault="00BB1563" w:rsidP="007112D3">
      <w:pPr>
        <w:jc w:val="both"/>
      </w:pPr>
      <w:r w:rsidRPr="00C2421C">
        <w:rPr>
          <w:lang w:val="sr-Cyrl-CS"/>
        </w:rPr>
        <w:t>П</w:t>
      </w:r>
      <w:r w:rsidRPr="00C2421C">
        <w:t>онуђач</w:t>
      </w:r>
      <w:r w:rsidRPr="00C2421C">
        <w:rPr>
          <w:i/>
        </w:rPr>
        <w:t xml:space="preserve"> _____________________________________________</w:t>
      </w:r>
      <w:r w:rsidRPr="00C2421C">
        <w:rPr>
          <w:i/>
          <w:iCs/>
        </w:rPr>
        <w:t>[</w:t>
      </w:r>
      <w:r w:rsidRPr="00C2421C">
        <w:rPr>
          <w:i/>
        </w:rPr>
        <w:t>навести назив понуђача</w:t>
      </w:r>
      <w:r w:rsidRPr="00C2421C">
        <w:rPr>
          <w:i/>
          <w:iCs/>
        </w:rPr>
        <w:t>]</w:t>
      </w:r>
      <w:r w:rsidRPr="00C2421C">
        <w:t xml:space="preserve">у </w:t>
      </w:r>
      <w:r w:rsidRPr="00D54AEA">
        <w:t>поступку јавне набавке</w:t>
      </w:r>
      <w:r w:rsidRPr="00D54AEA">
        <w:rPr>
          <w:lang w:val="sr-Cyrl-CS"/>
        </w:rPr>
        <w:t xml:space="preserve"> –</w:t>
      </w:r>
      <w:r w:rsidR="004E297C">
        <w:rPr>
          <w:lang w:val="sr-Cyrl-CS"/>
        </w:rPr>
        <w:t xml:space="preserve"> </w:t>
      </w:r>
      <w:r w:rsidR="004E297C">
        <w:rPr>
          <w:lang/>
        </w:rPr>
        <w:t>Н</w:t>
      </w:r>
      <w:r w:rsidR="001F40DF" w:rsidRPr="00D54AEA">
        <w:t xml:space="preserve">адзор над извођењем радова на </w:t>
      </w:r>
      <w:r w:rsidR="00481389">
        <w:t>мајурској канализацији</w:t>
      </w:r>
      <w:r w:rsidRPr="00D54AEA">
        <w:rPr>
          <w:lang w:val="sr-Cyrl-CS"/>
        </w:rPr>
        <w:t>,</w:t>
      </w:r>
      <w:r w:rsidR="004E297C">
        <w:rPr>
          <w:lang w:val="sr-Cyrl-CS"/>
        </w:rPr>
        <w:t xml:space="preserve"> </w:t>
      </w:r>
      <w:r w:rsidRPr="00D54AEA">
        <w:rPr>
          <w:lang w:val="sr-Cyrl-CS"/>
        </w:rPr>
        <w:t>б</w:t>
      </w:r>
      <w:r w:rsidRPr="00D54AEA">
        <w:t>рој</w:t>
      </w:r>
      <w:r w:rsidR="004E297C">
        <w:rPr>
          <w:lang/>
        </w:rPr>
        <w:t xml:space="preserve"> </w:t>
      </w:r>
      <w:r w:rsidR="004E297C" w:rsidRPr="004E297C">
        <w:rPr>
          <w:lang/>
        </w:rPr>
        <w:t>78</w:t>
      </w:r>
      <w:r w:rsidRPr="004E297C">
        <w:rPr>
          <w:lang w:val="sr-Cyrl-CS"/>
        </w:rPr>
        <w:t>/201</w:t>
      </w:r>
      <w:r w:rsidR="00A80442" w:rsidRPr="004E297C">
        <w:rPr>
          <w:lang w:val="sr-Cyrl-CS"/>
        </w:rPr>
        <w:t>9</w:t>
      </w:r>
      <w:r w:rsidRPr="004E297C">
        <w:t>,</w:t>
      </w:r>
      <w:r w:rsidRPr="00D54AEA">
        <w:t xml:space="preserve"> испуњава све услове из чл. 75. и 76. ЗЈН, односно услове дефинисане конкурсном документацијомза</w:t>
      </w:r>
      <w:r w:rsidRPr="00C2421C">
        <w:t xml:space="preserve"> предметну јавну набавку</w:t>
      </w:r>
      <w:r w:rsidRPr="00C2421C">
        <w:rPr>
          <w:lang w:val="sr-Cyrl-CS"/>
        </w:rPr>
        <w:t>,</w:t>
      </w:r>
      <w:r w:rsidRPr="00C2421C">
        <w:t xml:space="preserve"> и то:</w:t>
      </w:r>
    </w:p>
    <w:p w:rsidR="00BB1563" w:rsidRPr="00C2421C" w:rsidRDefault="00BB1563" w:rsidP="00BB1563">
      <w:pPr>
        <w:jc w:val="both"/>
        <w:rPr>
          <w:iCs/>
        </w:rPr>
      </w:pPr>
    </w:p>
    <w:p w:rsidR="00BB1563" w:rsidRPr="00C2421C" w:rsidRDefault="00BB1563" w:rsidP="008334C0">
      <w:pPr>
        <w:pStyle w:val="ListParagraph"/>
        <w:numPr>
          <w:ilvl w:val="0"/>
          <w:numId w:val="12"/>
        </w:numPr>
        <w:jc w:val="both"/>
        <w:rPr>
          <w:iCs/>
          <w:lang w:val="sr-Cyrl-CS"/>
        </w:rPr>
      </w:pPr>
      <w:r w:rsidRPr="00C2421C">
        <w:rPr>
          <w:iCs/>
          <w:lang w:val="sr-Cyrl-CS"/>
        </w:rPr>
        <w:t>Понуђач је р</w:t>
      </w:r>
      <w:r w:rsidRPr="00C2421C">
        <w:rPr>
          <w:iCs/>
        </w:rPr>
        <w:t>егистрован код надлежног органа, односно уписан у одговарајући регистар (чл. 75. ст. 1. тач. 1) ЗЈН);</w:t>
      </w:r>
    </w:p>
    <w:p w:rsidR="00BB1563" w:rsidRPr="00C2421C" w:rsidRDefault="00BB1563" w:rsidP="008334C0">
      <w:pPr>
        <w:pStyle w:val="ListParagraph"/>
        <w:numPr>
          <w:ilvl w:val="0"/>
          <w:numId w:val="12"/>
        </w:numPr>
        <w:jc w:val="both"/>
        <w:rPr>
          <w:bCs/>
          <w:iCs/>
          <w:lang w:val="sr-Cyrl-CS"/>
        </w:rPr>
      </w:pPr>
      <w:r w:rsidRPr="00C2421C">
        <w:rPr>
          <w:iCs/>
          <w:lang w:val="sr-Cyrl-CS"/>
        </w:rPr>
        <w:t xml:space="preserve">Понуђач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BB1563" w:rsidRPr="00C2421C" w:rsidRDefault="00BB1563" w:rsidP="008334C0">
      <w:pPr>
        <w:pStyle w:val="ListParagraph"/>
        <w:numPr>
          <w:ilvl w:val="0"/>
          <w:numId w:val="12"/>
        </w:numPr>
        <w:jc w:val="both"/>
        <w:rPr>
          <w:lang w:val="sr-Cyrl-CS"/>
        </w:rPr>
      </w:pPr>
      <w:r w:rsidRPr="00C2421C">
        <w:rPr>
          <w:bCs/>
          <w:iCs/>
          <w:lang w:val="sr-Cyrl-CS"/>
        </w:rPr>
        <w:t>Понуђач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BB1563" w:rsidRPr="00C2421C" w:rsidRDefault="00BB1563" w:rsidP="008334C0">
      <w:pPr>
        <w:pStyle w:val="ListParagraph"/>
        <w:numPr>
          <w:ilvl w:val="0"/>
          <w:numId w:val="12"/>
        </w:numPr>
        <w:jc w:val="both"/>
        <w:rPr>
          <w:lang w:val="sr-Cyrl-CS"/>
        </w:rPr>
      </w:pPr>
      <w:r w:rsidRPr="00C2421C">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Pr="00C2421C">
        <w:t>;</w:t>
      </w:r>
    </w:p>
    <w:p w:rsidR="004F71D7" w:rsidRPr="004F71D7" w:rsidRDefault="00BB1563" w:rsidP="004F71D7">
      <w:pPr>
        <w:pStyle w:val="ListParagraph"/>
        <w:numPr>
          <w:ilvl w:val="0"/>
          <w:numId w:val="12"/>
        </w:numPr>
        <w:jc w:val="both"/>
        <w:rPr>
          <w:iCs/>
        </w:rPr>
      </w:pPr>
      <w:r w:rsidRPr="00C2421C">
        <w:rPr>
          <w:iCs/>
        </w:rPr>
        <w:t>Понуђач испуњава додатне услове:</w:t>
      </w:r>
    </w:p>
    <w:p w:rsidR="004F71D7" w:rsidRDefault="004F71D7" w:rsidP="002E7424">
      <w:pPr>
        <w:suppressAutoHyphens w:val="0"/>
        <w:autoSpaceDE w:val="0"/>
        <w:autoSpaceDN w:val="0"/>
        <w:adjustRightInd w:val="0"/>
        <w:spacing w:line="240" w:lineRule="auto"/>
        <w:ind w:left="1080"/>
        <w:jc w:val="both"/>
        <w:rPr>
          <w:rFonts w:eastAsia="Times New Roman"/>
          <w:color w:val="auto"/>
          <w:kern w:val="0"/>
          <w:lang w:eastAsia="en-US"/>
        </w:rPr>
      </w:pPr>
      <w:r>
        <w:rPr>
          <w:rFonts w:eastAsia="Times New Roman"/>
          <w:color w:val="auto"/>
          <w:kern w:val="0"/>
          <w:lang w:eastAsia="en-US"/>
        </w:rPr>
        <w:t>-</w:t>
      </w:r>
      <w:r w:rsidR="002E7424">
        <w:rPr>
          <w:rFonts w:eastAsia="Times New Roman"/>
          <w:color w:val="auto"/>
          <w:kern w:val="0"/>
          <w:lang w:eastAsia="en-US"/>
        </w:rPr>
        <w:t>П</w:t>
      </w:r>
      <w:r w:rsidRPr="00C2421C">
        <w:rPr>
          <w:rFonts w:eastAsia="Times New Roman"/>
          <w:color w:val="auto"/>
          <w:kern w:val="0"/>
          <w:lang w:eastAsia="en-US"/>
        </w:rPr>
        <w:t>онуђач у радном односу или ван радног односа има</w:t>
      </w:r>
      <w:r w:rsidR="004E297C">
        <w:rPr>
          <w:rFonts w:eastAsia="Times New Roman"/>
          <w:color w:val="auto"/>
          <w:kern w:val="0"/>
          <w:lang w:eastAsia="en-US"/>
        </w:rPr>
        <w:t xml:space="preserve"> </w:t>
      </w:r>
      <w:r w:rsidRPr="00C2421C">
        <w:rPr>
          <w:rFonts w:eastAsia="Times New Roman"/>
          <w:color w:val="auto"/>
          <w:kern w:val="0"/>
          <w:lang w:eastAsia="en-US"/>
        </w:rPr>
        <w:t>радно ангажовано лице које ће решењем бити именовано као надзорни орган  и то:</w:t>
      </w:r>
    </w:p>
    <w:p w:rsidR="002E7424" w:rsidRPr="002E7424" w:rsidRDefault="002E7424" w:rsidP="002E7424">
      <w:pPr>
        <w:suppressAutoHyphens w:val="0"/>
        <w:autoSpaceDE w:val="0"/>
        <w:autoSpaceDN w:val="0"/>
        <w:adjustRightInd w:val="0"/>
        <w:spacing w:line="240" w:lineRule="auto"/>
        <w:ind w:left="1080"/>
        <w:jc w:val="both"/>
        <w:rPr>
          <w:rFonts w:eastAsia="Times New Roman"/>
          <w:color w:val="auto"/>
          <w:kern w:val="0"/>
          <w:lang w:eastAsia="en-US"/>
        </w:rPr>
      </w:pPr>
    </w:p>
    <w:p w:rsidR="00780C15" w:rsidRDefault="00780C15" w:rsidP="002E7424">
      <w:pPr>
        <w:pStyle w:val="NoSpacing"/>
        <w:rPr>
          <w:rFonts w:ascii="Times New Roman" w:hAnsi="Times New Roman" w:cs="Times New Roman"/>
        </w:rPr>
      </w:pPr>
      <w:r>
        <w:rPr>
          <w:rFonts w:ascii="Times New Roman" w:hAnsi="Times New Roman" w:cs="Times New Roman"/>
        </w:rPr>
        <w:t>_____________________________________________________________________________</w:t>
      </w:r>
      <w:r w:rsidR="00B822C5">
        <w:rPr>
          <w:rFonts w:ascii="Times New Roman" w:hAnsi="Times New Roman" w:cs="Times New Roman"/>
        </w:rPr>
        <w:t>__________</w:t>
      </w:r>
    </w:p>
    <w:p w:rsidR="00780C15" w:rsidRPr="00154591" w:rsidRDefault="00780C15" w:rsidP="00780C15">
      <w:pPr>
        <w:pStyle w:val="NoSpacing"/>
        <w:ind w:left="1080"/>
        <w:jc w:val="center"/>
        <w:rPr>
          <w:rFonts w:ascii="Times New Roman" w:hAnsi="Times New Roman" w:cs="Times New Roman"/>
          <w:sz w:val="24"/>
          <w:szCs w:val="24"/>
        </w:rPr>
      </w:pPr>
      <w:r w:rsidRPr="00154591">
        <w:rPr>
          <w:rFonts w:ascii="Times New Roman" w:hAnsi="Times New Roman" w:cs="Times New Roman"/>
          <w:sz w:val="24"/>
          <w:szCs w:val="24"/>
        </w:rPr>
        <w:t>(навести име и презиме</w:t>
      </w:r>
      <w:r w:rsidR="001F40DF">
        <w:rPr>
          <w:rFonts w:ascii="Times New Roman" w:hAnsi="Times New Roman" w:cs="Times New Roman"/>
          <w:sz w:val="24"/>
          <w:szCs w:val="24"/>
        </w:rPr>
        <w:t>,</w:t>
      </w:r>
      <w:r w:rsidRPr="00154591">
        <w:rPr>
          <w:rFonts w:ascii="Times New Roman" w:hAnsi="Times New Roman" w:cs="Times New Roman"/>
          <w:sz w:val="24"/>
          <w:szCs w:val="24"/>
        </w:rPr>
        <w:t xml:space="preserve"> основ ангажовања</w:t>
      </w:r>
      <w:r w:rsidR="001F40DF">
        <w:rPr>
          <w:rFonts w:ascii="Times New Roman" w:hAnsi="Times New Roman" w:cs="Times New Roman"/>
          <w:sz w:val="24"/>
          <w:szCs w:val="24"/>
        </w:rPr>
        <w:t xml:space="preserve"> и  број лиценце</w:t>
      </w:r>
      <w:r w:rsidRPr="00154591">
        <w:rPr>
          <w:rFonts w:ascii="Times New Roman" w:hAnsi="Times New Roman" w:cs="Times New Roman"/>
          <w:sz w:val="24"/>
          <w:szCs w:val="24"/>
        </w:rPr>
        <w:t>)</w:t>
      </w:r>
    </w:p>
    <w:p w:rsidR="00E44A9E" w:rsidRDefault="00E44A9E" w:rsidP="00780C15">
      <w:pPr>
        <w:suppressAutoHyphens w:val="0"/>
        <w:autoSpaceDE w:val="0"/>
        <w:autoSpaceDN w:val="0"/>
        <w:adjustRightInd w:val="0"/>
        <w:spacing w:line="240" w:lineRule="auto"/>
        <w:ind w:left="1080"/>
        <w:jc w:val="both"/>
        <w:rPr>
          <w:rFonts w:eastAsia="Times New Roman"/>
          <w:color w:val="auto"/>
          <w:kern w:val="0"/>
          <w:lang w:eastAsia="en-US"/>
        </w:rPr>
      </w:pPr>
    </w:p>
    <w:p w:rsidR="007308C9"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7308C9" w:rsidRPr="002807BF"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BB1563" w:rsidRPr="00C2421C" w:rsidRDefault="00BB1563" w:rsidP="00BB1563">
      <w:pPr>
        <w:spacing w:line="480" w:lineRule="auto"/>
      </w:pPr>
      <w:r w:rsidRPr="00C2421C">
        <w:t>Место:_____________                                                            Понуђач:</w:t>
      </w:r>
    </w:p>
    <w:p w:rsidR="00BB1563" w:rsidRPr="00C2421C" w:rsidRDefault="00BB1563" w:rsidP="00BB1563">
      <w:pPr>
        <w:spacing w:line="480" w:lineRule="auto"/>
        <w:rPr>
          <w:b/>
          <w:bCs/>
          <w:i/>
        </w:rPr>
      </w:pPr>
      <w:r w:rsidRPr="00C2421C">
        <w:t>Датум:__________</w:t>
      </w:r>
      <w:r w:rsidR="001F40DF">
        <w:t xml:space="preserve">___                        </w:t>
      </w:r>
      <w:r w:rsidRPr="00C2421C">
        <w:t xml:space="preserve">                     _____________________</w:t>
      </w:r>
    </w:p>
    <w:p w:rsidR="00DB0C77" w:rsidRPr="00C2421C" w:rsidRDefault="00DB0C77" w:rsidP="00BB1563">
      <w:pPr>
        <w:pStyle w:val="ListParagraph"/>
        <w:ind w:left="0"/>
        <w:jc w:val="both"/>
        <w:rPr>
          <w:b/>
          <w:bCs/>
          <w:i/>
        </w:rPr>
      </w:pPr>
    </w:p>
    <w:p w:rsidR="00BB1563" w:rsidRPr="004E297C" w:rsidRDefault="00BB1563" w:rsidP="00BB1563">
      <w:pPr>
        <w:pStyle w:val="ListParagraph"/>
        <w:ind w:left="0"/>
        <w:jc w:val="both"/>
        <w:rPr>
          <w:bCs/>
          <w:i/>
          <w:iCs/>
          <w:sz w:val="20"/>
          <w:szCs w:val="20"/>
        </w:rPr>
      </w:pPr>
      <w:r w:rsidRPr="007308C9">
        <w:rPr>
          <w:b/>
          <w:bCs/>
          <w:i/>
          <w:sz w:val="20"/>
          <w:szCs w:val="20"/>
        </w:rPr>
        <w:t>Напомена:</w:t>
      </w:r>
      <w:r w:rsidRPr="007308C9">
        <w:rPr>
          <w:b/>
          <w:bCs/>
          <w:i/>
          <w:iCs/>
          <w:sz w:val="20"/>
          <w:szCs w:val="20"/>
          <w:u w:val="single"/>
        </w:rPr>
        <w:t>Уколико понуду подноси група понуђача,</w:t>
      </w:r>
      <w:r w:rsidRPr="007308C9">
        <w:rPr>
          <w:bCs/>
          <w:i/>
          <w:iCs/>
          <w:sz w:val="20"/>
          <w:szCs w:val="20"/>
        </w:rPr>
        <w:t xml:space="preserve"> </w:t>
      </w:r>
      <w:r w:rsidRPr="004E297C">
        <w:rPr>
          <w:bCs/>
          <w:i/>
          <w:iCs/>
          <w:sz w:val="20"/>
          <w:szCs w:val="20"/>
        </w:rPr>
        <w:t>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E2AED" w:rsidRPr="00C2421C" w:rsidRDefault="003E2AED"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331164" w:rsidRPr="00C2421C" w:rsidRDefault="00331164" w:rsidP="00331164">
      <w:pPr>
        <w:jc w:val="right"/>
        <w:rPr>
          <w:b/>
          <w:bCs/>
        </w:rPr>
      </w:pPr>
      <w:r w:rsidRPr="00C2421C">
        <w:rPr>
          <w:b/>
          <w:bCs/>
        </w:rPr>
        <w:lastRenderedPageBreak/>
        <w:t>(ОБРАЗАЦ 6)</w:t>
      </w:r>
    </w:p>
    <w:p w:rsidR="00331164" w:rsidRPr="00C2421C" w:rsidRDefault="00331164" w:rsidP="00331164">
      <w:pPr>
        <w:jc w:val="right"/>
        <w:rPr>
          <w:b/>
          <w:bCs/>
        </w:rPr>
      </w:pPr>
    </w:p>
    <w:p w:rsidR="00331164" w:rsidRPr="00C2421C" w:rsidRDefault="00331164" w:rsidP="004E297C">
      <w:pPr>
        <w:shd w:val="clear" w:color="auto" w:fill="E2EFD9" w:themeFill="accent6" w:themeFillTint="33"/>
        <w:jc w:val="center"/>
        <w:rPr>
          <w:b/>
          <w:bCs/>
        </w:rPr>
      </w:pPr>
      <w:r w:rsidRPr="00C2421C">
        <w:rPr>
          <w:b/>
          <w:bCs/>
        </w:rPr>
        <w:t>ОБРАЗАЦ ИЗЈАВЕ ПОДИЗВОЂАЧА  О ИСПУЊЕНОСТИ ОБАВЕЗНИХ УСЛОВА ЗА УЧЕШЋЕ У ПОСТУПКУ ЈАВНЕ НАБАВКЕ -  ЧЛ. 75. ЗЈН</w:t>
      </w:r>
    </w:p>
    <w:p w:rsidR="00331164" w:rsidRPr="00C2421C" w:rsidRDefault="00331164" w:rsidP="00331164">
      <w:pPr>
        <w:jc w:val="both"/>
      </w:pPr>
      <w:r w:rsidRPr="00C2421C">
        <w:tab/>
      </w:r>
      <w:r w:rsidRPr="00C2421C">
        <w:tab/>
      </w:r>
      <w:r w:rsidRPr="00C2421C">
        <w:tab/>
      </w:r>
      <w:r w:rsidRPr="00C2421C">
        <w:tab/>
      </w:r>
    </w:p>
    <w:p w:rsidR="00331164" w:rsidRPr="00C2421C" w:rsidRDefault="00331164" w:rsidP="00331164">
      <w:pPr>
        <w:jc w:val="center"/>
        <w:rPr>
          <w:b/>
          <w:bCs/>
        </w:rPr>
      </w:pPr>
    </w:p>
    <w:p w:rsidR="00331164" w:rsidRPr="00C2421C" w:rsidRDefault="00331164" w:rsidP="00331164">
      <w:pPr>
        <w:jc w:val="center"/>
        <w:rPr>
          <w:b/>
          <w:bCs/>
        </w:rPr>
      </w:pPr>
    </w:p>
    <w:p w:rsidR="00331164" w:rsidRPr="00C2421C" w:rsidRDefault="00331164"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подизвођача, </w:t>
      </w:r>
      <w:r w:rsidRPr="00C2421C">
        <w:t>дајем следећу</w:t>
      </w:r>
      <w:r w:rsidRPr="00C2421C">
        <w:tab/>
      </w:r>
      <w:r w:rsidRPr="00C2421C">
        <w:tab/>
      </w:r>
      <w:r w:rsidRPr="00C2421C">
        <w:tab/>
      </w:r>
      <w:r w:rsidRPr="00C2421C">
        <w:tab/>
      </w:r>
    </w:p>
    <w:p w:rsidR="00331164" w:rsidRPr="00C2421C" w:rsidRDefault="00331164" w:rsidP="00331164">
      <w:pPr>
        <w:jc w:val="both"/>
        <w:rPr>
          <w:lang w:val="sr-Cyrl-CS"/>
        </w:rPr>
      </w:pPr>
    </w:p>
    <w:p w:rsidR="00331164" w:rsidRPr="00C2421C" w:rsidRDefault="00331164" w:rsidP="00331164">
      <w:pPr>
        <w:jc w:val="both"/>
        <w:rPr>
          <w:lang w:val="sr-Cyrl-CS"/>
        </w:rPr>
      </w:pPr>
    </w:p>
    <w:p w:rsidR="00331164" w:rsidRPr="00C2421C" w:rsidRDefault="00331164" w:rsidP="00331164">
      <w:pPr>
        <w:jc w:val="center"/>
        <w:rPr>
          <w:b/>
        </w:rPr>
      </w:pPr>
      <w:r w:rsidRPr="00C2421C">
        <w:rPr>
          <w:b/>
        </w:rPr>
        <w:t>И З Ј А В У</w:t>
      </w:r>
    </w:p>
    <w:p w:rsidR="00331164" w:rsidRPr="00C2421C" w:rsidRDefault="00331164" w:rsidP="00331164">
      <w:pPr>
        <w:jc w:val="center"/>
      </w:pPr>
    </w:p>
    <w:p w:rsidR="00331164" w:rsidRPr="00C2421C" w:rsidRDefault="00331164" w:rsidP="00331164">
      <w:pPr>
        <w:jc w:val="both"/>
        <w:rPr>
          <w:lang w:val="sr-Cyrl-CS"/>
        </w:rPr>
      </w:pPr>
    </w:p>
    <w:p w:rsidR="00331164" w:rsidRPr="001F40DF" w:rsidRDefault="00331164" w:rsidP="007112D3">
      <w:pPr>
        <w:jc w:val="both"/>
      </w:pPr>
      <w:r w:rsidRPr="00C2421C">
        <w:rPr>
          <w:lang w:val="sr-Cyrl-CS"/>
        </w:rPr>
        <w:t>П</w:t>
      </w:r>
      <w:r w:rsidRPr="00C2421C">
        <w:t xml:space="preserve">одизвођач </w:t>
      </w:r>
      <w:r w:rsidRPr="00C2421C">
        <w:rPr>
          <w:i/>
        </w:rPr>
        <w:t xml:space="preserve"> _____________________________________________</w:t>
      </w:r>
      <w:r w:rsidR="00D359E0">
        <w:rPr>
          <w:i/>
          <w:lang/>
        </w:rPr>
        <w:t xml:space="preserve"> </w:t>
      </w:r>
      <w:r w:rsidRPr="00C2421C">
        <w:rPr>
          <w:i/>
          <w:iCs/>
        </w:rPr>
        <w:t>[</w:t>
      </w:r>
      <w:r w:rsidRPr="00C2421C">
        <w:rPr>
          <w:i/>
        </w:rPr>
        <w:t>навести назив подизвођача</w:t>
      </w:r>
      <w:r w:rsidRPr="00C2421C">
        <w:rPr>
          <w:i/>
          <w:iCs/>
        </w:rPr>
        <w:t>]</w:t>
      </w:r>
      <w:r w:rsidR="00D359E0">
        <w:rPr>
          <w:i/>
          <w:iCs/>
          <w:lang/>
        </w:rPr>
        <w:t xml:space="preserve"> </w:t>
      </w:r>
      <w:r w:rsidRPr="00D359E0">
        <w:t>у</w:t>
      </w:r>
      <w:r w:rsidRPr="00C2421C">
        <w:t xml:space="preserve"> </w:t>
      </w:r>
      <w:r w:rsidRPr="00D54AEA">
        <w:t>поступку јавне набавке</w:t>
      </w:r>
      <w:r w:rsidRPr="00D54AEA">
        <w:rPr>
          <w:lang w:val="sr-Cyrl-CS"/>
        </w:rPr>
        <w:t xml:space="preserve"> –</w:t>
      </w:r>
      <w:r w:rsidR="00D359E0">
        <w:rPr>
          <w:lang w:val="sr-Cyrl-CS"/>
        </w:rPr>
        <w:t xml:space="preserve"> Н</w:t>
      </w:r>
      <w:r w:rsidR="001F40DF" w:rsidRPr="00D54AEA">
        <w:t xml:space="preserve">адзор над извођењем радова на </w:t>
      </w:r>
      <w:r w:rsidR="00481389">
        <w:t xml:space="preserve">мајурској </w:t>
      </w:r>
      <w:r w:rsidR="00481389" w:rsidRPr="00D359E0">
        <w:t>канализацији</w:t>
      </w:r>
      <w:r w:rsidR="00BE2575" w:rsidRPr="00D359E0">
        <w:rPr>
          <w:lang w:val="sr-Cyrl-CS"/>
        </w:rPr>
        <w:t>,</w:t>
      </w:r>
      <w:r w:rsidR="00D359E0" w:rsidRPr="00D359E0">
        <w:rPr>
          <w:lang w:val="sr-Cyrl-CS"/>
        </w:rPr>
        <w:t xml:space="preserve"> </w:t>
      </w:r>
      <w:r w:rsidR="008E7F6A" w:rsidRPr="00D359E0">
        <w:rPr>
          <w:lang w:val="sr-Cyrl-CS"/>
        </w:rPr>
        <w:t>б</w:t>
      </w:r>
      <w:r w:rsidR="008E7F6A" w:rsidRPr="00D359E0">
        <w:t>рој</w:t>
      </w:r>
      <w:r w:rsidR="00D359E0" w:rsidRPr="00D359E0">
        <w:rPr>
          <w:lang/>
        </w:rPr>
        <w:t xml:space="preserve"> </w:t>
      </w:r>
      <w:r w:rsidR="00D359E0" w:rsidRPr="00D359E0">
        <w:rPr>
          <w:lang w:val="sr-Cyrl-CS"/>
        </w:rPr>
        <w:t>78</w:t>
      </w:r>
      <w:r w:rsidR="008E7F6A" w:rsidRPr="00D359E0">
        <w:rPr>
          <w:lang w:val="sr-Cyrl-CS"/>
        </w:rPr>
        <w:t>/201</w:t>
      </w:r>
      <w:r w:rsidR="005760D0" w:rsidRPr="00D359E0">
        <w:rPr>
          <w:lang w:val="sr-Cyrl-CS"/>
        </w:rPr>
        <w:t>9</w:t>
      </w:r>
      <w:r w:rsidRPr="00D359E0">
        <w:t>, испуњава</w:t>
      </w:r>
      <w:r w:rsidRPr="00D54AEA">
        <w:t xml:space="preserve"> све услове из чл. 75. ЗЈН, односно услове дефинисане конкурсном документацијомза</w:t>
      </w:r>
      <w:r w:rsidRPr="00C2421C">
        <w:t xml:space="preserve"> предметну јавну набавку</w:t>
      </w:r>
      <w:r w:rsidRPr="00C2421C">
        <w:rPr>
          <w:lang w:val="sr-Cyrl-CS"/>
        </w:rPr>
        <w:t>,</w:t>
      </w:r>
      <w:r w:rsidRPr="00C2421C">
        <w:t xml:space="preserve"> и то:</w:t>
      </w:r>
    </w:p>
    <w:p w:rsidR="00331164" w:rsidRPr="00C2421C" w:rsidRDefault="00331164" w:rsidP="00331164">
      <w:pPr>
        <w:jc w:val="both"/>
        <w:rPr>
          <w:iCs/>
        </w:rPr>
      </w:pPr>
    </w:p>
    <w:p w:rsidR="00331164" w:rsidRPr="00C2421C" w:rsidRDefault="00331164" w:rsidP="008334C0">
      <w:pPr>
        <w:pStyle w:val="ListParagraph"/>
        <w:numPr>
          <w:ilvl w:val="0"/>
          <w:numId w:val="13"/>
        </w:numPr>
        <w:jc w:val="both"/>
        <w:rPr>
          <w:iCs/>
          <w:lang w:val="sr-Cyrl-CS"/>
        </w:rPr>
      </w:pPr>
      <w:r w:rsidRPr="00C2421C">
        <w:rPr>
          <w:iCs/>
          <w:lang w:val="sr-Cyrl-CS"/>
        </w:rPr>
        <w:t>Подизвођач је р</w:t>
      </w:r>
      <w:r w:rsidRPr="00C2421C">
        <w:rPr>
          <w:iCs/>
        </w:rPr>
        <w:t>егистрован код надлежног органа, односно уписан у одговарајући регистар (чл. 75. ст. 1. тач. 1) ЗЈН);</w:t>
      </w:r>
    </w:p>
    <w:p w:rsidR="00331164" w:rsidRPr="00C2421C" w:rsidRDefault="00331164" w:rsidP="008334C0">
      <w:pPr>
        <w:pStyle w:val="ListParagraph"/>
        <w:numPr>
          <w:ilvl w:val="0"/>
          <w:numId w:val="13"/>
        </w:numPr>
        <w:jc w:val="both"/>
        <w:rPr>
          <w:bCs/>
          <w:iCs/>
          <w:lang w:val="sr-Cyrl-CS"/>
        </w:rPr>
      </w:pPr>
      <w:r w:rsidRPr="00C2421C">
        <w:rPr>
          <w:iCs/>
          <w:lang w:val="sr-Cyrl-CS"/>
        </w:rPr>
        <w:t xml:space="preserve">Подизвођач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331164" w:rsidRPr="00C2421C" w:rsidRDefault="00331164" w:rsidP="008334C0">
      <w:pPr>
        <w:pStyle w:val="ListParagraph"/>
        <w:numPr>
          <w:ilvl w:val="0"/>
          <w:numId w:val="13"/>
        </w:numPr>
        <w:jc w:val="both"/>
        <w:rPr>
          <w:lang w:val="sr-Cyrl-CS"/>
        </w:rPr>
      </w:pPr>
      <w:r w:rsidRPr="00C2421C">
        <w:rPr>
          <w:bCs/>
          <w:iCs/>
          <w:lang w:val="sr-Cyrl-CS"/>
        </w:rPr>
        <w:t>Подизвођач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331164" w:rsidRPr="00C2421C" w:rsidRDefault="00331164" w:rsidP="008334C0">
      <w:pPr>
        <w:pStyle w:val="ListParagraph"/>
        <w:numPr>
          <w:ilvl w:val="0"/>
          <w:numId w:val="13"/>
        </w:numPr>
        <w:jc w:val="both"/>
        <w:rPr>
          <w:lang w:val="sr-Cyrl-CS"/>
        </w:rPr>
      </w:pPr>
      <w:r w:rsidRPr="00C2421C">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Pr="00C2421C">
        <w:t>.</w:t>
      </w:r>
    </w:p>
    <w:p w:rsidR="00331164" w:rsidRPr="00C2421C" w:rsidRDefault="00331164" w:rsidP="00331164">
      <w:pPr>
        <w:pStyle w:val="ListParagraph"/>
        <w:ind w:left="1080"/>
        <w:jc w:val="both"/>
        <w:rPr>
          <w:iCs/>
          <w:lang w:val="sr-Cyrl-CS"/>
        </w:rPr>
      </w:pPr>
    </w:p>
    <w:p w:rsidR="00331164" w:rsidRPr="00C2421C" w:rsidRDefault="00331164" w:rsidP="00331164">
      <w:pPr>
        <w:pStyle w:val="ListParagraph"/>
        <w:jc w:val="both"/>
        <w:rPr>
          <w:iCs/>
        </w:rPr>
      </w:pPr>
    </w:p>
    <w:p w:rsidR="00331164" w:rsidRPr="00C2421C" w:rsidRDefault="00331164" w:rsidP="00331164">
      <w:pPr>
        <w:spacing w:line="480" w:lineRule="auto"/>
        <w:jc w:val="both"/>
        <w:rPr>
          <w:i/>
          <w:lang w:val="sr-Cyrl-CS"/>
        </w:rPr>
      </w:pPr>
    </w:p>
    <w:p w:rsidR="00331164" w:rsidRPr="00C2421C" w:rsidRDefault="00331164" w:rsidP="00331164">
      <w:pPr>
        <w:spacing w:line="480" w:lineRule="auto"/>
      </w:pPr>
      <w:r w:rsidRPr="00C2421C">
        <w:t>Место:_____________                                                            Подизвођач:</w:t>
      </w:r>
    </w:p>
    <w:p w:rsidR="00331164" w:rsidRPr="00C2421C" w:rsidRDefault="00331164" w:rsidP="00331164">
      <w:pPr>
        <w:spacing w:line="480" w:lineRule="auto"/>
        <w:rPr>
          <w:b/>
          <w:bCs/>
          <w:i/>
        </w:rPr>
      </w:pPr>
      <w:r w:rsidRPr="00C2421C">
        <w:t xml:space="preserve">Датум:_____________                                              _____________________                                                        </w:t>
      </w:r>
    </w:p>
    <w:p w:rsidR="00331164" w:rsidRPr="00C2421C" w:rsidRDefault="00331164" w:rsidP="00331164">
      <w:pPr>
        <w:pStyle w:val="BodyText2"/>
        <w:spacing w:line="100" w:lineRule="atLeast"/>
        <w:jc w:val="both"/>
        <w:rPr>
          <w:b/>
          <w:bCs/>
          <w:i/>
          <w:lang w:val="sr-Cyrl-CS"/>
        </w:rPr>
      </w:pPr>
    </w:p>
    <w:p w:rsidR="00331164" w:rsidRPr="00C2421C" w:rsidRDefault="00331164" w:rsidP="00331164">
      <w:pPr>
        <w:pStyle w:val="ListParagraph"/>
        <w:ind w:left="0"/>
        <w:jc w:val="both"/>
        <w:rPr>
          <w:bCs/>
          <w:i/>
          <w:iCs/>
        </w:rPr>
      </w:pPr>
      <w:r w:rsidRPr="00C2421C">
        <w:rPr>
          <w:b/>
          <w:bCs/>
          <w:i/>
        </w:rPr>
        <w:t>Напомена:</w:t>
      </w:r>
      <w:r w:rsidRPr="00C2421C">
        <w:rPr>
          <w:b/>
          <w:bCs/>
          <w:i/>
          <w:iCs/>
          <w:u w:val="single"/>
        </w:rPr>
        <w:t>Уколико понуђач подноси понуду са подизвођачем</w:t>
      </w:r>
      <w:r w:rsidRPr="00C2421C">
        <w:rPr>
          <w:bCs/>
          <w:i/>
          <w:iCs/>
        </w:rPr>
        <w:t>, Изјава</w:t>
      </w:r>
      <w:r w:rsidR="00D359E0">
        <w:rPr>
          <w:bCs/>
          <w:i/>
          <w:iCs/>
          <w:lang/>
        </w:rPr>
        <w:t xml:space="preserve"> </w:t>
      </w:r>
      <w:r w:rsidRPr="00C2421C">
        <w:rPr>
          <w:bCs/>
          <w:i/>
          <w:iCs/>
        </w:rPr>
        <w:t xml:space="preserve">мора бити потписана од стране овлашћеног лица подизвођача. </w:t>
      </w:r>
    </w:p>
    <w:p w:rsidR="00331164" w:rsidRPr="00C2421C" w:rsidRDefault="00331164" w:rsidP="00331164">
      <w:pPr>
        <w:pStyle w:val="BodyText2"/>
        <w:spacing w:line="100" w:lineRule="atLeast"/>
        <w:jc w:val="both"/>
        <w:rPr>
          <w:b/>
          <w:bCs/>
          <w:i/>
        </w:rPr>
      </w:pPr>
    </w:p>
    <w:p w:rsidR="00BB1563" w:rsidRPr="00C2421C" w:rsidRDefault="00BB1563" w:rsidP="00840189">
      <w:pPr>
        <w:jc w:val="both"/>
        <w:rPr>
          <w:color w:val="auto"/>
          <w:lang w:val="sr-Cyrl-CS"/>
        </w:rPr>
      </w:pPr>
    </w:p>
    <w:p w:rsidR="00150415" w:rsidRPr="00C2421C" w:rsidRDefault="00150415" w:rsidP="00840189">
      <w:pPr>
        <w:jc w:val="both"/>
        <w:rPr>
          <w:color w:val="auto"/>
          <w:lang w:val="sr-Cyrl-CS"/>
        </w:rPr>
      </w:pPr>
    </w:p>
    <w:p w:rsidR="00150415" w:rsidRDefault="00150415" w:rsidP="00840189">
      <w:pPr>
        <w:jc w:val="both"/>
        <w:rPr>
          <w:color w:val="auto"/>
          <w:lang w:val="sr-Cyrl-CS"/>
        </w:rPr>
      </w:pPr>
    </w:p>
    <w:p w:rsidR="00B936E6" w:rsidRDefault="00B936E6" w:rsidP="00840189">
      <w:pPr>
        <w:jc w:val="both"/>
        <w:rPr>
          <w:color w:val="auto"/>
          <w:lang w:val="sr-Cyrl-CS"/>
        </w:rPr>
      </w:pPr>
    </w:p>
    <w:p w:rsidR="007112D3" w:rsidRDefault="007112D3" w:rsidP="00840189">
      <w:pPr>
        <w:jc w:val="both"/>
        <w:rPr>
          <w:color w:val="auto"/>
          <w:lang w:val="sr-Cyrl-CS"/>
        </w:rPr>
      </w:pPr>
    </w:p>
    <w:p w:rsidR="007112D3" w:rsidRPr="00C2421C" w:rsidRDefault="007112D3" w:rsidP="00840189">
      <w:pPr>
        <w:jc w:val="both"/>
        <w:rPr>
          <w:color w:val="auto"/>
          <w:lang w:val="sr-Cyrl-CS"/>
        </w:rPr>
      </w:pPr>
    </w:p>
    <w:p w:rsidR="00201A2A" w:rsidRPr="00C2421C" w:rsidRDefault="00201A2A" w:rsidP="00840189">
      <w:pPr>
        <w:jc w:val="both"/>
        <w:rPr>
          <w:color w:val="auto"/>
          <w:lang w:val="sr-Cyrl-CS"/>
        </w:rPr>
      </w:pPr>
    </w:p>
    <w:p w:rsidR="00B073D9" w:rsidRPr="005207CD" w:rsidRDefault="00B073D9" w:rsidP="00B073D9">
      <w:pPr>
        <w:shd w:val="clear" w:color="auto" w:fill="C6D9F1"/>
        <w:jc w:val="center"/>
        <w:rPr>
          <w:b/>
          <w:bCs/>
          <w:i/>
          <w:iCs/>
          <w:sz w:val="28"/>
          <w:szCs w:val="28"/>
        </w:rPr>
      </w:pPr>
      <w:r w:rsidRPr="005207CD">
        <w:rPr>
          <w:b/>
          <w:bCs/>
          <w:i/>
          <w:iCs/>
          <w:sz w:val="28"/>
          <w:szCs w:val="28"/>
        </w:rPr>
        <w:lastRenderedPageBreak/>
        <w:t>VII МОДЕЛ УГОВОРА</w:t>
      </w:r>
    </w:p>
    <w:p w:rsidR="009A7434" w:rsidRPr="00C2421C" w:rsidRDefault="009A7434" w:rsidP="00840189">
      <w:pPr>
        <w:jc w:val="both"/>
        <w:rPr>
          <w:color w:val="auto"/>
          <w:lang w:val="sr-Cyrl-CS"/>
        </w:rPr>
      </w:pPr>
    </w:p>
    <w:p w:rsidR="00B073D9" w:rsidRPr="00C2421C" w:rsidRDefault="00B073D9" w:rsidP="00B073D9">
      <w:pPr>
        <w:pStyle w:val="Title"/>
        <w:rPr>
          <w:b/>
          <w:szCs w:val="24"/>
          <w:lang w:val="sr-Cyrl-CS"/>
        </w:rPr>
      </w:pPr>
      <w:r w:rsidRPr="00C2421C">
        <w:rPr>
          <w:b/>
          <w:szCs w:val="24"/>
          <w:lang w:val="sr-Cyrl-CS"/>
        </w:rPr>
        <w:t>УГОВОР</w:t>
      </w:r>
    </w:p>
    <w:p w:rsidR="00B073D9" w:rsidRPr="00C2421C" w:rsidRDefault="00B073D9" w:rsidP="00B073D9">
      <w:pPr>
        <w:pStyle w:val="Title"/>
        <w:rPr>
          <w:b/>
          <w:szCs w:val="24"/>
          <w:lang w:val="ru-RU"/>
        </w:rPr>
      </w:pPr>
      <w:r w:rsidRPr="00C2421C">
        <w:rPr>
          <w:b/>
          <w:szCs w:val="24"/>
          <w:lang w:val="ru-RU"/>
        </w:rPr>
        <w:t xml:space="preserve">о </w:t>
      </w:r>
      <w:r w:rsidR="00392B2A">
        <w:rPr>
          <w:b/>
          <w:szCs w:val="24"/>
          <w:lang w:val="ru-RU"/>
        </w:rPr>
        <w:t>јавној набавци</w:t>
      </w:r>
    </w:p>
    <w:p w:rsidR="00B073D9" w:rsidRPr="00C2421C" w:rsidRDefault="00B073D9" w:rsidP="00B073D9">
      <w:pPr>
        <w:pStyle w:val="Title"/>
        <w:rPr>
          <w:b/>
          <w:szCs w:val="24"/>
          <w:lang w:val="ru-RU"/>
        </w:rPr>
      </w:pPr>
    </w:p>
    <w:p w:rsidR="00B073D9" w:rsidRPr="00C2421C" w:rsidRDefault="00B073D9" w:rsidP="00B073D9">
      <w:pPr>
        <w:autoSpaceDE w:val="0"/>
        <w:autoSpaceDN w:val="0"/>
        <w:adjustRightInd w:val="0"/>
        <w:ind w:firstLine="720"/>
        <w:rPr>
          <w:lang w:val="ru-RU"/>
        </w:rPr>
      </w:pPr>
      <w:r w:rsidRPr="00C2421C">
        <w:rPr>
          <w:lang w:val="ru-RU"/>
        </w:rPr>
        <w:t xml:space="preserve">Закључен између:  </w:t>
      </w:r>
    </w:p>
    <w:p w:rsidR="00B073D9" w:rsidRPr="00C2421C" w:rsidRDefault="00B073D9" w:rsidP="00B073D9">
      <w:pPr>
        <w:autoSpaceDE w:val="0"/>
        <w:autoSpaceDN w:val="0"/>
        <w:adjustRightInd w:val="0"/>
        <w:ind w:firstLine="720"/>
        <w:rPr>
          <w:lang w:val="ru-RU"/>
        </w:rPr>
      </w:pPr>
    </w:p>
    <w:p w:rsidR="00B073D9" w:rsidRPr="00C2421C" w:rsidRDefault="00B073D9" w:rsidP="00B073D9">
      <w:pPr>
        <w:ind w:firstLine="708"/>
        <w:jc w:val="both"/>
        <w:rPr>
          <w:lang w:val="sr-Cyrl-CS"/>
        </w:rPr>
      </w:pPr>
      <w:r w:rsidRPr="00392B2A">
        <w:rPr>
          <w:b/>
          <w:lang w:val="sr-Cyrl-CS"/>
        </w:rPr>
        <w:t>Општинске управе општине Велико Градиште, ул.Житни трг бр.1</w:t>
      </w:r>
      <w:r w:rsidRPr="00C2421C">
        <w:rPr>
          <w:lang w:val="sr-Cyrl-CS"/>
        </w:rPr>
        <w:t xml:space="preserve"> , коју заступа Сузана Ђорђевић, начелни</w:t>
      </w:r>
      <w:r w:rsidR="00403144">
        <w:rPr>
          <w:lang w:val="sr-Cyrl-CS"/>
        </w:rPr>
        <w:t>ца</w:t>
      </w:r>
      <w:r w:rsidRPr="00C2421C">
        <w:rPr>
          <w:lang w:val="sr-Cyrl-CS"/>
        </w:rPr>
        <w:t xml:space="preserve"> Општинске управе (у даљем тексту Наручилац), </w:t>
      </w:r>
      <w:r w:rsidR="00B936E6">
        <w:rPr>
          <w:lang w:val="sr-Cyrl-CS"/>
        </w:rPr>
        <w:t>ПИБ</w:t>
      </w:r>
      <w:r w:rsidRPr="00C2421C">
        <w:rPr>
          <w:lang w:val="sr-Cyrl-CS"/>
        </w:rPr>
        <w:t xml:space="preserve"> 101364588</w:t>
      </w:r>
      <w:r w:rsidR="00B936E6">
        <w:rPr>
          <w:lang w:val="sr-Cyrl-CS"/>
        </w:rPr>
        <w:t xml:space="preserve">, МБ </w:t>
      </w:r>
      <w:r w:rsidR="005216E4">
        <w:rPr>
          <w:lang w:val="sr-Cyrl-CS"/>
        </w:rPr>
        <w:t>07163029, ЈББК 07837</w:t>
      </w:r>
    </w:p>
    <w:p w:rsidR="00B073D9" w:rsidRPr="00C2421C" w:rsidRDefault="00B073D9" w:rsidP="00B073D9">
      <w:pPr>
        <w:pStyle w:val="Default"/>
        <w:rPr>
          <w:rFonts w:ascii="Times New Roman" w:hAnsi="Times New Roman" w:cs="Times New Roman"/>
          <w:lang w:val="sr-Cyrl-CS"/>
        </w:rPr>
      </w:pPr>
      <w:r w:rsidRPr="00C2421C">
        <w:rPr>
          <w:rFonts w:ascii="Times New Roman" w:hAnsi="Times New Roman" w:cs="Times New Roman"/>
          <w:lang w:val="sr-Cyrl-CS"/>
        </w:rPr>
        <w:t>и</w:t>
      </w:r>
    </w:p>
    <w:p w:rsidR="00B073D9" w:rsidRPr="00C2421C" w:rsidRDefault="00B073D9" w:rsidP="00B073D9">
      <w:pPr>
        <w:pStyle w:val="Default"/>
        <w:spacing w:line="360" w:lineRule="auto"/>
        <w:jc w:val="both"/>
        <w:rPr>
          <w:rFonts w:ascii="Times New Roman" w:hAnsi="Times New Roman" w:cs="Times New Roman"/>
          <w:lang w:val="sr-Cyrl-CS"/>
        </w:rPr>
      </w:pPr>
      <w:r w:rsidRPr="00C2421C">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B073D9" w:rsidRPr="00C2421C" w:rsidRDefault="00B073D9" w:rsidP="00B073D9">
      <w:pPr>
        <w:spacing w:line="360" w:lineRule="auto"/>
        <w:rPr>
          <w:lang w:val="ru-RU"/>
        </w:rPr>
      </w:pPr>
      <w:r w:rsidRPr="00C2421C">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3D9" w:rsidRPr="00C2421C" w:rsidRDefault="00B073D9" w:rsidP="00B073D9">
      <w:pPr>
        <w:pStyle w:val="NoSpacing"/>
        <w:jc w:val="both"/>
        <w:rPr>
          <w:rFonts w:ascii="Times New Roman" w:hAnsi="Times New Roman" w:cs="Times New Roman"/>
          <w:i/>
          <w:sz w:val="24"/>
          <w:szCs w:val="24"/>
          <w:lang w:val="sr-Cyrl-CS"/>
        </w:rPr>
      </w:pPr>
      <w:r w:rsidRPr="00C2421C">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p>
    <w:p w:rsidR="00B073D9" w:rsidRPr="00C2421C" w:rsidRDefault="00B073D9" w:rsidP="00B073D9">
      <w:pPr>
        <w:pStyle w:val="Default"/>
        <w:jc w:val="both"/>
        <w:rPr>
          <w:rFonts w:ascii="Times New Roman" w:hAnsi="Times New Roman" w:cs="Times New Roman"/>
          <w:lang w:val="sr-Cyrl-CS"/>
        </w:rPr>
      </w:pPr>
    </w:p>
    <w:p w:rsidR="00B073D9" w:rsidRPr="00D54AEA" w:rsidRDefault="00B073D9" w:rsidP="00B073D9">
      <w:pPr>
        <w:pStyle w:val="Default"/>
        <w:jc w:val="both"/>
        <w:rPr>
          <w:rFonts w:ascii="Times New Roman" w:hAnsi="Times New Roman" w:cs="Times New Roman"/>
          <w:lang w:val="sr-Cyrl-CS"/>
        </w:rPr>
      </w:pPr>
      <w:r w:rsidRPr="00C2421C">
        <w:rPr>
          <w:rFonts w:ascii="Times New Roman" w:hAnsi="Times New Roman" w:cs="Times New Roman"/>
          <w:lang w:val="sr-Cyrl-CS"/>
        </w:rPr>
        <w:t xml:space="preserve">Основ </w:t>
      </w:r>
      <w:r w:rsidRPr="00D54AEA">
        <w:rPr>
          <w:rFonts w:ascii="Times New Roman" w:hAnsi="Times New Roman" w:cs="Times New Roman"/>
          <w:lang w:val="sr-Cyrl-CS"/>
        </w:rPr>
        <w:t>уговора:</w:t>
      </w:r>
    </w:p>
    <w:p w:rsidR="00B073D9" w:rsidRPr="00D359E0" w:rsidRDefault="00B073D9" w:rsidP="00B073D9">
      <w:pPr>
        <w:pStyle w:val="Default"/>
        <w:jc w:val="both"/>
        <w:rPr>
          <w:rFonts w:ascii="Times New Roman" w:hAnsi="Times New Roman" w:cs="Times New Roman"/>
          <w:lang w:val="sr-Cyrl-CS"/>
        </w:rPr>
      </w:pPr>
      <w:r w:rsidRPr="00D359E0">
        <w:rPr>
          <w:rFonts w:ascii="Times New Roman" w:hAnsi="Times New Roman" w:cs="Times New Roman"/>
          <w:iCs/>
        </w:rPr>
        <w:t xml:space="preserve">ЈН </w:t>
      </w:r>
      <w:r w:rsidRPr="00D359E0">
        <w:rPr>
          <w:rFonts w:ascii="Times New Roman" w:hAnsi="Times New Roman" w:cs="Times New Roman"/>
          <w:iCs/>
          <w:lang w:val="sr-Cyrl-CS"/>
        </w:rPr>
        <w:t>б</w:t>
      </w:r>
      <w:r w:rsidRPr="00D359E0">
        <w:rPr>
          <w:rFonts w:ascii="Times New Roman" w:hAnsi="Times New Roman" w:cs="Times New Roman"/>
          <w:iCs/>
        </w:rPr>
        <w:t>рој</w:t>
      </w:r>
      <w:r w:rsidR="00D359E0" w:rsidRPr="00D359E0">
        <w:rPr>
          <w:rFonts w:ascii="Times New Roman" w:hAnsi="Times New Roman" w:cs="Times New Roman"/>
          <w:iCs/>
          <w:lang/>
        </w:rPr>
        <w:t xml:space="preserve"> </w:t>
      </w:r>
      <w:r w:rsidR="00D359E0" w:rsidRPr="00D359E0">
        <w:rPr>
          <w:rFonts w:ascii="Times New Roman" w:hAnsi="Times New Roman" w:cs="Times New Roman"/>
          <w:iCs/>
          <w:lang w:val="sr-Cyrl-CS"/>
        </w:rPr>
        <w:t>78</w:t>
      </w:r>
      <w:r w:rsidR="009015BE" w:rsidRPr="00D359E0">
        <w:rPr>
          <w:rFonts w:ascii="Times New Roman" w:hAnsi="Times New Roman" w:cs="Times New Roman"/>
          <w:iCs/>
          <w:lang w:val="sr-Cyrl-CS"/>
        </w:rPr>
        <w:t>/</w:t>
      </w:r>
      <w:r w:rsidRPr="00D359E0">
        <w:rPr>
          <w:rFonts w:ascii="Times New Roman" w:hAnsi="Times New Roman" w:cs="Times New Roman"/>
          <w:iCs/>
          <w:lang w:val="sr-Cyrl-CS"/>
        </w:rPr>
        <w:t>201</w:t>
      </w:r>
      <w:r w:rsidR="005362EB" w:rsidRPr="00D359E0">
        <w:rPr>
          <w:rFonts w:ascii="Times New Roman" w:hAnsi="Times New Roman" w:cs="Times New Roman"/>
          <w:iCs/>
          <w:lang w:val="sr-Cyrl-CS"/>
        </w:rPr>
        <w:t>9</w:t>
      </w:r>
    </w:p>
    <w:p w:rsidR="00B073D9" w:rsidRPr="00D359E0" w:rsidRDefault="00B073D9" w:rsidP="00B073D9">
      <w:pPr>
        <w:pStyle w:val="Default"/>
        <w:jc w:val="both"/>
        <w:rPr>
          <w:rFonts w:ascii="Times New Roman" w:hAnsi="Times New Roman" w:cs="Times New Roman"/>
          <w:lang w:val="sr-Cyrl-CS"/>
        </w:rPr>
      </w:pPr>
      <w:r w:rsidRPr="00D359E0">
        <w:rPr>
          <w:rFonts w:ascii="Times New Roman" w:hAnsi="Times New Roman" w:cs="Times New Roman"/>
          <w:iCs/>
        </w:rPr>
        <w:t xml:space="preserve">Број и датум </w:t>
      </w:r>
      <w:r w:rsidRPr="00D359E0">
        <w:rPr>
          <w:rFonts w:ascii="Times New Roman" w:hAnsi="Times New Roman" w:cs="Times New Roman"/>
          <w:iCs/>
          <w:lang w:val="sr-Cyrl-CS"/>
        </w:rPr>
        <w:t>О</w:t>
      </w:r>
      <w:r w:rsidRPr="00D359E0">
        <w:rPr>
          <w:rFonts w:ascii="Times New Roman" w:hAnsi="Times New Roman" w:cs="Times New Roman"/>
          <w:iCs/>
        </w:rPr>
        <w:t>длуке о додели уговора:</w:t>
      </w:r>
      <w:r w:rsidRPr="00D359E0">
        <w:rPr>
          <w:rFonts w:ascii="Times New Roman" w:hAnsi="Times New Roman" w:cs="Times New Roman"/>
          <w:iCs/>
          <w:lang w:val="sr-Cyrl-CS"/>
        </w:rPr>
        <w:t>______________________</w:t>
      </w:r>
      <w:r w:rsidRPr="00D359E0">
        <w:rPr>
          <w:rFonts w:ascii="Times New Roman" w:hAnsi="Times New Roman" w:cs="Times New Roman"/>
          <w:i/>
          <w:iCs/>
          <w:lang w:val="sr-Cyrl-CS"/>
        </w:rPr>
        <w:t>(попуњава Наручилац)</w:t>
      </w:r>
    </w:p>
    <w:p w:rsidR="00B073D9" w:rsidRPr="00D359E0" w:rsidRDefault="00B073D9" w:rsidP="00B073D9">
      <w:pPr>
        <w:jc w:val="both"/>
        <w:rPr>
          <w:lang w:val="sr-Cyrl-CS"/>
        </w:rPr>
      </w:pPr>
      <w:r w:rsidRPr="00D359E0">
        <w:rPr>
          <w:iCs/>
        </w:rPr>
        <w:t xml:space="preserve">Понуда изабраног понуђача бр. </w:t>
      </w:r>
      <w:r w:rsidRPr="00D359E0">
        <w:rPr>
          <w:iCs/>
          <w:lang w:val="sr-Cyrl-CS"/>
        </w:rPr>
        <w:t>___</w:t>
      </w:r>
      <w:r w:rsidRPr="00D359E0">
        <w:rPr>
          <w:iCs/>
        </w:rPr>
        <w:t>______ од</w:t>
      </w:r>
      <w:r w:rsidRPr="00D359E0">
        <w:rPr>
          <w:iCs/>
          <w:lang w:val="sr-Cyrl-CS"/>
        </w:rPr>
        <w:t xml:space="preserve"> _____________201</w:t>
      </w:r>
      <w:r w:rsidR="005362EB" w:rsidRPr="00D359E0">
        <w:rPr>
          <w:iCs/>
          <w:lang w:val="sr-Cyrl-CS"/>
        </w:rPr>
        <w:t>9</w:t>
      </w:r>
      <w:r w:rsidRPr="00D359E0">
        <w:rPr>
          <w:iCs/>
          <w:lang w:val="sr-Cyrl-CS"/>
        </w:rPr>
        <w:t>. године</w:t>
      </w:r>
      <w:r w:rsidRPr="00D359E0">
        <w:rPr>
          <w:iCs/>
        </w:rPr>
        <w:t>.</w:t>
      </w:r>
    </w:p>
    <w:p w:rsidR="00B073D9" w:rsidRPr="00D359E0" w:rsidRDefault="00B073D9" w:rsidP="00B073D9">
      <w:pPr>
        <w:autoSpaceDE w:val="0"/>
        <w:autoSpaceDN w:val="0"/>
        <w:adjustRightInd w:val="0"/>
        <w:jc w:val="center"/>
        <w:rPr>
          <w:b/>
          <w:bCs/>
          <w:lang w:val="sr-Cyrl-CS"/>
        </w:rPr>
      </w:pPr>
    </w:p>
    <w:p w:rsidR="00B073D9" w:rsidRPr="00D359E0" w:rsidRDefault="00B073D9" w:rsidP="00B073D9">
      <w:pPr>
        <w:autoSpaceDE w:val="0"/>
        <w:autoSpaceDN w:val="0"/>
        <w:adjustRightInd w:val="0"/>
        <w:jc w:val="center"/>
        <w:rPr>
          <w:b/>
          <w:bCs/>
          <w:lang w:val="ru-RU"/>
        </w:rPr>
      </w:pPr>
      <w:r w:rsidRPr="00D359E0">
        <w:rPr>
          <w:b/>
          <w:bCs/>
          <w:lang w:val="sr-Cyrl-CS"/>
        </w:rPr>
        <w:t>Члан</w:t>
      </w:r>
      <w:r w:rsidRPr="00D359E0">
        <w:rPr>
          <w:b/>
          <w:bCs/>
          <w:lang w:val="ru-RU"/>
        </w:rPr>
        <w:t xml:space="preserve"> 1.</w:t>
      </w:r>
    </w:p>
    <w:p w:rsidR="00B073D9" w:rsidRPr="00D359E0" w:rsidRDefault="00B073D9" w:rsidP="00B073D9">
      <w:pPr>
        <w:jc w:val="both"/>
        <w:rPr>
          <w:lang w:val="sr-Cyrl-CS"/>
        </w:rPr>
      </w:pPr>
      <w:r w:rsidRPr="00D359E0">
        <w:rPr>
          <w:lang w:val="sr-Cyrl-CS"/>
        </w:rPr>
        <w:t>Уговорне стране констатују:</w:t>
      </w:r>
    </w:p>
    <w:p w:rsidR="00B073D9" w:rsidRPr="00D359E0" w:rsidRDefault="00B073D9" w:rsidP="008334C0">
      <w:pPr>
        <w:numPr>
          <w:ilvl w:val="0"/>
          <w:numId w:val="3"/>
        </w:numPr>
        <w:suppressAutoHyphens w:val="0"/>
        <w:spacing w:line="240" w:lineRule="auto"/>
        <w:jc w:val="both"/>
        <w:rPr>
          <w:lang w:val="sr-Cyrl-CS"/>
        </w:rPr>
      </w:pPr>
      <w:r w:rsidRPr="00D359E0">
        <w:rPr>
          <w:lang w:val="sr-Cyrl-CS"/>
        </w:rPr>
        <w:t>да је Наручилац, на основу чл. 39.</w:t>
      </w:r>
      <w:r w:rsidR="00D359E0">
        <w:rPr>
          <w:lang w:val="sr-Cyrl-CS"/>
        </w:rPr>
        <w:t xml:space="preserve"> </w:t>
      </w:r>
      <w:r w:rsidRPr="00D359E0">
        <w:rPr>
          <w:lang w:val="sr-Cyrl-CS"/>
        </w:rPr>
        <w:t>Закона о јавним набавкама („Сл. гласник РС“, број 124/2012,14/2015 и 68/2015), спровео поступак</w:t>
      </w:r>
      <w:r w:rsidR="00D54AEA" w:rsidRPr="00D359E0">
        <w:rPr>
          <w:lang w:val="sr-Cyrl-CS"/>
        </w:rPr>
        <w:t xml:space="preserve"> јавне набавке мале вредности</w:t>
      </w:r>
      <w:r w:rsidRPr="00D359E0">
        <w:rPr>
          <w:lang w:val="sr-Cyrl-CS"/>
        </w:rPr>
        <w:t xml:space="preserve">, ред. бр. </w:t>
      </w:r>
      <w:r w:rsidR="00D359E0" w:rsidRPr="00D359E0">
        <w:rPr>
          <w:lang w:val="sr-Cyrl-CS"/>
        </w:rPr>
        <w:t>78</w:t>
      </w:r>
      <w:r w:rsidRPr="00D359E0">
        <w:rPr>
          <w:lang w:val="sr-Cyrl-CS"/>
        </w:rPr>
        <w:t>/201</w:t>
      </w:r>
      <w:r w:rsidR="005362EB" w:rsidRPr="00D359E0">
        <w:rPr>
          <w:lang w:val="sr-Cyrl-CS"/>
        </w:rPr>
        <w:t>9</w:t>
      </w:r>
      <w:r w:rsidRPr="00D359E0">
        <w:rPr>
          <w:lang w:val="sr-Cyrl-CS"/>
        </w:rPr>
        <w:t>;</w:t>
      </w:r>
    </w:p>
    <w:p w:rsidR="00B073D9" w:rsidRPr="00C2421C" w:rsidRDefault="00D47C6D" w:rsidP="008334C0">
      <w:pPr>
        <w:numPr>
          <w:ilvl w:val="0"/>
          <w:numId w:val="3"/>
        </w:numPr>
        <w:suppressAutoHyphens w:val="0"/>
        <w:spacing w:line="240" w:lineRule="auto"/>
        <w:jc w:val="both"/>
        <w:rPr>
          <w:lang w:val="sr-Cyrl-CS"/>
        </w:rPr>
      </w:pPr>
      <w:r w:rsidRPr="00D359E0">
        <w:rPr>
          <w:lang w:val="sr-Cyrl-CS"/>
        </w:rPr>
        <w:t>да је Добављач</w:t>
      </w:r>
      <w:r w:rsidR="00B073D9" w:rsidRPr="00C2421C">
        <w:rPr>
          <w:lang w:val="sr-Cyrl-CS"/>
        </w:rPr>
        <w:t>, доставио понуду бр. _________, која се налази у прилогу уговора и саставни је део истог;</w:t>
      </w:r>
    </w:p>
    <w:p w:rsidR="00B073D9" w:rsidRPr="00C2421C" w:rsidRDefault="00B073D9" w:rsidP="008334C0">
      <w:pPr>
        <w:numPr>
          <w:ilvl w:val="0"/>
          <w:numId w:val="3"/>
        </w:numPr>
        <w:suppressAutoHyphens w:val="0"/>
        <w:spacing w:line="240" w:lineRule="auto"/>
        <w:jc w:val="both"/>
        <w:rPr>
          <w:lang w:val="sr-Cyrl-CS"/>
        </w:rPr>
      </w:pPr>
      <w:r w:rsidRPr="00C2421C">
        <w:rPr>
          <w:lang w:val="sr-Cyrl-CS"/>
        </w:rPr>
        <w:t>Понуда је код Наручиоца, заведена под бројем __________ од ___________201</w:t>
      </w:r>
      <w:r w:rsidR="005362EB">
        <w:rPr>
          <w:lang w:val="sr-Cyrl-CS"/>
        </w:rPr>
        <w:t>9</w:t>
      </w:r>
      <w:r w:rsidRPr="00C2421C">
        <w:rPr>
          <w:lang w:val="sr-Cyrl-CS"/>
        </w:rPr>
        <w:t xml:space="preserve">. године </w:t>
      </w:r>
      <w:r w:rsidRPr="00C2421C">
        <w:rPr>
          <w:i/>
          <w:lang w:val="sr-Cyrl-CS"/>
        </w:rPr>
        <w:t>(попуњава Наручилац)</w:t>
      </w:r>
      <w:r w:rsidR="00403144">
        <w:rPr>
          <w:lang w:val="sr-Cyrl-CS"/>
        </w:rPr>
        <w:t xml:space="preserve"> и</w:t>
      </w:r>
    </w:p>
    <w:p w:rsidR="00B073D9" w:rsidRPr="00C2421C" w:rsidRDefault="00B073D9" w:rsidP="008334C0">
      <w:pPr>
        <w:numPr>
          <w:ilvl w:val="0"/>
          <w:numId w:val="3"/>
        </w:numPr>
        <w:suppressAutoHyphens w:val="0"/>
        <w:spacing w:line="240" w:lineRule="auto"/>
        <w:jc w:val="both"/>
        <w:rPr>
          <w:lang w:val="sr-Cyrl-CS"/>
        </w:rPr>
      </w:pPr>
      <w:r w:rsidRPr="00C2421C">
        <w:rPr>
          <w:lang w:val="sr-Cyrl-CS"/>
        </w:rPr>
        <w:t>да понуда у потпуности одговара условима из конкурсне документације.</w:t>
      </w:r>
    </w:p>
    <w:p w:rsidR="00B073D9" w:rsidRPr="00C2421C" w:rsidRDefault="00B073D9" w:rsidP="00B073D9">
      <w:pPr>
        <w:jc w:val="both"/>
        <w:rPr>
          <w:lang w:val="sr-Cyrl-CS"/>
        </w:rPr>
      </w:pPr>
    </w:p>
    <w:p w:rsidR="00496118" w:rsidRPr="00C2421C" w:rsidRDefault="00496118" w:rsidP="00196C9E">
      <w:pPr>
        <w:rPr>
          <w:lang w:val="sr-Cyrl-CS"/>
        </w:rPr>
      </w:pPr>
      <w:r w:rsidRPr="00C2421C">
        <w:rPr>
          <w:b/>
          <w:lang w:val="sr-Cyrl-CS"/>
        </w:rPr>
        <w:t>ПРЕДМЕТ УГОВОРА</w:t>
      </w:r>
    </w:p>
    <w:p w:rsidR="00496118" w:rsidRPr="00C2421C" w:rsidRDefault="00496118" w:rsidP="00496118">
      <w:pPr>
        <w:jc w:val="center"/>
        <w:rPr>
          <w:b/>
          <w:lang w:val="sr-Cyrl-CS"/>
        </w:rPr>
      </w:pPr>
      <w:r w:rsidRPr="00C2421C">
        <w:rPr>
          <w:b/>
        </w:rPr>
        <w:t>Члан 2</w:t>
      </w:r>
      <w:r w:rsidRPr="00C2421C">
        <w:rPr>
          <w:b/>
          <w:lang w:val="sr-Cyrl-CS"/>
        </w:rPr>
        <w:t>.</w:t>
      </w:r>
    </w:p>
    <w:p w:rsidR="00496118" w:rsidRPr="001F40DF" w:rsidRDefault="00496118" w:rsidP="001F40DF">
      <w:pPr>
        <w:ind w:firstLine="708"/>
        <w:jc w:val="both"/>
      </w:pPr>
      <w:r w:rsidRPr="00C2421C">
        <w:lastRenderedPageBreak/>
        <w:t>Предмет овог уговора je</w:t>
      </w:r>
      <w:r w:rsidR="00ED75BD">
        <w:rPr>
          <w:lang/>
        </w:rPr>
        <w:t xml:space="preserve"> вршење стручног </w:t>
      </w:r>
      <w:r w:rsidR="001F40DF" w:rsidRPr="00DE147A">
        <w:t>надзор</w:t>
      </w:r>
      <w:r w:rsidR="00ED75BD">
        <w:rPr>
          <w:lang/>
        </w:rPr>
        <w:t>а</w:t>
      </w:r>
      <w:r w:rsidR="001F40DF" w:rsidRPr="00DE147A">
        <w:t xml:space="preserve"> над извођењем радова на </w:t>
      </w:r>
      <w:r w:rsidR="00481389">
        <w:t>мајурској канализацији</w:t>
      </w:r>
      <w:r w:rsidR="00BE2575" w:rsidRPr="005207CD">
        <w:rPr>
          <w:lang w:val="sr-Cyrl-CS"/>
        </w:rPr>
        <w:t>,</w:t>
      </w:r>
      <w:r w:rsidR="00ED75BD">
        <w:rPr>
          <w:lang w:val="sr-Cyrl-CS"/>
        </w:rPr>
        <w:t xml:space="preserve"> </w:t>
      </w:r>
      <w:r w:rsidRPr="00C2421C">
        <w:rPr>
          <w:lang w:val="sr-Cyrl-CS"/>
        </w:rPr>
        <w:t xml:space="preserve">на захтев и према потребама Наручиоца </w:t>
      </w:r>
      <w:r w:rsidRPr="00C2421C">
        <w:t xml:space="preserve">у свему према </w:t>
      </w:r>
      <w:r w:rsidRPr="00C2421C">
        <w:rPr>
          <w:lang w:val="sr-Cyrl-CS"/>
        </w:rPr>
        <w:t>усвојеној понуди</w:t>
      </w:r>
      <w:r w:rsidR="001A46C8" w:rsidRPr="00C2421C">
        <w:rPr>
          <w:lang w:val="sr-Cyrl-CS"/>
        </w:rPr>
        <w:t xml:space="preserve"> и </w:t>
      </w:r>
      <w:r w:rsidR="00AA56DE" w:rsidRPr="00C2421C">
        <w:rPr>
          <w:lang w:val="sr-Cyrl-CS"/>
        </w:rPr>
        <w:t>техничкој документацији</w:t>
      </w:r>
      <w:r w:rsidRPr="00C2421C">
        <w:t>.</w:t>
      </w:r>
    </w:p>
    <w:p w:rsidR="00496118" w:rsidRPr="00C2421C" w:rsidRDefault="003D35CE" w:rsidP="003D35CE">
      <w:pPr>
        <w:suppressAutoHyphens w:val="0"/>
        <w:autoSpaceDE w:val="0"/>
        <w:autoSpaceDN w:val="0"/>
        <w:adjustRightInd w:val="0"/>
        <w:spacing w:line="240" w:lineRule="auto"/>
        <w:ind w:firstLine="708"/>
        <w:jc w:val="both"/>
        <w:rPr>
          <w:b/>
          <w:lang w:val="sr-Cyrl-CS"/>
        </w:rPr>
      </w:pPr>
      <w:r w:rsidRPr="00C2421C">
        <w:rPr>
          <w:rFonts w:eastAsia="Times New Roman"/>
          <w:color w:val="auto"/>
          <w:kern w:val="0"/>
          <w:lang w:eastAsia="en-US"/>
        </w:rPr>
        <w:t>Добављач се обавезује да услугу стручног надзора изведе у складу са важећим</w:t>
      </w:r>
      <w:r w:rsidR="00ED75BD">
        <w:rPr>
          <w:rFonts w:eastAsia="Times New Roman"/>
          <w:color w:val="auto"/>
          <w:kern w:val="0"/>
          <w:lang w:eastAsia="en-US"/>
        </w:rPr>
        <w:t xml:space="preserve"> </w:t>
      </w:r>
      <w:r w:rsidRPr="00C2421C">
        <w:rPr>
          <w:rFonts w:eastAsia="Times New Roman"/>
          <w:color w:val="auto"/>
          <w:kern w:val="0"/>
          <w:lang w:eastAsia="en-US"/>
        </w:rPr>
        <w:t>техничким прописима, нормативима и стандардима.</w:t>
      </w:r>
    </w:p>
    <w:p w:rsidR="00BE2575" w:rsidRDefault="00BE2575" w:rsidP="00496118">
      <w:pPr>
        <w:tabs>
          <w:tab w:val="left" w:pos="3600"/>
        </w:tabs>
        <w:jc w:val="both"/>
        <w:rPr>
          <w:b/>
          <w:lang w:val="sr-Cyrl-CS"/>
        </w:rPr>
      </w:pPr>
    </w:p>
    <w:p w:rsidR="00496118" w:rsidRPr="00C2421C" w:rsidRDefault="00496118" w:rsidP="00496118">
      <w:pPr>
        <w:tabs>
          <w:tab w:val="left" w:pos="3600"/>
        </w:tabs>
        <w:jc w:val="both"/>
        <w:rPr>
          <w:b/>
          <w:lang w:val="sr-Cyrl-CS"/>
        </w:rPr>
      </w:pPr>
      <w:r w:rsidRPr="00C2421C">
        <w:rPr>
          <w:b/>
          <w:lang w:val="sr-Cyrl-CS"/>
        </w:rPr>
        <w:t>ЦЕНА</w:t>
      </w:r>
    </w:p>
    <w:p w:rsidR="00496118" w:rsidRPr="00C2421C" w:rsidRDefault="00496118" w:rsidP="00496118">
      <w:pPr>
        <w:jc w:val="center"/>
        <w:rPr>
          <w:b/>
          <w:lang w:val="sr-Cyrl-CS"/>
        </w:rPr>
      </w:pPr>
      <w:r w:rsidRPr="00C2421C">
        <w:rPr>
          <w:b/>
        </w:rPr>
        <w:t>Члан 3</w:t>
      </w:r>
      <w:r w:rsidRPr="00C2421C">
        <w:rPr>
          <w:b/>
          <w:lang w:val="sr-Cyrl-CS"/>
        </w:rPr>
        <w:t>.</w:t>
      </w:r>
    </w:p>
    <w:p w:rsidR="00496118" w:rsidRPr="00C2421C" w:rsidRDefault="00496118" w:rsidP="00496118">
      <w:pPr>
        <w:ind w:firstLine="708"/>
        <w:jc w:val="both"/>
      </w:pPr>
      <w:r w:rsidRPr="00C2421C">
        <w:rPr>
          <w:lang w:val="sr-Cyrl-CS"/>
        </w:rPr>
        <w:t>Уговорена</w:t>
      </w:r>
      <w:r w:rsidRPr="00C2421C">
        <w:t xml:space="preserve"> вредност услуг</w:t>
      </w:r>
      <w:r w:rsidR="00ED75BD">
        <w:rPr>
          <w:lang/>
        </w:rPr>
        <w:t>е</w:t>
      </w:r>
      <w:r w:rsidRPr="00C2421C">
        <w:rPr>
          <w:lang w:val="sr-Cyrl-CS"/>
        </w:rPr>
        <w:t xml:space="preserve"> и</w:t>
      </w:r>
      <w:r w:rsidRPr="00C2421C">
        <w:t xml:space="preserve">з члана </w:t>
      </w:r>
      <w:r w:rsidRPr="00C2421C">
        <w:rPr>
          <w:lang w:val="sr-Cyrl-CS"/>
        </w:rPr>
        <w:t xml:space="preserve">2. </w:t>
      </w:r>
      <w:r w:rsidRPr="00C2421C">
        <w:t>овог уговора износи ____________</w:t>
      </w:r>
      <w:r w:rsidRPr="00C2421C">
        <w:rPr>
          <w:lang w:val="sr-Cyrl-CS"/>
        </w:rPr>
        <w:t>__</w:t>
      </w:r>
      <w:r w:rsidRPr="00C2421C">
        <w:t xml:space="preserve"> динара </w:t>
      </w:r>
      <w:r w:rsidRPr="00C2421C">
        <w:rPr>
          <w:lang w:val="sr-Cyrl-CS"/>
        </w:rPr>
        <w:t>без ПДВ-а, односно __________ са обрачунатим ПДВ-ом</w:t>
      </w:r>
      <w:r w:rsidR="00D72A94">
        <w:rPr>
          <w:lang w:val="sr-Cyrl-CS"/>
        </w:rPr>
        <w:t>.</w:t>
      </w:r>
    </w:p>
    <w:p w:rsidR="00496118" w:rsidRPr="00C2421C" w:rsidRDefault="00496118" w:rsidP="00496118">
      <w:pPr>
        <w:ind w:firstLine="708"/>
        <w:jc w:val="both"/>
      </w:pPr>
      <w:r w:rsidRPr="00C2421C">
        <w:t xml:space="preserve">Ценом су обухваћени сви трошкови </w:t>
      </w:r>
      <w:r w:rsidRPr="00C2421C">
        <w:rPr>
          <w:lang w:val="sr-Cyrl-CS"/>
        </w:rPr>
        <w:t>Добављача</w:t>
      </w:r>
      <w:r w:rsidRPr="00C2421C">
        <w:t xml:space="preserve">. </w:t>
      </w:r>
    </w:p>
    <w:p w:rsidR="00564F17" w:rsidRPr="00C2421C" w:rsidRDefault="00564F17" w:rsidP="00564F17">
      <w:pPr>
        <w:ind w:firstLine="720"/>
        <w:jc w:val="both"/>
        <w:rPr>
          <w:b/>
          <w:lang w:val="sr-Cyrl-CS"/>
        </w:rPr>
      </w:pPr>
      <w:r w:rsidRPr="00C2421C">
        <w:rPr>
          <w:lang w:val="sr-Cyrl-CS"/>
        </w:rPr>
        <w:t>Уговорене стране утврђују да су  цене дате у понуди из става 1. овог члана фиксне и не могу се мењати, услед промене елемената на основу којих су дате.</w:t>
      </w:r>
    </w:p>
    <w:p w:rsidR="00496118" w:rsidRPr="00C2421C" w:rsidRDefault="00496118" w:rsidP="00496118">
      <w:pPr>
        <w:jc w:val="both"/>
        <w:rPr>
          <w:b/>
          <w:lang w:val="sr-Cyrl-CS"/>
        </w:rPr>
      </w:pPr>
    </w:p>
    <w:p w:rsidR="002A7622" w:rsidRPr="00C2421C" w:rsidRDefault="002A7622" w:rsidP="002A7622">
      <w:pPr>
        <w:rPr>
          <w:b/>
          <w:lang w:val="sr-Cyrl-CS"/>
        </w:rPr>
      </w:pPr>
      <w:r w:rsidRPr="00C2421C">
        <w:rPr>
          <w:b/>
          <w:lang w:val="sr-Cyrl-CS"/>
        </w:rPr>
        <w:t>РОКОВИ</w:t>
      </w:r>
    </w:p>
    <w:p w:rsidR="00496118" w:rsidRPr="00C2421C" w:rsidRDefault="00496118" w:rsidP="00FA3827">
      <w:pPr>
        <w:jc w:val="center"/>
        <w:rPr>
          <w:b/>
          <w:lang w:val="sr-Cyrl-CS"/>
        </w:rPr>
      </w:pPr>
      <w:r w:rsidRPr="00C2421C">
        <w:rPr>
          <w:b/>
          <w:lang w:val="sr-Cyrl-CS"/>
        </w:rPr>
        <w:t xml:space="preserve">Члан </w:t>
      </w:r>
      <w:r w:rsidR="00890A5F" w:rsidRPr="00C2421C">
        <w:rPr>
          <w:b/>
          <w:lang w:val="sr-Cyrl-CS"/>
        </w:rPr>
        <w:t>4</w:t>
      </w:r>
      <w:r w:rsidRPr="00C2421C">
        <w:rPr>
          <w:b/>
          <w:lang w:val="sr-Cyrl-CS"/>
        </w:rPr>
        <w:t>.</w:t>
      </w:r>
    </w:p>
    <w:p w:rsidR="00237C8C" w:rsidRPr="00C358C7" w:rsidRDefault="00FA3827" w:rsidP="00F77A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hAnsi="Times New Roman"/>
          <w:szCs w:val="24"/>
        </w:rPr>
      </w:pPr>
      <w:r>
        <w:rPr>
          <w:rFonts w:eastAsia="Times New Roman"/>
        </w:rPr>
        <w:tab/>
      </w:r>
      <w:r w:rsidR="00C358C7" w:rsidRPr="00C358C7">
        <w:rPr>
          <w:rFonts w:ascii="Times New Roman" w:eastAsia="Times New Roman" w:hAnsi="Times New Roman"/>
          <w:lang/>
        </w:rPr>
        <w:t xml:space="preserve">Пружање услуга стручног надзора, почев од увођења Добављача у посао, закључно са примопредајом изведених радова по основу </w:t>
      </w:r>
      <w:r w:rsidR="00BA5C4E">
        <w:rPr>
          <w:rFonts w:ascii="Times New Roman" w:eastAsia="Times New Roman" w:hAnsi="Times New Roman"/>
          <w:lang/>
        </w:rPr>
        <w:t xml:space="preserve">закљученог </w:t>
      </w:r>
      <w:r w:rsidR="00237C8C" w:rsidRPr="00C358C7">
        <w:rPr>
          <w:rFonts w:ascii="Times New Roman" w:eastAsia="Times New Roman" w:hAnsi="Times New Roman"/>
        </w:rPr>
        <w:t>уговор</w:t>
      </w:r>
      <w:r w:rsidR="005362EB" w:rsidRPr="00C358C7">
        <w:rPr>
          <w:rFonts w:ascii="Times New Roman" w:eastAsia="Times New Roman" w:hAnsi="Times New Roman"/>
        </w:rPr>
        <w:t>а</w:t>
      </w:r>
      <w:r w:rsidR="00BA5C4E" w:rsidRPr="00BA5C4E">
        <w:rPr>
          <w:rFonts w:ascii="Times New Roman" w:eastAsia="Times New Roman" w:hAnsi="Times New Roman"/>
        </w:rPr>
        <w:t xml:space="preserve"> </w:t>
      </w:r>
      <w:r w:rsidR="00BA5C4E" w:rsidRPr="00C358C7">
        <w:rPr>
          <w:rFonts w:ascii="Times New Roman" w:eastAsia="Times New Roman" w:hAnsi="Times New Roman"/>
        </w:rPr>
        <w:t xml:space="preserve">са </w:t>
      </w:r>
      <w:r w:rsidR="00BA5C4E" w:rsidRPr="00C358C7">
        <w:rPr>
          <w:rStyle w:val="fontstyle01"/>
        </w:rPr>
        <w:t>предузећем Ј.К.П.„Белосавац“  Жагубица улица Хомољска број  62</w:t>
      </w:r>
      <w:r w:rsidR="00E47F7B" w:rsidRPr="00C358C7">
        <w:rPr>
          <w:rFonts w:ascii="Times New Roman" w:eastAsia="Times New Roman" w:hAnsi="Times New Roman"/>
        </w:rPr>
        <w:t>,</w:t>
      </w:r>
      <w:r w:rsidR="00ED75BD" w:rsidRPr="00C358C7">
        <w:rPr>
          <w:rFonts w:ascii="Times New Roman" w:eastAsia="Times New Roman" w:hAnsi="Times New Roman"/>
          <w:lang/>
        </w:rPr>
        <w:t xml:space="preserve"> </w:t>
      </w:r>
      <w:r w:rsidR="00BA5C4E">
        <w:rPr>
          <w:rFonts w:ascii="Times New Roman" w:eastAsia="Times New Roman" w:hAnsi="Times New Roman"/>
          <w:lang/>
        </w:rPr>
        <w:t xml:space="preserve">проистеклог из </w:t>
      </w:r>
      <w:r w:rsidR="00F77AE3" w:rsidRPr="00C358C7">
        <w:rPr>
          <w:rFonts w:ascii="Times New Roman" w:eastAsia="Times New Roman" w:hAnsi="Times New Roman"/>
        </w:rPr>
        <w:t xml:space="preserve"> поступка јавне набавке ј 6</w:t>
      </w:r>
      <w:r w:rsidR="00481389" w:rsidRPr="00C358C7">
        <w:rPr>
          <w:rFonts w:ascii="Times New Roman" w:eastAsia="Times New Roman" w:hAnsi="Times New Roman"/>
        </w:rPr>
        <w:t>6</w:t>
      </w:r>
      <w:r w:rsidR="00F77AE3" w:rsidRPr="00C358C7">
        <w:rPr>
          <w:rFonts w:ascii="Times New Roman" w:eastAsia="Times New Roman" w:hAnsi="Times New Roman"/>
        </w:rPr>
        <w:t>/2019</w:t>
      </w:r>
      <w:r w:rsidR="005E4A1C" w:rsidRPr="00C358C7">
        <w:rPr>
          <w:rStyle w:val="fontstyle01"/>
        </w:rPr>
        <w:t>.</w:t>
      </w:r>
    </w:p>
    <w:p w:rsidR="00890A5F" w:rsidRPr="009A7F58" w:rsidRDefault="00890A5F" w:rsidP="00C33553">
      <w:pPr>
        <w:spacing w:line="240" w:lineRule="auto"/>
        <w:jc w:val="center"/>
        <w:rPr>
          <w:rFonts w:eastAsia="Times New Roman"/>
          <w:b/>
          <w:color w:val="FF0000"/>
          <w:lang w:val="sr-Cyrl-CS"/>
        </w:rPr>
      </w:pPr>
    </w:p>
    <w:p w:rsidR="00496118" w:rsidRPr="00C2421C" w:rsidRDefault="00496118" w:rsidP="00496118">
      <w:pPr>
        <w:rPr>
          <w:b/>
        </w:rPr>
      </w:pPr>
      <w:r w:rsidRPr="00C2421C">
        <w:rPr>
          <w:b/>
        </w:rPr>
        <w:t>ПЛАЋАЊЕ</w:t>
      </w:r>
    </w:p>
    <w:p w:rsidR="00496118" w:rsidRPr="00C2421C" w:rsidRDefault="00496118" w:rsidP="00496118">
      <w:pPr>
        <w:jc w:val="center"/>
        <w:rPr>
          <w:b/>
        </w:rPr>
      </w:pPr>
      <w:r w:rsidRPr="00C2421C">
        <w:rPr>
          <w:b/>
        </w:rPr>
        <w:t xml:space="preserve">Члан </w:t>
      </w:r>
      <w:r w:rsidR="00AA0A61" w:rsidRPr="00C2421C">
        <w:rPr>
          <w:b/>
        </w:rPr>
        <w:t>5</w:t>
      </w:r>
      <w:r w:rsidRPr="00C2421C">
        <w:rPr>
          <w:b/>
        </w:rPr>
        <w:t>.</w:t>
      </w:r>
    </w:p>
    <w:p w:rsidR="00496118" w:rsidRPr="00C2421C" w:rsidRDefault="00496118" w:rsidP="00496118">
      <w:pPr>
        <w:ind w:firstLine="708"/>
        <w:jc w:val="both"/>
        <w:rPr>
          <w:rFonts w:eastAsia="Times New Roman"/>
          <w:lang w:val="sr-Cyrl-CS"/>
        </w:rPr>
      </w:pPr>
      <w:r w:rsidRPr="00C2421C">
        <w:rPr>
          <w:rFonts w:eastAsia="Times New Roman"/>
          <w:lang w:val="sr-Cyrl-CS"/>
        </w:rPr>
        <w:t xml:space="preserve">Плаћање </w:t>
      </w:r>
      <w:r w:rsidR="002C18D7">
        <w:rPr>
          <w:rFonts w:eastAsia="Times New Roman"/>
          <w:lang w:val="sr-Cyrl-CS"/>
        </w:rPr>
        <w:t>пружених</w:t>
      </w:r>
      <w:r w:rsidRPr="00C2421C">
        <w:rPr>
          <w:rFonts w:eastAsia="Times New Roman"/>
          <w:lang w:val="sr-Cyrl-CS"/>
        </w:rPr>
        <w:t xml:space="preserve"> услуга Наручилац ће </w:t>
      </w:r>
      <w:r w:rsidR="00E752AD">
        <w:rPr>
          <w:rFonts w:eastAsia="Times New Roman"/>
          <w:lang w:val="sr-Cyrl-CS"/>
        </w:rPr>
        <w:t xml:space="preserve">извршити, </w:t>
      </w:r>
      <w:r w:rsidRPr="00C2421C">
        <w:rPr>
          <w:rFonts w:eastAsia="Times New Roman"/>
        </w:rPr>
        <w:t>након испостављен</w:t>
      </w:r>
      <w:r w:rsidRPr="00C2421C">
        <w:rPr>
          <w:rFonts w:eastAsia="Times New Roman"/>
          <w:lang w:val="sr-Cyrl-CS"/>
        </w:rPr>
        <w:t>е</w:t>
      </w:r>
      <w:r w:rsidR="00D032E7">
        <w:rPr>
          <w:rFonts w:eastAsia="Times New Roman"/>
          <w:lang w:val="sr-Cyrl-CS"/>
        </w:rPr>
        <w:t xml:space="preserve"> </w:t>
      </w:r>
      <w:r w:rsidRPr="00C2421C">
        <w:rPr>
          <w:rFonts w:eastAsia="Times New Roman"/>
        </w:rPr>
        <w:t>окончан</w:t>
      </w:r>
      <w:r w:rsidRPr="00C2421C">
        <w:rPr>
          <w:rFonts w:eastAsia="Times New Roman"/>
          <w:lang w:val="sr-Cyrl-CS"/>
        </w:rPr>
        <w:t>е</w:t>
      </w:r>
      <w:r w:rsidRPr="00C2421C">
        <w:rPr>
          <w:rFonts w:eastAsia="Times New Roman"/>
        </w:rPr>
        <w:t xml:space="preserve"> ситуациј</w:t>
      </w:r>
      <w:r w:rsidRPr="00C2421C">
        <w:rPr>
          <w:rFonts w:eastAsia="Times New Roman"/>
          <w:lang w:val="sr-Cyrl-CS"/>
        </w:rPr>
        <w:t xml:space="preserve">е </w:t>
      </w:r>
      <w:r w:rsidRPr="00C2421C">
        <w:rPr>
          <w:rFonts w:eastAsia="Times New Roman"/>
        </w:rPr>
        <w:t>у року од 45</w:t>
      </w:r>
      <w:r w:rsidRPr="00C2421C">
        <w:rPr>
          <w:rFonts w:eastAsia="Times New Roman"/>
          <w:lang w:val="sr-Cyrl-CS"/>
        </w:rPr>
        <w:t xml:space="preserve"> дана од предаје Наручиоцу,  на рачун Добављача бр. </w:t>
      </w:r>
      <w:r w:rsidRPr="00C2421C">
        <w:rPr>
          <w:rFonts w:eastAsia="Times New Roman"/>
          <w:lang w:val="ru-RU"/>
        </w:rPr>
        <w:t>______________________, код ___________банке</w:t>
      </w:r>
      <w:r w:rsidRPr="00C2421C">
        <w:rPr>
          <w:rFonts w:eastAsia="Times New Roman"/>
          <w:lang w:val="sr-Cyrl-CS"/>
        </w:rPr>
        <w:t>.</w:t>
      </w:r>
    </w:p>
    <w:p w:rsidR="00BF57C9" w:rsidRPr="00C2421C" w:rsidRDefault="009A6817" w:rsidP="00BF57C9">
      <w:pPr>
        <w:pStyle w:val="NoSpacing"/>
        <w:jc w:val="both"/>
        <w:rPr>
          <w:rFonts w:ascii="Times New Roman" w:hAnsi="Times New Roman" w:cs="Times New Roman"/>
          <w:sz w:val="24"/>
          <w:szCs w:val="24"/>
        </w:rPr>
      </w:pPr>
      <w:r w:rsidRPr="00C2421C">
        <w:rPr>
          <w:rFonts w:ascii="Times New Roman" w:hAnsi="Times New Roman" w:cs="Times New Roman"/>
          <w:sz w:val="24"/>
          <w:szCs w:val="24"/>
          <w:lang w:val="ru-RU"/>
        </w:rPr>
        <w:tab/>
      </w:r>
      <w:r w:rsidR="00BF57C9" w:rsidRPr="00C2421C">
        <w:rPr>
          <w:rFonts w:ascii="Times New Roman" w:hAnsi="Times New Roman" w:cs="Times New Roman"/>
          <w:sz w:val="24"/>
          <w:szCs w:val="24"/>
        </w:rPr>
        <w:t>Наручилац може оспорити износ исказан у испостављеној ситуацији у погледу квалитета пружених  услуга и сл. Уколико Наручилац оспори само део исказане вредности  дужан је да у уговореном року исплати неспорну вредност фактуре.</w:t>
      </w:r>
    </w:p>
    <w:p w:rsidR="00BF57C9" w:rsidRPr="00C2421C" w:rsidRDefault="00BF57C9" w:rsidP="00BF57C9">
      <w:pPr>
        <w:pStyle w:val="NoSpacing"/>
        <w:ind w:firstLine="708"/>
        <w:jc w:val="both"/>
        <w:rPr>
          <w:rFonts w:ascii="Times New Roman" w:hAnsi="Times New Roman" w:cs="Times New Roman"/>
          <w:sz w:val="24"/>
          <w:szCs w:val="24"/>
        </w:rPr>
      </w:pPr>
      <w:r w:rsidRPr="00C2421C">
        <w:rPr>
          <w:rFonts w:ascii="Times New Roman" w:hAnsi="Times New Roman" w:cs="Times New Roman"/>
          <w:sz w:val="24"/>
          <w:szCs w:val="24"/>
        </w:rPr>
        <w:t>О разлозим</w:t>
      </w:r>
      <w:r w:rsidR="00E47F7B">
        <w:rPr>
          <w:rFonts w:ascii="Times New Roman" w:hAnsi="Times New Roman" w:cs="Times New Roman"/>
          <w:sz w:val="24"/>
          <w:szCs w:val="24"/>
        </w:rPr>
        <w:t>а оспоравања и оспореном износу</w:t>
      </w:r>
      <w:r w:rsidRPr="00C2421C">
        <w:rPr>
          <w:rFonts w:ascii="Times New Roman" w:hAnsi="Times New Roman" w:cs="Times New Roman"/>
          <w:sz w:val="24"/>
          <w:szCs w:val="24"/>
        </w:rPr>
        <w:t xml:space="preserve"> Наручилац је дужан да обавести Добављача у року од пет дана од дана пријема фактуре чији је садржај оспорен.</w:t>
      </w:r>
    </w:p>
    <w:p w:rsidR="00BF57C9" w:rsidRPr="00C2421C" w:rsidRDefault="00BF57C9" w:rsidP="00BF57C9">
      <w:pPr>
        <w:pStyle w:val="NoSpacing"/>
        <w:ind w:firstLine="708"/>
        <w:jc w:val="both"/>
        <w:rPr>
          <w:rFonts w:ascii="Times New Roman" w:hAnsi="Times New Roman" w:cs="Times New Roman"/>
          <w:sz w:val="24"/>
          <w:szCs w:val="24"/>
        </w:rPr>
      </w:pPr>
      <w:r w:rsidRPr="00C2421C">
        <w:rPr>
          <w:rFonts w:ascii="Times New Roman" w:hAnsi="Times New Roman" w:cs="Times New Roman"/>
          <w:sz w:val="24"/>
          <w:szCs w:val="24"/>
        </w:rPr>
        <w:t>Уколико у том року не обавести Добављача о својим примедбама, сматраће се да нема примедби на испостављену фактуру.</w:t>
      </w:r>
    </w:p>
    <w:p w:rsidR="00BF57C9" w:rsidRPr="00C2421C" w:rsidRDefault="00BF57C9" w:rsidP="00BF57C9">
      <w:pPr>
        <w:pStyle w:val="NoSpacing"/>
        <w:ind w:firstLine="708"/>
        <w:jc w:val="both"/>
        <w:rPr>
          <w:rFonts w:ascii="Times New Roman" w:hAnsi="Times New Roman" w:cs="Times New Roman"/>
          <w:sz w:val="24"/>
          <w:szCs w:val="24"/>
          <w:lang w:val="sr-Latn-CS"/>
        </w:rPr>
      </w:pPr>
      <w:r w:rsidRPr="00C2421C">
        <w:rPr>
          <w:rFonts w:ascii="Times New Roman" w:hAnsi="Times New Roman" w:cs="Times New Roman"/>
          <w:sz w:val="24"/>
          <w:szCs w:val="24"/>
          <w:lang w:val="sr-Latn-CS"/>
        </w:rPr>
        <w:t>На неблаговремено исплаћен</w:t>
      </w:r>
      <w:r w:rsidRPr="00C2421C">
        <w:rPr>
          <w:rFonts w:ascii="Times New Roman" w:hAnsi="Times New Roman" w:cs="Times New Roman"/>
          <w:sz w:val="24"/>
          <w:szCs w:val="24"/>
        </w:rPr>
        <w:t>и</w:t>
      </w:r>
      <w:r w:rsidRPr="00C2421C">
        <w:rPr>
          <w:rFonts w:ascii="Times New Roman" w:hAnsi="Times New Roman" w:cs="Times New Roman"/>
          <w:sz w:val="24"/>
          <w:szCs w:val="24"/>
          <w:lang w:val="sr-Latn-CS"/>
        </w:rPr>
        <w:t xml:space="preserve"> износ по испостављен</w:t>
      </w:r>
      <w:r w:rsidRPr="00C2421C">
        <w:rPr>
          <w:rFonts w:ascii="Times New Roman" w:hAnsi="Times New Roman" w:cs="Times New Roman"/>
          <w:sz w:val="24"/>
          <w:szCs w:val="24"/>
        </w:rPr>
        <w:t>ојфактури,</w:t>
      </w:r>
      <w:r w:rsidRPr="00C2421C">
        <w:rPr>
          <w:rFonts w:ascii="Times New Roman" w:hAnsi="Times New Roman" w:cs="Times New Roman"/>
          <w:sz w:val="24"/>
          <w:szCs w:val="24"/>
          <w:lang w:val="sr-Latn-CS"/>
        </w:rPr>
        <w:t xml:space="preserve"> Наручилац је дужан да плати затезну камату, у складу са законом.</w:t>
      </w:r>
    </w:p>
    <w:p w:rsidR="00496118" w:rsidRPr="00C2421C" w:rsidRDefault="00496118" w:rsidP="00496118">
      <w:pPr>
        <w:ind w:firstLine="708"/>
        <w:jc w:val="both"/>
        <w:rPr>
          <w:lang w:val="sr-Cyrl-CS"/>
        </w:rPr>
      </w:pPr>
    </w:p>
    <w:p w:rsidR="00496118" w:rsidRPr="00C2421C" w:rsidRDefault="00496118" w:rsidP="001C6324">
      <w:pPr>
        <w:tabs>
          <w:tab w:val="left" w:pos="720"/>
        </w:tabs>
        <w:spacing w:line="240" w:lineRule="auto"/>
        <w:jc w:val="both"/>
        <w:rPr>
          <w:rFonts w:eastAsia="Times New Roman"/>
          <w:lang w:val="sr-Cyrl-CS"/>
        </w:rPr>
      </w:pPr>
      <w:r w:rsidRPr="00C2421C">
        <w:rPr>
          <w:rFonts w:eastAsia="Times New Roman"/>
          <w:b/>
          <w:lang w:val="sr-Cyrl-CS"/>
        </w:rPr>
        <w:t xml:space="preserve">ОБАВЕЗЕ </w:t>
      </w:r>
    </w:p>
    <w:p w:rsidR="00496118" w:rsidRPr="00C2421C" w:rsidRDefault="00496118" w:rsidP="001C6324">
      <w:pPr>
        <w:tabs>
          <w:tab w:val="left" w:pos="720"/>
        </w:tabs>
        <w:spacing w:line="240" w:lineRule="auto"/>
        <w:jc w:val="center"/>
        <w:rPr>
          <w:rFonts w:eastAsia="Times New Roman"/>
          <w:b/>
          <w:lang w:val="sr-Cyrl-CS"/>
        </w:rPr>
      </w:pPr>
      <w:r w:rsidRPr="00C2421C">
        <w:rPr>
          <w:rFonts w:eastAsia="Times New Roman"/>
          <w:b/>
          <w:lang w:val="sr-Cyrl-CS"/>
        </w:rPr>
        <w:t xml:space="preserve">Члан </w:t>
      </w:r>
      <w:r w:rsidR="00861912" w:rsidRPr="00C2421C">
        <w:rPr>
          <w:rFonts w:eastAsia="Times New Roman"/>
          <w:b/>
          <w:lang w:val="sr-Cyrl-CS"/>
        </w:rPr>
        <w:t>6</w:t>
      </w:r>
      <w:r w:rsidRPr="00C2421C">
        <w:rPr>
          <w:rFonts w:eastAsia="Times New Roman"/>
          <w:b/>
          <w:lang w:val="sr-Cyrl-CS"/>
        </w:rPr>
        <w:t>.</w:t>
      </w:r>
    </w:p>
    <w:p w:rsidR="001C6324" w:rsidRPr="00C2421C" w:rsidRDefault="00496118" w:rsidP="001C6324">
      <w:pPr>
        <w:suppressAutoHyphens w:val="0"/>
        <w:autoSpaceDE w:val="0"/>
        <w:autoSpaceDN w:val="0"/>
        <w:adjustRightInd w:val="0"/>
        <w:spacing w:line="240" w:lineRule="auto"/>
        <w:jc w:val="both"/>
        <w:rPr>
          <w:rFonts w:eastAsia="Times New Roman"/>
          <w:bCs/>
          <w:color w:val="auto"/>
          <w:kern w:val="0"/>
          <w:lang w:eastAsia="en-US"/>
        </w:rPr>
      </w:pPr>
      <w:r w:rsidRPr="00C2421C">
        <w:rPr>
          <w:rFonts w:eastAsia="Times New Roman"/>
          <w:lang w:val="sr-Cyrl-CS"/>
        </w:rPr>
        <w:tab/>
      </w:r>
      <w:r w:rsidR="001C6324" w:rsidRPr="00C2421C">
        <w:rPr>
          <w:rFonts w:eastAsia="Times New Roman"/>
          <w:bCs/>
          <w:color w:val="auto"/>
          <w:kern w:val="0"/>
          <w:lang w:eastAsia="en-US"/>
        </w:rPr>
        <w:t>Добављач је обавезан да:</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1. уведе извођача у посао;</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2. послове стручног надзора обавља у свим фазама извођења радова;</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3. писаним путем обавести Наручиоца, уколико извођач радова одступа од предвиђеног</w:t>
      </w:r>
      <w:r w:rsidR="00D032E7">
        <w:rPr>
          <w:rFonts w:eastAsia="Times New Roman"/>
          <w:color w:val="auto"/>
          <w:kern w:val="0"/>
          <w:lang w:eastAsia="en-US"/>
        </w:rPr>
        <w:t xml:space="preserve"> </w:t>
      </w:r>
      <w:r w:rsidRPr="00C2421C">
        <w:rPr>
          <w:rFonts w:eastAsia="Times New Roman"/>
          <w:color w:val="auto"/>
          <w:kern w:val="0"/>
          <w:lang w:eastAsia="en-US"/>
        </w:rPr>
        <w:t>квалитета материјала који се уграђује и у погледу других елемената, који утичу на</w:t>
      </w:r>
      <w:r w:rsidR="00D032E7">
        <w:rPr>
          <w:rFonts w:eastAsia="Times New Roman"/>
          <w:color w:val="auto"/>
          <w:kern w:val="0"/>
          <w:lang w:eastAsia="en-US"/>
        </w:rPr>
        <w:t xml:space="preserve"> </w:t>
      </w:r>
      <w:r w:rsidRPr="00C2421C">
        <w:rPr>
          <w:rFonts w:eastAsia="Times New Roman"/>
          <w:color w:val="auto"/>
          <w:kern w:val="0"/>
          <w:lang w:eastAsia="en-US"/>
        </w:rPr>
        <w:t>квалитет извођења радова, уговорену вредност и продужење рока за извођење радова;</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4. врши контролу да ли се извођење радова врши у складу са техничком</w:t>
      </w:r>
      <w:r w:rsidR="00D032E7">
        <w:rPr>
          <w:rFonts w:eastAsia="Times New Roman"/>
          <w:color w:val="auto"/>
          <w:kern w:val="0"/>
          <w:lang w:eastAsia="en-US"/>
        </w:rPr>
        <w:t xml:space="preserve"> </w:t>
      </w:r>
      <w:r w:rsidRPr="00C2421C">
        <w:rPr>
          <w:rFonts w:eastAsia="Times New Roman"/>
          <w:color w:val="auto"/>
          <w:kern w:val="0"/>
          <w:lang w:eastAsia="en-US"/>
        </w:rPr>
        <w:t>документацијом;</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5. врши контролу квалитета материјала који се уграђује, одобрава уградњу истих пошто</w:t>
      </w:r>
      <w:r w:rsidR="00D032E7">
        <w:rPr>
          <w:rFonts w:eastAsia="Times New Roman"/>
          <w:color w:val="auto"/>
          <w:kern w:val="0"/>
          <w:lang w:eastAsia="en-US"/>
        </w:rPr>
        <w:t xml:space="preserve"> </w:t>
      </w:r>
      <w:r w:rsidRPr="00C2421C">
        <w:rPr>
          <w:rFonts w:eastAsia="Times New Roman"/>
          <w:color w:val="auto"/>
          <w:kern w:val="0"/>
          <w:lang w:eastAsia="en-US"/>
        </w:rPr>
        <w:t>утврди да је извођач прибавио потребну документацију којом се доказује њихов</w:t>
      </w:r>
      <w:r w:rsidR="00D032E7">
        <w:rPr>
          <w:rFonts w:eastAsia="Times New Roman"/>
          <w:color w:val="auto"/>
          <w:kern w:val="0"/>
          <w:lang w:eastAsia="en-US"/>
        </w:rPr>
        <w:t xml:space="preserve"> </w:t>
      </w:r>
      <w:r w:rsidRPr="00C2421C">
        <w:rPr>
          <w:rFonts w:eastAsia="Times New Roman"/>
          <w:color w:val="auto"/>
          <w:kern w:val="0"/>
          <w:lang w:eastAsia="en-US"/>
        </w:rPr>
        <w:t>квалитет;</w:t>
      </w:r>
    </w:p>
    <w:p w:rsidR="001C6324" w:rsidRPr="00C2421C" w:rsidRDefault="001C6324" w:rsidP="001C6324">
      <w:pPr>
        <w:suppressAutoHyphens w:val="0"/>
        <w:autoSpaceDE w:val="0"/>
        <w:autoSpaceDN w:val="0"/>
        <w:adjustRightInd w:val="0"/>
        <w:spacing w:line="240" w:lineRule="auto"/>
        <w:jc w:val="both"/>
        <w:rPr>
          <w:rFonts w:eastAsia="Times New Roman"/>
          <w:color w:val="auto"/>
          <w:kern w:val="0"/>
          <w:lang w:eastAsia="en-US"/>
        </w:rPr>
      </w:pPr>
      <w:r w:rsidRPr="00C2421C">
        <w:rPr>
          <w:rFonts w:eastAsia="Times New Roman"/>
          <w:color w:val="auto"/>
          <w:kern w:val="0"/>
          <w:lang w:eastAsia="en-US"/>
        </w:rPr>
        <w:t>6.даје упутства извођачу радова и сарађује са Наручиоцем у циљу обезбеђивања</w:t>
      </w:r>
      <w:r w:rsidR="00D032E7">
        <w:rPr>
          <w:rFonts w:eastAsia="Times New Roman"/>
          <w:color w:val="auto"/>
          <w:kern w:val="0"/>
          <w:lang w:eastAsia="en-US"/>
        </w:rPr>
        <w:t xml:space="preserve"> </w:t>
      </w:r>
      <w:r w:rsidRPr="00C2421C">
        <w:rPr>
          <w:rFonts w:eastAsia="Times New Roman"/>
          <w:color w:val="auto"/>
          <w:kern w:val="0"/>
          <w:lang w:eastAsia="en-US"/>
        </w:rPr>
        <w:t>правилне реализације уговорених радова;</w:t>
      </w:r>
    </w:p>
    <w:p w:rsidR="00496118" w:rsidRPr="00C2421C" w:rsidRDefault="001C6324" w:rsidP="001C6324">
      <w:pPr>
        <w:tabs>
          <w:tab w:val="left" w:pos="720"/>
        </w:tabs>
        <w:spacing w:line="240" w:lineRule="auto"/>
        <w:jc w:val="both"/>
        <w:rPr>
          <w:rFonts w:eastAsia="Times New Roman"/>
          <w:color w:val="auto"/>
          <w:kern w:val="0"/>
          <w:lang w:eastAsia="en-US"/>
        </w:rPr>
      </w:pPr>
      <w:r w:rsidRPr="00C2421C">
        <w:rPr>
          <w:rFonts w:eastAsia="Times New Roman"/>
          <w:color w:val="auto"/>
          <w:kern w:val="0"/>
          <w:lang w:eastAsia="en-US"/>
        </w:rPr>
        <w:t>7. решава сва друга питања, која се појаве у току извођења радова.</w:t>
      </w:r>
    </w:p>
    <w:p w:rsidR="001C6324" w:rsidRPr="00C2421C" w:rsidRDefault="001C6324" w:rsidP="001C6324">
      <w:pPr>
        <w:tabs>
          <w:tab w:val="left" w:pos="720"/>
        </w:tabs>
        <w:spacing w:line="240" w:lineRule="auto"/>
        <w:jc w:val="both"/>
        <w:rPr>
          <w:rFonts w:eastAsia="Times New Roman"/>
          <w:color w:val="auto"/>
          <w:kern w:val="0"/>
          <w:lang w:eastAsia="en-US"/>
        </w:rPr>
      </w:pPr>
    </w:p>
    <w:p w:rsidR="0015576C" w:rsidRPr="00C2421C" w:rsidRDefault="0015576C" w:rsidP="0015576C">
      <w:pPr>
        <w:tabs>
          <w:tab w:val="left" w:pos="720"/>
        </w:tabs>
        <w:spacing w:line="240" w:lineRule="auto"/>
        <w:jc w:val="center"/>
        <w:rPr>
          <w:rFonts w:eastAsia="Times New Roman"/>
          <w:b/>
          <w:lang w:val="sr-Cyrl-CS"/>
        </w:rPr>
      </w:pPr>
      <w:r w:rsidRPr="00C2421C">
        <w:rPr>
          <w:rFonts w:eastAsia="Times New Roman"/>
          <w:b/>
          <w:lang w:val="sr-Cyrl-CS"/>
        </w:rPr>
        <w:t>Члан 7.</w:t>
      </w:r>
    </w:p>
    <w:p w:rsidR="0015576C" w:rsidRPr="00C2421C" w:rsidRDefault="0015576C" w:rsidP="0015576C">
      <w:pPr>
        <w:suppressAutoHyphens w:val="0"/>
        <w:autoSpaceDE w:val="0"/>
        <w:autoSpaceDN w:val="0"/>
        <w:adjustRightInd w:val="0"/>
        <w:spacing w:line="240" w:lineRule="auto"/>
        <w:ind w:firstLine="708"/>
        <w:rPr>
          <w:rFonts w:eastAsia="Times New Roman"/>
          <w:b/>
          <w:bCs/>
          <w:color w:val="auto"/>
          <w:kern w:val="0"/>
          <w:lang w:eastAsia="en-US"/>
        </w:rPr>
      </w:pPr>
      <w:r w:rsidRPr="00C2421C">
        <w:rPr>
          <w:rFonts w:eastAsia="Times New Roman"/>
          <w:bCs/>
          <w:color w:val="auto"/>
          <w:kern w:val="0"/>
          <w:lang w:eastAsia="en-US"/>
        </w:rPr>
        <w:lastRenderedPageBreak/>
        <w:t>Наручилац је обавезан да</w:t>
      </w:r>
      <w:r w:rsidRPr="00C2421C">
        <w:rPr>
          <w:rFonts w:eastAsia="Times New Roman"/>
          <w:b/>
          <w:bCs/>
          <w:color w:val="auto"/>
          <w:kern w:val="0"/>
          <w:lang w:eastAsia="en-US"/>
        </w:rPr>
        <w:t>:</w:t>
      </w:r>
    </w:p>
    <w:p w:rsidR="0015576C" w:rsidRPr="00C2421C" w:rsidRDefault="0015576C" w:rsidP="0015576C">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1.обезбеди и преда Добављачу комплетну документацију на основу које се извршава</w:t>
      </w:r>
      <w:r w:rsidR="00D032E7">
        <w:rPr>
          <w:rFonts w:eastAsia="Times New Roman"/>
          <w:color w:val="auto"/>
          <w:kern w:val="0"/>
          <w:lang w:eastAsia="en-US"/>
        </w:rPr>
        <w:t xml:space="preserve"> </w:t>
      </w:r>
      <w:r w:rsidRPr="00C2421C">
        <w:rPr>
          <w:rFonts w:eastAsia="Times New Roman"/>
          <w:color w:val="auto"/>
          <w:kern w:val="0"/>
          <w:lang w:eastAsia="en-US"/>
        </w:rPr>
        <w:t>услуга;</w:t>
      </w:r>
    </w:p>
    <w:p w:rsidR="0015576C" w:rsidRPr="00C2421C" w:rsidRDefault="0015576C" w:rsidP="0015576C">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2.у примереном року решава захтеве Добављача;</w:t>
      </w:r>
    </w:p>
    <w:p w:rsidR="001C6324" w:rsidRPr="00C2421C" w:rsidRDefault="0015576C" w:rsidP="0015576C">
      <w:pPr>
        <w:tabs>
          <w:tab w:val="left" w:pos="720"/>
        </w:tabs>
        <w:spacing w:line="240" w:lineRule="auto"/>
        <w:jc w:val="both"/>
        <w:rPr>
          <w:rFonts w:eastAsia="Times New Roman"/>
          <w:color w:val="auto"/>
          <w:kern w:val="0"/>
          <w:lang w:eastAsia="en-US"/>
        </w:rPr>
      </w:pPr>
      <w:r w:rsidRPr="00C2421C">
        <w:rPr>
          <w:rFonts w:eastAsia="Times New Roman"/>
          <w:color w:val="auto"/>
          <w:kern w:val="0"/>
          <w:lang w:eastAsia="en-US"/>
        </w:rPr>
        <w:t>3.у законском року изврши плаћање на основу испостављен</w:t>
      </w:r>
      <w:r w:rsidR="00E752AD">
        <w:rPr>
          <w:rFonts w:eastAsia="Times New Roman"/>
          <w:color w:val="auto"/>
          <w:kern w:val="0"/>
          <w:lang w:eastAsia="en-US"/>
        </w:rPr>
        <w:t>е</w:t>
      </w:r>
      <w:r w:rsidR="00D032E7">
        <w:rPr>
          <w:rFonts w:eastAsia="Times New Roman"/>
          <w:color w:val="auto"/>
          <w:kern w:val="0"/>
          <w:lang w:eastAsia="en-US"/>
        </w:rPr>
        <w:t xml:space="preserve"> </w:t>
      </w:r>
      <w:r w:rsidR="00E752AD">
        <w:rPr>
          <w:rFonts w:eastAsia="Times New Roman"/>
          <w:color w:val="auto"/>
          <w:kern w:val="0"/>
          <w:lang w:eastAsia="en-US"/>
        </w:rPr>
        <w:t xml:space="preserve">окончане </w:t>
      </w:r>
      <w:r w:rsidRPr="00C2421C">
        <w:rPr>
          <w:rFonts w:eastAsia="Times New Roman"/>
          <w:color w:val="auto"/>
          <w:kern w:val="0"/>
          <w:lang w:eastAsia="en-US"/>
        </w:rPr>
        <w:t>ситуациј</w:t>
      </w:r>
      <w:r w:rsidR="00E752AD">
        <w:rPr>
          <w:rFonts w:eastAsia="Times New Roman"/>
          <w:color w:val="auto"/>
          <w:kern w:val="0"/>
          <w:lang w:eastAsia="en-US"/>
        </w:rPr>
        <w:t>е</w:t>
      </w:r>
      <w:r w:rsidRPr="00C2421C">
        <w:rPr>
          <w:rFonts w:eastAsia="Times New Roman"/>
          <w:color w:val="auto"/>
          <w:kern w:val="0"/>
          <w:lang w:eastAsia="en-US"/>
        </w:rPr>
        <w:t>.</w:t>
      </w:r>
    </w:p>
    <w:p w:rsidR="0015576C" w:rsidRPr="00C2421C" w:rsidRDefault="0015576C" w:rsidP="0015576C">
      <w:pPr>
        <w:tabs>
          <w:tab w:val="left" w:pos="720"/>
        </w:tabs>
        <w:spacing w:line="240" w:lineRule="auto"/>
        <w:jc w:val="both"/>
        <w:rPr>
          <w:rFonts w:eastAsia="Times New Roman"/>
        </w:rPr>
      </w:pPr>
    </w:p>
    <w:p w:rsidR="00C33553" w:rsidRPr="00C2421C" w:rsidRDefault="00496118" w:rsidP="00496118">
      <w:pPr>
        <w:tabs>
          <w:tab w:val="left" w:pos="709"/>
        </w:tabs>
        <w:spacing w:line="240" w:lineRule="auto"/>
        <w:rPr>
          <w:rFonts w:eastAsia="Times New Roman"/>
          <w:b/>
          <w:lang w:val="sr-Cyrl-CS"/>
        </w:rPr>
      </w:pPr>
      <w:r w:rsidRPr="00C2421C">
        <w:rPr>
          <w:rFonts w:eastAsia="Times New Roman"/>
          <w:b/>
          <w:lang w:val="sr-Cyrl-CS"/>
        </w:rPr>
        <w:t>УГОВОРНА КАЗНА И ШТЕТА</w:t>
      </w:r>
    </w:p>
    <w:p w:rsidR="00496118" w:rsidRPr="00C2421C" w:rsidRDefault="00496118" w:rsidP="00C33553">
      <w:pPr>
        <w:tabs>
          <w:tab w:val="left" w:pos="709"/>
        </w:tabs>
        <w:spacing w:line="240" w:lineRule="auto"/>
        <w:jc w:val="center"/>
        <w:rPr>
          <w:rFonts w:eastAsia="Times New Roman"/>
          <w:b/>
          <w:lang w:val="sr-Cyrl-CS"/>
        </w:rPr>
      </w:pPr>
      <w:r w:rsidRPr="00C2421C">
        <w:rPr>
          <w:rFonts w:eastAsia="Times New Roman"/>
          <w:b/>
          <w:lang w:val="sr-Cyrl-CS"/>
        </w:rPr>
        <w:t xml:space="preserve">Члан </w:t>
      </w:r>
      <w:r w:rsidR="00196C9E" w:rsidRPr="00C2421C">
        <w:rPr>
          <w:rFonts w:eastAsia="Times New Roman"/>
          <w:b/>
          <w:lang w:val="sr-Cyrl-CS"/>
        </w:rPr>
        <w:t>8</w:t>
      </w:r>
      <w:r w:rsidRPr="00C2421C">
        <w:rPr>
          <w:rFonts w:eastAsia="Times New Roman"/>
          <w:b/>
          <w:lang w:val="sr-Cyrl-CS"/>
        </w:rPr>
        <w:t>.</w:t>
      </w:r>
    </w:p>
    <w:p w:rsidR="00496118" w:rsidRPr="00C2421C" w:rsidRDefault="00496118" w:rsidP="00496118">
      <w:pPr>
        <w:ind w:firstLine="708"/>
        <w:jc w:val="both"/>
        <w:rPr>
          <w:lang w:val="sr-Cyrl-CS"/>
        </w:rPr>
      </w:pPr>
      <w:r w:rsidRPr="00C2421C">
        <w:rPr>
          <w:lang w:val="sr-Cyrl-CS"/>
        </w:rPr>
        <w:t xml:space="preserve">Уколико Добављач својом кривицом </w:t>
      </w:r>
      <w:r w:rsidR="00707441" w:rsidRPr="00C2421C">
        <w:rPr>
          <w:lang w:val="sr-Cyrl-CS"/>
        </w:rPr>
        <w:t>изазове кашњење у извођењу радова</w:t>
      </w:r>
      <w:r w:rsidRPr="00C2421C">
        <w:rPr>
          <w:lang w:val="sr-Cyrl-CS"/>
        </w:rPr>
        <w:t xml:space="preserve">, дужан је да плати наручиоцу уговорну казну за сваки календарски дан кашњења и то у висини од 1% од вредности </w:t>
      </w:r>
      <w:r w:rsidR="00707441" w:rsidRPr="00C2421C">
        <w:rPr>
          <w:lang w:val="sr-Cyrl-CS"/>
        </w:rPr>
        <w:t>радова</w:t>
      </w:r>
      <w:r w:rsidRPr="00C2421C">
        <w:rPr>
          <w:lang w:val="sr-Cyrl-CS"/>
        </w:rPr>
        <w:t xml:space="preserve"> у кашњењу, с'тим што износ тако одређене уговорне казне не може прећи </w:t>
      </w:r>
      <w:r w:rsidR="00C33553" w:rsidRPr="00C2421C">
        <w:rPr>
          <w:lang w:val="sr-Cyrl-CS"/>
        </w:rPr>
        <w:t>10</w:t>
      </w:r>
      <w:r w:rsidRPr="00C2421C">
        <w:rPr>
          <w:lang w:val="sr-Cyrl-CS"/>
        </w:rPr>
        <w:t xml:space="preserve">% од уговорене вредности </w:t>
      </w:r>
      <w:r w:rsidR="00707441" w:rsidRPr="00C2421C">
        <w:rPr>
          <w:lang w:val="sr-Cyrl-CS"/>
        </w:rPr>
        <w:t>радова који су предмет стручног надзора</w:t>
      </w:r>
      <w:r w:rsidRPr="00C2421C">
        <w:rPr>
          <w:lang w:val="sr-Cyrl-CS"/>
        </w:rPr>
        <w:t>.</w:t>
      </w:r>
    </w:p>
    <w:p w:rsidR="00496118" w:rsidRPr="00C2421C" w:rsidRDefault="00496118" w:rsidP="00496118">
      <w:pPr>
        <w:ind w:firstLine="708"/>
        <w:jc w:val="both"/>
        <w:rPr>
          <w:rFonts w:eastAsia="Times New Roman"/>
          <w:lang w:val="sr-Cyrl-CS"/>
        </w:rPr>
      </w:pPr>
      <w:r w:rsidRPr="00C2421C">
        <w:rPr>
          <w:lang w:val="sr-Cyrl-CS"/>
        </w:rPr>
        <w:t xml:space="preserve">На овај начин се сматра да је Наручилац на несумњив начин саопштио Добављачу да је поред прихватања извршења услуга, </w:t>
      </w:r>
      <w:r w:rsidR="00487D1C" w:rsidRPr="00C2421C">
        <w:rPr>
          <w:lang w:val="sr-Cyrl-CS"/>
        </w:rPr>
        <w:t>прихватио и обавезу плаћања</w:t>
      </w:r>
      <w:r w:rsidRPr="00C2421C">
        <w:rPr>
          <w:lang w:val="sr-Cyrl-CS"/>
        </w:rPr>
        <w:t xml:space="preserve"> уговорн</w:t>
      </w:r>
      <w:r w:rsidR="00487D1C" w:rsidRPr="00C2421C">
        <w:rPr>
          <w:lang w:val="sr-Cyrl-CS"/>
        </w:rPr>
        <w:t>е</w:t>
      </w:r>
      <w:r w:rsidRPr="00C2421C">
        <w:rPr>
          <w:lang w:val="sr-Cyrl-CS"/>
        </w:rPr>
        <w:t xml:space="preserve"> казн</w:t>
      </w:r>
      <w:r w:rsidR="00487D1C" w:rsidRPr="00C2421C">
        <w:rPr>
          <w:lang w:val="sr-Cyrl-CS"/>
        </w:rPr>
        <w:t>е</w:t>
      </w:r>
      <w:r w:rsidRPr="00C2421C">
        <w:rPr>
          <w:lang w:val="sr-Cyrl-CS"/>
        </w:rPr>
        <w:t>.</w:t>
      </w:r>
    </w:p>
    <w:p w:rsidR="00496118" w:rsidRPr="00C2421C" w:rsidRDefault="00496118" w:rsidP="00496118">
      <w:pPr>
        <w:tabs>
          <w:tab w:val="left" w:pos="709"/>
        </w:tabs>
        <w:spacing w:line="240" w:lineRule="auto"/>
        <w:jc w:val="both"/>
      </w:pPr>
      <w:r w:rsidRPr="00C2421C">
        <w:rPr>
          <w:rFonts w:eastAsia="Times New Roman"/>
          <w:lang w:val="sr-Cyrl-CS"/>
        </w:rPr>
        <w:tab/>
      </w:r>
      <w:r w:rsidRPr="00C2421C">
        <w:rPr>
          <w:lang w:val="sr-Cyrl-CS"/>
        </w:rPr>
        <w:t xml:space="preserve">Висину уговорне казне уговорне стране могу утврдити и приликом коначног обрачуна и </w:t>
      </w:r>
      <w:r w:rsidRPr="00C2421C">
        <w:t xml:space="preserve">умањити вредност </w:t>
      </w:r>
      <w:r w:rsidR="00E0169E" w:rsidRPr="00C2421C">
        <w:t xml:space="preserve">пружених </w:t>
      </w:r>
      <w:r w:rsidRPr="00C2421C">
        <w:t xml:space="preserve"> услуга за износ укупне уговорне казне.</w:t>
      </w:r>
    </w:p>
    <w:p w:rsidR="00496118" w:rsidRPr="00C2421C" w:rsidRDefault="00496118" w:rsidP="00496118">
      <w:pPr>
        <w:ind w:firstLine="708"/>
        <w:jc w:val="both"/>
        <w:rPr>
          <w:lang w:val="sr-Cyrl-CS"/>
        </w:rPr>
      </w:pPr>
      <w:r w:rsidRPr="00C2421C">
        <w:rPr>
          <w:lang w:val="sr-Cyrl-CS"/>
        </w:rPr>
        <w:t>Уколико је до задоцњења дошло из узрока за који Добављач не одговара уговорна казна се неће наплатити.</w:t>
      </w:r>
    </w:p>
    <w:p w:rsidR="00496118" w:rsidRPr="00C2421C" w:rsidRDefault="00496118" w:rsidP="00496118">
      <w:pPr>
        <w:ind w:firstLine="708"/>
        <w:jc w:val="both"/>
        <w:rPr>
          <w:rFonts w:eastAsia="Times New Roman"/>
          <w:lang w:val="sr-Cyrl-CS"/>
        </w:rPr>
      </w:pPr>
      <w:r w:rsidRPr="00C2421C">
        <w:t xml:space="preserve">Ако је доцња </w:t>
      </w:r>
      <w:r w:rsidRPr="00C2421C">
        <w:rPr>
          <w:lang w:val="sr-Cyrl-CS"/>
        </w:rPr>
        <w:t>Добављача</w:t>
      </w:r>
      <w:r w:rsidRPr="00C2421C">
        <w:t xml:space="preserve"> проузроковала Наручиоцу штету већу од вредности уговорне казне из става 1. овог члана Наручилац има право </w:t>
      </w:r>
      <w:r w:rsidRPr="00C2421C">
        <w:rPr>
          <w:lang w:val="sr-Cyrl-CS"/>
        </w:rPr>
        <w:t>да поред уговорне казне захтева и разлику до пуног износа претрпљене стварне штете.</w:t>
      </w:r>
    </w:p>
    <w:p w:rsidR="00496118" w:rsidRPr="00C2421C" w:rsidRDefault="00496118" w:rsidP="00496118">
      <w:pPr>
        <w:tabs>
          <w:tab w:val="left" w:pos="709"/>
        </w:tabs>
        <w:spacing w:line="240" w:lineRule="auto"/>
        <w:jc w:val="both"/>
        <w:rPr>
          <w:rFonts w:eastAsia="Times New Roman"/>
          <w:lang w:val="sr-Cyrl-CS"/>
        </w:rPr>
      </w:pPr>
    </w:p>
    <w:p w:rsidR="00AB5F59" w:rsidRPr="00C2421C" w:rsidRDefault="00496118" w:rsidP="00196C9E">
      <w:pPr>
        <w:tabs>
          <w:tab w:val="left" w:pos="709"/>
        </w:tabs>
        <w:spacing w:line="240" w:lineRule="auto"/>
        <w:rPr>
          <w:rFonts w:eastAsia="Times New Roman"/>
          <w:b/>
          <w:lang w:val="sr-Cyrl-CS"/>
        </w:rPr>
      </w:pPr>
      <w:r w:rsidRPr="00C2421C">
        <w:rPr>
          <w:rFonts w:eastAsia="Times New Roman"/>
          <w:b/>
          <w:lang w:val="sr-Cyrl-CS"/>
        </w:rPr>
        <w:t>ОБАВЕШТАВАЊЕ</w:t>
      </w:r>
    </w:p>
    <w:p w:rsidR="00496118" w:rsidRPr="00C2421C" w:rsidRDefault="00496118" w:rsidP="00496118">
      <w:pPr>
        <w:tabs>
          <w:tab w:val="left" w:pos="6840"/>
        </w:tabs>
        <w:spacing w:line="240" w:lineRule="auto"/>
        <w:jc w:val="center"/>
        <w:rPr>
          <w:rFonts w:eastAsia="Times New Roman"/>
          <w:b/>
          <w:lang w:val="sr-Cyrl-CS"/>
        </w:rPr>
      </w:pPr>
      <w:r w:rsidRPr="00C2421C">
        <w:rPr>
          <w:rFonts w:eastAsia="Times New Roman"/>
          <w:b/>
          <w:lang w:val="sr-Cyrl-CS"/>
        </w:rPr>
        <w:t xml:space="preserve">Члан </w:t>
      </w:r>
      <w:r w:rsidR="00196C9E" w:rsidRPr="00C2421C">
        <w:rPr>
          <w:rFonts w:eastAsia="Times New Roman"/>
          <w:b/>
          <w:lang w:val="sr-Cyrl-CS"/>
        </w:rPr>
        <w:t>9</w:t>
      </w:r>
      <w:r w:rsidRPr="00C2421C">
        <w:rPr>
          <w:rFonts w:eastAsia="Times New Roman"/>
          <w:b/>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Обавештавање ће се вршити писменим путем.</w:t>
      </w:r>
    </w:p>
    <w:p w:rsidR="00496118" w:rsidRPr="00C2421C" w:rsidRDefault="00496118" w:rsidP="00496118">
      <w:pPr>
        <w:spacing w:line="240" w:lineRule="auto"/>
        <w:jc w:val="both"/>
        <w:rPr>
          <w:rFonts w:eastAsia="Times New Roman"/>
          <w:lang w:val="sr-Cyrl-CS"/>
        </w:rPr>
      </w:pPr>
    </w:p>
    <w:p w:rsidR="00496118" w:rsidRPr="00C2421C" w:rsidRDefault="00496118" w:rsidP="00496118">
      <w:pPr>
        <w:spacing w:line="240" w:lineRule="auto"/>
        <w:jc w:val="both"/>
        <w:rPr>
          <w:rFonts w:eastAsia="Times New Roman"/>
          <w:b/>
          <w:lang w:val="sr-Cyrl-CS"/>
        </w:rPr>
      </w:pPr>
      <w:r w:rsidRPr="00C2421C">
        <w:rPr>
          <w:rFonts w:eastAsia="Times New Roman"/>
          <w:b/>
          <w:lang w:val="sr-Cyrl-CS"/>
        </w:rPr>
        <w:t xml:space="preserve">ОСТАЛА ПРАВА И ОБАВЕЗЕ УГОВОРНИХ СТРАНА </w:t>
      </w:r>
    </w:p>
    <w:p w:rsidR="00AB5F59" w:rsidRPr="00C2421C" w:rsidRDefault="00AB5F59" w:rsidP="00496118">
      <w:pPr>
        <w:spacing w:line="240" w:lineRule="auto"/>
        <w:jc w:val="both"/>
        <w:rPr>
          <w:rFonts w:eastAsia="Times New Roman"/>
          <w:b/>
          <w:lang w:val="sr-Cyrl-CS"/>
        </w:rPr>
      </w:pPr>
    </w:p>
    <w:p w:rsidR="00496118" w:rsidRPr="00C2421C" w:rsidRDefault="00496118" w:rsidP="00496118">
      <w:pPr>
        <w:spacing w:line="240" w:lineRule="auto"/>
        <w:jc w:val="center"/>
        <w:rPr>
          <w:rFonts w:eastAsia="Times New Roman"/>
          <w:b/>
          <w:lang w:val="sr-Cyrl-CS"/>
        </w:rPr>
      </w:pPr>
      <w:r w:rsidRPr="00C2421C">
        <w:rPr>
          <w:rFonts w:eastAsia="Times New Roman"/>
          <w:b/>
          <w:lang w:val="sr-Cyrl-CS"/>
        </w:rPr>
        <w:t xml:space="preserve">Члан </w:t>
      </w:r>
      <w:r w:rsidR="00196C9E" w:rsidRPr="00C2421C">
        <w:rPr>
          <w:rFonts w:eastAsia="Times New Roman"/>
          <w:b/>
          <w:lang w:val="sr-Cyrl-CS"/>
        </w:rPr>
        <w:t>10</w:t>
      </w:r>
      <w:r w:rsidRPr="00C2421C">
        <w:rPr>
          <w:rFonts w:eastAsia="Times New Roman"/>
          <w:b/>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За</w:t>
      </w:r>
      <w:r w:rsidR="00572E9F" w:rsidRPr="00C2421C">
        <w:rPr>
          <w:rFonts w:eastAsia="Times New Roman"/>
          <w:lang w:val="sr-Cyrl-CS"/>
        </w:rPr>
        <w:t xml:space="preserve"> вршење </w:t>
      </w:r>
      <w:r w:rsidR="00196C9E" w:rsidRPr="00C2421C">
        <w:rPr>
          <w:rFonts w:eastAsia="Times New Roman"/>
          <w:lang w:val="sr-Cyrl-CS"/>
        </w:rPr>
        <w:t>стручн</w:t>
      </w:r>
      <w:r w:rsidR="00572E9F" w:rsidRPr="00C2421C">
        <w:rPr>
          <w:rFonts w:eastAsia="Times New Roman"/>
          <w:lang w:val="sr-Cyrl-CS"/>
        </w:rPr>
        <w:t>ог</w:t>
      </w:r>
      <w:r w:rsidR="00196C9E" w:rsidRPr="00C2421C">
        <w:rPr>
          <w:rFonts w:eastAsia="Times New Roman"/>
          <w:lang w:val="sr-Cyrl-CS"/>
        </w:rPr>
        <w:t xml:space="preserve"> надзор</w:t>
      </w:r>
      <w:r w:rsidR="00572E9F" w:rsidRPr="00C2421C">
        <w:rPr>
          <w:rFonts w:eastAsia="Times New Roman"/>
          <w:lang w:val="sr-Cyrl-CS"/>
        </w:rPr>
        <w:t>а</w:t>
      </w:r>
      <w:r w:rsidRPr="00C2421C">
        <w:rPr>
          <w:rFonts w:eastAsia="Times New Roman"/>
          <w:lang w:val="sr-Cyrl-CS"/>
        </w:rPr>
        <w:t xml:space="preserve"> и сарадњу са Наручиоцем, одређује се ____________________________</w:t>
      </w:r>
      <w:r w:rsidR="00196C9E" w:rsidRPr="00C2421C">
        <w:rPr>
          <w:rFonts w:eastAsia="Times New Roman"/>
          <w:lang w:val="sr-Cyrl-CS"/>
        </w:rPr>
        <w:t>, са лиценцом _____________________</w:t>
      </w:r>
      <w:r w:rsidRPr="00C2421C">
        <w:rPr>
          <w:rFonts w:eastAsia="Times New Roman"/>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 xml:space="preserve">За овлашћеног представника Наручиоца за сарадњу са </w:t>
      </w:r>
      <w:r w:rsidR="00572E9F" w:rsidRPr="00C2421C">
        <w:rPr>
          <w:rFonts w:eastAsia="Times New Roman"/>
          <w:lang w:val="sr-Cyrl-CS"/>
        </w:rPr>
        <w:t xml:space="preserve">надзорним органом </w:t>
      </w:r>
      <w:r w:rsidRPr="00C2421C">
        <w:rPr>
          <w:rFonts w:eastAsia="Times New Roman"/>
          <w:lang w:val="sr-Cyrl-CS"/>
        </w:rPr>
        <w:t xml:space="preserve"> одређује се </w:t>
      </w:r>
      <w:r w:rsidR="00E647F4">
        <w:rPr>
          <w:rFonts w:eastAsia="Times New Roman"/>
          <w:lang w:val="sr-Cyrl-CS"/>
        </w:rPr>
        <w:t>Владимир Костић</w:t>
      </w:r>
      <w:r w:rsidR="00572E9F" w:rsidRPr="00C2421C">
        <w:rPr>
          <w:rFonts w:eastAsia="Times New Roman"/>
          <w:lang w:val="sr-Cyrl-CS"/>
        </w:rPr>
        <w:t xml:space="preserve">, радник Општинске управе </w:t>
      </w:r>
      <w:r w:rsidR="00DC7163" w:rsidRPr="00C2421C">
        <w:rPr>
          <w:rFonts w:eastAsia="Times New Roman"/>
          <w:lang w:val="sr-Cyrl-CS"/>
        </w:rPr>
        <w:t xml:space="preserve"> општине Велико Градиште</w:t>
      </w:r>
      <w:r w:rsidRPr="00C2421C">
        <w:rPr>
          <w:rFonts w:eastAsia="Times New Roman"/>
          <w:lang w:val="sr-Cyrl-CS"/>
        </w:rPr>
        <w:t>.</w:t>
      </w:r>
    </w:p>
    <w:p w:rsidR="00AB5F59" w:rsidRPr="00C2421C" w:rsidRDefault="00496118" w:rsidP="00AB5F59">
      <w:pPr>
        <w:tabs>
          <w:tab w:val="left" w:pos="709"/>
        </w:tabs>
        <w:spacing w:line="240" w:lineRule="auto"/>
        <w:rPr>
          <w:rFonts w:eastAsia="Times New Roman"/>
          <w:b/>
          <w:lang w:val="sr-Cyrl-CS"/>
        </w:rPr>
      </w:pPr>
      <w:r w:rsidRPr="00C2421C">
        <w:rPr>
          <w:rFonts w:eastAsia="Times New Roman"/>
          <w:b/>
          <w:lang w:val="sr-Cyrl-CS"/>
        </w:rPr>
        <w:tab/>
      </w:r>
    </w:p>
    <w:p w:rsidR="00AB5F59" w:rsidRPr="00C2421C" w:rsidRDefault="00496118" w:rsidP="00AB5F59">
      <w:pPr>
        <w:tabs>
          <w:tab w:val="left" w:pos="709"/>
        </w:tabs>
        <w:spacing w:line="240" w:lineRule="auto"/>
        <w:rPr>
          <w:rFonts w:eastAsia="Times New Roman"/>
          <w:b/>
          <w:lang w:val="sr-Cyrl-CS"/>
        </w:rPr>
      </w:pPr>
      <w:r w:rsidRPr="00C2421C">
        <w:rPr>
          <w:rFonts w:eastAsia="Times New Roman"/>
          <w:b/>
          <w:lang w:val="sr-Cyrl-CS"/>
        </w:rPr>
        <w:t>ПРЕСТАНАК ВАЖЕЊА УГОВОРА</w:t>
      </w:r>
    </w:p>
    <w:p w:rsidR="00496118" w:rsidRPr="00C2421C" w:rsidRDefault="00496118" w:rsidP="00496118">
      <w:pPr>
        <w:tabs>
          <w:tab w:val="left" w:pos="709"/>
        </w:tabs>
        <w:spacing w:line="240" w:lineRule="auto"/>
        <w:jc w:val="center"/>
        <w:rPr>
          <w:rFonts w:eastAsia="Times New Roman"/>
          <w:b/>
          <w:lang w:val="sr-Cyrl-CS"/>
        </w:rPr>
      </w:pPr>
      <w:r w:rsidRPr="00C2421C">
        <w:rPr>
          <w:rFonts w:eastAsia="Times New Roman"/>
          <w:b/>
          <w:lang w:val="sr-Cyrl-CS"/>
        </w:rPr>
        <w:t>Члан 1</w:t>
      </w:r>
      <w:r w:rsidR="00AB5F59" w:rsidRPr="00C2421C">
        <w:rPr>
          <w:rFonts w:eastAsia="Times New Roman"/>
          <w:b/>
          <w:lang w:val="sr-Cyrl-CS"/>
        </w:rPr>
        <w:t>1</w:t>
      </w:r>
      <w:r w:rsidRPr="00C2421C">
        <w:rPr>
          <w:rFonts w:eastAsia="Times New Roman"/>
          <w:b/>
          <w:lang w:val="sr-Cyrl-CS"/>
        </w:rPr>
        <w:t>.</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w:t>
      </w:r>
    </w:p>
    <w:p w:rsidR="00AB5F59" w:rsidRPr="00C2421C" w:rsidRDefault="00AB5F59" w:rsidP="00D31221">
      <w:pPr>
        <w:spacing w:line="276" w:lineRule="auto"/>
        <w:jc w:val="center"/>
        <w:rPr>
          <w:b/>
          <w:bCs/>
          <w:lang w:val="sr-Cyrl-CS"/>
        </w:rPr>
      </w:pPr>
    </w:p>
    <w:p w:rsidR="00D31221" w:rsidRPr="00C2421C" w:rsidRDefault="00D31221" w:rsidP="00D31221">
      <w:pPr>
        <w:spacing w:line="276" w:lineRule="auto"/>
        <w:jc w:val="center"/>
        <w:rPr>
          <w:b/>
          <w:lang w:val="sr-Cyrl-CS"/>
        </w:rPr>
      </w:pPr>
      <w:r w:rsidRPr="00C2421C">
        <w:rPr>
          <w:b/>
          <w:bCs/>
          <w:lang w:val="sr-Cyrl-CS"/>
        </w:rPr>
        <w:t>Члан 1</w:t>
      </w:r>
      <w:r w:rsidR="0068757E" w:rsidRPr="00C2421C">
        <w:rPr>
          <w:b/>
          <w:bCs/>
          <w:lang w:val="sr-Cyrl-CS"/>
        </w:rPr>
        <w:t>2</w:t>
      </w:r>
      <w:r w:rsidRPr="00C2421C">
        <w:rPr>
          <w:b/>
          <w:bCs/>
          <w:lang w:val="sr-Cyrl-CS"/>
        </w:rPr>
        <w:t>.</w:t>
      </w:r>
      <w:r w:rsidRPr="00C2421C">
        <w:rPr>
          <w:b/>
          <w:bCs/>
          <w:lang w:val="sr-Cyrl-CS"/>
        </w:rPr>
        <w:tab/>
      </w:r>
    </w:p>
    <w:p w:rsidR="00D31221" w:rsidRPr="00C2421C" w:rsidRDefault="00D31221" w:rsidP="00D31221">
      <w:pPr>
        <w:ind w:firstLine="708"/>
        <w:jc w:val="both"/>
        <w:rPr>
          <w:lang w:val="sr-Cyrl-CS"/>
        </w:rPr>
      </w:pPr>
      <w:r w:rsidRPr="00C2421C">
        <w:rPr>
          <w:lang w:val="sr-Latn-CS"/>
        </w:rPr>
        <w:t xml:space="preserve">Наручилац може након обавештења </w:t>
      </w:r>
      <w:r w:rsidRPr="00C2421C">
        <w:rPr>
          <w:lang w:val="sr-Cyrl-CS"/>
        </w:rPr>
        <w:t>Добављача</w:t>
      </w:r>
      <w:r w:rsidRPr="00C2421C">
        <w:rPr>
          <w:lang w:val="sr-Latn-CS"/>
        </w:rPr>
        <w:t xml:space="preserve"> и давања рока, једнострано раскинути уговор уколико: </w:t>
      </w:r>
      <w:r w:rsidRPr="00C2421C">
        <w:t>Добављач</w:t>
      </w:r>
      <w:r w:rsidRPr="00C2421C">
        <w:rPr>
          <w:lang w:val="sr-Latn-CS"/>
        </w:rPr>
        <w:t xml:space="preserve"> не започне </w:t>
      </w:r>
      <w:r w:rsidRPr="00C2421C">
        <w:rPr>
          <w:lang w:val="sr-Cyrl-CS"/>
        </w:rPr>
        <w:t>са пружањем услуге</w:t>
      </w:r>
      <w:r w:rsidRPr="00C2421C">
        <w:rPr>
          <w:lang w:val="sr-Latn-CS"/>
        </w:rPr>
        <w:t xml:space="preserve"> у предвиђеном року,  </w:t>
      </w:r>
      <w:r w:rsidRPr="00C2421C">
        <w:rPr>
          <w:lang w:val="sr-Cyrl-CS"/>
        </w:rPr>
        <w:t xml:space="preserve">не пружа услугу  у складу са понудом, конкурсном документацијом, </w:t>
      </w:r>
      <w:r w:rsidRPr="00C2421C">
        <w:rPr>
          <w:lang w:val="sr-Latn-CS"/>
        </w:rPr>
        <w:t>и у свим другим случајевима предвиђеним Законом о облигационим односима.</w:t>
      </w:r>
    </w:p>
    <w:p w:rsidR="00D31221" w:rsidRPr="00C2421C" w:rsidRDefault="00D31221" w:rsidP="00D31221">
      <w:pPr>
        <w:ind w:firstLine="708"/>
        <w:jc w:val="both"/>
        <w:rPr>
          <w:lang w:val="sr-Cyrl-CS"/>
        </w:rPr>
      </w:pPr>
      <w:r w:rsidRPr="00C2421C">
        <w:rPr>
          <w:lang w:val="sr-Cyrl-CS"/>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496118" w:rsidRPr="00C2421C" w:rsidRDefault="00496118" w:rsidP="00496118">
      <w:pPr>
        <w:tabs>
          <w:tab w:val="left" w:pos="709"/>
        </w:tabs>
        <w:spacing w:line="240" w:lineRule="auto"/>
        <w:rPr>
          <w:rFonts w:eastAsia="Times New Roman"/>
          <w:b/>
          <w:lang w:val="sr-Cyrl-CS"/>
        </w:rPr>
      </w:pPr>
    </w:p>
    <w:p w:rsidR="004D3066" w:rsidRPr="00C2421C" w:rsidRDefault="00496118" w:rsidP="00496118">
      <w:pPr>
        <w:tabs>
          <w:tab w:val="left" w:pos="709"/>
        </w:tabs>
        <w:spacing w:line="240" w:lineRule="auto"/>
        <w:rPr>
          <w:rFonts w:eastAsia="Times New Roman"/>
          <w:b/>
          <w:lang w:val="sr-Cyrl-CS"/>
        </w:rPr>
      </w:pPr>
      <w:r w:rsidRPr="00C2421C">
        <w:rPr>
          <w:rFonts w:eastAsia="Times New Roman"/>
          <w:b/>
          <w:lang w:val="sr-Cyrl-CS"/>
        </w:rPr>
        <w:lastRenderedPageBreak/>
        <w:t>СПОРОВИ И НАЧИН ЊИХОВОГ РЕШАВАЊА</w:t>
      </w:r>
    </w:p>
    <w:p w:rsidR="00496118" w:rsidRPr="00C2421C" w:rsidRDefault="00496118" w:rsidP="00496118">
      <w:pPr>
        <w:tabs>
          <w:tab w:val="left" w:pos="6840"/>
        </w:tabs>
        <w:spacing w:line="240" w:lineRule="auto"/>
        <w:jc w:val="center"/>
        <w:rPr>
          <w:rFonts w:eastAsia="Times New Roman"/>
          <w:b/>
          <w:lang w:val="sr-Cyrl-CS"/>
        </w:rPr>
      </w:pPr>
      <w:r w:rsidRPr="00C2421C">
        <w:rPr>
          <w:rFonts w:eastAsia="Times New Roman"/>
          <w:b/>
          <w:lang w:val="sr-Cyrl-CS"/>
        </w:rPr>
        <w:t>Члан 1</w:t>
      </w:r>
      <w:r w:rsidR="004D3066" w:rsidRPr="00C2421C">
        <w:rPr>
          <w:rFonts w:eastAsia="Times New Roman"/>
          <w:b/>
          <w:lang w:val="sr-Cyrl-CS"/>
        </w:rPr>
        <w:t>3</w:t>
      </w:r>
      <w:r w:rsidRPr="00C2421C">
        <w:rPr>
          <w:rFonts w:eastAsia="Times New Roman"/>
          <w:b/>
          <w:lang w:val="sr-Cyrl-CS"/>
        </w:rPr>
        <w:t>.</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r>
      <w:r w:rsidRPr="00C2421C">
        <w:rPr>
          <w:rFonts w:eastAsia="Times New Roman"/>
        </w:rPr>
        <w:t xml:space="preserve">Све евентуалне спорове који настану у вези </w:t>
      </w:r>
      <w:r w:rsidRPr="00C2421C">
        <w:rPr>
          <w:rFonts w:eastAsia="Times New Roman"/>
          <w:lang w:val="sr-Cyrl-CS"/>
        </w:rPr>
        <w:t>са извршавањем овог</w:t>
      </w:r>
      <w:r w:rsidR="0022406E">
        <w:rPr>
          <w:rFonts w:eastAsia="Times New Roman"/>
          <w:lang w:val="sr-Cyrl-CS"/>
        </w:rPr>
        <w:t xml:space="preserve"> </w:t>
      </w:r>
      <w:r w:rsidRPr="00C2421C">
        <w:rPr>
          <w:rFonts w:eastAsia="Times New Roman"/>
          <w:lang w:val="sr-Cyrl-CS"/>
        </w:rPr>
        <w:t>уг</w:t>
      </w:r>
      <w:r w:rsidRPr="00C2421C">
        <w:rPr>
          <w:rFonts w:eastAsia="Times New Roman"/>
        </w:rPr>
        <w:t xml:space="preserve">овора, уговорне стране </w:t>
      </w:r>
      <w:r w:rsidRPr="00C2421C">
        <w:rPr>
          <w:rFonts w:eastAsia="Times New Roman"/>
          <w:lang w:val="sr-Cyrl-CS"/>
        </w:rPr>
        <w:t>решиће</w:t>
      </w:r>
      <w:r w:rsidRPr="00C2421C">
        <w:rPr>
          <w:rFonts w:eastAsia="Times New Roman"/>
        </w:rPr>
        <w:t xml:space="preserve"> споразумно.</w:t>
      </w:r>
      <w:r w:rsidRPr="00C2421C">
        <w:rPr>
          <w:rFonts w:eastAsia="Times New Roman"/>
          <w:lang w:val="sr-Cyrl-CS"/>
        </w:rPr>
        <w:tab/>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r>
      <w:r w:rsidRPr="00C2421C">
        <w:rPr>
          <w:rFonts w:eastAsia="Times New Roman"/>
        </w:rPr>
        <w:t xml:space="preserve">У случају да спор не може </w:t>
      </w:r>
      <w:r w:rsidRPr="00C2421C">
        <w:rPr>
          <w:rFonts w:eastAsia="Times New Roman"/>
          <w:lang w:val="sr-Cyrl-CS"/>
        </w:rPr>
        <w:t xml:space="preserve">да буде </w:t>
      </w:r>
      <w:r w:rsidRPr="00C2421C">
        <w:rPr>
          <w:rFonts w:eastAsia="Times New Roman"/>
        </w:rPr>
        <w:t>реш</w:t>
      </w:r>
      <w:r w:rsidRPr="00C2421C">
        <w:rPr>
          <w:rFonts w:eastAsia="Times New Roman"/>
          <w:lang w:val="sr-Cyrl-CS"/>
        </w:rPr>
        <w:t>ен</w:t>
      </w:r>
      <w:r w:rsidRPr="00C2421C">
        <w:rPr>
          <w:rFonts w:eastAsia="Times New Roman"/>
        </w:rPr>
        <w:t xml:space="preserve"> споразумно, </w:t>
      </w:r>
      <w:r w:rsidRPr="00C2421C">
        <w:rPr>
          <w:rFonts w:eastAsia="Times New Roman"/>
          <w:lang w:val="sr-Cyrl-CS"/>
        </w:rPr>
        <w:t>надлежан је Привредни суд у Пожаревцу.</w:t>
      </w:r>
    </w:p>
    <w:p w:rsidR="00496118" w:rsidRPr="00C2421C" w:rsidRDefault="00496118" w:rsidP="00496118">
      <w:pPr>
        <w:tabs>
          <w:tab w:val="left" w:pos="709"/>
        </w:tabs>
        <w:spacing w:line="240" w:lineRule="auto"/>
        <w:jc w:val="both"/>
        <w:rPr>
          <w:rFonts w:eastAsia="Times New Roman"/>
          <w:lang w:val="sr-Cyrl-CS"/>
        </w:rPr>
      </w:pPr>
    </w:p>
    <w:p w:rsidR="00496118" w:rsidRPr="00C2421C" w:rsidRDefault="00496118" w:rsidP="004D3066">
      <w:pPr>
        <w:spacing w:line="240" w:lineRule="auto"/>
        <w:rPr>
          <w:rFonts w:eastAsia="Times New Roman"/>
          <w:b/>
          <w:lang w:val="sr-Cyrl-CS"/>
        </w:rPr>
      </w:pPr>
      <w:r w:rsidRPr="00C2421C">
        <w:rPr>
          <w:rFonts w:eastAsia="Times New Roman"/>
          <w:b/>
          <w:lang w:val="sr-Cyrl-CS"/>
        </w:rPr>
        <w:t>СХОДНА ПРИМЕНА ДРУГИХ ПРОПИСА</w:t>
      </w:r>
    </w:p>
    <w:p w:rsidR="00496118" w:rsidRPr="00C2421C" w:rsidRDefault="00496118" w:rsidP="00496118">
      <w:pPr>
        <w:spacing w:line="240" w:lineRule="auto"/>
        <w:jc w:val="center"/>
        <w:rPr>
          <w:rFonts w:eastAsia="Times New Roman"/>
          <w:b/>
          <w:lang w:val="sr-Cyrl-CS"/>
        </w:rPr>
      </w:pPr>
      <w:r w:rsidRPr="00C2421C">
        <w:rPr>
          <w:rFonts w:eastAsia="Times New Roman"/>
          <w:b/>
          <w:lang w:val="sr-Cyrl-CS"/>
        </w:rPr>
        <w:t>Члан 1</w:t>
      </w:r>
      <w:r w:rsidR="004D3066" w:rsidRPr="00C2421C">
        <w:rPr>
          <w:rFonts w:eastAsia="Times New Roman"/>
          <w:b/>
          <w:lang w:val="sr-Cyrl-CS"/>
        </w:rPr>
        <w:t>4</w:t>
      </w:r>
      <w:r w:rsidRPr="00C2421C">
        <w:rPr>
          <w:rFonts w:eastAsia="Times New Roman"/>
          <w:b/>
          <w:lang w:val="sr-Cyrl-CS"/>
        </w:rPr>
        <w:t>.</w:t>
      </w:r>
    </w:p>
    <w:p w:rsidR="00496118" w:rsidRPr="00C2421C" w:rsidRDefault="00496118" w:rsidP="00496118">
      <w:pPr>
        <w:spacing w:line="240" w:lineRule="auto"/>
        <w:jc w:val="both"/>
        <w:rPr>
          <w:rFonts w:eastAsia="Times New Roman"/>
          <w:lang w:val="sr-Cyrl-CS"/>
        </w:rPr>
      </w:pPr>
      <w:r w:rsidRPr="00C2421C">
        <w:rPr>
          <w:rFonts w:eastAsia="Times New Roman"/>
          <w:lang w:val="sr-Cyrl-CS"/>
        </w:rPr>
        <w:tab/>
        <w:t>На све односе и чињенице који нису предвиђени овим уговором непосредно ће се примењивати одредбе Закона о облигационим односима («Службени лист СФРЈ», бр. 29/78, 3/88 и 5/89 и «Службени лист СРЈ», број 31/93), као и одредбе Закона о планирању и изградњи.</w:t>
      </w:r>
    </w:p>
    <w:p w:rsidR="00496118" w:rsidRPr="00C2421C" w:rsidRDefault="00496118" w:rsidP="00496118">
      <w:pPr>
        <w:tabs>
          <w:tab w:val="left" w:pos="709"/>
        </w:tabs>
        <w:spacing w:line="240" w:lineRule="auto"/>
        <w:jc w:val="both"/>
        <w:rPr>
          <w:rFonts w:eastAsia="Times New Roman"/>
          <w:lang w:val="sr-Cyrl-CS"/>
        </w:rPr>
      </w:pPr>
    </w:p>
    <w:p w:rsidR="00496118" w:rsidRPr="00C2421C" w:rsidRDefault="00496118" w:rsidP="00496118">
      <w:pPr>
        <w:tabs>
          <w:tab w:val="left" w:pos="709"/>
        </w:tabs>
        <w:spacing w:line="240" w:lineRule="auto"/>
        <w:rPr>
          <w:rFonts w:eastAsia="Times New Roman"/>
          <w:b/>
          <w:lang w:val="sr-Cyrl-CS"/>
        </w:rPr>
      </w:pPr>
      <w:r w:rsidRPr="00C2421C">
        <w:rPr>
          <w:rFonts w:eastAsia="Times New Roman"/>
          <w:b/>
          <w:lang w:val="sr-Cyrl-CS"/>
        </w:rPr>
        <w:t>ПРИМЕРЦИ УГОВОРА И ПОЧЕТАК ПРИМЕНЕ</w:t>
      </w:r>
    </w:p>
    <w:p w:rsidR="00496118" w:rsidRPr="00C2421C" w:rsidRDefault="00496118" w:rsidP="00496118">
      <w:pPr>
        <w:tabs>
          <w:tab w:val="left" w:pos="6840"/>
        </w:tabs>
        <w:spacing w:line="240" w:lineRule="auto"/>
        <w:jc w:val="center"/>
        <w:rPr>
          <w:rFonts w:eastAsia="Times New Roman"/>
          <w:b/>
          <w:lang w:val="sr-Cyrl-CS"/>
        </w:rPr>
      </w:pPr>
      <w:r w:rsidRPr="00C2421C">
        <w:rPr>
          <w:rFonts w:eastAsia="Times New Roman"/>
          <w:b/>
          <w:lang w:val="sr-Cyrl-CS"/>
        </w:rPr>
        <w:t>Члан 1</w:t>
      </w:r>
      <w:r w:rsidR="007808E8" w:rsidRPr="00C2421C">
        <w:rPr>
          <w:rFonts w:eastAsia="Times New Roman"/>
          <w:b/>
          <w:lang w:val="sr-Cyrl-CS"/>
        </w:rPr>
        <w:t>5</w:t>
      </w:r>
      <w:r w:rsidRPr="00C2421C">
        <w:rPr>
          <w:rFonts w:eastAsia="Times New Roman"/>
          <w:b/>
          <w:lang w:val="sr-Cyrl-CS"/>
        </w:rPr>
        <w:t>.</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 xml:space="preserve">Овај уговор је састављен у </w:t>
      </w:r>
      <w:r w:rsidR="00CE1DB7">
        <w:rPr>
          <w:rFonts w:eastAsia="Times New Roman"/>
          <w:lang w:val="sr-Cyrl-CS"/>
        </w:rPr>
        <w:t>четири</w:t>
      </w:r>
      <w:r w:rsidRPr="00C2421C">
        <w:rPr>
          <w:rFonts w:eastAsia="Times New Roman"/>
          <w:lang w:val="sr-Cyrl-CS"/>
        </w:rPr>
        <w:t xml:space="preserve"> примерка, од којих по </w:t>
      </w:r>
      <w:r w:rsidR="00CE1DB7">
        <w:rPr>
          <w:rFonts w:eastAsia="Times New Roman"/>
          <w:lang w:val="sr-Cyrl-CS"/>
        </w:rPr>
        <w:t>два</w:t>
      </w:r>
      <w:r w:rsidRPr="00C2421C">
        <w:rPr>
          <w:rFonts w:eastAsia="Times New Roman"/>
          <w:lang w:val="sr-Cyrl-CS"/>
        </w:rPr>
        <w:t xml:space="preserve"> примерка задржава свака од уговорних страна. </w:t>
      </w:r>
    </w:p>
    <w:p w:rsidR="00496118" w:rsidRPr="00C2421C" w:rsidRDefault="00496118" w:rsidP="00496118">
      <w:pPr>
        <w:tabs>
          <w:tab w:val="left" w:pos="709"/>
        </w:tabs>
        <w:spacing w:line="240" w:lineRule="auto"/>
        <w:jc w:val="both"/>
        <w:rPr>
          <w:rFonts w:eastAsia="Times New Roman"/>
          <w:lang w:val="sr-Cyrl-CS"/>
        </w:rPr>
      </w:pPr>
      <w:r w:rsidRPr="00C2421C">
        <w:rPr>
          <w:rFonts w:eastAsia="Times New Roman"/>
          <w:lang w:val="sr-Cyrl-CS"/>
        </w:rPr>
        <w:tab/>
        <w:t>Овај уговор почиње да се примењује даном његовог потписивања.</w:t>
      </w:r>
    </w:p>
    <w:p w:rsidR="00D31221" w:rsidRPr="00C2421C" w:rsidRDefault="00D31221" w:rsidP="00D31221">
      <w:pPr>
        <w:autoSpaceDE w:val="0"/>
        <w:autoSpaceDN w:val="0"/>
        <w:adjustRightInd w:val="0"/>
        <w:ind w:firstLine="720"/>
        <w:jc w:val="both"/>
        <w:rPr>
          <w:bCs/>
          <w:lang w:val="sr-Cyrl-CS"/>
        </w:rPr>
      </w:pPr>
      <w:r w:rsidRPr="00C2421C">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31221" w:rsidRPr="00C2421C" w:rsidRDefault="00D31221" w:rsidP="00D31221">
      <w:pPr>
        <w:pStyle w:val="NoSpacing"/>
        <w:ind w:firstLine="720"/>
        <w:jc w:val="both"/>
        <w:rPr>
          <w:rFonts w:ascii="Times New Roman" w:hAnsi="Times New Roman" w:cs="Times New Roman"/>
          <w:b/>
          <w:sz w:val="24"/>
          <w:szCs w:val="24"/>
          <w:lang w:val="sr-Cyrl-CS"/>
        </w:rPr>
      </w:pPr>
      <w:r w:rsidRPr="00C2421C">
        <w:rPr>
          <w:rFonts w:ascii="Times New Roman" w:hAnsi="Times New Roman" w:cs="Times New Roman"/>
          <w:sz w:val="24"/>
          <w:szCs w:val="24"/>
        </w:rPr>
        <w:t>Сваки уредно потписан примерак уговора представља оригинал и производи једнако правно дејство</w:t>
      </w:r>
      <w:r w:rsidRPr="00C2421C">
        <w:rPr>
          <w:rFonts w:ascii="Times New Roman" w:hAnsi="Times New Roman" w:cs="Times New Roman"/>
          <w:sz w:val="24"/>
          <w:szCs w:val="24"/>
          <w:lang w:val="sr-Cyrl-CS"/>
        </w:rPr>
        <w:t>.</w:t>
      </w:r>
    </w:p>
    <w:p w:rsidR="00496118" w:rsidRPr="00C2421C" w:rsidRDefault="00496118" w:rsidP="00496118">
      <w:pPr>
        <w:jc w:val="both"/>
        <w:rPr>
          <w:lang w:val="sr-Cyrl-CS"/>
        </w:rPr>
      </w:pPr>
    </w:p>
    <w:p w:rsidR="00D31221" w:rsidRPr="00C2421C" w:rsidRDefault="00D31221" w:rsidP="00496118">
      <w:pPr>
        <w:jc w:val="both"/>
        <w:rPr>
          <w:lang w:val="sr-Cyrl-CS"/>
        </w:rPr>
      </w:pPr>
    </w:p>
    <w:p w:rsidR="00496118" w:rsidRPr="00C2421C" w:rsidRDefault="00496118" w:rsidP="00496118">
      <w:pPr>
        <w:jc w:val="center"/>
        <w:rPr>
          <w:b/>
          <w:lang w:val="sr-Cyrl-CS"/>
        </w:rPr>
      </w:pPr>
      <w:r w:rsidRPr="00C2421C">
        <w:rPr>
          <w:b/>
          <w:lang w:val="sr-Cyrl-CS"/>
        </w:rPr>
        <w:t xml:space="preserve">    ЗА НАРУЧИОЦА</w:t>
      </w:r>
      <w:r w:rsidRPr="00C2421C">
        <w:rPr>
          <w:b/>
          <w:lang w:val="sr-Cyrl-CS"/>
        </w:rPr>
        <w:tab/>
      </w:r>
      <w:r w:rsidRPr="00C2421C">
        <w:rPr>
          <w:b/>
          <w:lang w:val="sr-Cyrl-CS"/>
        </w:rPr>
        <w:tab/>
      </w:r>
      <w:r w:rsidRPr="00C2421C">
        <w:rPr>
          <w:b/>
          <w:lang w:val="sr-Cyrl-CS"/>
        </w:rPr>
        <w:tab/>
      </w:r>
      <w:r w:rsidRPr="00C2421C">
        <w:rPr>
          <w:b/>
          <w:lang w:val="sr-Cyrl-CS"/>
        </w:rPr>
        <w:tab/>
        <w:t xml:space="preserve">           ЗА ДОБАВЉАЧА</w:t>
      </w:r>
    </w:p>
    <w:p w:rsidR="00496118" w:rsidRPr="00C2421C" w:rsidRDefault="00496118" w:rsidP="00496118">
      <w:pPr>
        <w:jc w:val="center"/>
        <w:rPr>
          <w:b/>
          <w:lang w:val="sr-Cyrl-CS"/>
        </w:rPr>
      </w:pPr>
    </w:p>
    <w:p w:rsidR="00496118" w:rsidRPr="00C2421C" w:rsidRDefault="00496118" w:rsidP="00496118">
      <w:pPr>
        <w:jc w:val="both"/>
        <w:rPr>
          <w:b/>
          <w:lang w:val="sr-Cyrl-CS"/>
        </w:rPr>
      </w:pPr>
      <w:r w:rsidRPr="00C2421C">
        <w:rPr>
          <w:b/>
          <w:lang w:val="sr-Cyrl-CS"/>
        </w:rPr>
        <w:t xml:space="preserve">               ______________________                                                  _______________________</w:t>
      </w:r>
    </w:p>
    <w:p w:rsidR="00496118" w:rsidRPr="00C2421C" w:rsidRDefault="00496118" w:rsidP="00496118">
      <w:pPr>
        <w:jc w:val="center"/>
        <w:rPr>
          <w:b/>
          <w:lang w:val="sr-Cyrl-CS"/>
        </w:rPr>
      </w:pPr>
    </w:p>
    <w:p w:rsidR="00E03AA2" w:rsidRDefault="00E03AA2" w:rsidP="00E03AA2">
      <w:pPr>
        <w:rPr>
          <w:b/>
          <w:bCs/>
          <w:i/>
          <w:iCs/>
          <w:color w:val="auto"/>
        </w:rPr>
      </w:pPr>
    </w:p>
    <w:p w:rsidR="00080EF1" w:rsidRDefault="00080EF1" w:rsidP="00E03AA2">
      <w:pPr>
        <w:rPr>
          <w:kern w:val="0"/>
          <w:sz w:val="22"/>
          <w:szCs w:val="22"/>
          <w:lang w:eastAsia="en-US"/>
        </w:rPr>
      </w:pPr>
    </w:p>
    <w:p w:rsidR="00E03AA2" w:rsidRDefault="00E03AA2" w:rsidP="00E03AA2">
      <w:pPr>
        <w:rPr>
          <w:kern w:val="0"/>
          <w:sz w:val="22"/>
          <w:szCs w:val="22"/>
          <w:lang w:val="sr-Latn-CS" w:eastAsia="en-US"/>
        </w:rPr>
      </w:pPr>
    </w:p>
    <w:p w:rsidR="00E03AA2" w:rsidRPr="00D6655F" w:rsidRDefault="00E03AA2" w:rsidP="00E03AA2">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00A92037">
        <w:rPr>
          <w:rFonts w:ascii="TimesNewRomanPS-BoldMT" w:hAnsi="TimesNewRomanPS-BoldMT" w:cs="TimesNewRomanPS-BoldMT"/>
          <w:b/>
          <w:bCs/>
          <w:i/>
          <w:color w:val="auto"/>
          <w:kern w:val="0"/>
          <w:u w:val="single"/>
          <w:lang w:val="sr-Cyrl-CS" w:eastAsia="en-US"/>
        </w:rPr>
        <w:t>попунити и</w:t>
      </w:r>
      <w:r w:rsidRPr="00831608">
        <w:rPr>
          <w:rFonts w:ascii="TimesNewRomanPS-BoldMT" w:hAnsi="TimesNewRomanPS-BoldMT" w:cs="TimesNewRomanPS-BoldMT"/>
          <w:b/>
          <w:bCs/>
          <w:i/>
          <w:color w:val="auto"/>
          <w:kern w:val="0"/>
          <w:u w:val="single"/>
          <w:lang w:val="sr-Cyrl-CS" w:eastAsia="en-US"/>
        </w:rPr>
        <w:t xml:space="preserve"> потписатии </w:t>
      </w:r>
      <w:r w:rsidR="00A92037">
        <w:rPr>
          <w:rFonts w:ascii="TimesNewRomanPS-BoldMT" w:hAnsi="TimesNewRomanPS-BoldMT" w:cs="TimesNewRomanPS-BoldMT"/>
          <w:b/>
          <w:bCs/>
          <w:i/>
          <w:color w:val="auto"/>
          <w:kern w:val="0"/>
          <w:u w:val="single"/>
          <w:lang w:val="sr-Cyrl-CS" w:eastAsia="en-US"/>
        </w:rPr>
        <w:t>.</w:t>
      </w:r>
    </w:p>
    <w:p w:rsidR="00B256C8" w:rsidRDefault="00B256C8" w:rsidP="002653D9">
      <w:pPr>
        <w:pStyle w:val="BodyText2"/>
        <w:spacing w:line="100" w:lineRule="atLeast"/>
        <w:jc w:val="both"/>
        <w:rPr>
          <w:bCs/>
          <w:i/>
          <w:color w:val="auto"/>
          <w:lang w:val="sr-Cyrl-CS"/>
        </w:rPr>
      </w:pPr>
    </w:p>
    <w:p w:rsidR="00E03AA2" w:rsidRDefault="00E03AA2" w:rsidP="002653D9">
      <w:pPr>
        <w:pStyle w:val="BodyText2"/>
        <w:spacing w:line="100" w:lineRule="atLeast"/>
        <w:jc w:val="both"/>
        <w:rPr>
          <w:bCs/>
          <w:i/>
          <w:color w:val="auto"/>
          <w:lang w:val="sr-Cyrl-CS"/>
        </w:rPr>
      </w:pPr>
    </w:p>
    <w:p w:rsidR="00E03AA2" w:rsidRDefault="00E03AA2" w:rsidP="002653D9">
      <w:pPr>
        <w:pStyle w:val="BodyText2"/>
        <w:spacing w:line="100" w:lineRule="atLeast"/>
        <w:jc w:val="both"/>
        <w:rPr>
          <w:bCs/>
          <w:i/>
          <w:color w:val="auto"/>
          <w:lang w:val="sr-Cyrl-CS"/>
        </w:rPr>
      </w:pPr>
    </w:p>
    <w:p w:rsidR="00E03AA2" w:rsidRPr="00C2421C" w:rsidRDefault="00E03AA2" w:rsidP="002653D9">
      <w:pPr>
        <w:pStyle w:val="BodyText2"/>
        <w:spacing w:line="100" w:lineRule="atLeast"/>
        <w:jc w:val="both"/>
        <w:rPr>
          <w:bCs/>
          <w:i/>
          <w:color w:val="auto"/>
          <w:lang w:val="sr-Cyrl-CS"/>
        </w:rPr>
      </w:pPr>
    </w:p>
    <w:p w:rsidR="00B256C8" w:rsidRDefault="00B256C8" w:rsidP="002653D9">
      <w:pPr>
        <w:pStyle w:val="BodyText2"/>
        <w:spacing w:line="100" w:lineRule="atLeast"/>
        <w:jc w:val="both"/>
        <w:rPr>
          <w:bCs/>
          <w:i/>
          <w:color w:val="auto"/>
          <w:lang w:val="sr-Cyrl-CS"/>
        </w:rPr>
      </w:pPr>
    </w:p>
    <w:p w:rsidR="00080EF1" w:rsidRDefault="00080EF1" w:rsidP="002653D9">
      <w:pPr>
        <w:pStyle w:val="BodyText2"/>
        <w:spacing w:line="100" w:lineRule="atLeast"/>
        <w:jc w:val="both"/>
        <w:rPr>
          <w:bCs/>
          <w:i/>
          <w:color w:val="auto"/>
          <w:lang w:val="sr-Cyrl-CS"/>
        </w:rPr>
      </w:pPr>
    </w:p>
    <w:p w:rsidR="00276C25" w:rsidRDefault="00276C25" w:rsidP="002653D9">
      <w:pPr>
        <w:pStyle w:val="BodyText2"/>
        <w:spacing w:line="100" w:lineRule="atLeast"/>
        <w:jc w:val="both"/>
        <w:rPr>
          <w:bCs/>
          <w:i/>
          <w:color w:val="auto"/>
          <w:lang w:val="sr-Cyrl-CS"/>
        </w:rPr>
      </w:pPr>
    </w:p>
    <w:p w:rsidR="004A3965" w:rsidRDefault="004A3965" w:rsidP="002653D9">
      <w:pPr>
        <w:pStyle w:val="BodyText2"/>
        <w:spacing w:line="100" w:lineRule="atLeast"/>
        <w:jc w:val="both"/>
        <w:rPr>
          <w:bCs/>
          <w:i/>
          <w:color w:val="auto"/>
          <w:lang w:val="sr-Cyrl-CS"/>
        </w:rPr>
      </w:pPr>
    </w:p>
    <w:p w:rsidR="004A3965" w:rsidRDefault="004A3965" w:rsidP="002653D9">
      <w:pPr>
        <w:pStyle w:val="BodyText2"/>
        <w:spacing w:line="100" w:lineRule="atLeast"/>
        <w:jc w:val="both"/>
        <w:rPr>
          <w:bCs/>
          <w:i/>
          <w:color w:val="auto"/>
          <w:lang w:val="sr-Cyrl-CS"/>
        </w:rPr>
      </w:pPr>
    </w:p>
    <w:p w:rsidR="00C7055D" w:rsidRDefault="00C7055D" w:rsidP="002653D9">
      <w:pPr>
        <w:pStyle w:val="BodyText2"/>
        <w:spacing w:line="100" w:lineRule="atLeast"/>
        <w:jc w:val="both"/>
        <w:rPr>
          <w:bCs/>
          <w:i/>
          <w:color w:val="auto"/>
          <w:lang w:val="sr-Cyrl-CS"/>
        </w:rPr>
      </w:pPr>
    </w:p>
    <w:p w:rsidR="0022406E" w:rsidRDefault="0022406E" w:rsidP="002653D9">
      <w:pPr>
        <w:pStyle w:val="BodyText2"/>
        <w:spacing w:line="100" w:lineRule="atLeast"/>
        <w:jc w:val="both"/>
        <w:rPr>
          <w:bCs/>
          <w:i/>
          <w:color w:val="auto"/>
          <w:lang w:val="sr-Cyrl-CS"/>
        </w:rPr>
      </w:pPr>
    </w:p>
    <w:p w:rsidR="0022406E" w:rsidRDefault="0022406E" w:rsidP="002653D9">
      <w:pPr>
        <w:pStyle w:val="BodyText2"/>
        <w:spacing w:line="100" w:lineRule="atLeast"/>
        <w:jc w:val="both"/>
        <w:rPr>
          <w:bCs/>
          <w:i/>
          <w:color w:val="auto"/>
          <w:lang w:val="sr-Cyrl-CS"/>
        </w:rPr>
      </w:pPr>
    </w:p>
    <w:p w:rsidR="0022406E" w:rsidRDefault="0022406E" w:rsidP="002653D9">
      <w:pPr>
        <w:pStyle w:val="BodyText2"/>
        <w:spacing w:line="100" w:lineRule="atLeast"/>
        <w:jc w:val="both"/>
        <w:rPr>
          <w:bCs/>
          <w:i/>
          <w:color w:val="auto"/>
          <w:lang w:val="sr-Cyrl-CS"/>
        </w:rPr>
      </w:pPr>
    </w:p>
    <w:p w:rsidR="00276C25" w:rsidRPr="00C2421C" w:rsidRDefault="00276C25" w:rsidP="002653D9">
      <w:pPr>
        <w:pStyle w:val="BodyText2"/>
        <w:spacing w:line="100" w:lineRule="atLeast"/>
        <w:jc w:val="both"/>
        <w:rPr>
          <w:bCs/>
          <w:i/>
          <w:color w:val="auto"/>
          <w:lang w:val="sr-Cyrl-CS"/>
        </w:rPr>
      </w:pPr>
    </w:p>
    <w:p w:rsidR="006A786E" w:rsidRPr="00276C25" w:rsidRDefault="006A786E" w:rsidP="006A786E">
      <w:pPr>
        <w:shd w:val="clear" w:color="auto" w:fill="C6D9F1"/>
        <w:jc w:val="center"/>
        <w:rPr>
          <w:b/>
          <w:bCs/>
          <w:i/>
          <w:iCs/>
          <w:sz w:val="28"/>
          <w:szCs w:val="28"/>
        </w:rPr>
      </w:pPr>
      <w:r w:rsidRPr="00276C25">
        <w:rPr>
          <w:b/>
          <w:bCs/>
          <w:i/>
          <w:iCs/>
          <w:sz w:val="28"/>
          <w:szCs w:val="28"/>
        </w:rPr>
        <w:lastRenderedPageBreak/>
        <w:t>VIII УПУТСТВО ПОНУЂАЧИМА КАКО ДА САЧИНЕ ПОНУДУ</w:t>
      </w:r>
    </w:p>
    <w:p w:rsidR="00B073D9" w:rsidRPr="00C2421C" w:rsidRDefault="00B073D9" w:rsidP="002653D9">
      <w:pPr>
        <w:pStyle w:val="BodyText2"/>
        <w:spacing w:line="100" w:lineRule="atLeast"/>
        <w:jc w:val="both"/>
        <w:rPr>
          <w:bCs/>
          <w:i/>
          <w:color w:val="auto"/>
          <w:lang w:val="sr-Cyrl-CS"/>
        </w:rPr>
      </w:pPr>
    </w:p>
    <w:p w:rsidR="00221C6F" w:rsidRPr="00C2421C" w:rsidRDefault="00221C6F">
      <w:pPr>
        <w:jc w:val="both"/>
        <w:rPr>
          <w:b/>
          <w:bCs/>
          <w:i/>
          <w:iCs/>
        </w:rPr>
      </w:pPr>
      <w:r w:rsidRPr="00C2421C">
        <w:rPr>
          <w:b/>
          <w:bCs/>
          <w:i/>
          <w:iCs/>
        </w:rPr>
        <w:t>1. ПОДАЦИ О ЈЕЗИКУ НА КОЈЕМ ПОНУДА МОРА ДА БУДЕ САСТАВЉЕНА</w:t>
      </w:r>
    </w:p>
    <w:p w:rsidR="00221C6F" w:rsidRPr="00C2421C" w:rsidRDefault="00221C6F">
      <w:pPr>
        <w:jc w:val="both"/>
        <w:rPr>
          <w:b/>
          <w:bCs/>
          <w:i/>
          <w:iCs/>
        </w:rPr>
      </w:pPr>
    </w:p>
    <w:p w:rsidR="00221C6F" w:rsidRPr="00C2421C" w:rsidRDefault="00221C6F" w:rsidP="006A2190">
      <w:pPr>
        <w:ind w:firstLine="708"/>
        <w:jc w:val="both"/>
        <w:rPr>
          <w:b/>
          <w:bCs/>
          <w:i/>
          <w:iCs/>
        </w:rPr>
      </w:pPr>
      <w:r w:rsidRPr="00C2421C">
        <w:t>Понуђач подноси понуду на српском језику.</w:t>
      </w:r>
    </w:p>
    <w:p w:rsidR="00221C6F" w:rsidRPr="00C2421C" w:rsidRDefault="00221C6F">
      <w:pPr>
        <w:jc w:val="both"/>
      </w:pPr>
    </w:p>
    <w:p w:rsidR="00221C6F" w:rsidRPr="00C2421C" w:rsidRDefault="00221C6F">
      <w:pPr>
        <w:jc w:val="both"/>
        <w:rPr>
          <w:rFonts w:eastAsia="TimesNewRomanPSMT"/>
          <w:bCs/>
          <w:lang w:val="sr-Cyrl-CS"/>
        </w:rPr>
      </w:pPr>
      <w:r w:rsidRPr="00C2421C">
        <w:rPr>
          <w:b/>
          <w:bCs/>
          <w:i/>
          <w:iCs/>
        </w:rPr>
        <w:t>2. НАЧИН НА КОЈИ ПОНУДА МОРА ДА БУДЕ САЧИЊЕНА</w:t>
      </w:r>
    </w:p>
    <w:p w:rsidR="00221C6F" w:rsidRPr="00C2421C" w:rsidRDefault="00221C6F">
      <w:pPr>
        <w:jc w:val="both"/>
        <w:rPr>
          <w:rFonts w:eastAsia="TimesNewRomanPSMT"/>
          <w:bCs/>
        </w:rPr>
      </w:pPr>
    </w:p>
    <w:p w:rsidR="00221C6F" w:rsidRPr="00C2421C" w:rsidRDefault="00221C6F" w:rsidP="006A2190">
      <w:pPr>
        <w:ind w:firstLine="708"/>
        <w:jc w:val="both"/>
        <w:rPr>
          <w:rFonts w:eastAsia="TimesNewRomanPSMT"/>
          <w:bCs/>
        </w:rPr>
      </w:pPr>
      <w:r w:rsidRPr="00C2421C">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2421C" w:rsidRDefault="00221C6F" w:rsidP="006A2190">
      <w:pPr>
        <w:ind w:firstLine="708"/>
        <w:jc w:val="both"/>
        <w:rPr>
          <w:rFonts w:eastAsia="TimesNewRomanPSMT"/>
          <w:bCs/>
        </w:rPr>
      </w:pPr>
      <w:r w:rsidRPr="00C2421C">
        <w:rPr>
          <w:rFonts w:eastAsia="TimesNewRomanPSMT"/>
          <w:bCs/>
        </w:rPr>
        <w:t>На полеђини коверте или на кутији навести назив</w:t>
      </w:r>
      <w:r w:rsidRPr="00C2421C">
        <w:rPr>
          <w:rFonts w:eastAsia="TimesNewRomanPSMT"/>
          <w:bCs/>
          <w:lang w:val="sr-Cyrl-CS"/>
        </w:rPr>
        <w:t xml:space="preserve"> и адресу</w:t>
      </w:r>
      <w:r w:rsidRPr="00C2421C">
        <w:rPr>
          <w:rFonts w:eastAsia="TimesNewRomanPSMT"/>
          <w:bCs/>
        </w:rPr>
        <w:t xml:space="preserve"> понуђача. </w:t>
      </w:r>
    </w:p>
    <w:p w:rsidR="00221C6F" w:rsidRPr="00C2421C" w:rsidRDefault="00221C6F" w:rsidP="006A2190">
      <w:pPr>
        <w:ind w:firstLine="708"/>
        <w:jc w:val="both"/>
        <w:rPr>
          <w:rFonts w:eastAsia="TimesNewRomanPSMT"/>
          <w:bCs/>
        </w:rPr>
      </w:pPr>
      <w:r w:rsidRPr="00C2421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147CBB" w:rsidRDefault="00221C6F" w:rsidP="004571C9">
      <w:pPr>
        <w:jc w:val="both"/>
        <w:rPr>
          <w:b/>
        </w:rPr>
      </w:pPr>
      <w:r w:rsidRPr="00C2421C">
        <w:rPr>
          <w:rFonts w:eastAsia="TimesNewRomanPSMT"/>
          <w:bCs/>
        </w:rPr>
        <w:t>Понуду доставити на адресу:</w:t>
      </w:r>
      <w:r w:rsidR="00CB4743" w:rsidRPr="00C2421C">
        <w:rPr>
          <w:rFonts w:eastAsia="TimesNewRomanPSMT"/>
          <w:bCs/>
          <w:lang w:val="sr-Cyrl-CS"/>
        </w:rPr>
        <w:t xml:space="preserve"> Општинска управа општине Велико Градиште, Житни трг бр.1</w:t>
      </w:r>
      <w:r w:rsidRPr="00C2421C">
        <w:rPr>
          <w:i/>
          <w:iCs/>
        </w:rPr>
        <w:t xml:space="preserve">, </w:t>
      </w:r>
      <w:r w:rsidRPr="00C2421C">
        <w:rPr>
          <w:rFonts w:eastAsia="TimesNewRomanPSMT"/>
          <w:bCs/>
        </w:rPr>
        <w:t xml:space="preserve">са назнаком: </w:t>
      </w:r>
      <w:r w:rsidR="00AA025D" w:rsidRPr="00C2421C">
        <w:rPr>
          <w:rFonts w:eastAsia="TimesNewRomanPS-BoldMT"/>
          <w:b/>
          <w:bCs/>
        </w:rPr>
        <w:t xml:space="preserve">,,Понуда </w:t>
      </w:r>
      <w:r w:rsidR="00AA025D" w:rsidRPr="002816D9">
        <w:rPr>
          <w:rFonts w:eastAsia="TimesNewRomanPS-BoldMT"/>
          <w:b/>
          <w:bCs/>
        </w:rPr>
        <w:t>за</w:t>
      </w:r>
      <w:r w:rsidRPr="002816D9">
        <w:rPr>
          <w:rFonts w:eastAsia="TimesNewRomanPS-BoldMT"/>
          <w:b/>
          <w:bCs/>
        </w:rPr>
        <w:t>јавну набавку</w:t>
      </w:r>
      <w:r w:rsidR="00C7055D" w:rsidRPr="002816D9">
        <w:rPr>
          <w:lang w:val="sr-Cyrl-CS"/>
        </w:rPr>
        <w:t xml:space="preserve"> услуга </w:t>
      </w:r>
      <w:r w:rsidR="000B354E" w:rsidRPr="002816D9">
        <w:rPr>
          <w:lang w:val="sr-Cyrl-CS"/>
        </w:rPr>
        <w:t xml:space="preserve">– </w:t>
      </w:r>
      <w:r w:rsidR="002816D9" w:rsidRPr="002816D9">
        <w:rPr>
          <w:lang/>
        </w:rPr>
        <w:t>Н</w:t>
      </w:r>
      <w:r w:rsidR="001727FF" w:rsidRPr="002816D9">
        <w:t xml:space="preserve">адзор над извођењем радова на </w:t>
      </w:r>
      <w:r w:rsidR="00C7055D" w:rsidRPr="002816D9">
        <w:t>мајурској канализацији</w:t>
      </w:r>
      <w:r w:rsidR="002816D9" w:rsidRPr="002816D9">
        <w:rPr>
          <w:lang/>
        </w:rPr>
        <w:t xml:space="preserve"> </w:t>
      </w:r>
      <w:r w:rsidR="000B354E" w:rsidRPr="002816D9">
        <w:rPr>
          <w:b/>
          <w:bCs/>
          <w:lang w:val="sr-Cyrl-CS"/>
        </w:rPr>
        <w:t>ЈН бр.</w:t>
      </w:r>
      <w:r w:rsidR="002816D9" w:rsidRPr="002816D9">
        <w:rPr>
          <w:b/>
          <w:bCs/>
          <w:lang w:val="sr-Cyrl-CS"/>
        </w:rPr>
        <w:t>78</w:t>
      </w:r>
      <w:r w:rsidR="000B354E" w:rsidRPr="002816D9">
        <w:rPr>
          <w:b/>
          <w:bCs/>
          <w:lang w:val="sr-Cyrl-CS"/>
        </w:rPr>
        <w:t>/201</w:t>
      </w:r>
      <w:r w:rsidR="00843BB2" w:rsidRPr="002816D9">
        <w:rPr>
          <w:b/>
          <w:bCs/>
          <w:lang w:val="sr-Cyrl-CS"/>
        </w:rPr>
        <w:t>9</w:t>
      </w:r>
      <w:r w:rsidR="000B354E" w:rsidRPr="00A92037">
        <w:rPr>
          <w:b/>
          <w:bCs/>
          <w:lang w:val="sr-Cyrl-CS"/>
        </w:rPr>
        <w:t>-</w:t>
      </w:r>
      <w:r w:rsidR="000B354E" w:rsidRPr="00C2421C">
        <w:rPr>
          <w:b/>
          <w:bCs/>
          <w:lang w:val="sr-Cyrl-CS"/>
        </w:rPr>
        <w:t xml:space="preserve"> НЕ ОТВАРАТИ”</w:t>
      </w:r>
      <w:r w:rsidR="00885F68" w:rsidRPr="00C2421C">
        <w:rPr>
          <w:rFonts w:eastAsia="TimesNewRomanPS-BoldMT"/>
          <w:b/>
          <w:bCs/>
        </w:rPr>
        <w:t>.</w:t>
      </w:r>
      <w:r w:rsidR="00885F68" w:rsidRPr="00C2421C">
        <w:rPr>
          <w:color w:val="auto"/>
        </w:rPr>
        <w:t xml:space="preserve">Понуда се сматра благовременом уколико је примљена од </w:t>
      </w:r>
      <w:r w:rsidR="00885F68" w:rsidRPr="007849C1">
        <w:rPr>
          <w:color w:val="auto"/>
        </w:rPr>
        <w:t xml:space="preserve">стране наручиоца до </w:t>
      </w:r>
      <w:r w:rsidR="00B26135" w:rsidRPr="007849C1">
        <w:rPr>
          <w:b/>
          <w:color w:val="auto"/>
          <w:lang/>
        </w:rPr>
        <w:t>28</w:t>
      </w:r>
      <w:r w:rsidR="00A92037" w:rsidRPr="007849C1">
        <w:rPr>
          <w:b/>
          <w:color w:val="auto"/>
        </w:rPr>
        <w:t>.10</w:t>
      </w:r>
      <w:r w:rsidR="00D43D4F" w:rsidRPr="007849C1">
        <w:rPr>
          <w:b/>
          <w:color w:val="auto"/>
        </w:rPr>
        <w:t>.2019</w:t>
      </w:r>
      <w:r w:rsidR="00CB4743" w:rsidRPr="007849C1">
        <w:rPr>
          <w:color w:val="auto"/>
          <w:lang w:val="sr-Cyrl-CS"/>
        </w:rPr>
        <w:t>.</w:t>
      </w:r>
      <w:r w:rsidR="007849C1" w:rsidRPr="007849C1">
        <w:rPr>
          <w:color w:val="auto"/>
          <w:lang w:val="sr-Cyrl-CS"/>
        </w:rPr>
        <w:t xml:space="preserve"> </w:t>
      </w:r>
      <w:r w:rsidR="000A2094" w:rsidRPr="007849C1">
        <w:rPr>
          <w:color w:val="auto"/>
          <w:lang w:val="sr-Cyrl-CS"/>
        </w:rPr>
        <w:t>г</w:t>
      </w:r>
      <w:r w:rsidR="00CB4743" w:rsidRPr="007849C1">
        <w:rPr>
          <w:color w:val="auto"/>
          <w:lang w:val="sr-Cyrl-CS"/>
        </w:rPr>
        <w:t xml:space="preserve">одине </w:t>
      </w:r>
      <w:r w:rsidR="00885F68" w:rsidRPr="007849C1">
        <w:rPr>
          <w:color w:val="auto"/>
        </w:rPr>
        <w:t xml:space="preserve">до </w:t>
      </w:r>
      <w:r w:rsidR="00A92037" w:rsidRPr="007849C1">
        <w:rPr>
          <w:b/>
          <w:color w:val="auto"/>
        </w:rPr>
        <w:t>1</w:t>
      </w:r>
      <w:r w:rsidR="007849C1" w:rsidRPr="007849C1">
        <w:rPr>
          <w:b/>
          <w:color w:val="auto"/>
          <w:lang/>
        </w:rPr>
        <w:t>2</w:t>
      </w:r>
      <w:r w:rsidR="00CB4743" w:rsidRPr="007849C1">
        <w:rPr>
          <w:b/>
          <w:color w:val="auto"/>
          <w:lang w:val="sr-Cyrl-CS"/>
        </w:rPr>
        <w:t>.</w:t>
      </w:r>
      <w:r w:rsidR="006C4D7E" w:rsidRPr="007849C1">
        <w:rPr>
          <w:b/>
          <w:color w:val="auto"/>
          <w:lang w:val="sr-Cyrl-CS"/>
        </w:rPr>
        <w:t>0</w:t>
      </w:r>
      <w:r w:rsidR="00CB4743" w:rsidRPr="007849C1">
        <w:rPr>
          <w:b/>
          <w:color w:val="auto"/>
          <w:lang w:val="sr-Cyrl-CS"/>
        </w:rPr>
        <w:t>0</w:t>
      </w:r>
      <w:r w:rsidR="007849C1" w:rsidRPr="007849C1">
        <w:rPr>
          <w:b/>
          <w:color w:val="auto"/>
          <w:lang w:val="sr-Cyrl-CS"/>
        </w:rPr>
        <w:t xml:space="preserve"> </w:t>
      </w:r>
      <w:r w:rsidR="00885F68" w:rsidRPr="007849C1">
        <w:rPr>
          <w:color w:val="auto"/>
        </w:rPr>
        <w:t>часова</w:t>
      </w:r>
      <w:r w:rsidR="00AC4F8E" w:rsidRPr="007849C1">
        <w:rPr>
          <w:color w:val="auto"/>
          <w:lang w:val="sr-Cyrl-CS"/>
        </w:rPr>
        <w:t>.</w:t>
      </w:r>
    </w:p>
    <w:p w:rsidR="00885F68" w:rsidRPr="00147CBB" w:rsidRDefault="00885F68" w:rsidP="006A2190">
      <w:pPr>
        <w:autoSpaceDE w:val="0"/>
        <w:autoSpaceDN w:val="0"/>
        <w:adjustRightInd w:val="0"/>
        <w:spacing w:line="240" w:lineRule="auto"/>
        <w:ind w:firstLine="708"/>
        <w:jc w:val="both"/>
        <w:rPr>
          <w:color w:val="auto"/>
        </w:rPr>
      </w:pPr>
      <w:r w:rsidRPr="00147CB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147CBB">
        <w:rPr>
          <w:color w:val="auto"/>
        </w:rPr>
        <w:t xml:space="preserve">уда достављена непосредно </w:t>
      </w:r>
      <w:r w:rsidR="00E6275B" w:rsidRPr="00147CBB">
        <w:rPr>
          <w:color w:val="auto"/>
          <w:lang w:val="sr-Cyrl-CS"/>
        </w:rPr>
        <w:t>н</w:t>
      </w:r>
      <w:r w:rsidR="00E6275B" w:rsidRPr="00147CBB">
        <w:rPr>
          <w:color w:val="auto"/>
        </w:rPr>
        <w:t>аруч</w:t>
      </w:r>
      <w:r w:rsidR="00E6275B" w:rsidRPr="00147CBB">
        <w:rPr>
          <w:color w:val="auto"/>
          <w:lang w:val="sr-Cyrl-CS"/>
        </w:rPr>
        <w:t>и</w:t>
      </w:r>
      <w:r w:rsidRPr="00147CBB">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147CBB" w:rsidRDefault="00E6275B" w:rsidP="006A2190">
      <w:pPr>
        <w:autoSpaceDE w:val="0"/>
        <w:autoSpaceDN w:val="0"/>
        <w:adjustRightInd w:val="0"/>
        <w:spacing w:line="240" w:lineRule="auto"/>
        <w:ind w:firstLine="708"/>
        <w:jc w:val="both"/>
        <w:rPr>
          <w:color w:val="auto"/>
        </w:rPr>
      </w:pPr>
      <w:r w:rsidRPr="00147CBB">
        <w:rPr>
          <w:color w:val="auto"/>
        </w:rPr>
        <w:t>Понуда коју</w:t>
      </w:r>
      <w:r w:rsidR="00885F68" w:rsidRPr="00147CB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C2421C" w:rsidRDefault="00AC4F8E" w:rsidP="006A2190">
      <w:pPr>
        <w:ind w:firstLine="708"/>
        <w:jc w:val="both"/>
        <w:rPr>
          <w:rFonts w:eastAsia="TimesNewRomanPSMT"/>
          <w:bCs/>
        </w:rPr>
      </w:pPr>
      <w:r w:rsidRPr="00A92037">
        <w:rPr>
          <w:lang w:val="sr-Cyrl-CS"/>
        </w:rPr>
        <w:t>Отварање понуда је јавно, исте ће се отворити</w:t>
      </w:r>
      <w:r w:rsidR="007849C1">
        <w:rPr>
          <w:lang w:val="sr-Cyrl-CS"/>
        </w:rPr>
        <w:t xml:space="preserve"> </w:t>
      </w:r>
      <w:r w:rsidR="007849C1" w:rsidRPr="007849C1">
        <w:rPr>
          <w:b/>
          <w:lang w:val="sr-Cyrl-CS"/>
        </w:rPr>
        <w:t>28</w:t>
      </w:r>
      <w:r w:rsidR="00A92037" w:rsidRPr="007849C1">
        <w:rPr>
          <w:b/>
        </w:rPr>
        <w:t>.10</w:t>
      </w:r>
      <w:r w:rsidR="00D43D4F" w:rsidRPr="007849C1">
        <w:rPr>
          <w:b/>
        </w:rPr>
        <w:t>.2019</w:t>
      </w:r>
      <w:r w:rsidR="00830D13" w:rsidRPr="007849C1">
        <w:rPr>
          <w:b/>
          <w:lang w:val="sr-Cyrl-CS"/>
        </w:rPr>
        <w:t>.</w:t>
      </w:r>
      <w:r w:rsidR="00830D13" w:rsidRPr="007849C1">
        <w:rPr>
          <w:lang w:val="sr-Cyrl-CS"/>
        </w:rPr>
        <w:t xml:space="preserve"> године</w:t>
      </w:r>
      <w:r w:rsidRPr="00147CBB">
        <w:rPr>
          <w:lang w:val="sr-Cyrl-CS"/>
        </w:rPr>
        <w:t xml:space="preserve"> у </w:t>
      </w:r>
      <w:r w:rsidRPr="00147CBB">
        <w:rPr>
          <w:b/>
          <w:lang w:val="sr-Cyrl-CS"/>
        </w:rPr>
        <w:t>1</w:t>
      </w:r>
      <w:r w:rsidR="007849C1">
        <w:rPr>
          <w:b/>
          <w:lang w:val="sr-Cyrl-CS"/>
        </w:rPr>
        <w:t>2</w:t>
      </w:r>
      <w:r w:rsidRPr="00147CBB">
        <w:rPr>
          <w:b/>
          <w:lang w:val="sr-Cyrl-CS"/>
        </w:rPr>
        <w:t>.30</w:t>
      </w:r>
      <w:r w:rsidR="007849C1">
        <w:rPr>
          <w:b/>
          <w:lang w:val="sr-Cyrl-CS"/>
        </w:rPr>
        <w:t xml:space="preserve"> </w:t>
      </w:r>
      <w:r w:rsidRPr="00147CBB">
        <w:rPr>
          <w:lang w:val="sr-Cyrl-CS"/>
        </w:rPr>
        <w:t>часова у просторијама Општинске управе општине Велико Градиште, Житни трг</w:t>
      </w:r>
      <w:r w:rsidRPr="00C2421C">
        <w:rPr>
          <w:lang w:val="sr-Cyrl-CS"/>
        </w:rPr>
        <w:t xml:space="preserve"> бр. 1, канцеларија бр.4.</w:t>
      </w:r>
    </w:p>
    <w:p w:rsidR="00AC4F8E" w:rsidRPr="00C2421C" w:rsidRDefault="00AC4F8E">
      <w:pPr>
        <w:jc w:val="both"/>
        <w:rPr>
          <w:rFonts w:eastAsia="TimesNewRomanPSMT"/>
          <w:bCs/>
          <w:lang w:val="sr-Cyrl-CS"/>
        </w:rPr>
      </w:pPr>
    </w:p>
    <w:p w:rsidR="006C4D7E" w:rsidRPr="00C2421C" w:rsidRDefault="006C4D7E" w:rsidP="006C4D7E">
      <w:pPr>
        <w:autoSpaceDE w:val="0"/>
        <w:autoSpaceDN w:val="0"/>
        <w:adjustRightInd w:val="0"/>
        <w:jc w:val="both"/>
        <w:rPr>
          <w:u w:val="single"/>
        </w:rPr>
      </w:pPr>
      <w:r w:rsidRPr="00C2421C">
        <w:rPr>
          <w:u w:val="single"/>
        </w:rPr>
        <w:t xml:space="preserve">Понуда мора да садржи оверен и потписан: </w:t>
      </w:r>
    </w:p>
    <w:p w:rsidR="006C4D7E" w:rsidRPr="00C2421C" w:rsidRDefault="006C4D7E" w:rsidP="008334C0">
      <w:pPr>
        <w:numPr>
          <w:ilvl w:val="0"/>
          <w:numId w:val="14"/>
        </w:numPr>
        <w:autoSpaceDE w:val="0"/>
        <w:autoSpaceDN w:val="0"/>
        <w:adjustRightInd w:val="0"/>
        <w:spacing w:line="240" w:lineRule="auto"/>
        <w:jc w:val="both"/>
      </w:pPr>
      <w:r w:rsidRPr="00C2421C">
        <w:t xml:space="preserve">Образац понуде (Образац 1); </w:t>
      </w:r>
    </w:p>
    <w:p w:rsidR="006C4D7E" w:rsidRPr="00C2421C" w:rsidRDefault="006C4D7E" w:rsidP="008334C0">
      <w:pPr>
        <w:numPr>
          <w:ilvl w:val="0"/>
          <w:numId w:val="14"/>
        </w:numPr>
        <w:autoSpaceDE w:val="0"/>
        <w:autoSpaceDN w:val="0"/>
        <w:adjustRightInd w:val="0"/>
        <w:spacing w:line="240" w:lineRule="auto"/>
        <w:jc w:val="both"/>
      </w:pPr>
      <w:r w:rsidRPr="00C2421C">
        <w:t>Образац структуре понуђене цене (Образац 2);</w:t>
      </w:r>
    </w:p>
    <w:p w:rsidR="006C4D7E" w:rsidRPr="00C2421C" w:rsidRDefault="006C4D7E" w:rsidP="008334C0">
      <w:pPr>
        <w:numPr>
          <w:ilvl w:val="0"/>
          <w:numId w:val="14"/>
        </w:numPr>
        <w:autoSpaceDE w:val="0"/>
        <w:autoSpaceDN w:val="0"/>
        <w:adjustRightInd w:val="0"/>
        <w:spacing w:line="240" w:lineRule="auto"/>
        <w:jc w:val="both"/>
      </w:pPr>
      <w:r w:rsidRPr="00C2421C">
        <w:t>Образац трошкова припреме понуде (Образац 3);</w:t>
      </w:r>
    </w:p>
    <w:p w:rsidR="006C4D7E" w:rsidRPr="00C2421C" w:rsidRDefault="006C4D7E" w:rsidP="008334C0">
      <w:pPr>
        <w:numPr>
          <w:ilvl w:val="0"/>
          <w:numId w:val="14"/>
        </w:numPr>
        <w:autoSpaceDE w:val="0"/>
        <w:autoSpaceDN w:val="0"/>
        <w:adjustRightInd w:val="0"/>
        <w:spacing w:line="240" w:lineRule="auto"/>
        <w:jc w:val="both"/>
      </w:pPr>
      <w:r w:rsidRPr="00C2421C">
        <w:t>Образац изјаве о независној понуди (Образац 4);</w:t>
      </w:r>
    </w:p>
    <w:p w:rsidR="006C4D7E" w:rsidRPr="00C2421C" w:rsidRDefault="006C4D7E" w:rsidP="008334C0">
      <w:pPr>
        <w:numPr>
          <w:ilvl w:val="0"/>
          <w:numId w:val="14"/>
        </w:numPr>
        <w:autoSpaceDE w:val="0"/>
        <w:autoSpaceDN w:val="0"/>
        <w:adjustRightInd w:val="0"/>
        <w:spacing w:line="240" w:lineRule="auto"/>
        <w:jc w:val="both"/>
      </w:pPr>
      <w:r w:rsidRPr="00C2421C">
        <w:t>Образац изјаве понуђача о испуњености услова за учешће у поступку јавне набавке - чл. 75. и 76. ЗЈН (Образац 5);</w:t>
      </w:r>
    </w:p>
    <w:p w:rsidR="006C4D7E" w:rsidRPr="00C2421C" w:rsidRDefault="006C4D7E" w:rsidP="008334C0">
      <w:pPr>
        <w:numPr>
          <w:ilvl w:val="0"/>
          <w:numId w:val="14"/>
        </w:numPr>
        <w:autoSpaceDE w:val="0"/>
        <w:autoSpaceDN w:val="0"/>
        <w:adjustRightInd w:val="0"/>
        <w:spacing w:line="240" w:lineRule="auto"/>
        <w:jc w:val="both"/>
      </w:pPr>
      <w:r w:rsidRPr="00C2421C">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C4D7E" w:rsidRPr="00C2421C" w:rsidRDefault="006C4D7E" w:rsidP="008334C0">
      <w:pPr>
        <w:numPr>
          <w:ilvl w:val="0"/>
          <w:numId w:val="14"/>
        </w:numPr>
        <w:autoSpaceDE w:val="0"/>
        <w:autoSpaceDN w:val="0"/>
        <w:adjustRightInd w:val="0"/>
        <w:spacing w:line="240" w:lineRule="auto"/>
        <w:jc w:val="both"/>
      </w:pPr>
      <w:r w:rsidRPr="00C2421C">
        <w:t>Модел уговора</w:t>
      </w:r>
      <w:r w:rsidR="007849C1">
        <w:rPr>
          <w:lang/>
        </w:rPr>
        <w:t xml:space="preserve"> и</w:t>
      </w:r>
    </w:p>
    <w:p w:rsidR="006C4D7E" w:rsidRPr="00C2421C" w:rsidRDefault="006C4D7E" w:rsidP="008334C0">
      <w:pPr>
        <w:pStyle w:val="Default"/>
        <w:numPr>
          <w:ilvl w:val="0"/>
          <w:numId w:val="14"/>
        </w:numPr>
        <w:jc w:val="both"/>
        <w:rPr>
          <w:rFonts w:ascii="Times New Roman" w:hAnsi="Times New Roman" w:cs="Times New Roman"/>
          <w:lang w:val="sr-Cyrl-CS"/>
        </w:rPr>
      </w:pPr>
      <w:r w:rsidRPr="00C2421C">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r w:rsidR="007849C1">
        <w:rPr>
          <w:rFonts w:ascii="Times New Roman" w:eastAsia="TimesNewRomanPSMT" w:hAnsi="Times New Roman" w:cs="Times New Roman"/>
          <w:bCs/>
          <w:iCs/>
          <w:color w:val="auto"/>
          <w:lang w:val="sr-Cyrl-CS"/>
        </w:rPr>
        <w:t>.</w:t>
      </w:r>
    </w:p>
    <w:p w:rsidR="003C3B56" w:rsidRPr="00C2421C" w:rsidRDefault="003C3B56" w:rsidP="0050447A">
      <w:pPr>
        <w:pStyle w:val="Default"/>
        <w:rPr>
          <w:rFonts w:ascii="Times New Roman" w:hAnsi="Times New Roman" w:cs="Times New Roman"/>
          <w:iCs/>
          <w:lang w:val="sr-Cyrl-CS"/>
        </w:rPr>
      </w:pPr>
    </w:p>
    <w:p w:rsidR="00221C6F" w:rsidRPr="00C2421C" w:rsidRDefault="00221C6F">
      <w:pPr>
        <w:jc w:val="both"/>
      </w:pPr>
      <w:r w:rsidRPr="00C2421C">
        <w:rPr>
          <w:b/>
          <w:i/>
          <w:iCs/>
        </w:rPr>
        <w:t>3.</w:t>
      </w:r>
      <w:r w:rsidRPr="00C2421C">
        <w:rPr>
          <w:b/>
          <w:bCs/>
          <w:i/>
          <w:iCs/>
        </w:rPr>
        <w:t xml:space="preserve"> ПАРТИЈЕ</w:t>
      </w:r>
    </w:p>
    <w:p w:rsidR="00221C6F" w:rsidRDefault="0096494D" w:rsidP="006B5F21">
      <w:pPr>
        <w:ind w:firstLine="708"/>
        <w:jc w:val="both"/>
        <w:rPr>
          <w:lang w:val="sr-Cyrl-CS"/>
        </w:rPr>
      </w:pPr>
      <w:r w:rsidRPr="00C2421C">
        <w:rPr>
          <w:lang w:val="sr-Cyrl-CS"/>
        </w:rPr>
        <w:t>Не</w:t>
      </w:r>
    </w:p>
    <w:p w:rsidR="00F769BB" w:rsidRPr="00C2421C" w:rsidRDefault="00F769BB" w:rsidP="006B5F21">
      <w:pPr>
        <w:ind w:firstLine="708"/>
        <w:jc w:val="both"/>
      </w:pPr>
    </w:p>
    <w:p w:rsidR="00221C6F" w:rsidRPr="00C2421C" w:rsidRDefault="00221C6F">
      <w:pPr>
        <w:jc w:val="both"/>
        <w:rPr>
          <w:bCs/>
          <w:iCs/>
        </w:rPr>
      </w:pPr>
      <w:r w:rsidRPr="00C2421C">
        <w:rPr>
          <w:b/>
          <w:i/>
          <w:iCs/>
        </w:rPr>
        <w:t>4.</w:t>
      </w:r>
      <w:r w:rsidRPr="00C2421C">
        <w:rPr>
          <w:b/>
          <w:bCs/>
          <w:i/>
          <w:iCs/>
        </w:rPr>
        <w:t xml:space="preserve">  ПОНУДА СА ВАРИЈАНТАМА</w:t>
      </w:r>
    </w:p>
    <w:p w:rsidR="00221C6F" w:rsidRPr="00C2421C" w:rsidRDefault="00221C6F">
      <w:pPr>
        <w:jc w:val="both"/>
        <w:rPr>
          <w:b/>
          <w:bCs/>
          <w:i/>
          <w:iCs/>
        </w:rPr>
      </w:pPr>
      <w:r w:rsidRPr="00C2421C">
        <w:rPr>
          <w:bCs/>
          <w:iCs/>
        </w:rPr>
        <w:t>Подношење понуде са варијантама није дозвољено.</w:t>
      </w:r>
    </w:p>
    <w:p w:rsidR="00E03AA2" w:rsidRDefault="00E03AA2">
      <w:pPr>
        <w:jc w:val="both"/>
        <w:rPr>
          <w:b/>
          <w:bCs/>
          <w:i/>
          <w:iCs/>
        </w:rPr>
      </w:pPr>
    </w:p>
    <w:p w:rsidR="00221C6F" w:rsidRPr="00C2421C" w:rsidRDefault="00221C6F">
      <w:pPr>
        <w:jc w:val="both"/>
      </w:pPr>
      <w:r w:rsidRPr="00C2421C">
        <w:rPr>
          <w:b/>
          <w:bCs/>
          <w:i/>
          <w:iCs/>
        </w:rPr>
        <w:t xml:space="preserve">5. </w:t>
      </w:r>
      <w:r w:rsidRPr="00C2421C">
        <w:rPr>
          <w:b/>
          <w:i/>
          <w:iCs/>
        </w:rPr>
        <w:t>НАЧИН ИЗМЕНЕ, ДОПУНЕ И ОПОЗИВА ПОНУДЕ</w:t>
      </w:r>
    </w:p>
    <w:p w:rsidR="00221C6F" w:rsidRPr="00C2421C" w:rsidRDefault="00221C6F">
      <w:pPr>
        <w:jc w:val="both"/>
      </w:pPr>
    </w:p>
    <w:p w:rsidR="00221C6F" w:rsidRPr="00C2421C" w:rsidRDefault="00221C6F" w:rsidP="004D49E4">
      <w:pPr>
        <w:ind w:firstLine="708"/>
        <w:jc w:val="both"/>
      </w:pPr>
      <w:r w:rsidRPr="00C2421C">
        <w:lastRenderedPageBreak/>
        <w:t>У року за подношење понуде понуђач може да измени, допуни или опозове своју понуду на начин који је одређен за подношење понуде.</w:t>
      </w:r>
    </w:p>
    <w:p w:rsidR="00221C6F" w:rsidRPr="00C2421C" w:rsidRDefault="00221C6F">
      <w:pPr>
        <w:jc w:val="both"/>
        <w:rPr>
          <w:rFonts w:eastAsia="TimesNewRomanPSMT"/>
          <w:bCs/>
          <w:iCs/>
        </w:rPr>
      </w:pPr>
      <w:r w:rsidRPr="00C2421C">
        <w:t xml:space="preserve">Понуђач је дужан да јасно назначи који део понуде мења односно која документа накнадно доставља. </w:t>
      </w:r>
    </w:p>
    <w:p w:rsidR="00221C6F" w:rsidRPr="00A92037" w:rsidRDefault="00221C6F" w:rsidP="004D49E4">
      <w:pPr>
        <w:ind w:firstLine="708"/>
        <w:jc w:val="both"/>
        <w:rPr>
          <w:rFonts w:eastAsia="TimesNewRomanPSMT"/>
          <w:bCs/>
          <w:iCs/>
        </w:rPr>
      </w:pPr>
      <w:r w:rsidRPr="00C2421C">
        <w:rPr>
          <w:rFonts w:eastAsia="TimesNewRomanPSMT"/>
          <w:bCs/>
          <w:iCs/>
        </w:rPr>
        <w:t xml:space="preserve">Измену, допуну или опозив понуде треба доставити на адресу: </w:t>
      </w:r>
      <w:r w:rsidR="0096494D" w:rsidRPr="00C2421C">
        <w:rPr>
          <w:rFonts w:eastAsia="TimesNewRomanPSMT"/>
          <w:bCs/>
          <w:iCs/>
          <w:lang w:val="sr-Cyrl-CS"/>
        </w:rPr>
        <w:t xml:space="preserve">Општинска управа општине </w:t>
      </w:r>
      <w:r w:rsidR="0096494D" w:rsidRPr="00A92037">
        <w:rPr>
          <w:rFonts w:eastAsia="TimesNewRomanPSMT"/>
          <w:bCs/>
          <w:iCs/>
          <w:lang w:val="sr-Cyrl-CS"/>
        </w:rPr>
        <w:t>Велико Градиште, Житни трг бр. 1, 12220 Велико Градиште</w:t>
      </w:r>
      <w:r w:rsidRPr="00A92037">
        <w:rPr>
          <w:i/>
          <w:iCs/>
        </w:rPr>
        <w:t xml:space="preserve">, </w:t>
      </w:r>
      <w:r w:rsidRPr="00A92037">
        <w:rPr>
          <w:rFonts w:eastAsia="TimesNewRomanPSMT"/>
          <w:bCs/>
          <w:iCs/>
        </w:rPr>
        <w:t>са назнаком:</w:t>
      </w:r>
    </w:p>
    <w:p w:rsidR="00221C6F" w:rsidRPr="009670A2" w:rsidRDefault="00221C6F" w:rsidP="007321F7">
      <w:pPr>
        <w:jc w:val="both"/>
      </w:pPr>
      <w:r w:rsidRPr="00A92037">
        <w:rPr>
          <w:rFonts w:eastAsia="TimesNewRomanPSMT"/>
          <w:bCs/>
          <w:iCs/>
        </w:rPr>
        <w:t>„Измена понуде</w:t>
      </w:r>
      <w:r w:rsidRPr="00A92037">
        <w:rPr>
          <w:rFonts w:eastAsia="TimesNewRomanPS-BoldMT"/>
          <w:bCs/>
        </w:rPr>
        <w:t xml:space="preserve"> за јавну набавку</w:t>
      </w:r>
      <w:r w:rsidR="009670A2">
        <w:rPr>
          <w:rFonts w:eastAsia="TimesNewRomanPS-BoldMT"/>
          <w:bCs/>
          <w:lang/>
        </w:rPr>
        <w:t xml:space="preserve"> </w:t>
      </w:r>
      <w:r w:rsidR="008C2833" w:rsidRPr="00A92037">
        <w:rPr>
          <w:lang w:val="sr-Cyrl-CS"/>
        </w:rPr>
        <w:t xml:space="preserve">услуга - </w:t>
      </w:r>
      <w:r w:rsidR="001727FF" w:rsidRPr="00A92037">
        <w:t xml:space="preserve">надзор над извођењем радова на </w:t>
      </w:r>
      <w:r w:rsidR="00C7055D">
        <w:t xml:space="preserve">мајурској </w:t>
      </w:r>
      <w:r w:rsidR="00C7055D" w:rsidRPr="009670A2">
        <w:t>канализацији</w:t>
      </w:r>
      <w:r w:rsidR="0096494D" w:rsidRPr="009670A2">
        <w:rPr>
          <w:rFonts w:eastAsia="TimesNewRomanPS-BoldMT"/>
          <w:bCs/>
          <w:color w:val="002060"/>
          <w:lang w:val="sr-Cyrl-CS"/>
        </w:rPr>
        <w:t>,</w:t>
      </w:r>
      <w:r w:rsidRPr="009670A2">
        <w:rPr>
          <w:rFonts w:eastAsia="TimesNewRomanPS-BoldMT"/>
          <w:bCs/>
        </w:rPr>
        <w:t>ЈН бр.</w:t>
      </w:r>
      <w:r w:rsidR="009670A2" w:rsidRPr="009670A2">
        <w:rPr>
          <w:rFonts w:eastAsia="TimesNewRomanPS-BoldMT"/>
          <w:bCs/>
          <w:lang w:val="sr-Cyrl-CS"/>
        </w:rPr>
        <w:t>78</w:t>
      </w:r>
      <w:r w:rsidR="00FA1562" w:rsidRPr="009670A2">
        <w:rPr>
          <w:rFonts w:eastAsia="TimesNewRomanPS-BoldMT"/>
          <w:bCs/>
          <w:lang w:val="sr-Cyrl-CS"/>
        </w:rPr>
        <w:t>/201</w:t>
      </w:r>
      <w:r w:rsidR="009D516F" w:rsidRPr="009670A2">
        <w:rPr>
          <w:rFonts w:eastAsia="TimesNewRomanPS-BoldMT"/>
          <w:bCs/>
          <w:lang w:val="sr-Cyrl-CS"/>
        </w:rPr>
        <w:t>9</w:t>
      </w:r>
      <w:r w:rsidRPr="009670A2">
        <w:rPr>
          <w:rFonts w:eastAsia="TimesNewRomanPSMT"/>
          <w:bCs/>
        </w:rPr>
        <w:t xml:space="preserve">- </w:t>
      </w:r>
      <w:r w:rsidRPr="009670A2">
        <w:rPr>
          <w:rFonts w:eastAsia="TimesNewRomanPS-BoldMT"/>
          <w:bCs/>
        </w:rPr>
        <w:t>НЕ ОТВАРАТИ”</w:t>
      </w:r>
      <w:r w:rsidRPr="009670A2">
        <w:rPr>
          <w:rFonts w:eastAsia="TimesNewRomanPSMT"/>
          <w:bCs/>
          <w:iCs/>
        </w:rPr>
        <w:t xml:space="preserve"> или</w:t>
      </w:r>
    </w:p>
    <w:p w:rsidR="00221C6F" w:rsidRPr="009670A2" w:rsidRDefault="00221C6F" w:rsidP="007321F7">
      <w:pPr>
        <w:jc w:val="both"/>
        <w:rPr>
          <w:rFonts w:eastAsia="TimesNewRomanPSMT"/>
          <w:bCs/>
          <w:iCs/>
        </w:rPr>
      </w:pPr>
      <w:r w:rsidRPr="009670A2">
        <w:rPr>
          <w:rFonts w:eastAsia="TimesNewRomanPSMT"/>
          <w:bCs/>
          <w:iCs/>
        </w:rPr>
        <w:t xml:space="preserve">„Допуна понуде </w:t>
      </w:r>
      <w:r w:rsidRPr="009670A2">
        <w:rPr>
          <w:rFonts w:eastAsia="TimesNewRomanPS-BoldMT"/>
          <w:bCs/>
        </w:rPr>
        <w:t>за јавну набавку</w:t>
      </w:r>
      <w:r w:rsidR="009670A2">
        <w:rPr>
          <w:rFonts w:eastAsia="TimesNewRomanPS-BoldMT"/>
          <w:bCs/>
          <w:lang/>
        </w:rPr>
        <w:t xml:space="preserve"> </w:t>
      </w:r>
      <w:r w:rsidR="00755A65" w:rsidRPr="009670A2">
        <w:rPr>
          <w:lang w:val="sr-Cyrl-CS"/>
        </w:rPr>
        <w:t xml:space="preserve">услуга </w:t>
      </w:r>
      <w:r w:rsidR="00216D5C" w:rsidRPr="009670A2">
        <w:rPr>
          <w:lang w:val="sr-Cyrl-CS"/>
        </w:rPr>
        <w:t>-</w:t>
      </w:r>
      <w:r w:rsidR="001727FF" w:rsidRPr="009670A2">
        <w:t xml:space="preserve">надзор над извођењем радова на </w:t>
      </w:r>
      <w:r w:rsidR="00C7055D" w:rsidRPr="009670A2">
        <w:t>мајурској канализацији</w:t>
      </w:r>
      <w:r w:rsidR="00C7055D" w:rsidRPr="009670A2">
        <w:rPr>
          <w:rFonts w:eastAsia="TimesNewRomanPS-BoldMT"/>
          <w:bCs/>
          <w:color w:val="002060"/>
          <w:lang w:val="sr-Cyrl-CS"/>
        </w:rPr>
        <w:t>,</w:t>
      </w:r>
      <w:r w:rsidR="00C7055D" w:rsidRPr="009670A2">
        <w:rPr>
          <w:rFonts w:eastAsia="TimesNewRomanPS-BoldMT"/>
          <w:bCs/>
        </w:rPr>
        <w:t>ЈН бр.</w:t>
      </w:r>
      <w:r w:rsidR="009670A2" w:rsidRPr="009670A2">
        <w:rPr>
          <w:rFonts w:eastAsia="TimesNewRomanPS-BoldMT"/>
          <w:bCs/>
          <w:lang w:val="sr-Cyrl-CS"/>
        </w:rPr>
        <w:t>78</w:t>
      </w:r>
      <w:r w:rsidR="00C7055D" w:rsidRPr="009670A2">
        <w:rPr>
          <w:rFonts w:eastAsia="TimesNewRomanPS-BoldMT"/>
          <w:bCs/>
          <w:lang w:val="sr-Cyrl-CS"/>
        </w:rPr>
        <w:t>/2019</w:t>
      </w:r>
      <w:r w:rsidRPr="009670A2">
        <w:rPr>
          <w:rFonts w:eastAsia="TimesNewRomanPSMT"/>
          <w:bCs/>
        </w:rPr>
        <w:t xml:space="preserve">- </w:t>
      </w:r>
      <w:r w:rsidRPr="009670A2">
        <w:rPr>
          <w:rFonts w:eastAsia="TimesNewRomanPS-BoldMT"/>
          <w:bCs/>
        </w:rPr>
        <w:t>НЕ ОТВАРАТИ”</w:t>
      </w:r>
      <w:r w:rsidRPr="009670A2">
        <w:rPr>
          <w:rFonts w:eastAsia="TimesNewRomanPSMT"/>
          <w:bCs/>
          <w:iCs/>
        </w:rPr>
        <w:t xml:space="preserve"> или</w:t>
      </w:r>
    </w:p>
    <w:p w:rsidR="00221C6F" w:rsidRPr="009670A2" w:rsidRDefault="00221C6F" w:rsidP="007321F7">
      <w:pPr>
        <w:jc w:val="both"/>
        <w:rPr>
          <w:rFonts w:eastAsia="TimesNewRomanPSMT"/>
          <w:bCs/>
          <w:iCs/>
        </w:rPr>
      </w:pPr>
      <w:r w:rsidRPr="009670A2">
        <w:rPr>
          <w:rFonts w:eastAsia="TimesNewRomanPSMT"/>
          <w:bCs/>
          <w:iCs/>
        </w:rPr>
        <w:t xml:space="preserve">„Опозив понуде </w:t>
      </w:r>
      <w:r w:rsidR="00302E2C" w:rsidRPr="009670A2">
        <w:rPr>
          <w:rFonts w:eastAsia="TimesNewRomanPS-BoldMT"/>
          <w:bCs/>
        </w:rPr>
        <w:t>за</w:t>
      </w:r>
      <w:r w:rsidRPr="009670A2">
        <w:rPr>
          <w:rFonts w:eastAsia="TimesNewRomanPS-BoldMT"/>
          <w:bCs/>
        </w:rPr>
        <w:t xml:space="preserve"> јавну набавку</w:t>
      </w:r>
      <w:r w:rsidR="009670A2">
        <w:rPr>
          <w:rFonts w:eastAsia="TimesNewRomanPS-BoldMT"/>
          <w:bCs/>
          <w:lang/>
        </w:rPr>
        <w:t xml:space="preserve"> </w:t>
      </w:r>
      <w:r w:rsidR="00755A65" w:rsidRPr="009670A2">
        <w:rPr>
          <w:lang w:val="sr-Cyrl-CS"/>
        </w:rPr>
        <w:t>услуга</w:t>
      </w:r>
      <w:r w:rsidR="00216D5C" w:rsidRPr="009670A2">
        <w:rPr>
          <w:lang w:val="sr-Cyrl-CS"/>
        </w:rPr>
        <w:t>-</w:t>
      </w:r>
      <w:r w:rsidR="001727FF" w:rsidRPr="009670A2">
        <w:t xml:space="preserve">надзор над извођењем радова на </w:t>
      </w:r>
      <w:r w:rsidR="00C7055D" w:rsidRPr="009670A2">
        <w:t>мајурској канализацији</w:t>
      </w:r>
      <w:r w:rsidR="00C7055D" w:rsidRPr="009670A2">
        <w:rPr>
          <w:rFonts w:eastAsia="TimesNewRomanPS-BoldMT"/>
          <w:bCs/>
          <w:color w:val="002060"/>
          <w:lang w:val="sr-Cyrl-CS"/>
        </w:rPr>
        <w:t>,</w:t>
      </w:r>
      <w:r w:rsidR="00C7055D" w:rsidRPr="009670A2">
        <w:rPr>
          <w:rFonts w:eastAsia="TimesNewRomanPS-BoldMT"/>
          <w:bCs/>
        </w:rPr>
        <w:t>ЈН бр.</w:t>
      </w:r>
      <w:r w:rsidR="009670A2" w:rsidRPr="009670A2">
        <w:rPr>
          <w:rFonts w:eastAsia="TimesNewRomanPS-BoldMT"/>
          <w:bCs/>
          <w:lang w:val="sr-Cyrl-CS"/>
        </w:rPr>
        <w:t>78</w:t>
      </w:r>
      <w:r w:rsidR="00C7055D" w:rsidRPr="009670A2">
        <w:rPr>
          <w:rFonts w:eastAsia="TimesNewRomanPS-BoldMT"/>
          <w:bCs/>
          <w:lang w:val="sr-Cyrl-CS"/>
        </w:rPr>
        <w:t>/2019</w:t>
      </w:r>
      <w:r w:rsidRPr="009670A2">
        <w:rPr>
          <w:rFonts w:eastAsia="TimesNewRomanPSMT"/>
          <w:bCs/>
        </w:rPr>
        <w:t xml:space="preserve">- </w:t>
      </w:r>
      <w:r w:rsidRPr="009670A2">
        <w:rPr>
          <w:rFonts w:eastAsia="TimesNewRomanPS-BoldMT"/>
          <w:bCs/>
        </w:rPr>
        <w:t>НЕ ОТВАРАТИ”  или</w:t>
      </w:r>
    </w:p>
    <w:p w:rsidR="00221C6F" w:rsidRPr="009670A2" w:rsidRDefault="00221C6F" w:rsidP="007321F7">
      <w:pPr>
        <w:jc w:val="both"/>
        <w:rPr>
          <w:rFonts w:eastAsia="TimesNewRomanPSMT"/>
          <w:bCs/>
        </w:rPr>
      </w:pPr>
      <w:r w:rsidRPr="009670A2">
        <w:rPr>
          <w:rFonts w:eastAsia="TimesNewRomanPSMT"/>
          <w:bCs/>
          <w:iCs/>
        </w:rPr>
        <w:t>„Измена и допуна понуде</w:t>
      </w:r>
      <w:r w:rsidRPr="009670A2">
        <w:rPr>
          <w:rFonts w:eastAsia="TimesNewRomanPS-BoldMT"/>
          <w:bCs/>
        </w:rPr>
        <w:t xml:space="preserve"> за јавну набавку</w:t>
      </w:r>
      <w:r w:rsidR="009670A2">
        <w:rPr>
          <w:rFonts w:eastAsia="TimesNewRomanPS-BoldMT"/>
          <w:bCs/>
          <w:lang/>
        </w:rPr>
        <w:t xml:space="preserve"> </w:t>
      </w:r>
      <w:r w:rsidR="00755A65" w:rsidRPr="009670A2">
        <w:rPr>
          <w:lang w:val="sr-Cyrl-CS"/>
        </w:rPr>
        <w:t xml:space="preserve">услуга - </w:t>
      </w:r>
      <w:r w:rsidR="001727FF" w:rsidRPr="009670A2">
        <w:t xml:space="preserve">надзор над извођењем радова на </w:t>
      </w:r>
      <w:r w:rsidR="00C7055D" w:rsidRPr="009670A2">
        <w:t>мајурској канализацији</w:t>
      </w:r>
      <w:r w:rsidR="00C7055D" w:rsidRPr="009670A2">
        <w:rPr>
          <w:rFonts w:eastAsia="TimesNewRomanPS-BoldMT"/>
          <w:bCs/>
          <w:color w:val="002060"/>
          <w:lang w:val="sr-Cyrl-CS"/>
        </w:rPr>
        <w:t>,</w:t>
      </w:r>
      <w:r w:rsidR="00C7055D" w:rsidRPr="009670A2">
        <w:rPr>
          <w:rFonts w:eastAsia="TimesNewRomanPS-BoldMT"/>
          <w:bCs/>
        </w:rPr>
        <w:t>ЈН бр.</w:t>
      </w:r>
      <w:r w:rsidR="009670A2" w:rsidRPr="009670A2">
        <w:rPr>
          <w:rFonts w:eastAsia="TimesNewRomanPS-BoldMT"/>
          <w:bCs/>
          <w:lang w:val="sr-Cyrl-CS"/>
        </w:rPr>
        <w:t>78</w:t>
      </w:r>
      <w:r w:rsidR="00C7055D" w:rsidRPr="009670A2">
        <w:rPr>
          <w:rFonts w:eastAsia="TimesNewRomanPS-BoldMT"/>
          <w:bCs/>
          <w:lang w:val="sr-Cyrl-CS"/>
        </w:rPr>
        <w:t>/2019</w:t>
      </w:r>
      <w:r w:rsidRPr="009670A2">
        <w:rPr>
          <w:rFonts w:eastAsia="TimesNewRomanPSMT"/>
          <w:bCs/>
        </w:rPr>
        <w:t xml:space="preserve">- </w:t>
      </w:r>
      <w:r w:rsidRPr="009670A2">
        <w:rPr>
          <w:rFonts w:eastAsia="TimesNewRomanPS-BoldMT"/>
          <w:bCs/>
        </w:rPr>
        <w:t>НЕ ОТВАРАТИ”.</w:t>
      </w:r>
    </w:p>
    <w:p w:rsidR="00221C6F" w:rsidRPr="00C2421C" w:rsidRDefault="00221C6F" w:rsidP="004D49E4">
      <w:pPr>
        <w:ind w:firstLine="708"/>
        <w:jc w:val="both"/>
      </w:pPr>
      <w:r w:rsidRPr="009670A2">
        <w:rPr>
          <w:rFonts w:eastAsia="TimesNewRomanPSMT"/>
          <w:bCs/>
        </w:rPr>
        <w:t>На полеђини коверте или на</w:t>
      </w:r>
      <w:r w:rsidRPr="00C2421C">
        <w:rPr>
          <w:rFonts w:eastAsia="TimesNewRomanPSMT"/>
          <w:bCs/>
        </w:rPr>
        <w:t xml:space="preserve"> кутији навести назив</w:t>
      </w:r>
      <w:r w:rsidRPr="00C2421C">
        <w:rPr>
          <w:rFonts w:eastAsia="TimesNewRomanPSMT"/>
          <w:bCs/>
          <w:lang w:val="sr-Cyrl-CS"/>
        </w:rPr>
        <w:t xml:space="preserve"> и адресу</w:t>
      </w:r>
      <w:r w:rsidRPr="00C2421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2421C" w:rsidRDefault="00221C6F" w:rsidP="004D49E4">
      <w:pPr>
        <w:ind w:firstLine="708"/>
        <w:jc w:val="both"/>
        <w:rPr>
          <w:b/>
          <w:i/>
          <w:iCs/>
        </w:rPr>
      </w:pPr>
      <w:r w:rsidRPr="00C2421C">
        <w:t>По истеку рока за подношење понуда понуђач не може да повуче нити да мења своју понуду.</w:t>
      </w:r>
    </w:p>
    <w:p w:rsidR="00221C6F" w:rsidRPr="00C2421C" w:rsidRDefault="00221C6F">
      <w:pPr>
        <w:jc w:val="both"/>
        <w:rPr>
          <w:b/>
          <w:i/>
          <w:iCs/>
        </w:rPr>
      </w:pPr>
    </w:p>
    <w:p w:rsidR="003853DE" w:rsidRPr="00C2421C" w:rsidRDefault="003853DE" w:rsidP="003853DE">
      <w:pPr>
        <w:jc w:val="both"/>
      </w:pPr>
      <w:r w:rsidRPr="00C2421C">
        <w:rPr>
          <w:b/>
          <w:bCs/>
          <w:i/>
          <w:iCs/>
        </w:rPr>
        <w:t xml:space="preserve">6. УЧЕСТВОВАЊЕ У ЗАЈЕДНИЧКОЈ ПОНУДИ ИЛИ КАО ПОДИЗВОЂАЧ </w:t>
      </w:r>
    </w:p>
    <w:p w:rsidR="00E03AA2" w:rsidRPr="00381702" w:rsidRDefault="00E03AA2" w:rsidP="00E03AA2">
      <w:pPr>
        <w:ind w:firstLine="708"/>
        <w:jc w:val="both"/>
        <w:rPr>
          <w:iCs/>
        </w:rPr>
      </w:pPr>
      <w:r w:rsidRPr="00381702">
        <w:rPr>
          <w:bCs/>
          <w:iCs/>
        </w:rPr>
        <w:t>Понуђач може да поднесе само једну понуду.</w:t>
      </w:r>
    </w:p>
    <w:p w:rsidR="00E03AA2" w:rsidRPr="00381702" w:rsidRDefault="00E03AA2" w:rsidP="00E03AA2">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3DE" w:rsidRDefault="00F769BB" w:rsidP="00F769BB">
      <w:pPr>
        <w:pStyle w:val="Default"/>
        <w:jc w:val="both"/>
        <w:rPr>
          <w:rFonts w:ascii="Times New Roman" w:hAnsi="Times New Roman" w:cs="Times New Roman"/>
          <w:iCs/>
        </w:rPr>
      </w:pPr>
      <w:r>
        <w:rPr>
          <w:rFonts w:ascii="Times New Roman" w:hAnsi="Times New Roman" w:cs="Times New Roman"/>
          <w:iCs/>
        </w:rPr>
        <w:tab/>
      </w:r>
      <w:r w:rsidR="00E03AA2" w:rsidRPr="00E03AA2">
        <w:rPr>
          <w:rFonts w:ascii="Times New Roman" w:hAnsi="Times New Roman" w:cs="Times New Roman"/>
          <w:iCs/>
        </w:rPr>
        <w:t xml:space="preserve">У Обрасцу понуде </w:t>
      </w:r>
      <w:r w:rsidR="00E03AA2" w:rsidRPr="00E03AA2">
        <w:rPr>
          <w:rFonts w:ascii="Times New Roman" w:hAnsi="Times New Roman" w:cs="Times New Roman"/>
          <w:iCs/>
          <w:lang w:val="sr-Cyrl-CS"/>
        </w:rPr>
        <w:t>(</w:t>
      </w:r>
      <w:r w:rsidR="00E03AA2" w:rsidRPr="00E03AA2">
        <w:rPr>
          <w:rFonts w:ascii="Times New Roman" w:hAnsi="Times New Roman" w:cs="Times New Roman"/>
          <w:iCs/>
        </w:rPr>
        <w:t xml:space="preserve">Образац 1. у </w:t>
      </w:r>
      <w:r w:rsidR="00E03AA2" w:rsidRPr="00E03AA2">
        <w:rPr>
          <w:rFonts w:ascii="Times New Roman" w:hAnsi="Times New Roman" w:cs="Times New Roman"/>
          <w:iCs/>
          <w:lang w:val="sr-Cyrl-CS"/>
        </w:rPr>
        <w:t xml:space="preserve">поглављу </w:t>
      </w:r>
      <w:r w:rsidR="00E03AA2" w:rsidRPr="00E03AA2">
        <w:rPr>
          <w:rFonts w:ascii="Times New Roman" w:hAnsi="Times New Roman" w:cs="Times New Roman"/>
          <w:iCs/>
        </w:rPr>
        <w:t>VI ове конкурсне документације</w:t>
      </w:r>
      <w:r w:rsidR="00E03AA2" w:rsidRPr="00E03AA2">
        <w:rPr>
          <w:rFonts w:ascii="Times New Roman" w:hAnsi="Times New Roman" w:cs="Times New Roman"/>
          <w:iCs/>
          <w:lang w:val="ru-RU"/>
        </w:rPr>
        <w:t>)</w:t>
      </w:r>
      <w:r w:rsidR="00E03AA2" w:rsidRPr="00E03AA2">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3AA2" w:rsidRPr="00E03AA2" w:rsidRDefault="00E03AA2" w:rsidP="00E03AA2">
      <w:pPr>
        <w:pStyle w:val="Default"/>
        <w:rPr>
          <w:rFonts w:ascii="Times New Roman" w:hAnsi="Times New Roman" w:cs="Times New Roman"/>
          <w:b/>
          <w:bCs/>
          <w:i/>
          <w:iCs/>
        </w:rPr>
      </w:pPr>
    </w:p>
    <w:p w:rsidR="003853DE" w:rsidRPr="00C2421C" w:rsidRDefault="003853DE" w:rsidP="003853DE">
      <w:pPr>
        <w:jc w:val="both"/>
        <w:rPr>
          <w:iCs/>
        </w:rPr>
      </w:pPr>
      <w:r w:rsidRPr="00C2421C">
        <w:rPr>
          <w:b/>
          <w:bCs/>
          <w:i/>
          <w:iCs/>
        </w:rPr>
        <w:t>7. ПОНУДА СА ПОДИЗВОЂАЧЕМ</w:t>
      </w:r>
    </w:p>
    <w:p w:rsidR="00E03AA2" w:rsidRPr="00381702" w:rsidRDefault="00E03AA2" w:rsidP="00E03AA2">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3AA2" w:rsidRPr="00381702" w:rsidRDefault="00E03AA2" w:rsidP="00E03AA2">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E03AA2" w:rsidRPr="00381702" w:rsidRDefault="00E03AA2" w:rsidP="00E03AA2">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03AA2" w:rsidRPr="00381702" w:rsidRDefault="00E03AA2" w:rsidP="00E03AA2">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E03AA2" w:rsidRPr="00381702" w:rsidRDefault="00E03AA2" w:rsidP="00E03AA2">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853DE" w:rsidRDefault="00E03AA2" w:rsidP="00E03AA2">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4D49E4" w:rsidRPr="004D49E4" w:rsidRDefault="004D49E4" w:rsidP="00E03AA2"/>
    <w:p w:rsidR="003853DE" w:rsidRPr="00C2421C" w:rsidRDefault="003853DE" w:rsidP="003853DE">
      <w:pPr>
        <w:pStyle w:val="Default"/>
        <w:rPr>
          <w:rFonts w:ascii="Times New Roman" w:hAnsi="Times New Roman" w:cs="Times New Roman"/>
        </w:rPr>
      </w:pPr>
      <w:r w:rsidRPr="00C2421C">
        <w:rPr>
          <w:rFonts w:ascii="Times New Roman" w:hAnsi="Times New Roman" w:cs="Times New Roman"/>
          <w:b/>
          <w:bCs/>
          <w:i/>
          <w:iCs/>
        </w:rPr>
        <w:t>8. ЗАЈЕДНИЧКА ПОНУДА</w:t>
      </w:r>
    </w:p>
    <w:p w:rsidR="004D49E4" w:rsidRPr="00381702" w:rsidRDefault="004D49E4" w:rsidP="004D49E4">
      <w:pPr>
        <w:ind w:firstLine="708"/>
        <w:jc w:val="both"/>
      </w:pPr>
      <w:r w:rsidRPr="00381702">
        <w:t>Понуду може поднети група понуђача.</w:t>
      </w:r>
    </w:p>
    <w:p w:rsidR="004D49E4" w:rsidRPr="00381702" w:rsidRDefault="00B31795" w:rsidP="004D49E4">
      <w:pPr>
        <w:ind w:firstLine="360"/>
        <w:jc w:val="both"/>
      </w:pPr>
      <w:r>
        <w:tab/>
      </w:r>
      <w:r w:rsidR="004D49E4"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004D49E4" w:rsidRPr="00381702">
        <w:rPr>
          <w:lang w:val="sr-Cyrl-CS"/>
        </w:rPr>
        <w:t>.</w:t>
      </w:r>
      <w:r w:rsidR="004D49E4" w:rsidRPr="00381702">
        <w:t xml:space="preserve"> 4. тач</w:t>
      </w:r>
      <w:r w:rsidR="004D49E4" w:rsidRPr="00381702">
        <w:rPr>
          <w:lang w:val="sr-Cyrl-CS"/>
        </w:rPr>
        <w:t>.</w:t>
      </w:r>
      <w:r w:rsidR="004D49E4" w:rsidRPr="00381702">
        <w:t>1</w:t>
      </w:r>
      <w:r w:rsidR="004D49E4" w:rsidRPr="00381702">
        <w:rPr>
          <w:lang w:val="sr-Cyrl-CS"/>
        </w:rPr>
        <w:t>)</w:t>
      </w:r>
      <w:r w:rsidR="004D49E4" w:rsidRPr="00381702">
        <w:t>и 2</w:t>
      </w:r>
      <w:r w:rsidR="004D49E4" w:rsidRPr="00381702">
        <w:rPr>
          <w:lang w:val="sr-Cyrl-CS"/>
        </w:rPr>
        <w:t>)</w:t>
      </w:r>
      <w:r w:rsidR="004D49E4" w:rsidRPr="00381702">
        <w:t xml:space="preserve"> ЗЈН и то податке о: </w:t>
      </w:r>
    </w:p>
    <w:p w:rsidR="004D49E4" w:rsidRPr="00381702" w:rsidRDefault="004D49E4" w:rsidP="004D49E4">
      <w:pPr>
        <w:numPr>
          <w:ilvl w:val="0"/>
          <w:numId w:val="2"/>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4D49E4" w:rsidRPr="00381702" w:rsidRDefault="004D49E4" w:rsidP="004D49E4">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4D49E4" w:rsidRPr="00381702" w:rsidRDefault="004D49E4" w:rsidP="004D49E4">
      <w:pPr>
        <w:jc w:val="both"/>
        <w:rPr>
          <w:rFonts w:eastAsia="TimesNewRomanPSMT"/>
          <w:bCs/>
        </w:rPr>
      </w:pPr>
    </w:p>
    <w:p w:rsidR="004D49E4" w:rsidRPr="00381702" w:rsidRDefault="00B31795" w:rsidP="004D49E4">
      <w:pPr>
        <w:ind w:firstLine="360"/>
        <w:jc w:val="both"/>
      </w:pPr>
      <w:r>
        <w:rPr>
          <w:rFonts w:eastAsia="TimesNewRomanPSMT"/>
          <w:bCs/>
        </w:rPr>
        <w:tab/>
      </w:r>
      <w:r w:rsidR="004D49E4" w:rsidRPr="00381702">
        <w:rPr>
          <w:rFonts w:eastAsia="TimesNewRomanPSMT"/>
          <w:bCs/>
        </w:rPr>
        <w:t xml:space="preserve">Група понуђача је дужна да достави све доказе о испуњености услова који су наведени у </w:t>
      </w:r>
      <w:r w:rsidR="004D49E4" w:rsidRPr="00381702">
        <w:rPr>
          <w:rFonts w:eastAsia="TimesNewRomanPSMT"/>
          <w:bCs/>
          <w:lang w:val="sr-Cyrl-CS"/>
        </w:rPr>
        <w:t>поглављу</w:t>
      </w:r>
      <w:r w:rsidR="004D49E4"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004D49E4" w:rsidRPr="00381702">
        <w:rPr>
          <w:rFonts w:eastAsia="TimesNewRomanPSMT"/>
          <w:bCs/>
          <w:lang w:val="sr-Cyrl-CS"/>
        </w:rPr>
        <w:t>поглављу</w:t>
      </w:r>
      <w:r w:rsidR="004D49E4" w:rsidRPr="00381702">
        <w:rPr>
          <w:rFonts w:eastAsia="TimesNewRomanPSMT"/>
          <w:bCs/>
        </w:rPr>
        <w:t xml:space="preserve"> VI ове конкурсне документације).</w:t>
      </w:r>
    </w:p>
    <w:p w:rsidR="004D49E4" w:rsidRPr="00381702" w:rsidRDefault="00B31795" w:rsidP="004D49E4">
      <w:pPr>
        <w:ind w:firstLine="360"/>
        <w:jc w:val="both"/>
      </w:pPr>
      <w:r>
        <w:tab/>
      </w:r>
      <w:r w:rsidR="004D49E4" w:rsidRPr="00381702">
        <w:t>Понуђачи из групе понуђача одговарају неограничено солидарно према наручиоцу.</w:t>
      </w:r>
    </w:p>
    <w:p w:rsidR="004D49E4" w:rsidRPr="00381702" w:rsidRDefault="00B31795" w:rsidP="004D49E4">
      <w:pPr>
        <w:ind w:firstLine="360"/>
        <w:jc w:val="both"/>
      </w:pPr>
      <w:r>
        <w:tab/>
      </w:r>
      <w:r w:rsidR="004D49E4" w:rsidRPr="00381702">
        <w:t>Задруга може поднети понуду самостално, у своје име, а за рачун задругара или заједничку понуду у име задругара.</w:t>
      </w:r>
    </w:p>
    <w:p w:rsidR="004D49E4" w:rsidRPr="00381702" w:rsidRDefault="00B31795" w:rsidP="004D49E4">
      <w:pPr>
        <w:ind w:firstLine="360"/>
        <w:jc w:val="both"/>
      </w:pPr>
      <w:r>
        <w:tab/>
      </w:r>
      <w:r w:rsidR="004D49E4"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21C6F" w:rsidRPr="004D49E4" w:rsidRDefault="00B31795" w:rsidP="004D49E4">
      <w:pPr>
        <w:jc w:val="both"/>
      </w:pPr>
      <w:r>
        <w:tab/>
      </w:r>
      <w:r w:rsidR="004D49E4"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4D49E4">
        <w:t>.</w:t>
      </w:r>
    </w:p>
    <w:p w:rsidR="004D49E4" w:rsidRPr="004D49E4" w:rsidRDefault="004D49E4" w:rsidP="004D49E4">
      <w:pPr>
        <w:jc w:val="both"/>
      </w:pPr>
    </w:p>
    <w:p w:rsidR="00221C6F" w:rsidRPr="00C2421C" w:rsidRDefault="00221C6F">
      <w:pPr>
        <w:jc w:val="both"/>
      </w:pPr>
      <w:r w:rsidRPr="00C2421C">
        <w:rPr>
          <w:b/>
          <w:bCs/>
          <w:i/>
          <w:iCs/>
        </w:rPr>
        <w:t>9. НАЧИН И УСЛОВ</w:t>
      </w:r>
      <w:r w:rsidRPr="00C2421C">
        <w:rPr>
          <w:b/>
          <w:bCs/>
          <w:i/>
          <w:iCs/>
          <w:lang w:val="sr-Cyrl-CS"/>
        </w:rPr>
        <w:t>И</w:t>
      </w:r>
      <w:r w:rsidRPr="00C2421C">
        <w:rPr>
          <w:b/>
          <w:bCs/>
          <w:i/>
          <w:iCs/>
        </w:rPr>
        <w:t xml:space="preserve"> ПЛАЋАЊА, ГАРАНТНИ РОК, КАО И ДРУГЕ ОКОЛНОСТИ ОД КОЈИХ ЗАВИСИ ПРИХВАТЉИВОСТ  ПОНУДЕ</w:t>
      </w:r>
    </w:p>
    <w:p w:rsidR="00221C6F" w:rsidRPr="00C2421C" w:rsidRDefault="00221C6F">
      <w:pPr>
        <w:jc w:val="both"/>
      </w:pPr>
    </w:p>
    <w:p w:rsidR="00221C6F" w:rsidRPr="00C2421C" w:rsidRDefault="00221C6F">
      <w:pPr>
        <w:jc w:val="both"/>
        <w:rPr>
          <w:iCs/>
        </w:rPr>
      </w:pPr>
      <w:r w:rsidRPr="00C2421C">
        <w:rPr>
          <w:b/>
          <w:bCs/>
          <w:i/>
          <w:iCs/>
        </w:rPr>
        <w:t>9.1</w:t>
      </w:r>
      <w:r w:rsidRPr="00C2421C">
        <w:rPr>
          <w:b/>
          <w:bCs/>
          <w:i/>
          <w:iCs/>
          <w:u w:val="single"/>
        </w:rPr>
        <w:t xml:space="preserve">. </w:t>
      </w:r>
      <w:r w:rsidRPr="00C2421C">
        <w:rPr>
          <w:b/>
          <w:iCs/>
          <w:u w:val="single"/>
        </w:rPr>
        <w:t>Захтеви у погледу начина, рока и услова плаћања</w:t>
      </w:r>
      <w:r w:rsidRPr="00C2421C">
        <w:rPr>
          <w:i/>
          <w:iCs/>
          <w:u w:val="single"/>
        </w:rPr>
        <w:t>.</w:t>
      </w:r>
    </w:p>
    <w:p w:rsidR="0051633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Рок плаћања је 45 дана</w:t>
      </w:r>
      <w:r w:rsidRPr="00C2421C">
        <w:rPr>
          <w:rFonts w:ascii="Times New Roman" w:hAnsi="Times New Roman" w:cs="Times New Roman"/>
          <w:i/>
          <w:iCs/>
          <w:lang w:val="sr-Cyrl-CS"/>
        </w:rPr>
        <w:t xml:space="preserve">, </w:t>
      </w:r>
      <w:r w:rsidRPr="00C2421C">
        <w:rPr>
          <w:rFonts w:ascii="Times New Roman" w:hAnsi="Times New Roman" w:cs="Times New Roman"/>
          <w:lang w:val="sr-Cyrl-CS"/>
        </w:rPr>
        <w:t>од дана пријема исправно испостављене</w:t>
      </w:r>
      <w:r w:rsidR="00516339" w:rsidRPr="00C2421C">
        <w:rPr>
          <w:rFonts w:ascii="Times New Roman" w:hAnsi="Times New Roman" w:cs="Times New Roman"/>
          <w:lang w:val="sr-Cyrl-CS"/>
        </w:rPr>
        <w:t xml:space="preserve"> окончане ситуације</w:t>
      </w:r>
      <w:r w:rsidRPr="00C2421C">
        <w:rPr>
          <w:rFonts w:ascii="Times New Roman" w:hAnsi="Times New Roman" w:cs="Times New Roman"/>
          <w:lang w:val="sr-Cyrl-CS"/>
        </w:rPr>
        <w:t>,  којом је потврђено пружање услуг</w:t>
      </w:r>
      <w:r w:rsidR="00516339" w:rsidRPr="00C2421C">
        <w:rPr>
          <w:rFonts w:ascii="Times New Roman" w:hAnsi="Times New Roman" w:cs="Times New Roman"/>
          <w:lang w:val="sr-Cyrl-CS"/>
        </w:rPr>
        <w:t>а.</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Плаћање се врши уплатом на рачун понуђача.</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272CE9" w:rsidRPr="00C2421C" w:rsidRDefault="00272CE9" w:rsidP="00272CE9">
      <w:pPr>
        <w:pStyle w:val="Default"/>
        <w:jc w:val="both"/>
        <w:rPr>
          <w:rFonts w:ascii="Times New Roman" w:hAnsi="Times New Roman" w:cs="Times New Roman"/>
          <w:lang w:val="sr-Cyrl-CS"/>
        </w:rPr>
      </w:pPr>
    </w:p>
    <w:p w:rsidR="00272CE9" w:rsidRPr="00C2421C" w:rsidRDefault="00272CE9" w:rsidP="00272CE9">
      <w:pPr>
        <w:pStyle w:val="Default"/>
        <w:rPr>
          <w:rFonts w:ascii="Times New Roman" w:hAnsi="Times New Roman" w:cs="Times New Roman"/>
          <w:b/>
          <w:u w:val="single"/>
          <w:lang w:val="sr-Cyrl-CS"/>
        </w:rPr>
      </w:pPr>
      <w:r w:rsidRPr="00C2421C">
        <w:rPr>
          <w:rFonts w:ascii="Times New Roman" w:hAnsi="Times New Roman" w:cs="Times New Roman"/>
          <w:b/>
          <w:bCs/>
          <w:u w:val="single"/>
          <w:lang w:val="sr-Cyrl-CS"/>
        </w:rPr>
        <w:t xml:space="preserve">9.2. </w:t>
      </w:r>
      <w:r w:rsidRPr="00C2421C">
        <w:rPr>
          <w:rFonts w:ascii="Times New Roman" w:hAnsi="Times New Roman" w:cs="Times New Roman"/>
          <w:b/>
          <w:u w:val="single"/>
          <w:lang w:val="sr-Cyrl-CS"/>
        </w:rPr>
        <w:t>Захтеви у погледу гарантног рока</w:t>
      </w:r>
    </w:p>
    <w:p w:rsidR="00272CE9" w:rsidRPr="00C2421C" w:rsidRDefault="00272CE9" w:rsidP="00E63AF0">
      <w:pPr>
        <w:ind w:firstLine="708"/>
        <w:jc w:val="both"/>
        <w:rPr>
          <w:lang w:val="sr-Cyrl-CS"/>
        </w:rPr>
      </w:pPr>
      <w:r w:rsidRPr="00C2421C">
        <w:rPr>
          <w:lang w:val="sr-Cyrl-CS"/>
        </w:rPr>
        <w:t>Конкурсном документацијом није одређен гарантни рок.</w:t>
      </w:r>
    </w:p>
    <w:p w:rsidR="00272CE9" w:rsidRPr="00C2421C" w:rsidRDefault="00272CE9" w:rsidP="00272CE9">
      <w:pPr>
        <w:rPr>
          <w:lang w:val="sr-Cyrl-CS"/>
        </w:rPr>
      </w:pPr>
    </w:p>
    <w:p w:rsidR="00272CE9" w:rsidRPr="00C2421C" w:rsidRDefault="00272CE9" w:rsidP="00272CE9">
      <w:pPr>
        <w:pStyle w:val="Default"/>
        <w:jc w:val="both"/>
        <w:rPr>
          <w:rFonts w:ascii="Times New Roman" w:hAnsi="Times New Roman" w:cs="Times New Roman"/>
          <w:b/>
          <w:u w:val="single"/>
          <w:lang w:val="sr-Cyrl-CS"/>
        </w:rPr>
      </w:pPr>
      <w:r w:rsidRPr="00C2421C">
        <w:rPr>
          <w:rFonts w:ascii="Times New Roman" w:hAnsi="Times New Roman" w:cs="Times New Roman"/>
          <w:b/>
          <w:bCs/>
          <w:i/>
          <w:iCs/>
          <w:u w:val="single"/>
          <w:lang w:val="sr-Cyrl-CS"/>
        </w:rPr>
        <w:t>9.3.</w:t>
      </w:r>
      <w:r w:rsidRPr="00C2421C">
        <w:rPr>
          <w:rFonts w:ascii="Times New Roman" w:hAnsi="Times New Roman" w:cs="Times New Roman"/>
          <w:b/>
          <w:u w:val="single"/>
          <w:lang w:val="sr-Cyrl-CS"/>
        </w:rPr>
        <w:t>Захтев у погледу рока за  пружање услуга</w:t>
      </w:r>
    </w:p>
    <w:p w:rsidR="001727FF" w:rsidRDefault="009D516F" w:rsidP="001727FF">
      <w:pPr>
        <w:jc w:val="both"/>
        <w:rPr>
          <w:rStyle w:val="fontstyle01"/>
        </w:rPr>
      </w:pPr>
      <w:r>
        <w:rPr>
          <w:rFonts w:eastAsia="Times New Roman"/>
          <w:color w:val="auto"/>
          <w:kern w:val="0"/>
          <w:lang w:eastAsia="en-US"/>
        </w:rPr>
        <w:tab/>
      </w:r>
      <w:r w:rsidR="001727FF" w:rsidRPr="00F77AE3">
        <w:rPr>
          <w:rFonts w:eastAsia="Times New Roman"/>
          <w:color w:val="auto"/>
          <w:kern w:val="0"/>
          <w:lang w:eastAsia="en-US"/>
        </w:rPr>
        <w:t xml:space="preserve">Рок за извршење услуга </w:t>
      </w:r>
      <w:r w:rsidR="001727FF" w:rsidRPr="00F77AE3">
        <w:t>надзор</w:t>
      </w:r>
      <w:r w:rsidR="00DF402A">
        <w:t>а</w:t>
      </w:r>
      <w:r w:rsidR="001727FF" w:rsidRPr="00F77AE3">
        <w:t xml:space="preserve"> над извођењем радова на </w:t>
      </w:r>
      <w:r w:rsidR="00C7055D">
        <w:t>мајурској канализацији</w:t>
      </w:r>
      <w:r w:rsidR="001727FF" w:rsidRPr="00F77AE3">
        <w:rPr>
          <w:rFonts w:eastAsia="Times New Roman"/>
          <w:color w:val="auto"/>
          <w:kern w:val="0"/>
          <w:lang w:eastAsia="en-US"/>
        </w:rPr>
        <w:t xml:space="preserve">је до коначног извршења уговора, потписаног </w:t>
      </w:r>
      <w:r w:rsidR="001727FF">
        <w:rPr>
          <w:rFonts w:eastAsia="Times New Roman"/>
        </w:rPr>
        <w:t>на основу спроведеног поступка јавне набавке број 6</w:t>
      </w:r>
      <w:r w:rsidR="00C7055D">
        <w:rPr>
          <w:rFonts w:eastAsia="Times New Roman"/>
        </w:rPr>
        <w:t>6</w:t>
      </w:r>
      <w:r w:rsidR="001727FF">
        <w:rPr>
          <w:rFonts w:eastAsia="Times New Roman"/>
        </w:rPr>
        <w:t xml:space="preserve">/2019 </w:t>
      </w:r>
      <w:r w:rsidR="001727FF" w:rsidRPr="00F77AE3">
        <w:rPr>
          <w:rFonts w:eastAsia="Times New Roman"/>
          <w:color w:val="auto"/>
          <w:kern w:val="0"/>
          <w:lang w:eastAsia="en-US"/>
        </w:rPr>
        <w:t xml:space="preserve">са  </w:t>
      </w:r>
      <w:r w:rsidR="001727FF" w:rsidRPr="00F77AE3">
        <w:rPr>
          <w:rStyle w:val="fontstyle01"/>
        </w:rPr>
        <w:t>предузеће</w:t>
      </w:r>
      <w:r w:rsidR="00DF402A">
        <w:rPr>
          <w:rStyle w:val="fontstyle01"/>
        </w:rPr>
        <w:t>м</w:t>
      </w:r>
      <w:r w:rsidR="001727FF" w:rsidRPr="00F77AE3">
        <w:rPr>
          <w:rStyle w:val="fontstyle01"/>
        </w:rPr>
        <w:t xml:space="preserve"> Ј.К.П.„Белосавац“  Жагубица улица Хомољска број  62</w:t>
      </w:r>
    </w:p>
    <w:p w:rsidR="00DF402A" w:rsidRPr="00DF402A" w:rsidRDefault="00DF402A" w:rsidP="001727FF">
      <w:pPr>
        <w:jc w:val="both"/>
      </w:pPr>
    </w:p>
    <w:p w:rsidR="00272CE9" w:rsidRPr="00C2421C" w:rsidRDefault="00272CE9" w:rsidP="00272CE9">
      <w:pPr>
        <w:pStyle w:val="Default"/>
        <w:jc w:val="both"/>
        <w:rPr>
          <w:rFonts w:ascii="Times New Roman" w:hAnsi="Times New Roman" w:cs="Times New Roman"/>
          <w:b/>
          <w:u w:val="single"/>
          <w:lang w:val="sr-Cyrl-CS"/>
        </w:rPr>
      </w:pPr>
      <w:r w:rsidRPr="00C2421C">
        <w:rPr>
          <w:rFonts w:ascii="Times New Roman" w:hAnsi="Times New Roman" w:cs="Times New Roman"/>
          <w:b/>
          <w:bCs/>
          <w:u w:val="single"/>
          <w:lang w:val="sr-Cyrl-CS"/>
        </w:rPr>
        <w:t xml:space="preserve">9.4. </w:t>
      </w:r>
      <w:r w:rsidRPr="00C2421C">
        <w:rPr>
          <w:rFonts w:ascii="Times New Roman" w:hAnsi="Times New Roman" w:cs="Times New Roman"/>
          <w:b/>
          <w:u w:val="single"/>
          <w:lang w:val="sr-Cyrl-CS"/>
        </w:rPr>
        <w:t>Захтев у погледу рока важења понуде</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Рок важења понуде не може бити краћи од 30 дана од дана отварања понуда.</w:t>
      </w:r>
    </w:p>
    <w:p w:rsidR="00272CE9" w:rsidRPr="00C2421C" w:rsidRDefault="00272CE9" w:rsidP="00E63AF0">
      <w:pPr>
        <w:pStyle w:val="Default"/>
        <w:ind w:firstLine="708"/>
        <w:jc w:val="both"/>
        <w:rPr>
          <w:rFonts w:ascii="Times New Roman" w:hAnsi="Times New Roman" w:cs="Times New Roman"/>
          <w:lang w:val="sr-Cyrl-CS"/>
        </w:rPr>
      </w:pPr>
      <w:r w:rsidRPr="00C2421C">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272CE9" w:rsidRPr="00C2421C" w:rsidRDefault="00272CE9" w:rsidP="00E63AF0">
      <w:pPr>
        <w:ind w:firstLine="708"/>
        <w:jc w:val="both"/>
        <w:rPr>
          <w:lang w:val="sr-Cyrl-CS"/>
        </w:rPr>
      </w:pPr>
      <w:r w:rsidRPr="00C2421C">
        <w:rPr>
          <w:lang w:val="sr-Cyrl-CS"/>
        </w:rPr>
        <w:t>Понуђач који прихвати захтев за продужење рока важења понуде на може мењати понуду.</w:t>
      </w:r>
    </w:p>
    <w:p w:rsidR="00272CE9" w:rsidRPr="00C2421C" w:rsidRDefault="00272CE9" w:rsidP="00272CE9">
      <w:pPr>
        <w:jc w:val="both"/>
        <w:rPr>
          <w:lang w:val="sr-Cyrl-CS"/>
        </w:rPr>
      </w:pPr>
    </w:p>
    <w:p w:rsidR="0048764F" w:rsidRPr="00C2421C" w:rsidRDefault="0048764F">
      <w:pPr>
        <w:jc w:val="both"/>
        <w:rPr>
          <w:b/>
          <w:color w:val="auto"/>
          <w:u w:val="single"/>
          <w:lang w:val="sr-Cyrl-CS"/>
        </w:rPr>
      </w:pPr>
      <w:r w:rsidRPr="00C2421C">
        <w:rPr>
          <w:b/>
          <w:color w:val="auto"/>
          <w:u w:val="single"/>
        </w:rPr>
        <w:t>9.5. Други захтеви</w:t>
      </w:r>
      <w:r w:rsidR="00186A2A" w:rsidRPr="00C2421C">
        <w:rPr>
          <w:b/>
          <w:color w:val="auto"/>
          <w:u w:val="single"/>
          <w:lang w:val="sr-Cyrl-CS"/>
        </w:rPr>
        <w:t>:</w:t>
      </w:r>
      <w:r w:rsidR="00582AEE" w:rsidRPr="00C2421C">
        <w:rPr>
          <w:b/>
          <w:color w:val="auto"/>
          <w:u w:val="single"/>
          <w:lang w:val="sr-Cyrl-CS"/>
        </w:rPr>
        <w:t>/</w:t>
      </w:r>
    </w:p>
    <w:p w:rsidR="00454F35" w:rsidRPr="00C2421C" w:rsidRDefault="00454F35">
      <w:pPr>
        <w:jc w:val="both"/>
        <w:rPr>
          <w:b/>
          <w:bCs/>
          <w:i/>
          <w:iCs/>
        </w:rPr>
      </w:pPr>
    </w:p>
    <w:p w:rsidR="00221C6F" w:rsidRPr="00C2421C" w:rsidRDefault="00221C6F">
      <w:pPr>
        <w:jc w:val="both"/>
        <w:rPr>
          <w:b/>
          <w:bCs/>
          <w:i/>
          <w:iCs/>
        </w:rPr>
      </w:pPr>
      <w:r w:rsidRPr="00C2421C">
        <w:rPr>
          <w:b/>
          <w:bCs/>
          <w:i/>
          <w:iCs/>
        </w:rPr>
        <w:t>10. ВАЛУТА И НАЧИН НА КОЈИ МОРА ДА БУДЕ НАВЕДЕНА И ИЗРАЖЕНА ЦЕНА У ПОНУДИ</w:t>
      </w:r>
    </w:p>
    <w:p w:rsidR="00221C6F" w:rsidRPr="00C2421C" w:rsidRDefault="00221C6F">
      <w:pPr>
        <w:jc w:val="both"/>
        <w:rPr>
          <w:b/>
          <w:bCs/>
          <w:i/>
          <w:iCs/>
        </w:rPr>
      </w:pPr>
    </w:p>
    <w:p w:rsidR="00221C6F" w:rsidRPr="00C2421C" w:rsidRDefault="00221C6F" w:rsidP="00E63AF0">
      <w:pPr>
        <w:ind w:firstLine="708"/>
        <w:jc w:val="both"/>
        <w:rPr>
          <w:iCs/>
        </w:rPr>
      </w:pPr>
      <w:r w:rsidRPr="00C2421C">
        <w:rPr>
          <w:iCs/>
        </w:rPr>
        <w:t xml:space="preserve">Цена мора бити исказана у динарима, са и </w:t>
      </w:r>
      <w:r w:rsidRPr="00C2421C">
        <w:rPr>
          <w:iCs/>
          <w:color w:val="00000A"/>
        </w:rPr>
        <w:t>без пореза на додату вредност,</w:t>
      </w:r>
      <w:r w:rsidRPr="00C2421C">
        <w:t>са урачунатим свим трошковима које понуђач има у реализ</w:t>
      </w:r>
      <w:r w:rsidR="00AF5BE0" w:rsidRPr="00C2421C">
        <w:t>ацији предметне јавне набавке</w:t>
      </w:r>
      <w:r w:rsidR="00AF5BE0" w:rsidRPr="00C2421C">
        <w:rPr>
          <w:color w:val="auto"/>
        </w:rPr>
        <w:t xml:space="preserve">, </w:t>
      </w:r>
      <w:r w:rsidRPr="00C2421C">
        <w:rPr>
          <w:color w:val="auto"/>
        </w:rPr>
        <w:t>с тим</w:t>
      </w:r>
      <w:r w:rsidR="00AF5BE0" w:rsidRPr="00C2421C">
        <w:rPr>
          <w:color w:val="auto"/>
        </w:rPr>
        <w:t xml:space="preserve"> да ће се</w:t>
      </w:r>
      <w:r w:rsidRPr="00C2421C">
        <w:rPr>
          <w:color w:val="auto"/>
        </w:rPr>
        <w:t xml:space="preserve"> за </w:t>
      </w:r>
      <w:r w:rsidRPr="00C2421C">
        <w:t>оцену понуде узимати у обзир цена без пореза на додату вредност.</w:t>
      </w:r>
    </w:p>
    <w:p w:rsidR="00221C6F" w:rsidRPr="00C2421C" w:rsidRDefault="00221C6F" w:rsidP="00E63AF0">
      <w:pPr>
        <w:ind w:firstLine="708"/>
        <w:jc w:val="both"/>
      </w:pPr>
      <w:r w:rsidRPr="00C2421C">
        <w:rPr>
          <w:iCs/>
        </w:rPr>
        <w:t>Цена је фиксна и не може се мењати.</w:t>
      </w:r>
    </w:p>
    <w:p w:rsidR="00221C6F" w:rsidRPr="00C2421C" w:rsidRDefault="00221C6F" w:rsidP="00E63AF0">
      <w:pPr>
        <w:ind w:firstLine="708"/>
        <w:jc w:val="both"/>
        <w:rPr>
          <w:iCs/>
        </w:rPr>
      </w:pPr>
      <w:r w:rsidRPr="00C2421C">
        <w:t>Ако је у понуди исказана неуобичајено ниска цена, наручилац ће поступити у складу са чланом 92. Закона.</w:t>
      </w:r>
    </w:p>
    <w:p w:rsidR="001F4CFB" w:rsidRPr="00C2421C" w:rsidRDefault="00221C6F" w:rsidP="00E63AF0">
      <w:pPr>
        <w:ind w:firstLine="708"/>
        <w:jc w:val="both"/>
        <w:rPr>
          <w:iCs/>
          <w:color w:val="00B0F0"/>
        </w:rPr>
      </w:pPr>
      <w:r w:rsidRPr="00C2421C">
        <w:rPr>
          <w:iCs/>
          <w:color w:val="auto"/>
        </w:rPr>
        <w:lastRenderedPageBreak/>
        <w:t>Ако понуђена цена укључује увозну царину и друге дажбине, понуђач је дужан да тај део одвојено искаже у динарима</w:t>
      </w:r>
      <w:r w:rsidR="004C6E39" w:rsidRPr="00C2421C">
        <w:rPr>
          <w:iCs/>
          <w:color w:val="auto"/>
        </w:rPr>
        <w:t xml:space="preserve">. </w:t>
      </w:r>
    </w:p>
    <w:p w:rsidR="00221C6F" w:rsidRPr="00C2421C" w:rsidRDefault="00221C6F">
      <w:pPr>
        <w:jc w:val="both"/>
        <w:rPr>
          <w:b/>
          <w:i/>
          <w:iCs/>
        </w:rPr>
      </w:pPr>
    </w:p>
    <w:p w:rsidR="003853DE" w:rsidRPr="00C2421C" w:rsidRDefault="003853DE" w:rsidP="003853DE">
      <w:pPr>
        <w:jc w:val="both"/>
        <w:rPr>
          <w:lang w:val="sr-Cyrl-CS"/>
        </w:rPr>
      </w:pPr>
      <w:r w:rsidRPr="00C2421C">
        <w:rPr>
          <w:b/>
          <w:bCs/>
          <w:i/>
          <w:iCs/>
        </w:rPr>
        <w:t>1</w:t>
      </w:r>
      <w:r w:rsidRPr="00C2421C">
        <w:rPr>
          <w:b/>
          <w:bCs/>
          <w:i/>
          <w:iCs/>
          <w:lang w:val="sr-Cyrl-CS"/>
        </w:rPr>
        <w:t>1</w:t>
      </w:r>
      <w:r w:rsidRPr="00C2421C">
        <w:rPr>
          <w:b/>
          <w:bCs/>
          <w:i/>
          <w:iCs/>
        </w:rPr>
        <w:t>. ПОДАЦИ О ВРСТИ, САДРЖИНИ, НАЧИНУ ПОДНОШЕЊА, ВИСИНИ И РОКОВИМА ОБЕЗБЕЂЕЊА ИСПУЊЕЊА ОБАВЕЗА ПОНУЂАЧА</w:t>
      </w:r>
    </w:p>
    <w:p w:rsidR="006B4844" w:rsidRDefault="00F92114" w:rsidP="006B4844">
      <w:pPr>
        <w:rPr>
          <w:lang w:val="sr-Cyrl-CS"/>
        </w:rPr>
      </w:pPr>
      <w:r>
        <w:rPr>
          <w:lang w:val="sr-Cyrl-CS"/>
        </w:rPr>
        <w:t>Наручилац није предвидео средства финансијског обезбеђења.</w:t>
      </w:r>
    </w:p>
    <w:p w:rsidR="00F92114" w:rsidRPr="00C2421C" w:rsidRDefault="00F92114" w:rsidP="006B4844">
      <w:pPr>
        <w:rPr>
          <w:lang w:val="sr-Cyrl-CS"/>
        </w:rPr>
      </w:pPr>
    </w:p>
    <w:p w:rsidR="003853DE" w:rsidRPr="00C2421C" w:rsidRDefault="003853DE" w:rsidP="003853DE">
      <w:pPr>
        <w:pStyle w:val="Default"/>
        <w:jc w:val="both"/>
        <w:rPr>
          <w:rFonts w:ascii="Times New Roman" w:hAnsi="Times New Roman" w:cs="Times New Roman"/>
        </w:rPr>
      </w:pPr>
      <w:r w:rsidRPr="00C2421C">
        <w:rPr>
          <w:rFonts w:ascii="Times New Roman" w:hAnsi="Times New Roman" w:cs="Times New Roman"/>
          <w:b/>
          <w:bCs/>
          <w:i/>
          <w:iCs/>
        </w:rPr>
        <w:t>1</w:t>
      </w:r>
      <w:r w:rsidRPr="00C2421C">
        <w:rPr>
          <w:rFonts w:ascii="Times New Roman" w:hAnsi="Times New Roman" w:cs="Times New Roman"/>
          <w:b/>
          <w:bCs/>
          <w:i/>
          <w:iCs/>
          <w:lang w:val="sr-Cyrl-CS"/>
        </w:rPr>
        <w:t>2</w:t>
      </w:r>
      <w:r w:rsidRPr="00C2421C">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3853DE" w:rsidRPr="00C2421C" w:rsidRDefault="003853DE" w:rsidP="00E63AF0">
      <w:pPr>
        <w:ind w:firstLine="708"/>
        <w:jc w:val="both"/>
        <w:rPr>
          <w:lang w:val="sr-Cyrl-CS"/>
        </w:rPr>
      </w:pPr>
      <w:r w:rsidRPr="00C2421C">
        <w:t>Предметна набавка не садржи поверљиве информације које наручилац ставља на располагање.</w:t>
      </w:r>
    </w:p>
    <w:p w:rsidR="003853DE" w:rsidRPr="00C2421C" w:rsidRDefault="003853DE" w:rsidP="003853DE">
      <w:pPr>
        <w:rPr>
          <w:lang w:val="sr-Cyrl-CS"/>
        </w:rPr>
      </w:pPr>
    </w:p>
    <w:p w:rsidR="003853DE" w:rsidRPr="00C2421C" w:rsidRDefault="003853DE" w:rsidP="003853DE">
      <w:pPr>
        <w:jc w:val="both"/>
        <w:rPr>
          <w:b/>
          <w:bCs/>
          <w:i/>
          <w:lang w:val="sr-Cyrl-CS"/>
        </w:rPr>
      </w:pPr>
      <w:r w:rsidRPr="00C2421C">
        <w:rPr>
          <w:b/>
          <w:bCs/>
          <w:i/>
        </w:rPr>
        <w:t>13. НАЧИН ПРЕУЗИМАЊА ТЕХНИЧКЕ ДОКУМЕНТАЦИЈЕ И ПЛАНОВА, ОДНОСНО ПОЈЕДИНИХ ЊЕНИХ ДЕЛОВА</w:t>
      </w:r>
    </w:p>
    <w:p w:rsidR="003853DE" w:rsidRPr="00C2421C" w:rsidRDefault="003853DE" w:rsidP="00E63AF0">
      <w:pPr>
        <w:ind w:firstLine="708"/>
        <w:jc w:val="both"/>
        <w:rPr>
          <w:bCs/>
          <w:lang w:val="sr-Cyrl-CS"/>
        </w:rPr>
      </w:pPr>
      <w:r w:rsidRPr="00C2421C">
        <w:rPr>
          <w:bCs/>
          <w:lang w:val="sr-Cyrl-CS"/>
        </w:rPr>
        <w:t>Конкурсна документација не садржи техничку документацију и планове.</w:t>
      </w:r>
    </w:p>
    <w:p w:rsidR="003853DE" w:rsidRPr="00C2421C" w:rsidRDefault="003853DE" w:rsidP="003853DE">
      <w:pPr>
        <w:jc w:val="both"/>
        <w:rPr>
          <w:b/>
          <w:bCs/>
          <w:i/>
          <w:lang w:val="sr-Cyrl-CS"/>
        </w:rPr>
      </w:pPr>
    </w:p>
    <w:p w:rsidR="003853DE" w:rsidRPr="00C2421C" w:rsidRDefault="003853DE" w:rsidP="003853DE">
      <w:pPr>
        <w:pStyle w:val="Default"/>
        <w:jc w:val="both"/>
        <w:rPr>
          <w:rFonts w:ascii="Times New Roman" w:hAnsi="Times New Roman" w:cs="Times New Roman"/>
          <w:i/>
        </w:rPr>
      </w:pPr>
      <w:r w:rsidRPr="00C2421C">
        <w:rPr>
          <w:rFonts w:ascii="Times New Roman" w:hAnsi="Times New Roman" w:cs="Times New Roman"/>
          <w:b/>
          <w:bCs/>
          <w:i/>
        </w:rPr>
        <w:t>1</w:t>
      </w:r>
      <w:r w:rsidRPr="00C2421C">
        <w:rPr>
          <w:rFonts w:ascii="Times New Roman" w:hAnsi="Times New Roman" w:cs="Times New Roman"/>
          <w:b/>
          <w:bCs/>
          <w:i/>
          <w:lang w:val="sr-Cyrl-CS"/>
        </w:rPr>
        <w:t>4</w:t>
      </w:r>
      <w:r w:rsidRPr="00C2421C">
        <w:rPr>
          <w:rFonts w:ascii="Times New Roman" w:hAnsi="Times New Roman" w:cs="Times New Roman"/>
          <w:b/>
          <w:bCs/>
          <w:i/>
        </w:rPr>
        <w:t>. ДОДАТНЕ ИНФОРМАЦИЈЕ ИЛИ ПОЈАШЊЕЊА У ВЕЗИ СА ПРИПРЕМАЊЕМ ПОНУДЕ</w:t>
      </w:r>
    </w:p>
    <w:p w:rsidR="003853DE" w:rsidRPr="00C2421C" w:rsidRDefault="003853DE" w:rsidP="00E63AF0">
      <w:pPr>
        <w:ind w:firstLine="708"/>
        <w:jc w:val="both"/>
      </w:pPr>
      <w:r w:rsidRPr="00C2421C">
        <w:t xml:space="preserve">Заинтересовано лице може, у писаном облику </w:t>
      </w:r>
      <w:r w:rsidRPr="00C2421C">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794CAD" w:rsidRPr="000672A2">
          <w:rPr>
            <w:rStyle w:val="Hyperlink"/>
          </w:rPr>
          <w:t>mira.radenkovic@gmail.com</w:t>
        </w:r>
      </w:hyperlink>
      <w:r w:rsidRPr="00C2421C">
        <w:rPr>
          <w:lang w:val="sr-Cyrl-CS"/>
        </w:rPr>
        <w:t xml:space="preserve">, </w:t>
      </w:r>
      <w:r w:rsidRPr="00C2421C">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853DE" w:rsidRPr="00A92037" w:rsidRDefault="003853DE" w:rsidP="009D103C">
      <w:pPr>
        <w:ind w:firstLine="708"/>
        <w:jc w:val="both"/>
      </w:pPr>
      <w:r w:rsidRPr="00C2421C">
        <w:t xml:space="preserve">Наручилац ће у року од 3 (три) дана од дана пријема захтева за додатним информацијама или појашњењима конкурсне </w:t>
      </w:r>
      <w:r w:rsidRPr="00A92037">
        <w:t xml:space="preserve">документације, одговор објавити на Порталу јавних набавки и на својој интернет страници. </w:t>
      </w:r>
    </w:p>
    <w:p w:rsidR="003853DE" w:rsidRPr="00A92037" w:rsidRDefault="003853DE" w:rsidP="009D103C">
      <w:pPr>
        <w:ind w:firstLine="708"/>
        <w:jc w:val="both"/>
      </w:pPr>
      <w:r w:rsidRPr="00A92037">
        <w:t xml:space="preserve">Додатне информације или појашњења упућују </w:t>
      </w:r>
      <w:r w:rsidRPr="009670A2">
        <w:t>се са напоменом „Захтев за додатним информацијама или појашњењима конкурсне документације,</w:t>
      </w:r>
      <w:r w:rsidR="009670A2">
        <w:rPr>
          <w:lang/>
        </w:rPr>
        <w:t xml:space="preserve"> </w:t>
      </w:r>
      <w:r w:rsidRPr="009670A2">
        <w:rPr>
          <w:rFonts w:eastAsia="TimesNewRomanPS-BoldMT"/>
          <w:b/>
          <w:bCs/>
        </w:rPr>
        <w:t>ЈН бр.</w:t>
      </w:r>
      <w:r w:rsidR="009670A2" w:rsidRPr="009670A2">
        <w:rPr>
          <w:rFonts w:eastAsia="TimesNewRomanPS-BoldMT"/>
          <w:b/>
          <w:bCs/>
          <w:lang w:val="sr-Cyrl-CS"/>
        </w:rPr>
        <w:t>78</w:t>
      </w:r>
      <w:r w:rsidR="009D103C" w:rsidRPr="009670A2">
        <w:rPr>
          <w:rFonts w:eastAsia="TimesNewRomanPS-BoldMT"/>
          <w:b/>
          <w:bCs/>
          <w:lang w:val="sr-Cyrl-CS"/>
        </w:rPr>
        <w:t>/</w:t>
      </w:r>
      <w:r w:rsidRPr="009670A2">
        <w:rPr>
          <w:rFonts w:eastAsia="TimesNewRomanPS-BoldMT"/>
          <w:b/>
          <w:bCs/>
        </w:rPr>
        <w:t>201</w:t>
      </w:r>
      <w:r w:rsidR="00AC0ADC" w:rsidRPr="009670A2">
        <w:rPr>
          <w:rFonts w:eastAsia="TimesNewRomanPS-BoldMT"/>
          <w:b/>
          <w:bCs/>
        </w:rPr>
        <w:t>9</w:t>
      </w:r>
      <w:r w:rsidRPr="009670A2">
        <w:t>.</w:t>
      </w:r>
    </w:p>
    <w:p w:rsidR="003853DE" w:rsidRPr="00C2421C" w:rsidRDefault="003853DE" w:rsidP="009D103C">
      <w:pPr>
        <w:ind w:firstLine="708"/>
        <w:jc w:val="both"/>
      </w:pPr>
      <w:r w:rsidRPr="00A92037">
        <w:t>Ако наручилац измени или допуни конкурсну документацију</w:t>
      </w:r>
      <w:r w:rsidRPr="00C2421C">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53DE" w:rsidRPr="00C2421C" w:rsidRDefault="003853DE" w:rsidP="009D103C">
      <w:pPr>
        <w:ind w:firstLine="708"/>
        <w:jc w:val="both"/>
      </w:pPr>
      <w:r w:rsidRPr="00C2421C">
        <w:t>По истеку рока предвиђеног за подношење понуда н</w:t>
      </w:r>
      <w:r w:rsidRPr="00C2421C">
        <w:rPr>
          <w:lang w:val="sr-Cyrl-CS"/>
        </w:rPr>
        <w:t>а</w:t>
      </w:r>
      <w:r w:rsidRPr="00C2421C">
        <w:t xml:space="preserve">ручилац не може да мења нити да допуњује конкурсну документацију. </w:t>
      </w:r>
    </w:p>
    <w:p w:rsidR="003853DE" w:rsidRPr="00C2421C" w:rsidRDefault="003853DE" w:rsidP="009D103C">
      <w:pPr>
        <w:ind w:firstLine="708"/>
        <w:jc w:val="both"/>
        <w:rPr>
          <w:bCs/>
        </w:rPr>
      </w:pPr>
      <w:r w:rsidRPr="00C2421C">
        <w:t xml:space="preserve">Тражење додатних информација или појашњења у вези са припремањем понуде телефоном није дозвољено. </w:t>
      </w:r>
    </w:p>
    <w:p w:rsidR="003853DE" w:rsidRPr="00C2421C" w:rsidRDefault="003853DE" w:rsidP="009D103C">
      <w:pPr>
        <w:ind w:firstLine="708"/>
        <w:jc w:val="both"/>
      </w:pPr>
      <w:r w:rsidRPr="00C2421C">
        <w:rPr>
          <w:bCs/>
        </w:rPr>
        <w:t xml:space="preserve">Комуникација у поступку јавне набавке врши се искључиво на начин одређен чланом 20. ЗЈН, </w:t>
      </w:r>
      <w:r w:rsidRPr="00C2421C">
        <w:t xml:space="preserve"> и то: </w:t>
      </w:r>
    </w:p>
    <w:p w:rsidR="003853DE" w:rsidRPr="00C2421C" w:rsidRDefault="003853DE" w:rsidP="003853DE">
      <w:pPr>
        <w:ind w:firstLine="708"/>
        <w:jc w:val="both"/>
      </w:pPr>
      <w:r w:rsidRPr="00C2421C">
        <w:t>- путем електронске поште или поште, као и објављивањем од стране наручиоца на Порталу јавних набавки и на својој интернет страници;</w:t>
      </w:r>
    </w:p>
    <w:p w:rsidR="003853DE" w:rsidRPr="00C2421C" w:rsidRDefault="003853DE" w:rsidP="003853DE">
      <w:pPr>
        <w:ind w:firstLine="708"/>
        <w:jc w:val="both"/>
      </w:pPr>
      <w:r w:rsidRPr="00C2421C">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53DE" w:rsidRPr="00C2421C" w:rsidRDefault="003853DE" w:rsidP="003853DE">
      <w:pPr>
        <w:pStyle w:val="Default"/>
        <w:jc w:val="both"/>
        <w:rPr>
          <w:rFonts w:ascii="Times New Roman" w:hAnsi="Times New Roman" w:cs="Times New Roman"/>
          <w:lang w:val="sr-Cyrl-CS"/>
        </w:rPr>
      </w:pPr>
    </w:p>
    <w:p w:rsidR="003853DE" w:rsidRPr="00C2421C" w:rsidRDefault="003853DE" w:rsidP="003853DE">
      <w:pPr>
        <w:pStyle w:val="Default"/>
        <w:jc w:val="both"/>
        <w:rPr>
          <w:rFonts w:ascii="Times New Roman" w:hAnsi="Times New Roman" w:cs="Times New Roman"/>
          <w:i/>
        </w:rPr>
      </w:pPr>
      <w:r w:rsidRPr="00C2421C">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3853DE" w:rsidRPr="00C2421C" w:rsidRDefault="003853DE" w:rsidP="009D103C">
      <w:pPr>
        <w:ind w:firstLine="708"/>
        <w:jc w:val="both"/>
        <w:rPr>
          <w:rFonts w:eastAsia="TimesNewRomanPSMT"/>
          <w:bCs/>
        </w:rPr>
      </w:pPr>
      <w:r w:rsidRPr="00C2421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53DE" w:rsidRPr="00C2421C" w:rsidRDefault="009D103C" w:rsidP="003853DE">
      <w:pPr>
        <w:tabs>
          <w:tab w:val="left" w:pos="-135"/>
          <w:tab w:val="left" w:pos="0"/>
          <w:tab w:val="left" w:pos="120"/>
        </w:tabs>
        <w:jc w:val="both"/>
      </w:pPr>
      <w:r>
        <w:rPr>
          <w:rFonts w:eastAsia="TimesNewRomanPSMT"/>
          <w:bCs/>
        </w:rPr>
        <w:lastRenderedPageBreak/>
        <w:tab/>
      </w:r>
      <w:r>
        <w:rPr>
          <w:rFonts w:eastAsia="TimesNewRomanPSMT"/>
          <w:bCs/>
        </w:rPr>
        <w:tab/>
      </w:r>
      <w:r w:rsidR="003853DE" w:rsidRPr="00C2421C">
        <w:rPr>
          <w:rFonts w:eastAsia="TimesNewRomanPSMT"/>
          <w:bCs/>
        </w:rPr>
        <w:t>Уколико наручилац оцени да су потребна додатна објашњења или је потребно извршити</w:t>
      </w:r>
      <w:r w:rsidR="003853DE" w:rsidRPr="00C2421C">
        <w:t xml:space="preserve"> контролу (увид) код понуђача, односно његовог подизвођача</w:t>
      </w:r>
      <w:r w:rsidR="003853DE" w:rsidRPr="00C2421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53DE" w:rsidRPr="00C2421C" w:rsidRDefault="009D103C" w:rsidP="003853DE">
      <w:pPr>
        <w:tabs>
          <w:tab w:val="left" w:pos="-135"/>
          <w:tab w:val="left" w:pos="0"/>
          <w:tab w:val="left" w:pos="120"/>
        </w:tabs>
        <w:jc w:val="both"/>
      </w:pPr>
      <w:r>
        <w:tab/>
      </w:r>
      <w:r>
        <w:tab/>
      </w:r>
      <w:r w:rsidR="003853DE" w:rsidRPr="00C2421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53DE" w:rsidRPr="00C2421C" w:rsidRDefault="009D103C" w:rsidP="003853DE">
      <w:pPr>
        <w:tabs>
          <w:tab w:val="left" w:pos="-135"/>
          <w:tab w:val="left" w:pos="0"/>
          <w:tab w:val="left" w:pos="120"/>
        </w:tabs>
        <w:jc w:val="both"/>
      </w:pPr>
      <w:r>
        <w:tab/>
      </w:r>
      <w:r>
        <w:tab/>
      </w:r>
      <w:r w:rsidR="003853DE" w:rsidRPr="00C2421C">
        <w:t>У случају разлике између јединичне и укупне цене, меродавна је јединична цена.</w:t>
      </w:r>
    </w:p>
    <w:p w:rsidR="003853DE" w:rsidRPr="00C2421C" w:rsidRDefault="003853DE" w:rsidP="009D103C">
      <w:pPr>
        <w:ind w:firstLine="708"/>
        <w:jc w:val="both"/>
      </w:pPr>
      <w:r w:rsidRPr="00C2421C">
        <w:t>Ако се понуђач не сагласи са исправком рачунских грешака, наручил</w:t>
      </w:r>
      <w:r w:rsidRPr="00C2421C">
        <w:rPr>
          <w:lang w:val="sr-Cyrl-CS"/>
        </w:rPr>
        <w:t>а</w:t>
      </w:r>
      <w:r w:rsidRPr="00C2421C">
        <w:t xml:space="preserve">ц ће његову понуду одбити као неприхватљиву. </w:t>
      </w:r>
    </w:p>
    <w:p w:rsidR="003853DE" w:rsidRPr="00C2421C" w:rsidRDefault="003853DE" w:rsidP="003853DE">
      <w:pPr>
        <w:rPr>
          <w:lang w:val="sr-Cyrl-CS"/>
        </w:rPr>
      </w:pPr>
    </w:p>
    <w:p w:rsidR="003853DE" w:rsidRPr="00C2421C" w:rsidRDefault="003853DE" w:rsidP="003853DE">
      <w:pPr>
        <w:jc w:val="both"/>
        <w:rPr>
          <w:b/>
        </w:rPr>
      </w:pPr>
      <w:r w:rsidRPr="00C2421C">
        <w:rPr>
          <w:b/>
        </w:rPr>
        <w:t>16. КОРИШЋЕЊЕ ПАТЕНАТА И ОДГОВОРНОСТ ЗА ПОВРЕДУ ЗАШТИЋЕНИХ ПРАВА ИНТЕЛЕКТУАЛНЕ СВОЈИНЕ ТРЕЋИХ ЛИЦА</w:t>
      </w:r>
    </w:p>
    <w:p w:rsidR="003853DE" w:rsidRPr="00C2421C" w:rsidRDefault="003853DE" w:rsidP="004D5EBB">
      <w:pPr>
        <w:ind w:firstLine="708"/>
        <w:jc w:val="both"/>
        <w:rPr>
          <w:b/>
        </w:rPr>
      </w:pPr>
      <w:r w:rsidRPr="00C2421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853DE" w:rsidRPr="00C2421C" w:rsidRDefault="003853DE" w:rsidP="003853DE">
      <w:pPr>
        <w:rPr>
          <w:lang w:val="sr-Cyrl-CS"/>
        </w:rPr>
      </w:pPr>
    </w:p>
    <w:p w:rsidR="003853DE" w:rsidRPr="00C2421C" w:rsidRDefault="003853DE" w:rsidP="003853DE">
      <w:pPr>
        <w:jc w:val="both"/>
        <w:rPr>
          <w:b/>
          <w:bCs/>
        </w:rPr>
      </w:pPr>
      <w:r w:rsidRPr="00C2421C">
        <w:rPr>
          <w:b/>
          <w:bCs/>
        </w:rPr>
        <w:t xml:space="preserve">17. НАЧИН И РОК ЗА ПОДНОШЕЊЕ ЗАХТЕВА ЗА ЗАШТИТУ ПРАВА ПОНУЂАЧА СА ДЕТАЉНИМ УПУТСТВОМ О САДРЖИНИ ПОТПУНОГ ЗАХТЕВА </w:t>
      </w:r>
    </w:p>
    <w:p w:rsidR="004D5EBB" w:rsidRPr="00381702" w:rsidRDefault="004D5EBB" w:rsidP="004D5EBB">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4D5EBB" w:rsidRPr="00381702" w:rsidRDefault="004D5EBB" w:rsidP="004D5EBB">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D5EBB" w:rsidRPr="00381702" w:rsidRDefault="004D5EBB" w:rsidP="004D5EBB">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tgtFrame="_blank" w:history="1">
        <w:r w:rsidRPr="00E020C5">
          <w:rPr>
            <w:rStyle w:val="Hyperlink"/>
            <w:rFonts w:ascii="Times New Roman" w:hAnsi="Times New Roman" w:cs="Times New Roman"/>
            <w:sz w:val="22"/>
            <w:szCs w:val="22"/>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4D5EBB" w:rsidRPr="00381702" w:rsidRDefault="004D5EBB" w:rsidP="004D5EBB">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4D5EBB" w:rsidRPr="00381702" w:rsidRDefault="004D5EBB" w:rsidP="004D5EBB">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4D5EBB" w:rsidRPr="00381702" w:rsidRDefault="004D5EBB" w:rsidP="004D5EBB">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D5EBB" w:rsidRPr="00381702" w:rsidRDefault="004D5EBB" w:rsidP="004D5EBB">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D5EBB" w:rsidRPr="00381702" w:rsidRDefault="004D5EBB" w:rsidP="004D5EBB">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D5EBB" w:rsidRPr="00381702" w:rsidRDefault="004D5EBB" w:rsidP="004D5EBB">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D5EBB" w:rsidRPr="00381702" w:rsidRDefault="004D5EBB" w:rsidP="004D5EBB">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4D5EBB" w:rsidRPr="00381702" w:rsidRDefault="004D5EBB" w:rsidP="004D5EBB">
      <w:pPr>
        <w:jc w:val="both"/>
      </w:pPr>
      <w:r w:rsidRPr="00381702">
        <w:t xml:space="preserve">Захтев за заштиту права мора да садржи: </w:t>
      </w:r>
    </w:p>
    <w:p w:rsidR="004D5EBB" w:rsidRPr="00381702" w:rsidRDefault="004D5EBB" w:rsidP="004D5EBB">
      <w:pPr>
        <w:jc w:val="both"/>
      </w:pPr>
      <w:r w:rsidRPr="00381702">
        <w:lastRenderedPageBreak/>
        <w:t>1) назив и адресу подносиоца захтева и лице за контакт;</w:t>
      </w:r>
    </w:p>
    <w:p w:rsidR="004D5EBB" w:rsidRPr="00381702" w:rsidRDefault="004D5EBB" w:rsidP="004D5EBB">
      <w:pPr>
        <w:jc w:val="both"/>
      </w:pPr>
      <w:r w:rsidRPr="00381702">
        <w:t xml:space="preserve">2) назив и адресу наручиоца; </w:t>
      </w:r>
    </w:p>
    <w:p w:rsidR="004D5EBB" w:rsidRPr="00381702" w:rsidRDefault="004D5EBB" w:rsidP="004D5EBB">
      <w:pPr>
        <w:jc w:val="both"/>
      </w:pPr>
      <w:r w:rsidRPr="00381702">
        <w:t xml:space="preserve">3)податке о јавној набавци која је предмет захтева, односно о одлуци наручиоца; </w:t>
      </w:r>
    </w:p>
    <w:p w:rsidR="004D5EBB" w:rsidRPr="00381702" w:rsidRDefault="004D5EBB" w:rsidP="004D5EBB">
      <w:pPr>
        <w:jc w:val="both"/>
      </w:pPr>
      <w:r w:rsidRPr="00381702">
        <w:t>4) повреде прописа којима се уређује поступак јавне набавке;</w:t>
      </w:r>
    </w:p>
    <w:p w:rsidR="004D5EBB" w:rsidRPr="00381702" w:rsidRDefault="004D5EBB" w:rsidP="004D5EBB">
      <w:pPr>
        <w:jc w:val="both"/>
      </w:pPr>
      <w:r w:rsidRPr="00381702">
        <w:t xml:space="preserve">5) чињенице и доказе којима се повреде доказују; </w:t>
      </w:r>
    </w:p>
    <w:p w:rsidR="004D5EBB" w:rsidRPr="00381702" w:rsidRDefault="004D5EBB" w:rsidP="004D5EBB">
      <w:pPr>
        <w:jc w:val="both"/>
      </w:pPr>
      <w:r w:rsidRPr="00381702">
        <w:t>6) потврду о уплати таксе из члана 156. овог ЗЈН;</w:t>
      </w:r>
    </w:p>
    <w:p w:rsidR="004D5EBB" w:rsidRPr="00381702" w:rsidRDefault="004D5EBB" w:rsidP="004D5EBB">
      <w:pPr>
        <w:jc w:val="both"/>
      </w:pPr>
      <w:r w:rsidRPr="00381702">
        <w:t xml:space="preserve">7) потпис подносиоца. </w:t>
      </w:r>
    </w:p>
    <w:p w:rsidR="004D5EBB" w:rsidRPr="00381702" w:rsidRDefault="004D5EBB" w:rsidP="004D5EBB">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4D5EBB" w:rsidRPr="00381702" w:rsidRDefault="004D5EBB" w:rsidP="004D5EBB">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4D5EBB" w:rsidRPr="00381702" w:rsidRDefault="004D5EBB" w:rsidP="004D5EBB">
      <w:pPr>
        <w:ind w:firstLine="708"/>
        <w:jc w:val="both"/>
      </w:pPr>
      <w:r w:rsidRPr="00381702">
        <w:t xml:space="preserve">(1) да буде издата од стране банке и да садржи печат банке; </w:t>
      </w:r>
    </w:p>
    <w:p w:rsidR="004D5EBB" w:rsidRPr="00381702" w:rsidRDefault="004D5EBB" w:rsidP="004D5EBB">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D5EBB" w:rsidRPr="00381702" w:rsidRDefault="004D5EBB" w:rsidP="004D5EBB">
      <w:pPr>
        <w:ind w:firstLine="708"/>
        <w:jc w:val="both"/>
      </w:pPr>
      <w:r w:rsidRPr="00381702">
        <w:t xml:space="preserve">(3) износ таксе из члана 156. ЗЈН чија се уплата врши - 60.000,00 динара; </w:t>
      </w:r>
    </w:p>
    <w:p w:rsidR="004D5EBB" w:rsidRPr="00381702" w:rsidRDefault="004D5EBB" w:rsidP="004D5EBB">
      <w:pPr>
        <w:ind w:firstLine="708"/>
        <w:jc w:val="both"/>
      </w:pPr>
      <w:r w:rsidRPr="00381702">
        <w:t>(4) број рачуна: 840-30678845-06;</w:t>
      </w:r>
    </w:p>
    <w:p w:rsidR="004D5EBB" w:rsidRPr="00381702" w:rsidRDefault="004D5EBB" w:rsidP="004D5EBB">
      <w:pPr>
        <w:ind w:firstLine="708"/>
        <w:jc w:val="both"/>
      </w:pPr>
      <w:r w:rsidRPr="00381702">
        <w:t xml:space="preserve">(5) шифру плаћања: 153 или 253; </w:t>
      </w:r>
    </w:p>
    <w:p w:rsidR="004D5EBB" w:rsidRPr="00A92037" w:rsidRDefault="004D5EBB" w:rsidP="004D5EBB">
      <w:pPr>
        <w:ind w:firstLine="708"/>
        <w:jc w:val="both"/>
      </w:pPr>
      <w:r w:rsidRPr="00381702">
        <w:t xml:space="preserve">(6) позив на број: подаци о броју или ознаци јавне набавке поводом које се подноси </w:t>
      </w:r>
      <w:r w:rsidRPr="00A92037">
        <w:t>захтев за заштиту права;</w:t>
      </w:r>
    </w:p>
    <w:p w:rsidR="004D5EBB" w:rsidRPr="00A92037" w:rsidRDefault="004D5EBB" w:rsidP="004D5EBB">
      <w:pPr>
        <w:ind w:firstLine="708"/>
        <w:jc w:val="both"/>
      </w:pPr>
      <w:r w:rsidRPr="00A92037">
        <w:t>(7) сврха: ЗЗП;</w:t>
      </w:r>
      <w:r w:rsidR="009670A2">
        <w:rPr>
          <w:lang/>
        </w:rPr>
        <w:t xml:space="preserve"> </w:t>
      </w:r>
      <w:r w:rsidRPr="00A92037">
        <w:rPr>
          <w:lang w:val="sr-Cyrl-CS"/>
        </w:rPr>
        <w:t>Општинска управа општине Велико Градиште</w:t>
      </w:r>
      <w:r w:rsidRPr="00A92037">
        <w:t xml:space="preserve">; јавна набавка ЈН </w:t>
      </w:r>
      <w:r w:rsidR="009670A2" w:rsidRPr="009670A2">
        <w:rPr>
          <w:lang w:val="sr-Cyrl-CS"/>
        </w:rPr>
        <w:t>78</w:t>
      </w:r>
      <w:r w:rsidRPr="009670A2">
        <w:rPr>
          <w:lang w:val="sr-Cyrl-CS"/>
        </w:rPr>
        <w:t>/201</w:t>
      </w:r>
      <w:r w:rsidR="00AC0ADC" w:rsidRPr="009670A2">
        <w:rPr>
          <w:lang w:val="sr-Cyrl-CS"/>
        </w:rPr>
        <w:t>9</w:t>
      </w:r>
      <w:r w:rsidRPr="009670A2">
        <w:rPr>
          <w:i/>
          <w:iCs/>
        </w:rPr>
        <w:t>;</w:t>
      </w:r>
    </w:p>
    <w:p w:rsidR="004D5EBB" w:rsidRPr="00381702" w:rsidRDefault="004D5EBB" w:rsidP="004D5EBB">
      <w:pPr>
        <w:ind w:firstLine="708"/>
        <w:jc w:val="both"/>
      </w:pPr>
      <w:r w:rsidRPr="00A92037">
        <w:t>(8) корисник</w:t>
      </w:r>
      <w:r w:rsidRPr="00FE5944">
        <w:t>: буџет Републике Србије;</w:t>
      </w:r>
    </w:p>
    <w:p w:rsidR="004D5EBB" w:rsidRPr="00381702" w:rsidRDefault="004D5EBB" w:rsidP="004D5EBB">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4D5EBB" w:rsidRPr="00381702" w:rsidRDefault="004D5EBB" w:rsidP="004D5EBB">
      <w:pPr>
        <w:ind w:firstLine="708"/>
        <w:jc w:val="both"/>
      </w:pPr>
      <w:r w:rsidRPr="00381702">
        <w:t xml:space="preserve">(10) потпис овлашћеног лица банке, </w:t>
      </w:r>
      <w:r w:rsidRPr="00381702">
        <w:rPr>
          <w:b/>
        </w:rPr>
        <w:t>или</w:t>
      </w:r>
    </w:p>
    <w:p w:rsidR="004D5EBB" w:rsidRPr="00381702" w:rsidRDefault="004D5EBB" w:rsidP="004D5EBB">
      <w:pPr>
        <w:ind w:firstLine="708"/>
        <w:jc w:val="both"/>
      </w:pPr>
    </w:p>
    <w:p w:rsidR="004D5EBB" w:rsidRPr="00381702" w:rsidRDefault="004D5EBB" w:rsidP="004D5EBB">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4D5EBB" w:rsidRPr="00381702" w:rsidRDefault="004D5EBB" w:rsidP="004D5EBB">
      <w:pPr>
        <w:ind w:firstLine="708"/>
        <w:jc w:val="both"/>
      </w:pPr>
    </w:p>
    <w:p w:rsidR="004D5EBB" w:rsidRPr="00381702" w:rsidRDefault="004D5EBB" w:rsidP="004D5EBB">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4D5EBB" w:rsidRPr="00381702" w:rsidRDefault="004D5EBB" w:rsidP="004D5EBB">
      <w:pPr>
        <w:ind w:firstLine="708"/>
        <w:jc w:val="both"/>
      </w:pPr>
    </w:p>
    <w:p w:rsidR="004D5EBB" w:rsidRPr="00381702" w:rsidRDefault="004D5EBB" w:rsidP="004D5EBB">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D5EBB" w:rsidRPr="00381702" w:rsidRDefault="004D5EBB" w:rsidP="004D5EBB">
      <w:pPr>
        <w:pStyle w:val="ListParagraph"/>
      </w:pPr>
    </w:p>
    <w:p w:rsidR="0082517A" w:rsidRDefault="004D5EBB">
      <w:pPr>
        <w:jc w:val="both"/>
      </w:pPr>
      <w:r>
        <w:tab/>
      </w:r>
      <w:r w:rsidRPr="00381702">
        <w:t>Поступак заштите права регулисан је одредбама чл. 138. - 166. ЗЈН.</w:t>
      </w:r>
    </w:p>
    <w:p w:rsidR="002D0131" w:rsidRDefault="002D0131">
      <w:pPr>
        <w:jc w:val="both"/>
      </w:pPr>
    </w:p>
    <w:p w:rsidR="00AE10B5" w:rsidRPr="00A92037" w:rsidRDefault="00AE10B5" w:rsidP="00AE10B5">
      <w:pPr>
        <w:suppressAutoHyphens w:val="0"/>
        <w:spacing w:line="240" w:lineRule="auto"/>
        <w:jc w:val="both"/>
        <w:rPr>
          <w:b/>
          <w:bCs/>
        </w:rPr>
      </w:pPr>
      <w:r w:rsidRPr="00A92037">
        <w:rPr>
          <w:b/>
          <w:bCs/>
        </w:rPr>
        <w:t>18. ОБАВЕШТЕЊЕ О УПОТРЕБИ ПЕЧАТА</w:t>
      </w:r>
    </w:p>
    <w:p w:rsidR="00AE10B5" w:rsidRPr="00A92037" w:rsidRDefault="00AE10B5" w:rsidP="00AE10B5">
      <w:pPr>
        <w:suppressAutoHyphens w:val="0"/>
        <w:spacing w:line="240" w:lineRule="auto"/>
        <w:jc w:val="both"/>
        <w:rPr>
          <w:b/>
          <w:bCs/>
        </w:rPr>
      </w:pPr>
    </w:p>
    <w:p w:rsidR="00AE10B5" w:rsidRPr="00BB44AE" w:rsidRDefault="00AE10B5" w:rsidP="00AE10B5">
      <w:pPr>
        <w:suppressAutoHyphens w:val="0"/>
        <w:spacing w:line="240" w:lineRule="auto"/>
        <w:jc w:val="both"/>
        <w:rPr>
          <w:color w:val="auto"/>
        </w:rPr>
      </w:pPr>
      <w:r w:rsidRPr="00A92037">
        <w:rPr>
          <w:color w:val="auto"/>
          <w:shd w:val="clear" w:color="auto" w:fill="FFFFFF"/>
        </w:rPr>
        <w:lastRenderedPageBreak/>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D0131" w:rsidRPr="002D0131" w:rsidRDefault="002D0131">
      <w:pPr>
        <w:jc w:val="both"/>
        <w:rPr>
          <w:i/>
          <w:iCs/>
        </w:rPr>
      </w:pPr>
    </w:p>
    <w:sectPr w:rsidR="002D0131" w:rsidRPr="002D0131" w:rsidSect="002D5321">
      <w:footerReference w:type="default" r:id="rId12"/>
      <w:pgSz w:w="11906" w:h="16838"/>
      <w:pgMar w:top="709"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1C" w:rsidRDefault="00B8071C">
      <w:pPr>
        <w:spacing w:line="240" w:lineRule="auto"/>
      </w:pPr>
      <w:r>
        <w:separator/>
      </w:r>
    </w:p>
  </w:endnote>
  <w:endnote w:type="continuationSeparator" w:id="1">
    <w:p w:rsidR="00B8071C" w:rsidRDefault="00B807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2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2" w:type="dxa"/>
      <w:tblLayout w:type="fixed"/>
      <w:tblLook w:val="0000"/>
    </w:tblPr>
    <w:tblGrid>
      <w:gridCol w:w="8370"/>
      <w:gridCol w:w="1034"/>
    </w:tblGrid>
    <w:tr w:rsidR="00B26473" w:rsidTr="00D01BAB">
      <w:tc>
        <w:tcPr>
          <w:tcW w:w="8370" w:type="dxa"/>
          <w:tcBorders>
            <w:top w:val="single" w:sz="8" w:space="0" w:color="808080"/>
          </w:tcBorders>
          <w:shd w:val="clear" w:color="auto" w:fill="auto"/>
        </w:tcPr>
        <w:p w:rsidR="00B26473" w:rsidRPr="003C159E" w:rsidRDefault="00B26473" w:rsidP="0053624B">
          <w:pPr>
            <w:pStyle w:val="Footer"/>
            <w:rPr>
              <w:b/>
              <w:bCs/>
              <w:color w:val="4F81BD"/>
              <w:lang w:val="sr-Cyrl-CS"/>
            </w:rPr>
          </w:pPr>
          <w:r w:rsidRPr="003C159E">
            <w:rPr>
              <w:b/>
              <w:bCs/>
              <w:color w:val="4F81BD"/>
            </w:rPr>
            <w:t xml:space="preserve">Конкурсна документација за јавну набавку мале </w:t>
          </w:r>
          <w:r w:rsidRPr="0053624B">
            <w:rPr>
              <w:b/>
              <w:bCs/>
              <w:color w:val="4F81BD"/>
            </w:rPr>
            <w:t xml:space="preserve">вредности ЈН </w:t>
          </w:r>
          <w:r w:rsidRPr="0053624B">
            <w:rPr>
              <w:b/>
              <w:bCs/>
              <w:color w:val="4F81BD"/>
              <w:lang w:val="sr-Cyrl-CS"/>
            </w:rPr>
            <w:t>б</w:t>
          </w:r>
          <w:r w:rsidRPr="0053624B">
            <w:rPr>
              <w:b/>
              <w:bCs/>
              <w:color w:val="4F81BD"/>
            </w:rPr>
            <w:t>р</w:t>
          </w:r>
          <w:r w:rsidRPr="0053624B">
            <w:rPr>
              <w:b/>
              <w:bCs/>
              <w:color w:val="4F81BD"/>
              <w:lang w:val="sr-Cyrl-CS"/>
            </w:rPr>
            <w:t>.</w:t>
          </w:r>
          <w:r w:rsidR="0053624B" w:rsidRPr="0053624B">
            <w:rPr>
              <w:b/>
              <w:bCs/>
              <w:color w:val="4F81BD"/>
              <w:lang/>
            </w:rPr>
            <w:t>78</w:t>
          </w:r>
          <w:r w:rsidRPr="0053624B">
            <w:rPr>
              <w:b/>
              <w:bCs/>
              <w:color w:val="4F81BD"/>
              <w:lang w:val="sr-Cyrl-CS"/>
            </w:rPr>
            <w:t>/201</w:t>
          </w:r>
          <w:r w:rsidRPr="0053624B">
            <w:rPr>
              <w:b/>
              <w:bCs/>
              <w:color w:val="4F81BD"/>
            </w:rPr>
            <w:t>9</w:t>
          </w:r>
        </w:p>
      </w:tc>
      <w:tc>
        <w:tcPr>
          <w:tcW w:w="1034" w:type="dxa"/>
          <w:tcBorders>
            <w:top w:val="single" w:sz="8" w:space="0" w:color="808080"/>
            <w:left w:val="single" w:sz="8" w:space="0" w:color="808080"/>
          </w:tcBorders>
          <w:shd w:val="clear" w:color="auto" w:fill="auto"/>
        </w:tcPr>
        <w:p w:rsidR="00B26473" w:rsidRPr="003C159E" w:rsidRDefault="000E7687">
          <w:pPr>
            <w:pStyle w:val="Footer"/>
            <w:rPr>
              <w:color w:val="1F497D"/>
            </w:rPr>
          </w:pPr>
          <w:r w:rsidRPr="003C159E">
            <w:rPr>
              <w:b/>
              <w:bCs/>
              <w:color w:val="4F81BD"/>
            </w:rPr>
            <w:fldChar w:fldCharType="begin"/>
          </w:r>
          <w:r w:rsidR="00B26473" w:rsidRPr="003C159E">
            <w:rPr>
              <w:b/>
              <w:bCs/>
              <w:color w:val="4F81BD"/>
            </w:rPr>
            <w:instrText xml:space="preserve"> PAGE </w:instrText>
          </w:r>
          <w:r w:rsidRPr="003C159E">
            <w:rPr>
              <w:b/>
              <w:bCs/>
              <w:color w:val="4F81BD"/>
            </w:rPr>
            <w:fldChar w:fldCharType="separate"/>
          </w:r>
          <w:r w:rsidR="009670A2">
            <w:rPr>
              <w:b/>
              <w:bCs/>
              <w:noProof/>
              <w:color w:val="4F81BD"/>
            </w:rPr>
            <w:t>30</w:t>
          </w:r>
          <w:r w:rsidRPr="003C159E">
            <w:rPr>
              <w:b/>
              <w:bCs/>
              <w:color w:val="4F81BD"/>
            </w:rPr>
            <w:fldChar w:fldCharType="end"/>
          </w:r>
          <w:r w:rsidR="00B26473" w:rsidRPr="003C159E">
            <w:rPr>
              <w:color w:val="4F81BD"/>
            </w:rPr>
            <w:t>/</w:t>
          </w:r>
          <w:r w:rsidRPr="003C159E">
            <w:rPr>
              <w:b/>
              <w:bCs/>
              <w:color w:val="4F81BD"/>
            </w:rPr>
            <w:fldChar w:fldCharType="begin"/>
          </w:r>
          <w:r w:rsidR="00B26473" w:rsidRPr="003C159E">
            <w:rPr>
              <w:b/>
              <w:bCs/>
              <w:color w:val="4F81BD"/>
            </w:rPr>
            <w:instrText xml:space="preserve"> NUMPAGES \*Arabic </w:instrText>
          </w:r>
          <w:r w:rsidRPr="003C159E">
            <w:rPr>
              <w:b/>
              <w:bCs/>
              <w:color w:val="4F81BD"/>
            </w:rPr>
            <w:fldChar w:fldCharType="separate"/>
          </w:r>
          <w:r w:rsidR="009670A2">
            <w:rPr>
              <w:b/>
              <w:bCs/>
              <w:noProof/>
              <w:color w:val="4F81BD"/>
            </w:rPr>
            <w:t>30</w:t>
          </w:r>
          <w:r w:rsidRPr="003C159E">
            <w:rPr>
              <w:b/>
              <w:bCs/>
              <w:color w:val="4F81BD"/>
            </w:rPr>
            <w:fldChar w:fldCharType="end"/>
          </w:r>
        </w:p>
      </w:tc>
    </w:tr>
  </w:tbl>
  <w:p w:rsidR="00B26473" w:rsidRDefault="00B26473">
    <w:pPr>
      <w:pStyle w:val="Footer"/>
      <w:jc w:val="right"/>
    </w:pPr>
  </w:p>
  <w:p w:rsidR="00B26473" w:rsidRDefault="00B26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1C" w:rsidRDefault="00B8071C">
      <w:pPr>
        <w:spacing w:line="240" w:lineRule="auto"/>
      </w:pPr>
      <w:r>
        <w:separator/>
      </w:r>
    </w:p>
  </w:footnote>
  <w:footnote w:type="continuationSeparator" w:id="1">
    <w:p w:rsidR="00B8071C" w:rsidRDefault="00B807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9EC5050"/>
    <w:multiLevelType w:val="hybridMultilevel"/>
    <w:tmpl w:val="EF4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4733D7F"/>
    <w:multiLevelType w:val="hybridMultilevel"/>
    <w:tmpl w:val="D862A3B8"/>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7F6E057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620F18"/>
    <w:multiLevelType w:val="hybridMultilevel"/>
    <w:tmpl w:val="3FC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87F19"/>
    <w:multiLevelType w:val="hybridMultilevel"/>
    <w:tmpl w:val="59C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C0ACE"/>
    <w:multiLevelType w:val="hybridMultilevel"/>
    <w:tmpl w:val="FAF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63FEA"/>
    <w:multiLevelType w:val="hybridMultilevel"/>
    <w:tmpl w:val="A0AA169A"/>
    <w:lvl w:ilvl="0" w:tplc="10E81A5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4C299E"/>
    <w:multiLevelType w:val="hybridMultilevel"/>
    <w:tmpl w:val="2A5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86171A9"/>
    <w:multiLevelType w:val="hybridMultilevel"/>
    <w:tmpl w:val="F02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5"/>
  </w:num>
  <w:num w:numId="5">
    <w:abstractNumId w:val="30"/>
  </w:num>
  <w:num w:numId="6">
    <w:abstractNumId w:val="24"/>
  </w:num>
  <w:num w:numId="7">
    <w:abstractNumId w:val="21"/>
  </w:num>
  <w:num w:numId="8">
    <w:abstractNumId w:val="18"/>
  </w:num>
  <w:num w:numId="9">
    <w:abstractNumId w:val="29"/>
  </w:num>
  <w:num w:numId="10">
    <w:abstractNumId w:val="20"/>
  </w:num>
  <w:num w:numId="11">
    <w:abstractNumId w:val="32"/>
  </w:num>
  <w:num w:numId="12">
    <w:abstractNumId w:val="23"/>
  </w:num>
  <w:num w:numId="13">
    <w:abstractNumId w:val="12"/>
  </w:num>
  <w:num w:numId="14">
    <w:abstractNumId w:val="16"/>
  </w:num>
  <w:num w:numId="15">
    <w:abstractNumId w:val="19"/>
  </w:num>
  <w:num w:numId="16">
    <w:abstractNumId w:val="17"/>
  </w:num>
  <w:num w:numId="17">
    <w:abstractNumId w:val="14"/>
  </w:num>
  <w:num w:numId="18">
    <w:abstractNumId w:val="26"/>
  </w:num>
  <w:num w:numId="19">
    <w:abstractNumId w:val="13"/>
  </w:num>
  <w:num w:numId="20">
    <w:abstractNumId w:val="33"/>
  </w:num>
  <w:num w:numId="21">
    <w:abstractNumId w:val="25"/>
  </w:num>
  <w:num w:numId="22">
    <w:abstractNumId w:val="27"/>
  </w:num>
  <w:num w:numId="23">
    <w:abstractNumId w:val="31"/>
  </w:num>
  <w:num w:numId="24">
    <w:abstractNumId w:val="28"/>
  </w:num>
  <w:num w:numId="2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3ED"/>
    <w:rsid w:val="00000FC5"/>
    <w:rsid w:val="00002AE8"/>
    <w:rsid w:val="00005D30"/>
    <w:rsid w:val="00006DA2"/>
    <w:rsid w:val="00011BF9"/>
    <w:rsid w:val="00016B89"/>
    <w:rsid w:val="00020769"/>
    <w:rsid w:val="0002136F"/>
    <w:rsid w:val="00022FEC"/>
    <w:rsid w:val="000246EB"/>
    <w:rsid w:val="00024A17"/>
    <w:rsid w:val="00024BDA"/>
    <w:rsid w:val="00025321"/>
    <w:rsid w:val="00026662"/>
    <w:rsid w:val="0003191B"/>
    <w:rsid w:val="000326E2"/>
    <w:rsid w:val="000336D4"/>
    <w:rsid w:val="00033EC0"/>
    <w:rsid w:val="00034D6F"/>
    <w:rsid w:val="00037625"/>
    <w:rsid w:val="0004000C"/>
    <w:rsid w:val="00041DCF"/>
    <w:rsid w:val="00047E0A"/>
    <w:rsid w:val="00051606"/>
    <w:rsid w:val="00053D5E"/>
    <w:rsid w:val="00055F6D"/>
    <w:rsid w:val="000564DA"/>
    <w:rsid w:val="00063CE3"/>
    <w:rsid w:val="00063F98"/>
    <w:rsid w:val="00064224"/>
    <w:rsid w:val="00066CA2"/>
    <w:rsid w:val="00067D1E"/>
    <w:rsid w:val="00071307"/>
    <w:rsid w:val="00080EF1"/>
    <w:rsid w:val="000813DE"/>
    <w:rsid w:val="00081F55"/>
    <w:rsid w:val="00083C3A"/>
    <w:rsid w:val="00084C33"/>
    <w:rsid w:val="0009005E"/>
    <w:rsid w:val="0009299F"/>
    <w:rsid w:val="00092F07"/>
    <w:rsid w:val="00094047"/>
    <w:rsid w:val="00095055"/>
    <w:rsid w:val="00096490"/>
    <w:rsid w:val="00096B68"/>
    <w:rsid w:val="000A0EB5"/>
    <w:rsid w:val="000A1EB1"/>
    <w:rsid w:val="000A2094"/>
    <w:rsid w:val="000A2332"/>
    <w:rsid w:val="000A2965"/>
    <w:rsid w:val="000A5B4D"/>
    <w:rsid w:val="000B1652"/>
    <w:rsid w:val="000B22F5"/>
    <w:rsid w:val="000B2A30"/>
    <w:rsid w:val="000B354E"/>
    <w:rsid w:val="000B3A95"/>
    <w:rsid w:val="000B70AD"/>
    <w:rsid w:val="000C22A6"/>
    <w:rsid w:val="000C3861"/>
    <w:rsid w:val="000C4E97"/>
    <w:rsid w:val="000D121A"/>
    <w:rsid w:val="000D26A9"/>
    <w:rsid w:val="000D523F"/>
    <w:rsid w:val="000D717C"/>
    <w:rsid w:val="000D735A"/>
    <w:rsid w:val="000E1D75"/>
    <w:rsid w:val="000E3565"/>
    <w:rsid w:val="000E48EE"/>
    <w:rsid w:val="000E6C2E"/>
    <w:rsid w:val="000E7118"/>
    <w:rsid w:val="000E7687"/>
    <w:rsid w:val="000F06F0"/>
    <w:rsid w:val="000F0773"/>
    <w:rsid w:val="000F1A8C"/>
    <w:rsid w:val="001003AF"/>
    <w:rsid w:val="0010222C"/>
    <w:rsid w:val="00104C5A"/>
    <w:rsid w:val="00107079"/>
    <w:rsid w:val="00107724"/>
    <w:rsid w:val="00107CB6"/>
    <w:rsid w:val="001109FE"/>
    <w:rsid w:val="00111370"/>
    <w:rsid w:val="00112581"/>
    <w:rsid w:val="00113763"/>
    <w:rsid w:val="00114CC2"/>
    <w:rsid w:val="0011737D"/>
    <w:rsid w:val="001201E9"/>
    <w:rsid w:val="0012154D"/>
    <w:rsid w:val="001218DE"/>
    <w:rsid w:val="00127774"/>
    <w:rsid w:val="0013088E"/>
    <w:rsid w:val="001310BA"/>
    <w:rsid w:val="001322BE"/>
    <w:rsid w:val="00134F01"/>
    <w:rsid w:val="00135B59"/>
    <w:rsid w:val="001378A9"/>
    <w:rsid w:val="00142039"/>
    <w:rsid w:val="00142F33"/>
    <w:rsid w:val="0014377C"/>
    <w:rsid w:val="0014523D"/>
    <w:rsid w:val="0014555F"/>
    <w:rsid w:val="001462DE"/>
    <w:rsid w:val="00146670"/>
    <w:rsid w:val="00147C9D"/>
    <w:rsid w:val="00147CBB"/>
    <w:rsid w:val="00150415"/>
    <w:rsid w:val="0015104E"/>
    <w:rsid w:val="0015123D"/>
    <w:rsid w:val="00151FE3"/>
    <w:rsid w:val="00154591"/>
    <w:rsid w:val="0015576C"/>
    <w:rsid w:val="001578A9"/>
    <w:rsid w:val="001600E8"/>
    <w:rsid w:val="0016027C"/>
    <w:rsid w:val="0016334E"/>
    <w:rsid w:val="00166A24"/>
    <w:rsid w:val="001673E1"/>
    <w:rsid w:val="00167DA7"/>
    <w:rsid w:val="0017258F"/>
    <w:rsid w:val="001727FF"/>
    <w:rsid w:val="00172DA3"/>
    <w:rsid w:val="00174834"/>
    <w:rsid w:val="00182F86"/>
    <w:rsid w:val="00183762"/>
    <w:rsid w:val="00186A2A"/>
    <w:rsid w:val="00187B7C"/>
    <w:rsid w:val="00187E44"/>
    <w:rsid w:val="00191438"/>
    <w:rsid w:val="00191DD2"/>
    <w:rsid w:val="001940CB"/>
    <w:rsid w:val="00195256"/>
    <w:rsid w:val="00196C9E"/>
    <w:rsid w:val="001A08B2"/>
    <w:rsid w:val="001A2066"/>
    <w:rsid w:val="001A46C8"/>
    <w:rsid w:val="001A6214"/>
    <w:rsid w:val="001B4003"/>
    <w:rsid w:val="001B567B"/>
    <w:rsid w:val="001C08A0"/>
    <w:rsid w:val="001C431A"/>
    <w:rsid w:val="001C6324"/>
    <w:rsid w:val="001D08DA"/>
    <w:rsid w:val="001D3B23"/>
    <w:rsid w:val="001D57AC"/>
    <w:rsid w:val="001D73FE"/>
    <w:rsid w:val="001E1369"/>
    <w:rsid w:val="001E1D95"/>
    <w:rsid w:val="001E33C4"/>
    <w:rsid w:val="001E37AB"/>
    <w:rsid w:val="001E44C7"/>
    <w:rsid w:val="001E4AC3"/>
    <w:rsid w:val="001E4CA1"/>
    <w:rsid w:val="001E6058"/>
    <w:rsid w:val="001F0AD6"/>
    <w:rsid w:val="001F2C92"/>
    <w:rsid w:val="001F2D99"/>
    <w:rsid w:val="001F40DF"/>
    <w:rsid w:val="001F4CFB"/>
    <w:rsid w:val="001F4F2D"/>
    <w:rsid w:val="001F659D"/>
    <w:rsid w:val="00200625"/>
    <w:rsid w:val="00201A2A"/>
    <w:rsid w:val="002024BA"/>
    <w:rsid w:val="00202689"/>
    <w:rsid w:val="002037E6"/>
    <w:rsid w:val="00203988"/>
    <w:rsid w:val="002053B9"/>
    <w:rsid w:val="002066A7"/>
    <w:rsid w:val="00210AFD"/>
    <w:rsid w:val="0021248A"/>
    <w:rsid w:val="0021360F"/>
    <w:rsid w:val="00213ABF"/>
    <w:rsid w:val="00216D5C"/>
    <w:rsid w:val="00216EAF"/>
    <w:rsid w:val="0021766C"/>
    <w:rsid w:val="002179A7"/>
    <w:rsid w:val="00221C6F"/>
    <w:rsid w:val="00222246"/>
    <w:rsid w:val="0022233A"/>
    <w:rsid w:val="0022369A"/>
    <w:rsid w:val="00223759"/>
    <w:rsid w:val="0022406E"/>
    <w:rsid w:val="002265DA"/>
    <w:rsid w:val="002312EF"/>
    <w:rsid w:val="00231C05"/>
    <w:rsid w:val="00232AD8"/>
    <w:rsid w:val="002335AC"/>
    <w:rsid w:val="00233F40"/>
    <w:rsid w:val="00234BFC"/>
    <w:rsid w:val="00236DF4"/>
    <w:rsid w:val="00237C8C"/>
    <w:rsid w:val="00242F47"/>
    <w:rsid w:val="00244153"/>
    <w:rsid w:val="0024528C"/>
    <w:rsid w:val="00246C2C"/>
    <w:rsid w:val="0025027B"/>
    <w:rsid w:val="00252942"/>
    <w:rsid w:val="00261698"/>
    <w:rsid w:val="0026292F"/>
    <w:rsid w:val="00262DD3"/>
    <w:rsid w:val="002642C8"/>
    <w:rsid w:val="002653D9"/>
    <w:rsid w:val="00266C6B"/>
    <w:rsid w:val="002675F1"/>
    <w:rsid w:val="00271D5F"/>
    <w:rsid w:val="00272CE9"/>
    <w:rsid w:val="002731E1"/>
    <w:rsid w:val="002732B2"/>
    <w:rsid w:val="002744C7"/>
    <w:rsid w:val="00276A46"/>
    <w:rsid w:val="00276C25"/>
    <w:rsid w:val="00277766"/>
    <w:rsid w:val="00280425"/>
    <w:rsid w:val="002807BF"/>
    <w:rsid w:val="002816D9"/>
    <w:rsid w:val="002908CE"/>
    <w:rsid w:val="00292B49"/>
    <w:rsid w:val="00292FAC"/>
    <w:rsid w:val="00293953"/>
    <w:rsid w:val="00295C89"/>
    <w:rsid w:val="002A061A"/>
    <w:rsid w:val="002A0D42"/>
    <w:rsid w:val="002A0F7F"/>
    <w:rsid w:val="002A1DA0"/>
    <w:rsid w:val="002A7622"/>
    <w:rsid w:val="002B0C71"/>
    <w:rsid w:val="002B21AD"/>
    <w:rsid w:val="002B345C"/>
    <w:rsid w:val="002B6853"/>
    <w:rsid w:val="002C18D7"/>
    <w:rsid w:val="002C199B"/>
    <w:rsid w:val="002C2BFB"/>
    <w:rsid w:val="002C4451"/>
    <w:rsid w:val="002C5361"/>
    <w:rsid w:val="002D00FD"/>
    <w:rsid w:val="002D0131"/>
    <w:rsid w:val="002D15B9"/>
    <w:rsid w:val="002D3114"/>
    <w:rsid w:val="002D3C53"/>
    <w:rsid w:val="002D5321"/>
    <w:rsid w:val="002D6416"/>
    <w:rsid w:val="002D7474"/>
    <w:rsid w:val="002E1AFE"/>
    <w:rsid w:val="002E1BB7"/>
    <w:rsid w:val="002E54CF"/>
    <w:rsid w:val="002E7424"/>
    <w:rsid w:val="002F2E4E"/>
    <w:rsid w:val="002F3FCB"/>
    <w:rsid w:val="002F5B7F"/>
    <w:rsid w:val="002F609B"/>
    <w:rsid w:val="0030122D"/>
    <w:rsid w:val="003016FB"/>
    <w:rsid w:val="00302006"/>
    <w:rsid w:val="00302E2C"/>
    <w:rsid w:val="003037A8"/>
    <w:rsid w:val="00303871"/>
    <w:rsid w:val="00307CF9"/>
    <w:rsid w:val="00316820"/>
    <w:rsid w:val="00317059"/>
    <w:rsid w:val="00320D8C"/>
    <w:rsid w:val="00325A22"/>
    <w:rsid w:val="00325DF7"/>
    <w:rsid w:val="00330018"/>
    <w:rsid w:val="00330ECD"/>
    <w:rsid w:val="00331164"/>
    <w:rsid w:val="00331B5B"/>
    <w:rsid w:val="00334942"/>
    <w:rsid w:val="00341809"/>
    <w:rsid w:val="00342423"/>
    <w:rsid w:val="003429C9"/>
    <w:rsid w:val="00345EEF"/>
    <w:rsid w:val="00346356"/>
    <w:rsid w:val="00350C39"/>
    <w:rsid w:val="0035182B"/>
    <w:rsid w:val="00351AE3"/>
    <w:rsid w:val="003541CC"/>
    <w:rsid w:val="003601D6"/>
    <w:rsid w:val="0036032A"/>
    <w:rsid w:val="00361B5D"/>
    <w:rsid w:val="003629B7"/>
    <w:rsid w:val="00362A95"/>
    <w:rsid w:val="00370024"/>
    <w:rsid w:val="00372553"/>
    <w:rsid w:val="00372716"/>
    <w:rsid w:val="0037333E"/>
    <w:rsid w:val="00373BB3"/>
    <w:rsid w:val="00376501"/>
    <w:rsid w:val="003770B8"/>
    <w:rsid w:val="00380907"/>
    <w:rsid w:val="00381809"/>
    <w:rsid w:val="00382AD3"/>
    <w:rsid w:val="003833A2"/>
    <w:rsid w:val="003853DE"/>
    <w:rsid w:val="00386305"/>
    <w:rsid w:val="0039196C"/>
    <w:rsid w:val="00391AFA"/>
    <w:rsid w:val="00392B2A"/>
    <w:rsid w:val="00392BF7"/>
    <w:rsid w:val="003A0718"/>
    <w:rsid w:val="003A3355"/>
    <w:rsid w:val="003A368D"/>
    <w:rsid w:val="003A54C8"/>
    <w:rsid w:val="003A641F"/>
    <w:rsid w:val="003B0021"/>
    <w:rsid w:val="003B074A"/>
    <w:rsid w:val="003B2B6D"/>
    <w:rsid w:val="003B39F3"/>
    <w:rsid w:val="003B72DF"/>
    <w:rsid w:val="003C159E"/>
    <w:rsid w:val="003C1B2B"/>
    <w:rsid w:val="003C3B56"/>
    <w:rsid w:val="003C481B"/>
    <w:rsid w:val="003C4F85"/>
    <w:rsid w:val="003C58E8"/>
    <w:rsid w:val="003C5CAB"/>
    <w:rsid w:val="003C7063"/>
    <w:rsid w:val="003C73E2"/>
    <w:rsid w:val="003C77E2"/>
    <w:rsid w:val="003C7A73"/>
    <w:rsid w:val="003C7E8A"/>
    <w:rsid w:val="003D235D"/>
    <w:rsid w:val="003D35CE"/>
    <w:rsid w:val="003D4A56"/>
    <w:rsid w:val="003E07C9"/>
    <w:rsid w:val="003E08AD"/>
    <w:rsid w:val="003E0B0B"/>
    <w:rsid w:val="003E1481"/>
    <w:rsid w:val="003E151B"/>
    <w:rsid w:val="003E2AED"/>
    <w:rsid w:val="003E5052"/>
    <w:rsid w:val="003F2D05"/>
    <w:rsid w:val="003F5145"/>
    <w:rsid w:val="003F5CD7"/>
    <w:rsid w:val="00401129"/>
    <w:rsid w:val="00401BF0"/>
    <w:rsid w:val="0040239A"/>
    <w:rsid w:val="00403144"/>
    <w:rsid w:val="00403148"/>
    <w:rsid w:val="00403738"/>
    <w:rsid w:val="004042A3"/>
    <w:rsid w:val="00404771"/>
    <w:rsid w:val="00405AE7"/>
    <w:rsid w:val="0040644B"/>
    <w:rsid w:val="0041188D"/>
    <w:rsid w:val="004126CF"/>
    <w:rsid w:val="00413B27"/>
    <w:rsid w:val="004173A5"/>
    <w:rsid w:val="00425B41"/>
    <w:rsid w:val="0042739E"/>
    <w:rsid w:val="00430410"/>
    <w:rsid w:val="00435155"/>
    <w:rsid w:val="00443BA5"/>
    <w:rsid w:val="00444BC8"/>
    <w:rsid w:val="00445056"/>
    <w:rsid w:val="00445C08"/>
    <w:rsid w:val="004526CF"/>
    <w:rsid w:val="00454F35"/>
    <w:rsid w:val="004571C9"/>
    <w:rsid w:val="00457AF8"/>
    <w:rsid w:val="00462266"/>
    <w:rsid w:val="0046292E"/>
    <w:rsid w:val="00462F7F"/>
    <w:rsid w:val="0046357A"/>
    <w:rsid w:val="004638E4"/>
    <w:rsid w:val="00463EA4"/>
    <w:rsid w:val="00464FDC"/>
    <w:rsid w:val="00465F85"/>
    <w:rsid w:val="00473969"/>
    <w:rsid w:val="00477255"/>
    <w:rsid w:val="00480ACF"/>
    <w:rsid w:val="00480B41"/>
    <w:rsid w:val="00481389"/>
    <w:rsid w:val="00484E84"/>
    <w:rsid w:val="004859A6"/>
    <w:rsid w:val="0048764F"/>
    <w:rsid w:val="00487809"/>
    <w:rsid w:val="00487D1C"/>
    <w:rsid w:val="00487D28"/>
    <w:rsid w:val="004913C9"/>
    <w:rsid w:val="004913E3"/>
    <w:rsid w:val="00491DCC"/>
    <w:rsid w:val="004920AC"/>
    <w:rsid w:val="00492BC5"/>
    <w:rsid w:val="00493A53"/>
    <w:rsid w:val="00494099"/>
    <w:rsid w:val="00494356"/>
    <w:rsid w:val="00494603"/>
    <w:rsid w:val="00496118"/>
    <w:rsid w:val="00497DB3"/>
    <w:rsid w:val="004A3965"/>
    <w:rsid w:val="004A3A05"/>
    <w:rsid w:val="004A5890"/>
    <w:rsid w:val="004B2BB1"/>
    <w:rsid w:val="004B3F63"/>
    <w:rsid w:val="004B46CF"/>
    <w:rsid w:val="004C08C7"/>
    <w:rsid w:val="004C365B"/>
    <w:rsid w:val="004C6D94"/>
    <w:rsid w:val="004C6E39"/>
    <w:rsid w:val="004D093C"/>
    <w:rsid w:val="004D1394"/>
    <w:rsid w:val="004D19FC"/>
    <w:rsid w:val="004D26D9"/>
    <w:rsid w:val="004D3066"/>
    <w:rsid w:val="004D49E4"/>
    <w:rsid w:val="004D5959"/>
    <w:rsid w:val="004D5EBB"/>
    <w:rsid w:val="004D774F"/>
    <w:rsid w:val="004D797C"/>
    <w:rsid w:val="004E297C"/>
    <w:rsid w:val="004E2C25"/>
    <w:rsid w:val="004E3929"/>
    <w:rsid w:val="004F0665"/>
    <w:rsid w:val="004F0FA8"/>
    <w:rsid w:val="004F2835"/>
    <w:rsid w:val="004F2931"/>
    <w:rsid w:val="004F485D"/>
    <w:rsid w:val="004F6426"/>
    <w:rsid w:val="004F71D7"/>
    <w:rsid w:val="005006AE"/>
    <w:rsid w:val="00500814"/>
    <w:rsid w:val="00501985"/>
    <w:rsid w:val="0050447A"/>
    <w:rsid w:val="00505001"/>
    <w:rsid w:val="00507076"/>
    <w:rsid w:val="005078BC"/>
    <w:rsid w:val="00511E2A"/>
    <w:rsid w:val="005123AB"/>
    <w:rsid w:val="0051250F"/>
    <w:rsid w:val="00516339"/>
    <w:rsid w:val="005207CD"/>
    <w:rsid w:val="005216E4"/>
    <w:rsid w:val="0052344B"/>
    <w:rsid w:val="00523889"/>
    <w:rsid w:val="00525F29"/>
    <w:rsid w:val="0052632F"/>
    <w:rsid w:val="00526919"/>
    <w:rsid w:val="00526DE8"/>
    <w:rsid w:val="005271B3"/>
    <w:rsid w:val="005271E7"/>
    <w:rsid w:val="00527CFC"/>
    <w:rsid w:val="005316E9"/>
    <w:rsid w:val="00532AC4"/>
    <w:rsid w:val="0053376A"/>
    <w:rsid w:val="005341B7"/>
    <w:rsid w:val="00534C95"/>
    <w:rsid w:val="00535CB1"/>
    <w:rsid w:val="0053624B"/>
    <w:rsid w:val="005362EB"/>
    <w:rsid w:val="00541299"/>
    <w:rsid w:val="00541519"/>
    <w:rsid w:val="00541E4B"/>
    <w:rsid w:val="0054222D"/>
    <w:rsid w:val="00551074"/>
    <w:rsid w:val="00553BEA"/>
    <w:rsid w:val="00554326"/>
    <w:rsid w:val="00554F62"/>
    <w:rsid w:val="0055716F"/>
    <w:rsid w:val="005645AF"/>
    <w:rsid w:val="00564F17"/>
    <w:rsid w:val="00567B60"/>
    <w:rsid w:val="005704A7"/>
    <w:rsid w:val="00570E67"/>
    <w:rsid w:val="00572421"/>
    <w:rsid w:val="00572E9F"/>
    <w:rsid w:val="00574715"/>
    <w:rsid w:val="00575C8C"/>
    <w:rsid w:val="005760D0"/>
    <w:rsid w:val="00577B0D"/>
    <w:rsid w:val="005808DA"/>
    <w:rsid w:val="00582AEE"/>
    <w:rsid w:val="005868DC"/>
    <w:rsid w:val="00586A1A"/>
    <w:rsid w:val="00586CE2"/>
    <w:rsid w:val="005920BF"/>
    <w:rsid w:val="00592E1D"/>
    <w:rsid w:val="0059317E"/>
    <w:rsid w:val="005A09C9"/>
    <w:rsid w:val="005A1F4E"/>
    <w:rsid w:val="005A2FFA"/>
    <w:rsid w:val="005A3314"/>
    <w:rsid w:val="005A404E"/>
    <w:rsid w:val="005A46B2"/>
    <w:rsid w:val="005A4985"/>
    <w:rsid w:val="005A4B2E"/>
    <w:rsid w:val="005A5CC7"/>
    <w:rsid w:val="005A6680"/>
    <w:rsid w:val="005A755D"/>
    <w:rsid w:val="005A79AD"/>
    <w:rsid w:val="005B11FA"/>
    <w:rsid w:val="005B1554"/>
    <w:rsid w:val="005B3450"/>
    <w:rsid w:val="005B56AE"/>
    <w:rsid w:val="005B6220"/>
    <w:rsid w:val="005C0490"/>
    <w:rsid w:val="005C0D58"/>
    <w:rsid w:val="005C12F7"/>
    <w:rsid w:val="005C15D1"/>
    <w:rsid w:val="005C278B"/>
    <w:rsid w:val="005C48E2"/>
    <w:rsid w:val="005C4D59"/>
    <w:rsid w:val="005C60AC"/>
    <w:rsid w:val="005C6A2B"/>
    <w:rsid w:val="005D204B"/>
    <w:rsid w:val="005D2900"/>
    <w:rsid w:val="005D2D22"/>
    <w:rsid w:val="005D59A7"/>
    <w:rsid w:val="005D60C0"/>
    <w:rsid w:val="005D7FB3"/>
    <w:rsid w:val="005E1DF8"/>
    <w:rsid w:val="005E3C7F"/>
    <w:rsid w:val="005E4A1C"/>
    <w:rsid w:val="005F11F0"/>
    <w:rsid w:val="005F5A56"/>
    <w:rsid w:val="005F5C4C"/>
    <w:rsid w:val="006014B5"/>
    <w:rsid w:val="00601C2E"/>
    <w:rsid w:val="006029B7"/>
    <w:rsid w:val="00602B7A"/>
    <w:rsid w:val="0060608E"/>
    <w:rsid w:val="00607205"/>
    <w:rsid w:val="006105C6"/>
    <w:rsid w:val="00610AF1"/>
    <w:rsid w:val="0061107B"/>
    <w:rsid w:val="00611BCD"/>
    <w:rsid w:val="00613869"/>
    <w:rsid w:val="00613CF6"/>
    <w:rsid w:val="00614275"/>
    <w:rsid w:val="00615DB2"/>
    <w:rsid w:val="00623661"/>
    <w:rsid w:val="0062375A"/>
    <w:rsid w:val="006237ED"/>
    <w:rsid w:val="00624E44"/>
    <w:rsid w:val="006265CF"/>
    <w:rsid w:val="00626FAA"/>
    <w:rsid w:val="00627AF1"/>
    <w:rsid w:val="00630CEA"/>
    <w:rsid w:val="00632E1E"/>
    <w:rsid w:val="006341E6"/>
    <w:rsid w:val="00634BBA"/>
    <w:rsid w:val="00636A64"/>
    <w:rsid w:val="00636EFB"/>
    <w:rsid w:val="00641227"/>
    <w:rsid w:val="0064579D"/>
    <w:rsid w:val="00647807"/>
    <w:rsid w:val="0065226B"/>
    <w:rsid w:val="006527D1"/>
    <w:rsid w:val="00652A3B"/>
    <w:rsid w:val="00652A78"/>
    <w:rsid w:val="00652B27"/>
    <w:rsid w:val="006536F4"/>
    <w:rsid w:val="00654AD7"/>
    <w:rsid w:val="00662013"/>
    <w:rsid w:val="00662BDB"/>
    <w:rsid w:val="00664A7E"/>
    <w:rsid w:val="00665E90"/>
    <w:rsid w:val="0066646C"/>
    <w:rsid w:val="006703CF"/>
    <w:rsid w:val="006710D2"/>
    <w:rsid w:val="00673AF7"/>
    <w:rsid w:val="006763CA"/>
    <w:rsid w:val="006841D2"/>
    <w:rsid w:val="0068757E"/>
    <w:rsid w:val="0069046A"/>
    <w:rsid w:val="006912D5"/>
    <w:rsid w:val="00694BA4"/>
    <w:rsid w:val="00694F39"/>
    <w:rsid w:val="006951F0"/>
    <w:rsid w:val="006A2190"/>
    <w:rsid w:val="006A42D1"/>
    <w:rsid w:val="006A57C8"/>
    <w:rsid w:val="006A59CA"/>
    <w:rsid w:val="006A59D7"/>
    <w:rsid w:val="006A6861"/>
    <w:rsid w:val="006A786E"/>
    <w:rsid w:val="006B01F1"/>
    <w:rsid w:val="006B0F5A"/>
    <w:rsid w:val="006B1A7F"/>
    <w:rsid w:val="006B1F2E"/>
    <w:rsid w:val="006B4844"/>
    <w:rsid w:val="006B5662"/>
    <w:rsid w:val="006B5F21"/>
    <w:rsid w:val="006B696E"/>
    <w:rsid w:val="006C0C0C"/>
    <w:rsid w:val="006C4634"/>
    <w:rsid w:val="006C4D7E"/>
    <w:rsid w:val="006D3669"/>
    <w:rsid w:val="006D4BA0"/>
    <w:rsid w:val="006D67A3"/>
    <w:rsid w:val="006D7030"/>
    <w:rsid w:val="006E0AB8"/>
    <w:rsid w:val="006E529D"/>
    <w:rsid w:val="006E6CA7"/>
    <w:rsid w:val="006E7827"/>
    <w:rsid w:val="006E7CE9"/>
    <w:rsid w:val="006F0089"/>
    <w:rsid w:val="006F3C21"/>
    <w:rsid w:val="006F3F56"/>
    <w:rsid w:val="006F5FE6"/>
    <w:rsid w:val="00701D59"/>
    <w:rsid w:val="00703650"/>
    <w:rsid w:val="00707441"/>
    <w:rsid w:val="007112D3"/>
    <w:rsid w:val="0071299E"/>
    <w:rsid w:val="0071696A"/>
    <w:rsid w:val="00722A37"/>
    <w:rsid w:val="007232F1"/>
    <w:rsid w:val="00723C0B"/>
    <w:rsid w:val="007254DB"/>
    <w:rsid w:val="00725D1E"/>
    <w:rsid w:val="00727134"/>
    <w:rsid w:val="0073088F"/>
    <w:rsid w:val="007308C9"/>
    <w:rsid w:val="007315BE"/>
    <w:rsid w:val="007321F7"/>
    <w:rsid w:val="0073383A"/>
    <w:rsid w:val="00734065"/>
    <w:rsid w:val="007346D7"/>
    <w:rsid w:val="00735691"/>
    <w:rsid w:val="00736C95"/>
    <w:rsid w:val="00736F63"/>
    <w:rsid w:val="00747545"/>
    <w:rsid w:val="007477BF"/>
    <w:rsid w:val="0075092E"/>
    <w:rsid w:val="00752B00"/>
    <w:rsid w:val="00753EAC"/>
    <w:rsid w:val="0075531F"/>
    <w:rsid w:val="00755748"/>
    <w:rsid w:val="00755A65"/>
    <w:rsid w:val="00764670"/>
    <w:rsid w:val="00765F14"/>
    <w:rsid w:val="0077179E"/>
    <w:rsid w:val="00771C6D"/>
    <w:rsid w:val="00774A22"/>
    <w:rsid w:val="00774E46"/>
    <w:rsid w:val="00775091"/>
    <w:rsid w:val="00776A60"/>
    <w:rsid w:val="007808E8"/>
    <w:rsid w:val="00780C15"/>
    <w:rsid w:val="00781151"/>
    <w:rsid w:val="00782337"/>
    <w:rsid w:val="00782581"/>
    <w:rsid w:val="00784418"/>
    <w:rsid w:val="007849C1"/>
    <w:rsid w:val="00785832"/>
    <w:rsid w:val="0078789F"/>
    <w:rsid w:val="0079232C"/>
    <w:rsid w:val="00792659"/>
    <w:rsid w:val="00794CAD"/>
    <w:rsid w:val="00795FCA"/>
    <w:rsid w:val="007969BB"/>
    <w:rsid w:val="007A3063"/>
    <w:rsid w:val="007A43A6"/>
    <w:rsid w:val="007A5550"/>
    <w:rsid w:val="007A6069"/>
    <w:rsid w:val="007B1021"/>
    <w:rsid w:val="007B263E"/>
    <w:rsid w:val="007B634B"/>
    <w:rsid w:val="007C01F4"/>
    <w:rsid w:val="007C0538"/>
    <w:rsid w:val="007C2334"/>
    <w:rsid w:val="007C510A"/>
    <w:rsid w:val="007C783F"/>
    <w:rsid w:val="007D15DF"/>
    <w:rsid w:val="007D4AAB"/>
    <w:rsid w:val="007D4DA1"/>
    <w:rsid w:val="007D4FC3"/>
    <w:rsid w:val="007D582D"/>
    <w:rsid w:val="007D5F13"/>
    <w:rsid w:val="007D7FD1"/>
    <w:rsid w:val="007E0010"/>
    <w:rsid w:val="007E07BA"/>
    <w:rsid w:val="007E3CEE"/>
    <w:rsid w:val="007E432F"/>
    <w:rsid w:val="007E55B8"/>
    <w:rsid w:val="007E5655"/>
    <w:rsid w:val="007F0283"/>
    <w:rsid w:val="007F07EC"/>
    <w:rsid w:val="007F1490"/>
    <w:rsid w:val="007F5475"/>
    <w:rsid w:val="007F569F"/>
    <w:rsid w:val="00802A15"/>
    <w:rsid w:val="00814074"/>
    <w:rsid w:val="00814ECE"/>
    <w:rsid w:val="00815D3E"/>
    <w:rsid w:val="00816226"/>
    <w:rsid w:val="00822141"/>
    <w:rsid w:val="0082220B"/>
    <w:rsid w:val="00823CF0"/>
    <w:rsid w:val="0082517A"/>
    <w:rsid w:val="00826CAD"/>
    <w:rsid w:val="008309ED"/>
    <w:rsid w:val="00830D13"/>
    <w:rsid w:val="0083149D"/>
    <w:rsid w:val="008334C0"/>
    <w:rsid w:val="00833AE0"/>
    <w:rsid w:val="008341DD"/>
    <w:rsid w:val="008341E1"/>
    <w:rsid w:val="0083585C"/>
    <w:rsid w:val="00840189"/>
    <w:rsid w:val="008401C0"/>
    <w:rsid w:val="008430FD"/>
    <w:rsid w:val="00843BB2"/>
    <w:rsid w:val="008453A3"/>
    <w:rsid w:val="00845D07"/>
    <w:rsid w:val="00845DB9"/>
    <w:rsid w:val="0085194F"/>
    <w:rsid w:val="00854B1E"/>
    <w:rsid w:val="008576D2"/>
    <w:rsid w:val="00861912"/>
    <w:rsid w:val="008650DF"/>
    <w:rsid w:val="00866E25"/>
    <w:rsid w:val="00866F11"/>
    <w:rsid w:val="0087282B"/>
    <w:rsid w:val="00873564"/>
    <w:rsid w:val="00885F68"/>
    <w:rsid w:val="00890A5F"/>
    <w:rsid w:val="00891500"/>
    <w:rsid w:val="0089360F"/>
    <w:rsid w:val="00897DDD"/>
    <w:rsid w:val="008A428A"/>
    <w:rsid w:val="008A7E21"/>
    <w:rsid w:val="008B0322"/>
    <w:rsid w:val="008B1363"/>
    <w:rsid w:val="008B17D4"/>
    <w:rsid w:val="008B4A42"/>
    <w:rsid w:val="008B4A47"/>
    <w:rsid w:val="008C2534"/>
    <w:rsid w:val="008C2833"/>
    <w:rsid w:val="008D3C33"/>
    <w:rsid w:val="008D4C90"/>
    <w:rsid w:val="008D7516"/>
    <w:rsid w:val="008E2786"/>
    <w:rsid w:val="008E281E"/>
    <w:rsid w:val="008E29E7"/>
    <w:rsid w:val="008E59D0"/>
    <w:rsid w:val="008E7476"/>
    <w:rsid w:val="008E7F0E"/>
    <w:rsid w:val="008E7F6A"/>
    <w:rsid w:val="008F16A8"/>
    <w:rsid w:val="008F2D42"/>
    <w:rsid w:val="008F3368"/>
    <w:rsid w:val="008F5E82"/>
    <w:rsid w:val="00900271"/>
    <w:rsid w:val="00900C7D"/>
    <w:rsid w:val="00900CB9"/>
    <w:rsid w:val="009012C3"/>
    <w:rsid w:val="009015BE"/>
    <w:rsid w:val="00904126"/>
    <w:rsid w:val="009115FA"/>
    <w:rsid w:val="00912247"/>
    <w:rsid w:val="009123B6"/>
    <w:rsid w:val="00912EE4"/>
    <w:rsid w:val="009138C3"/>
    <w:rsid w:val="00915E11"/>
    <w:rsid w:val="009208C4"/>
    <w:rsid w:val="009217BB"/>
    <w:rsid w:val="00923142"/>
    <w:rsid w:val="009245FC"/>
    <w:rsid w:val="0092559E"/>
    <w:rsid w:val="00925696"/>
    <w:rsid w:val="009273BE"/>
    <w:rsid w:val="00932CCA"/>
    <w:rsid w:val="00934B28"/>
    <w:rsid w:val="00935C78"/>
    <w:rsid w:val="00941287"/>
    <w:rsid w:val="009423A5"/>
    <w:rsid w:val="00950A0B"/>
    <w:rsid w:val="00950E6F"/>
    <w:rsid w:val="009511F5"/>
    <w:rsid w:val="0095623F"/>
    <w:rsid w:val="00956797"/>
    <w:rsid w:val="009569EF"/>
    <w:rsid w:val="009604C4"/>
    <w:rsid w:val="00962BB6"/>
    <w:rsid w:val="00963FEF"/>
    <w:rsid w:val="0096494D"/>
    <w:rsid w:val="009670A2"/>
    <w:rsid w:val="0096788A"/>
    <w:rsid w:val="009747AE"/>
    <w:rsid w:val="009765F6"/>
    <w:rsid w:val="0098379A"/>
    <w:rsid w:val="00986199"/>
    <w:rsid w:val="00991448"/>
    <w:rsid w:val="00993146"/>
    <w:rsid w:val="009937AA"/>
    <w:rsid w:val="009950B0"/>
    <w:rsid w:val="009952CD"/>
    <w:rsid w:val="0099785A"/>
    <w:rsid w:val="009A6817"/>
    <w:rsid w:val="009A7434"/>
    <w:rsid w:val="009A7F58"/>
    <w:rsid w:val="009B1A3F"/>
    <w:rsid w:val="009B2EFB"/>
    <w:rsid w:val="009C03D8"/>
    <w:rsid w:val="009C1840"/>
    <w:rsid w:val="009C1E26"/>
    <w:rsid w:val="009C576A"/>
    <w:rsid w:val="009C7D10"/>
    <w:rsid w:val="009D0FD7"/>
    <w:rsid w:val="009D103C"/>
    <w:rsid w:val="009D1B6E"/>
    <w:rsid w:val="009D1C2F"/>
    <w:rsid w:val="009D3B98"/>
    <w:rsid w:val="009D424C"/>
    <w:rsid w:val="009D516F"/>
    <w:rsid w:val="009E546B"/>
    <w:rsid w:val="009E65F2"/>
    <w:rsid w:val="009F1311"/>
    <w:rsid w:val="00A03D79"/>
    <w:rsid w:val="00A06D1F"/>
    <w:rsid w:val="00A075EA"/>
    <w:rsid w:val="00A107CB"/>
    <w:rsid w:val="00A223DD"/>
    <w:rsid w:val="00A225CD"/>
    <w:rsid w:val="00A24B5F"/>
    <w:rsid w:val="00A256CC"/>
    <w:rsid w:val="00A34636"/>
    <w:rsid w:val="00A41633"/>
    <w:rsid w:val="00A4256C"/>
    <w:rsid w:val="00A46823"/>
    <w:rsid w:val="00A47E1B"/>
    <w:rsid w:val="00A507B8"/>
    <w:rsid w:val="00A51A3B"/>
    <w:rsid w:val="00A51D26"/>
    <w:rsid w:val="00A53F6C"/>
    <w:rsid w:val="00A54F8A"/>
    <w:rsid w:val="00A5527F"/>
    <w:rsid w:val="00A55804"/>
    <w:rsid w:val="00A633FE"/>
    <w:rsid w:val="00A635F5"/>
    <w:rsid w:val="00A651BB"/>
    <w:rsid w:val="00A651CE"/>
    <w:rsid w:val="00A6613B"/>
    <w:rsid w:val="00A72CF4"/>
    <w:rsid w:val="00A80442"/>
    <w:rsid w:val="00A80556"/>
    <w:rsid w:val="00A8173A"/>
    <w:rsid w:val="00A8387E"/>
    <w:rsid w:val="00A8447D"/>
    <w:rsid w:val="00A86331"/>
    <w:rsid w:val="00A86D6E"/>
    <w:rsid w:val="00A875CF"/>
    <w:rsid w:val="00A91B37"/>
    <w:rsid w:val="00A92037"/>
    <w:rsid w:val="00A9340B"/>
    <w:rsid w:val="00A96A72"/>
    <w:rsid w:val="00AA0068"/>
    <w:rsid w:val="00AA025D"/>
    <w:rsid w:val="00AA0A61"/>
    <w:rsid w:val="00AA3DF4"/>
    <w:rsid w:val="00AA56DE"/>
    <w:rsid w:val="00AA5F78"/>
    <w:rsid w:val="00AA6081"/>
    <w:rsid w:val="00AB01A6"/>
    <w:rsid w:val="00AB337E"/>
    <w:rsid w:val="00AB4C81"/>
    <w:rsid w:val="00AB5F59"/>
    <w:rsid w:val="00AB65BC"/>
    <w:rsid w:val="00AB74C7"/>
    <w:rsid w:val="00AB792F"/>
    <w:rsid w:val="00AB7FAB"/>
    <w:rsid w:val="00AC0ADC"/>
    <w:rsid w:val="00AC4F8E"/>
    <w:rsid w:val="00AC58BD"/>
    <w:rsid w:val="00AC705C"/>
    <w:rsid w:val="00AC7746"/>
    <w:rsid w:val="00AD0773"/>
    <w:rsid w:val="00AD09E6"/>
    <w:rsid w:val="00AD0AAA"/>
    <w:rsid w:val="00AD1060"/>
    <w:rsid w:val="00AD360E"/>
    <w:rsid w:val="00AD3E74"/>
    <w:rsid w:val="00AD6D16"/>
    <w:rsid w:val="00AD7E14"/>
    <w:rsid w:val="00AE10B5"/>
    <w:rsid w:val="00AE5475"/>
    <w:rsid w:val="00AE5A7D"/>
    <w:rsid w:val="00AE5EDD"/>
    <w:rsid w:val="00AE6B1B"/>
    <w:rsid w:val="00AE7DD3"/>
    <w:rsid w:val="00AF0179"/>
    <w:rsid w:val="00AF2818"/>
    <w:rsid w:val="00AF30E5"/>
    <w:rsid w:val="00AF5BE0"/>
    <w:rsid w:val="00AF62AC"/>
    <w:rsid w:val="00B0113C"/>
    <w:rsid w:val="00B02BDF"/>
    <w:rsid w:val="00B073D9"/>
    <w:rsid w:val="00B07F29"/>
    <w:rsid w:val="00B07FBC"/>
    <w:rsid w:val="00B112DE"/>
    <w:rsid w:val="00B11B4F"/>
    <w:rsid w:val="00B13027"/>
    <w:rsid w:val="00B17318"/>
    <w:rsid w:val="00B20A03"/>
    <w:rsid w:val="00B21910"/>
    <w:rsid w:val="00B21BCC"/>
    <w:rsid w:val="00B24438"/>
    <w:rsid w:val="00B256C8"/>
    <w:rsid w:val="00B25734"/>
    <w:rsid w:val="00B26135"/>
    <w:rsid w:val="00B26473"/>
    <w:rsid w:val="00B275A4"/>
    <w:rsid w:val="00B27896"/>
    <w:rsid w:val="00B30096"/>
    <w:rsid w:val="00B3075A"/>
    <w:rsid w:val="00B31795"/>
    <w:rsid w:val="00B3271F"/>
    <w:rsid w:val="00B33A13"/>
    <w:rsid w:val="00B358EA"/>
    <w:rsid w:val="00B44818"/>
    <w:rsid w:val="00B45D33"/>
    <w:rsid w:val="00B50278"/>
    <w:rsid w:val="00B54730"/>
    <w:rsid w:val="00B5522E"/>
    <w:rsid w:val="00B60079"/>
    <w:rsid w:val="00B60199"/>
    <w:rsid w:val="00B63F66"/>
    <w:rsid w:val="00B64842"/>
    <w:rsid w:val="00B7537B"/>
    <w:rsid w:val="00B7672B"/>
    <w:rsid w:val="00B77B2F"/>
    <w:rsid w:val="00B8071C"/>
    <w:rsid w:val="00B80E64"/>
    <w:rsid w:val="00B822C5"/>
    <w:rsid w:val="00B832A4"/>
    <w:rsid w:val="00B853C5"/>
    <w:rsid w:val="00B86C80"/>
    <w:rsid w:val="00B87883"/>
    <w:rsid w:val="00B936E6"/>
    <w:rsid w:val="00B93B96"/>
    <w:rsid w:val="00B95110"/>
    <w:rsid w:val="00B95F45"/>
    <w:rsid w:val="00B961B9"/>
    <w:rsid w:val="00BA03AD"/>
    <w:rsid w:val="00BA1D3C"/>
    <w:rsid w:val="00BA387E"/>
    <w:rsid w:val="00BA3E28"/>
    <w:rsid w:val="00BA5031"/>
    <w:rsid w:val="00BA5C4E"/>
    <w:rsid w:val="00BA732B"/>
    <w:rsid w:val="00BB0389"/>
    <w:rsid w:val="00BB1563"/>
    <w:rsid w:val="00BB24C4"/>
    <w:rsid w:val="00BB67BA"/>
    <w:rsid w:val="00BC2984"/>
    <w:rsid w:val="00BC3F00"/>
    <w:rsid w:val="00BD019E"/>
    <w:rsid w:val="00BD08F3"/>
    <w:rsid w:val="00BD24E5"/>
    <w:rsid w:val="00BD2CF9"/>
    <w:rsid w:val="00BD2F9A"/>
    <w:rsid w:val="00BD3937"/>
    <w:rsid w:val="00BD4E22"/>
    <w:rsid w:val="00BD5636"/>
    <w:rsid w:val="00BD63E5"/>
    <w:rsid w:val="00BE21E2"/>
    <w:rsid w:val="00BE2575"/>
    <w:rsid w:val="00BE2E68"/>
    <w:rsid w:val="00BF12EE"/>
    <w:rsid w:val="00BF2A1A"/>
    <w:rsid w:val="00BF4965"/>
    <w:rsid w:val="00BF53FE"/>
    <w:rsid w:val="00BF57C9"/>
    <w:rsid w:val="00BF7A3B"/>
    <w:rsid w:val="00C053F2"/>
    <w:rsid w:val="00C10832"/>
    <w:rsid w:val="00C1210F"/>
    <w:rsid w:val="00C122E5"/>
    <w:rsid w:val="00C17B5E"/>
    <w:rsid w:val="00C20290"/>
    <w:rsid w:val="00C21BE7"/>
    <w:rsid w:val="00C21D1D"/>
    <w:rsid w:val="00C2421C"/>
    <w:rsid w:val="00C27100"/>
    <w:rsid w:val="00C3188C"/>
    <w:rsid w:val="00C33553"/>
    <w:rsid w:val="00C358C7"/>
    <w:rsid w:val="00C367EF"/>
    <w:rsid w:val="00C37840"/>
    <w:rsid w:val="00C5139C"/>
    <w:rsid w:val="00C522A7"/>
    <w:rsid w:val="00C5341D"/>
    <w:rsid w:val="00C53C8C"/>
    <w:rsid w:val="00C548CE"/>
    <w:rsid w:val="00C55403"/>
    <w:rsid w:val="00C60FE7"/>
    <w:rsid w:val="00C61BA3"/>
    <w:rsid w:val="00C61C74"/>
    <w:rsid w:val="00C62771"/>
    <w:rsid w:val="00C62CFE"/>
    <w:rsid w:val="00C63AAE"/>
    <w:rsid w:val="00C64A99"/>
    <w:rsid w:val="00C66EC9"/>
    <w:rsid w:val="00C672CF"/>
    <w:rsid w:val="00C7055D"/>
    <w:rsid w:val="00C70AF9"/>
    <w:rsid w:val="00C71805"/>
    <w:rsid w:val="00C72F24"/>
    <w:rsid w:val="00C7387E"/>
    <w:rsid w:val="00C7454D"/>
    <w:rsid w:val="00C81F9B"/>
    <w:rsid w:val="00C83462"/>
    <w:rsid w:val="00C8379D"/>
    <w:rsid w:val="00C842C3"/>
    <w:rsid w:val="00C86A26"/>
    <w:rsid w:val="00C9021C"/>
    <w:rsid w:val="00C93A88"/>
    <w:rsid w:val="00CA1BC8"/>
    <w:rsid w:val="00CA3349"/>
    <w:rsid w:val="00CA389B"/>
    <w:rsid w:val="00CA3F71"/>
    <w:rsid w:val="00CB179D"/>
    <w:rsid w:val="00CB3FFA"/>
    <w:rsid w:val="00CB4743"/>
    <w:rsid w:val="00CB4744"/>
    <w:rsid w:val="00CB503A"/>
    <w:rsid w:val="00CB5A68"/>
    <w:rsid w:val="00CB63FF"/>
    <w:rsid w:val="00CC02F5"/>
    <w:rsid w:val="00CC1B10"/>
    <w:rsid w:val="00CC248A"/>
    <w:rsid w:val="00CC3500"/>
    <w:rsid w:val="00CC5137"/>
    <w:rsid w:val="00CC5CF9"/>
    <w:rsid w:val="00CD0C94"/>
    <w:rsid w:val="00CD2129"/>
    <w:rsid w:val="00CD5872"/>
    <w:rsid w:val="00CD6FC0"/>
    <w:rsid w:val="00CE0387"/>
    <w:rsid w:val="00CE03B4"/>
    <w:rsid w:val="00CE1DB7"/>
    <w:rsid w:val="00CE4327"/>
    <w:rsid w:val="00CE612D"/>
    <w:rsid w:val="00CF10EE"/>
    <w:rsid w:val="00CF1902"/>
    <w:rsid w:val="00CF56B4"/>
    <w:rsid w:val="00D000BF"/>
    <w:rsid w:val="00D01BAB"/>
    <w:rsid w:val="00D032E7"/>
    <w:rsid w:val="00D03B00"/>
    <w:rsid w:val="00D11271"/>
    <w:rsid w:val="00D1162B"/>
    <w:rsid w:val="00D13092"/>
    <w:rsid w:val="00D16EB8"/>
    <w:rsid w:val="00D16F0E"/>
    <w:rsid w:val="00D22185"/>
    <w:rsid w:val="00D23185"/>
    <w:rsid w:val="00D237E1"/>
    <w:rsid w:val="00D23B5A"/>
    <w:rsid w:val="00D25AC5"/>
    <w:rsid w:val="00D31221"/>
    <w:rsid w:val="00D318C2"/>
    <w:rsid w:val="00D32871"/>
    <w:rsid w:val="00D32C49"/>
    <w:rsid w:val="00D34FE2"/>
    <w:rsid w:val="00D35790"/>
    <w:rsid w:val="00D359E0"/>
    <w:rsid w:val="00D36842"/>
    <w:rsid w:val="00D40F99"/>
    <w:rsid w:val="00D41AE7"/>
    <w:rsid w:val="00D43454"/>
    <w:rsid w:val="00D43D4F"/>
    <w:rsid w:val="00D44638"/>
    <w:rsid w:val="00D45C3E"/>
    <w:rsid w:val="00D47C6D"/>
    <w:rsid w:val="00D513E1"/>
    <w:rsid w:val="00D51F38"/>
    <w:rsid w:val="00D523BF"/>
    <w:rsid w:val="00D54202"/>
    <w:rsid w:val="00D54AEA"/>
    <w:rsid w:val="00D54C55"/>
    <w:rsid w:val="00D64034"/>
    <w:rsid w:val="00D661FE"/>
    <w:rsid w:val="00D701C8"/>
    <w:rsid w:val="00D72A94"/>
    <w:rsid w:val="00D76B6A"/>
    <w:rsid w:val="00D76F26"/>
    <w:rsid w:val="00D80C71"/>
    <w:rsid w:val="00D8172B"/>
    <w:rsid w:val="00D84A6F"/>
    <w:rsid w:val="00D867CE"/>
    <w:rsid w:val="00D86A91"/>
    <w:rsid w:val="00D878C3"/>
    <w:rsid w:val="00D907F1"/>
    <w:rsid w:val="00D95E21"/>
    <w:rsid w:val="00D97D0E"/>
    <w:rsid w:val="00DA0BE8"/>
    <w:rsid w:val="00DA1AF1"/>
    <w:rsid w:val="00DA263D"/>
    <w:rsid w:val="00DA43D9"/>
    <w:rsid w:val="00DA53FB"/>
    <w:rsid w:val="00DA5EC7"/>
    <w:rsid w:val="00DA740B"/>
    <w:rsid w:val="00DB0C77"/>
    <w:rsid w:val="00DB26EA"/>
    <w:rsid w:val="00DB3C94"/>
    <w:rsid w:val="00DB551B"/>
    <w:rsid w:val="00DC3102"/>
    <w:rsid w:val="00DC3CCB"/>
    <w:rsid w:val="00DC42F5"/>
    <w:rsid w:val="00DC435F"/>
    <w:rsid w:val="00DC48EA"/>
    <w:rsid w:val="00DC6EC1"/>
    <w:rsid w:val="00DC7163"/>
    <w:rsid w:val="00DD1873"/>
    <w:rsid w:val="00DD34DF"/>
    <w:rsid w:val="00DD4414"/>
    <w:rsid w:val="00DE147A"/>
    <w:rsid w:val="00DE1DE3"/>
    <w:rsid w:val="00DE3133"/>
    <w:rsid w:val="00DE3184"/>
    <w:rsid w:val="00DE668E"/>
    <w:rsid w:val="00DF402A"/>
    <w:rsid w:val="00DF40DE"/>
    <w:rsid w:val="00DF738D"/>
    <w:rsid w:val="00E0169E"/>
    <w:rsid w:val="00E03AA2"/>
    <w:rsid w:val="00E043B5"/>
    <w:rsid w:val="00E05992"/>
    <w:rsid w:val="00E100FC"/>
    <w:rsid w:val="00E10E9E"/>
    <w:rsid w:val="00E16270"/>
    <w:rsid w:val="00E20521"/>
    <w:rsid w:val="00E220DD"/>
    <w:rsid w:val="00E23544"/>
    <w:rsid w:val="00E2398D"/>
    <w:rsid w:val="00E245A1"/>
    <w:rsid w:val="00E246C9"/>
    <w:rsid w:val="00E24880"/>
    <w:rsid w:val="00E30964"/>
    <w:rsid w:val="00E30F16"/>
    <w:rsid w:val="00E313A2"/>
    <w:rsid w:val="00E314B4"/>
    <w:rsid w:val="00E315B5"/>
    <w:rsid w:val="00E31B72"/>
    <w:rsid w:val="00E361F2"/>
    <w:rsid w:val="00E36851"/>
    <w:rsid w:val="00E36E44"/>
    <w:rsid w:val="00E371A1"/>
    <w:rsid w:val="00E37A68"/>
    <w:rsid w:val="00E43778"/>
    <w:rsid w:val="00E44A9E"/>
    <w:rsid w:val="00E4552A"/>
    <w:rsid w:val="00E47F7B"/>
    <w:rsid w:val="00E507DF"/>
    <w:rsid w:val="00E537AA"/>
    <w:rsid w:val="00E57F9E"/>
    <w:rsid w:val="00E6275B"/>
    <w:rsid w:val="00E631A9"/>
    <w:rsid w:val="00E63AF0"/>
    <w:rsid w:val="00E647F4"/>
    <w:rsid w:val="00E64EB3"/>
    <w:rsid w:val="00E71163"/>
    <w:rsid w:val="00E748E9"/>
    <w:rsid w:val="00E752AD"/>
    <w:rsid w:val="00E75AD3"/>
    <w:rsid w:val="00E76C0B"/>
    <w:rsid w:val="00E77373"/>
    <w:rsid w:val="00E80BD9"/>
    <w:rsid w:val="00E80E33"/>
    <w:rsid w:val="00E82C39"/>
    <w:rsid w:val="00E8378C"/>
    <w:rsid w:val="00E84E48"/>
    <w:rsid w:val="00E86767"/>
    <w:rsid w:val="00E87E51"/>
    <w:rsid w:val="00E927C2"/>
    <w:rsid w:val="00E932EC"/>
    <w:rsid w:val="00E9685E"/>
    <w:rsid w:val="00E96BFA"/>
    <w:rsid w:val="00E96D15"/>
    <w:rsid w:val="00E97304"/>
    <w:rsid w:val="00E97372"/>
    <w:rsid w:val="00E97572"/>
    <w:rsid w:val="00E978AB"/>
    <w:rsid w:val="00EA3DA0"/>
    <w:rsid w:val="00EA559C"/>
    <w:rsid w:val="00EA6E52"/>
    <w:rsid w:val="00EA773C"/>
    <w:rsid w:val="00EB3879"/>
    <w:rsid w:val="00EB50F3"/>
    <w:rsid w:val="00EB6061"/>
    <w:rsid w:val="00EB68DB"/>
    <w:rsid w:val="00EB6B9B"/>
    <w:rsid w:val="00EC15D7"/>
    <w:rsid w:val="00EC4B14"/>
    <w:rsid w:val="00EC55EC"/>
    <w:rsid w:val="00EC5C16"/>
    <w:rsid w:val="00ED1E18"/>
    <w:rsid w:val="00ED36F8"/>
    <w:rsid w:val="00ED5CFB"/>
    <w:rsid w:val="00ED6FC7"/>
    <w:rsid w:val="00ED75BD"/>
    <w:rsid w:val="00EE1964"/>
    <w:rsid w:val="00EE5213"/>
    <w:rsid w:val="00EE6F8A"/>
    <w:rsid w:val="00EF1FCD"/>
    <w:rsid w:val="00EF42C8"/>
    <w:rsid w:val="00F02B66"/>
    <w:rsid w:val="00F03606"/>
    <w:rsid w:val="00F043FB"/>
    <w:rsid w:val="00F054B1"/>
    <w:rsid w:val="00F10092"/>
    <w:rsid w:val="00F110D0"/>
    <w:rsid w:val="00F11F6E"/>
    <w:rsid w:val="00F13224"/>
    <w:rsid w:val="00F171D4"/>
    <w:rsid w:val="00F20D75"/>
    <w:rsid w:val="00F2437D"/>
    <w:rsid w:val="00F24F12"/>
    <w:rsid w:val="00F24F6A"/>
    <w:rsid w:val="00F303FD"/>
    <w:rsid w:val="00F31B39"/>
    <w:rsid w:val="00F32BDF"/>
    <w:rsid w:val="00F373B1"/>
    <w:rsid w:val="00F37D09"/>
    <w:rsid w:val="00F407DA"/>
    <w:rsid w:val="00F40CE5"/>
    <w:rsid w:val="00F44140"/>
    <w:rsid w:val="00F44C2D"/>
    <w:rsid w:val="00F45A1A"/>
    <w:rsid w:val="00F46158"/>
    <w:rsid w:val="00F46939"/>
    <w:rsid w:val="00F47983"/>
    <w:rsid w:val="00F47D27"/>
    <w:rsid w:val="00F540B4"/>
    <w:rsid w:val="00F55E8A"/>
    <w:rsid w:val="00F61ADC"/>
    <w:rsid w:val="00F628C1"/>
    <w:rsid w:val="00F656E7"/>
    <w:rsid w:val="00F70F10"/>
    <w:rsid w:val="00F744C8"/>
    <w:rsid w:val="00F7636B"/>
    <w:rsid w:val="00F769BB"/>
    <w:rsid w:val="00F77AE3"/>
    <w:rsid w:val="00F77CF4"/>
    <w:rsid w:val="00F86CF9"/>
    <w:rsid w:val="00F87E4C"/>
    <w:rsid w:val="00F9003E"/>
    <w:rsid w:val="00F90868"/>
    <w:rsid w:val="00F90C0F"/>
    <w:rsid w:val="00F92114"/>
    <w:rsid w:val="00F928D9"/>
    <w:rsid w:val="00F93545"/>
    <w:rsid w:val="00F946AE"/>
    <w:rsid w:val="00F96003"/>
    <w:rsid w:val="00F973D6"/>
    <w:rsid w:val="00FA0C62"/>
    <w:rsid w:val="00FA0EC4"/>
    <w:rsid w:val="00FA1562"/>
    <w:rsid w:val="00FA2B48"/>
    <w:rsid w:val="00FA3827"/>
    <w:rsid w:val="00FA4CA2"/>
    <w:rsid w:val="00FA7121"/>
    <w:rsid w:val="00FB3DFB"/>
    <w:rsid w:val="00FB5D38"/>
    <w:rsid w:val="00FB606D"/>
    <w:rsid w:val="00FC2B4D"/>
    <w:rsid w:val="00FC4C72"/>
    <w:rsid w:val="00FC7214"/>
    <w:rsid w:val="00FD1B53"/>
    <w:rsid w:val="00FD30AE"/>
    <w:rsid w:val="00FD5637"/>
    <w:rsid w:val="00FD5C95"/>
    <w:rsid w:val="00FE0890"/>
    <w:rsid w:val="00FE0EDF"/>
    <w:rsid w:val="00FE39DE"/>
    <w:rsid w:val="00FE49E7"/>
    <w:rsid w:val="00FE641D"/>
    <w:rsid w:val="00FE703B"/>
    <w:rsid w:val="00FF1C93"/>
    <w:rsid w:val="00FF1F15"/>
    <w:rsid w:val="00FF23E2"/>
    <w:rsid w:val="00FF55BA"/>
    <w:rsid w:val="00FF69B3"/>
    <w:rsid w:val="00FF6A1B"/>
    <w:rsid w:val="00FF6FB9"/>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071307"/>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rsid w:val="0007130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07130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07130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07130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07130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07130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071307"/>
    <w:pPr>
      <w:keepNext/>
      <w:numPr>
        <w:ilvl w:val="7"/>
        <w:numId w:val="1"/>
      </w:numPr>
      <w:jc w:val="both"/>
      <w:outlineLvl w:val="7"/>
    </w:pPr>
    <w:rPr>
      <w:rFonts w:eastAsia="Times New Roman"/>
      <w:b/>
    </w:rPr>
  </w:style>
  <w:style w:type="paragraph" w:styleId="Heading9">
    <w:name w:val="heading 9"/>
    <w:basedOn w:val="Normal"/>
    <w:next w:val="BodyText"/>
    <w:qFormat/>
    <w:rsid w:val="0007130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71307"/>
    <w:rPr>
      <w:rFonts w:ascii="Symbol" w:hAnsi="Symbol" w:cs="Symbol"/>
    </w:rPr>
  </w:style>
  <w:style w:type="character" w:customStyle="1" w:styleId="WW8Num2z1">
    <w:name w:val="WW8Num2z1"/>
    <w:rsid w:val="00071307"/>
    <w:rPr>
      <w:rFonts w:ascii="Courier New" w:hAnsi="Courier New" w:cs="Courier New"/>
    </w:rPr>
  </w:style>
  <w:style w:type="character" w:customStyle="1" w:styleId="WW8Num2z2">
    <w:name w:val="WW8Num2z2"/>
    <w:rsid w:val="00071307"/>
    <w:rPr>
      <w:rFonts w:ascii="Wingdings" w:hAnsi="Wingdings" w:cs="Wingdings"/>
    </w:rPr>
  </w:style>
  <w:style w:type="character" w:customStyle="1" w:styleId="WW8Num3z0">
    <w:name w:val="WW8Num3z0"/>
    <w:rsid w:val="00071307"/>
    <w:rPr>
      <w:b/>
    </w:rPr>
  </w:style>
  <w:style w:type="character" w:customStyle="1" w:styleId="WW8Num3z1">
    <w:name w:val="WW8Num3z1"/>
    <w:rsid w:val="00071307"/>
    <w:rPr>
      <w:b/>
      <w:i w:val="0"/>
      <w:sz w:val="24"/>
      <w:szCs w:val="24"/>
    </w:rPr>
  </w:style>
  <w:style w:type="character" w:customStyle="1" w:styleId="WW8Num4z0">
    <w:name w:val="WW8Num4z0"/>
    <w:rsid w:val="00071307"/>
    <w:rPr>
      <w:rFonts w:cs="Arial"/>
      <w:i w:val="0"/>
      <w:sz w:val="24"/>
    </w:rPr>
  </w:style>
  <w:style w:type="character" w:customStyle="1" w:styleId="WW8Num5z0">
    <w:name w:val="WW8Num5z0"/>
    <w:rsid w:val="00071307"/>
    <w:rPr>
      <w:rFonts w:cs="Arial"/>
      <w:b w:val="0"/>
      <w:i w:val="0"/>
      <w:sz w:val="24"/>
    </w:rPr>
  </w:style>
  <w:style w:type="character" w:customStyle="1" w:styleId="WW8Num6z0">
    <w:name w:val="WW8Num6z0"/>
    <w:rsid w:val="00071307"/>
    <w:rPr>
      <w:rFonts w:ascii="Symbol" w:hAnsi="Symbol" w:cs="Symbol"/>
    </w:rPr>
  </w:style>
  <w:style w:type="character" w:customStyle="1" w:styleId="WW8Num6z1">
    <w:name w:val="WW8Num6z1"/>
    <w:rsid w:val="00071307"/>
    <w:rPr>
      <w:rFonts w:ascii="Courier New" w:hAnsi="Courier New" w:cs="Courier New"/>
    </w:rPr>
  </w:style>
  <w:style w:type="character" w:customStyle="1" w:styleId="WW8Num6z2">
    <w:name w:val="WW8Num6z2"/>
    <w:rsid w:val="00071307"/>
    <w:rPr>
      <w:rFonts w:ascii="Wingdings" w:hAnsi="Wingdings" w:cs="Wingdings"/>
    </w:rPr>
  </w:style>
  <w:style w:type="character" w:customStyle="1" w:styleId="WW8Num7z0">
    <w:name w:val="WW8Num7z0"/>
    <w:rsid w:val="00071307"/>
    <w:rPr>
      <w:b w:val="0"/>
      <w:i w:val="0"/>
      <w:color w:val="00000A"/>
    </w:rPr>
  </w:style>
  <w:style w:type="character" w:customStyle="1" w:styleId="WW8Num7z1">
    <w:name w:val="WW8Num7z1"/>
    <w:rsid w:val="00071307"/>
    <w:rPr>
      <w:rFonts w:ascii="Courier New" w:hAnsi="Courier New" w:cs="Courier New"/>
    </w:rPr>
  </w:style>
  <w:style w:type="character" w:customStyle="1" w:styleId="WW8Num7z2">
    <w:name w:val="WW8Num7z2"/>
    <w:rsid w:val="00071307"/>
    <w:rPr>
      <w:rFonts w:ascii="Wingdings" w:hAnsi="Wingdings" w:cs="Wingdings"/>
    </w:rPr>
  </w:style>
  <w:style w:type="character" w:customStyle="1" w:styleId="WW8Num8z0">
    <w:name w:val="WW8Num8z0"/>
    <w:rsid w:val="00071307"/>
    <w:rPr>
      <w:rFonts w:ascii="Symbol" w:hAnsi="Symbol" w:cs="Symbol"/>
    </w:rPr>
  </w:style>
  <w:style w:type="character" w:customStyle="1" w:styleId="WW8Num9z0">
    <w:name w:val="WW8Num9z0"/>
    <w:rsid w:val="00071307"/>
    <w:rPr>
      <w:i w:val="0"/>
    </w:rPr>
  </w:style>
  <w:style w:type="character" w:customStyle="1" w:styleId="WW8Num9z1">
    <w:name w:val="WW8Num9z1"/>
    <w:rsid w:val="00071307"/>
    <w:rPr>
      <w:rFonts w:ascii="Courier New" w:hAnsi="Courier New" w:cs="Courier New"/>
    </w:rPr>
  </w:style>
  <w:style w:type="character" w:customStyle="1" w:styleId="WW8Num9z2">
    <w:name w:val="WW8Num9z2"/>
    <w:rsid w:val="00071307"/>
    <w:rPr>
      <w:rFonts w:ascii="Wingdings" w:hAnsi="Wingdings" w:cs="Wingdings"/>
    </w:rPr>
  </w:style>
  <w:style w:type="character" w:customStyle="1" w:styleId="WW8Num8z1">
    <w:name w:val="WW8Num8z1"/>
    <w:rsid w:val="00071307"/>
    <w:rPr>
      <w:rFonts w:ascii="Courier New" w:hAnsi="Courier New" w:cs="Courier New"/>
    </w:rPr>
  </w:style>
  <w:style w:type="character" w:customStyle="1" w:styleId="WW8Num8z2">
    <w:name w:val="WW8Num8z2"/>
    <w:rsid w:val="00071307"/>
    <w:rPr>
      <w:rFonts w:ascii="Wingdings" w:hAnsi="Wingdings" w:cs="Wingdings"/>
    </w:rPr>
  </w:style>
  <w:style w:type="character" w:customStyle="1" w:styleId="WW8Num10z0">
    <w:name w:val="WW8Num10z0"/>
    <w:rsid w:val="00071307"/>
    <w:rPr>
      <w:rFonts w:ascii="Symbol" w:hAnsi="Symbol" w:cs="Symbol"/>
    </w:rPr>
  </w:style>
  <w:style w:type="character" w:customStyle="1" w:styleId="WW8Num10z1">
    <w:name w:val="WW8Num10z1"/>
    <w:rsid w:val="00071307"/>
    <w:rPr>
      <w:rFonts w:ascii="Courier New" w:hAnsi="Courier New" w:cs="Courier New"/>
    </w:rPr>
  </w:style>
  <w:style w:type="character" w:customStyle="1" w:styleId="WW8Num10z2">
    <w:name w:val="WW8Num10z2"/>
    <w:rsid w:val="00071307"/>
    <w:rPr>
      <w:rFonts w:ascii="Wingdings" w:hAnsi="Wingdings" w:cs="Wingdings"/>
    </w:rPr>
  </w:style>
  <w:style w:type="character" w:customStyle="1" w:styleId="WW8Num12z0">
    <w:name w:val="WW8Num12z0"/>
    <w:rsid w:val="00071307"/>
    <w:rPr>
      <w:b/>
    </w:rPr>
  </w:style>
  <w:style w:type="character" w:customStyle="1" w:styleId="WW8Num12z1">
    <w:name w:val="WW8Num12z1"/>
    <w:rsid w:val="00071307"/>
    <w:rPr>
      <w:b/>
      <w:i w:val="0"/>
      <w:sz w:val="24"/>
      <w:szCs w:val="24"/>
    </w:rPr>
  </w:style>
  <w:style w:type="character" w:customStyle="1" w:styleId="WW8Num13z0">
    <w:name w:val="WW8Num13z0"/>
    <w:rsid w:val="00071307"/>
    <w:rPr>
      <w:b w:val="0"/>
    </w:rPr>
  </w:style>
  <w:style w:type="character" w:customStyle="1" w:styleId="WW8Num15z0">
    <w:name w:val="WW8Num15z0"/>
    <w:rsid w:val="00071307"/>
    <w:rPr>
      <w:rFonts w:ascii="Wingdings" w:hAnsi="Wingdings" w:cs="Wingdings"/>
    </w:rPr>
  </w:style>
  <w:style w:type="character" w:customStyle="1" w:styleId="WW8Num15z1">
    <w:name w:val="WW8Num15z1"/>
    <w:rsid w:val="00071307"/>
    <w:rPr>
      <w:rFonts w:ascii="Courier New" w:hAnsi="Courier New" w:cs="Courier New"/>
    </w:rPr>
  </w:style>
  <w:style w:type="character" w:customStyle="1" w:styleId="WW8Num15z3">
    <w:name w:val="WW8Num15z3"/>
    <w:rsid w:val="00071307"/>
    <w:rPr>
      <w:rFonts w:ascii="Symbol" w:hAnsi="Symbol" w:cs="Symbol"/>
    </w:rPr>
  </w:style>
  <w:style w:type="character" w:customStyle="1" w:styleId="WW-DefaultParagraphFont">
    <w:name w:val="WW-Default Paragraph Font"/>
    <w:rsid w:val="00071307"/>
  </w:style>
  <w:style w:type="character" w:customStyle="1" w:styleId="ListParagraphChar">
    <w:name w:val="List Paragraph Char"/>
    <w:rsid w:val="00071307"/>
  </w:style>
  <w:style w:type="character" w:customStyle="1" w:styleId="CommentReference1">
    <w:name w:val="Comment Reference1"/>
    <w:rsid w:val="00071307"/>
    <w:rPr>
      <w:sz w:val="16"/>
      <w:szCs w:val="16"/>
    </w:rPr>
  </w:style>
  <w:style w:type="character" w:customStyle="1" w:styleId="CommentTextChar">
    <w:name w:val="Comment Text Char"/>
    <w:rsid w:val="00071307"/>
    <w:rPr>
      <w:sz w:val="20"/>
      <w:szCs w:val="20"/>
    </w:rPr>
  </w:style>
  <w:style w:type="character" w:customStyle="1" w:styleId="CommentSubjectChar">
    <w:name w:val="Comment Subject Char"/>
    <w:rsid w:val="00071307"/>
    <w:rPr>
      <w:b/>
      <w:bCs/>
      <w:sz w:val="20"/>
      <w:szCs w:val="20"/>
    </w:rPr>
  </w:style>
  <w:style w:type="character" w:customStyle="1" w:styleId="BalloonTextChar">
    <w:name w:val="Balloon Text Char"/>
    <w:rsid w:val="00071307"/>
    <w:rPr>
      <w:rFonts w:ascii="Tahoma" w:hAnsi="Tahoma" w:cs="Tahoma"/>
      <w:sz w:val="16"/>
      <w:szCs w:val="16"/>
    </w:rPr>
  </w:style>
  <w:style w:type="character" w:customStyle="1" w:styleId="Heading1Char">
    <w:name w:val="Heading 1 Char"/>
    <w:rsid w:val="00071307"/>
    <w:rPr>
      <w:rFonts w:ascii="Cambria" w:hAnsi="Cambria" w:cs="font225"/>
      <w:b/>
      <w:bCs/>
      <w:color w:val="365F91"/>
      <w:sz w:val="28"/>
      <w:szCs w:val="28"/>
    </w:rPr>
  </w:style>
  <w:style w:type="character" w:customStyle="1" w:styleId="Heading2Char">
    <w:name w:val="Heading 2 Char"/>
    <w:rsid w:val="00071307"/>
    <w:rPr>
      <w:rFonts w:ascii="Book Antiqua" w:eastAsia="Times New Roman" w:hAnsi="Book Antiqua" w:cs="Times New Roman"/>
      <w:b/>
      <w:bCs/>
      <w:sz w:val="28"/>
      <w:szCs w:val="24"/>
    </w:rPr>
  </w:style>
  <w:style w:type="character" w:customStyle="1" w:styleId="Heading3Char">
    <w:name w:val="Heading 3 Char"/>
    <w:rsid w:val="00071307"/>
    <w:rPr>
      <w:rFonts w:ascii="Arial" w:eastAsia="Times New Roman" w:hAnsi="Arial" w:cs="Times New Roman"/>
      <w:b/>
      <w:bCs/>
      <w:sz w:val="26"/>
      <w:szCs w:val="26"/>
    </w:rPr>
  </w:style>
  <w:style w:type="character" w:customStyle="1" w:styleId="Heading4Char">
    <w:name w:val="Heading 4 Char"/>
    <w:rsid w:val="00071307"/>
    <w:rPr>
      <w:rFonts w:ascii="Book Antiqua" w:eastAsia="Times New Roman" w:hAnsi="Book Antiqua" w:cs="Times New Roman"/>
      <w:b/>
      <w:bCs/>
      <w:sz w:val="28"/>
      <w:szCs w:val="24"/>
      <w:u w:val="single"/>
    </w:rPr>
  </w:style>
  <w:style w:type="character" w:customStyle="1" w:styleId="Heading5Char">
    <w:name w:val="Heading 5 Char"/>
    <w:rsid w:val="00071307"/>
    <w:rPr>
      <w:rFonts w:ascii="Times New Roman" w:eastAsia="Times New Roman" w:hAnsi="Times New Roman" w:cs="Times New Roman"/>
      <w:b/>
      <w:bCs/>
      <w:i/>
      <w:iCs/>
      <w:sz w:val="26"/>
      <w:szCs w:val="26"/>
      <w:lang w:val="en-US"/>
    </w:rPr>
  </w:style>
  <w:style w:type="character" w:customStyle="1" w:styleId="Heading6Char">
    <w:name w:val="Heading 6 Char"/>
    <w:rsid w:val="00071307"/>
    <w:rPr>
      <w:rFonts w:ascii="Book Antiqua" w:eastAsia="Times New Roman" w:hAnsi="Book Antiqua" w:cs="Times New Roman"/>
      <w:sz w:val="28"/>
      <w:szCs w:val="24"/>
    </w:rPr>
  </w:style>
  <w:style w:type="character" w:customStyle="1" w:styleId="Heading7Char">
    <w:name w:val="Heading 7 Char"/>
    <w:rsid w:val="00071307"/>
    <w:rPr>
      <w:rFonts w:ascii="Book Antiqua" w:eastAsia="Times New Roman" w:hAnsi="Book Antiqua" w:cs="Arial"/>
      <w:b/>
      <w:bCs/>
      <w:sz w:val="24"/>
      <w:szCs w:val="24"/>
    </w:rPr>
  </w:style>
  <w:style w:type="character" w:customStyle="1" w:styleId="Heading8Char">
    <w:name w:val="Heading 8 Char"/>
    <w:rsid w:val="00071307"/>
    <w:rPr>
      <w:rFonts w:ascii="Times New Roman" w:eastAsia="Times New Roman" w:hAnsi="Times New Roman" w:cs="Times New Roman"/>
      <w:b/>
      <w:sz w:val="24"/>
      <w:szCs w:val="24"/>
    </w:rPr>
  </w:style>
  <w:style w:type="character" w:customStyle="1" w:styleId="Heading9Char">
    <w:name w:val="Heading 9 Char"/>
    <w:rsid w:val="00071307"/>
    <w:rPr>
      <w:rFonts w:ascii="Arial" w:eastAsia="Times New Roman" w:hAnsi="Arial" w:cs="Arial"/>
      <w:lang w:val="en-US"/>
    </w:rPr>
  </w:style>
  <w:style w:type="character" w:customStyle="1" w:styleId="BodyText2Char">
    <w:name w:val="Body Text 2 Char"/>
    <w:rsid w:val="00071307"/>
    <w:rPr>
      <w:sz w:val="24"/>
      <w:szCs w:val="24"/>
    </w:rPr>
  </w:style>
  <w:style w:type="character" w:customStyle="1" w:styleId="BodyText2Char1">
    <w:name w:val="Body Text 2 Char1"/>
    <w:basedOn w:val="WW-DefaultParagraphFont"/>
    <w:rsid w:val="00071307"/>
  </w:style>
  <w:style w:type="character" w:customStyle="1" w:styleId="BodyText3Char">
    <w:name w:val="Body Text 3 Char"/>
    <w:rsid w:val="00071307"/>
    <w:rPr>
      <w:rFonts w:ascii="Times New Roman" w:eastAsia="Times New Roman" w:hAnsi="Times New Roman" w:cs="Times New Roman"/>
      <w:sz w:val="16"/>
      <w:szCs w:val="16"/>
    </w:rPr>
  </w:style>
  <w:style w:type="character" w:customStyle="1" w:styleId="NoSpacingChar">
    <w:name w:val="No Spacing Char"/>
    <w:rsid w:val="00071307"/>
    <w:rPr>
      <w:rFonts w:cs="font225"/>
      <w:lang w:val="en-US"/>
    </w:rPr>
  </w:style>
  <w:style w:type="character" w:customStyle="1" w:styleId="HeaderChar">
    <w:name w:val="Header Char"/>
    <w:basedOn w:val="WW-DefaultParagraphFont"/>
    <w:rsid w:val="00071307"/>
  </w:style>
  <w:style w:type="character" w:customStyle="1" w:styleId="FooterChar">
    <w:name w:val="Footer Char"/>
    <w:basedOn w:val="WW-DefaultParagraphFont"/>
    <w:rsid w:val="00071307"/>
  </w:style>
  <w:style w:type="character" w:customStyle="1" w:styleId="ListLabel1">
    <w:name w:val="ListLabel 1"/>
    <w:rsid w:val="00071307"/>
    <w:rPr>
      <w:rFonts w:cs="Courier New"/>
    </w:rPr>
  </w:style>
  <w:style w:type="character" w:customStyle="1" w:styleId="ListLabel2">
    <w:name w:val="ListLabel 2"/>
    <w:rsid w:val="00071307"/>
    <w:rPr>
      <w:b/>
      <w:i w:val="0"/>
      <w:sz w:val="24"/>
      <w:szCs w:val="24"/>
    </w:rPr>
  </w:style>
  <w:style w:type="character" w:customStyle="1" w:styleId="ListLabel3">
    <w:name w:val="ListLabel 3"/>
    <w:rsid w:val="00071307"/>
    <w:rPr>
      <w:rFonts w:cs="Arial"/>
      <w:i w:val="0"/>
      <w:sz w:val="24"/>
    </w:rPr>
  </w:style>
  <w:style w:type="character" w:customStyle="1" w:styleId="ListLabel4">
    <w:name w:val="ListLabel 4"/>
    <w:rsid w:val="00071307"/>
    <w:rPr>
      <w:rFonts w:cs="Arial"/>
      <w:b w:val="0"/>
      <w:i w:val="0"/>
      <w:sz w:val="24"/>
    </w:rPr>
  </w:style>
  <w:style w:type="character" w:customStyle="1" w:styleId="ListLabel5">
    <w:name w:val="ListLabel 5"/>
    <w:rsid w:val="00071307"/>
    <w:rPr>
      <w:rFonts w:cs="Calibri"/>
    </w:rPr>
  </w:style>
  <w:style w:type="character" w:customStyle="1" w:styleId="ListLabel6">
    <w:name w:val="ListLabel 6"/>
    <w:rsid w:val="00071307"/>
    <w:rPr>
      <w:b w:val="0"/>
      <w:i w:val="0"/>
      <w:color w:val="00000A"/>
    </w:rPr>
  </w:style>
  <w:style w:type="character" w:customStyle="1" w:styleId="ListLabel7">
    <w:name w:val="ListLabel 7"/>
    <w:rsid w:val="00071307"/>
    <w:rPr>
      <w:rFonts w:eastAsia="TimesNewRomanPSMT" w:cs="Times New Roman"/>
    </w:rPr>
  </w:style>
  <w:style w:type="character" w:customStyle="1" w:styleId="ListLabel8">
    <w:name w:val="ListLabel 8"/>
    <w:rsid w:val="00071307"/>
    <w:rPr>
      <w:i w:val="0"/>
    </w:rPr>
  </w:style>
  <w:style w:type="character" w:customStyle="1" w:styleId="NumberingSymbols">
    <w:name w:val="Numbering Symbols"/>
    <w:rsid w:val="00071307"/>
  </w:style>
  <w:style w:type="paragraph" w:customStyle="1" w:styleId="Heading">
    <w:name w:val="Heading"/>
    <w:basedOn w:val="Normal"/>
    <w:next w:val="BodyText"/>
    <w:rsid w:val="00071307"/>
    <w:pPr>
      <w:keepNext/>
      <w:spacing w:before="240" w:after="120"/>
    </w:pPr>
    <w:rPr>
      <w:rFonts w:ascii="Arial" w:hAnsi="Arial" w:cs="Mangal"/>
      <w:sz w:val="28"/>
      <w:szCs w:val="28"/>
    </w:rPr>
  </w:style>
  <w:style w:type="paragraph" w:styleId="BodyText">
    <w:name w:val="Body Text"/>
    <w:basedOn w:val="Normal"/>
    <w:rsid w:val="00071307"/>
    <w:pPr>
      <w:spacing w:after="120"/>
    </w:pPr>
  </w:style>
  <w:style w:type="paragraph" w:styleId="List">
    <w:name w:val="List"/>
    <w:basedOn w:val="BodyText"/>
    <w:rsid w:val="00071307"/>
    <w:rPr>
      <w:rFonts w:cs="Mangal"/>
    </w:rPr>
  </w:style>
  <w:style w:type="paragraph" w:styleId="Caption">
    <w:name w:val="caption"/>
    <w:basedOn w:val="Normal"/>
    <w:qFormat/>
    <w:rsid w:val="00071307"/>
    <w:pPr>
      <w:suppressLineNumbers/>
      <w:spacing w:before="120" w:after="120"/>
    </w:pPr>
    <w:rPr>
      <w:rFonts w:cs="Mangal"/>
      <w:i/>
      <w:iCs/>
    </w:rPr>
  </w:style>
  <w:style w:type="paragraph" w:customStyle="1" w:styleId="Index">
    <w:name w:val="Index"/>
    <w:basedOn w:val="Normal"/>
    <w:rsid w:val="00071307"/>
    <w:pPr>
      <w:suppressLineNumbers/>
    </w:pPr>
    <w:rPr>
      <w:rFonts w:cs="Mangal"/>
    </w:rPr>
  </w:style>
  <w:style w:type="paragraph" w:styleId="ListParagraph">
    <w:name w:val="List Paragraph"/>
    <w:basedOn w:val="Normal"/>
    <w:uiPriority w:val="34"/>
    <w:qFormat/>
    <w:rsid w:val="00071307"/>
    <w:pPr>
      <w:ind w:left="720"/>
    </w:pPr>
  </w:style>
  <w:style w:type="paragraph" w:customStyle="1" w:styleId="CommentText1">
    <w:name w:val="Comment Text1"/>
    <w:basedOn w:val="Normal"/>
    <w:rsid w:val="00071307"/>
    <w:rPr>
      <w:sz w:val="20"/>
      <w:szCs w:val="20"/>
    </w:rPr>
  </w:style>
  <w:style w:type="paragraph" w:customStyle="1" w:styleId="CommentSubject1">
    <w:name w:val="Comment Subject1"/>
    <w:basedOn w:val="CommentText1"/>
    <w:rsid w:val="00071307"/>
    <w:rPr>
      <w:b/>
      <w:bCs/>
    </w:rPr>
  </w:style>
  <w:style w:type="paragraph" w:styleId="BalloonText">
    <w:name w:val="Balloon Text"/>
    <w:basedOn w:val="Normal"/>
    <w:rsid w:val="00071307"/>
    <w:rPr>
      <w:rFonts w:ascii="Tahoma" w:hAnsi="Tahoma" w:cs="Tahoma"/>
      <w:sz w:val="16"/>
      <w:szCs w:val="16"/>
    </w:rPr>
  </w:style>
  <w:style w:type="paragraph" w:customStyle="1" w:styleId="ContentsHeading">
    <w:name w:val="Contents Heading"/>
    <w:basedOn w:val="Heading1"/>
    <w:rsid w:val="00071307"/>
    <w:pPr>
      <w:suppressLineNumbers/>
    </w:pPr>
    <w:rPr>
      <w:sz w:val="32"/>
      <w:szCs w:val="32"/>
    </w:rPr>
  </w:style>
  <w:style w:type="paragraph" w:styleId="BodyText2">
    <w:name w:val="Body Text 2"/>
    <w:basedOn w:val="Normal"/>
    <w:rsid w:val="00071307"/>
    <w:pPr>
      <w:spacing w:after="120" w:line="480" w:lineRule="auto"/>
    </w:pPr>
  </w:style>
  <w:style w:type="paragraph" w:styleId="BodyText3">
    <w:name w:val="Body Text 3"/>
    <w:basedOn w:val="Normal"/>
    <w:rsid w:val="00071307"/>
    <w:pPr>
      <w:spacing w:after="120"/>
    </w:pPr>
    <w:rPr>
      <w:rFonts w:eastAsia="Times New Roman"/>
      <w:sz w:val="16"/>
      <w:szCs w:val="16"/>
    </w:rPr>
  </w:style>
  <w:style w:type="paragraph" w:styleId="NoSpacing">
    <w:name w:val="No Spacing"/>
    <w:uiPriority w:val="1"/>
    <w:qFormat/>
    <w:rsid w:val="000713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071307"/>
    <w:pPr>
      <w:suppressLineNumbers/>
      <w:tabs>
        <w:tab w:val="center" w:pos="4513"/>
        <w:tab w:val="right" w:pos="9026"/>
      </w:tabs>
    </w:pPr>
  </w:style>
  <w:style w:type="paragraph" w:styleId="Footer">
    <w:name w:val="footer"/>
    <w:basedOn w:val="Normal"/>
    <w:rsid w:val="00071307"/>
    <w:pPr>
      <w:suppressLineNumbers/>
      <w:tabs>
        <w:tab w:val="center" w:pos="4513"/>
        <w:tab w:val="right" w:pos="9026"/>
      </w:tabs>
    </w:pPr>
  </w:style>
  <w:style w:type="paragraph" w:customStyle="1" w:styleId="TableContents">
    <w:name w:val="Table Contents"/>
    <w:basedOn w:val="Normal"/>
    <w:rsid w:val="00071307"/>
    <w:pPr>
      <w:suppressLineNumbers/>
    </w:pPr>
  </w:style>
  <w:style w:type="paragraph" w:customStyle="1" w:styleId="TableHeading">
    <w:name w:val="Table Heading"/>
    <w:basedOn w:val="TableContents"/>
    <w:rsid w:val="00071307"/>
    <w:pPr>
      <w:jc w:val="center"/>
    </w:pPr>
    <w:rPr>
      <w:b/>
      <w:bCs/>
    </w:rPr>
  </w:style>
  <w:style w:type="paragraph" w:customStyle="1" w:styleId="PythagoreanTheorem">
    <w:name w:val="Pythagorean Theorem"/>
    <w:rsid w:val="0007130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rPr>
  </w:style>
  <w:style w:type="paragraph" w:customStyle="1" w:styleId="Default">
    <w:name w:val="Default"/>
    <w:rsid w:val="0050447A"/>
    <w:pPr>
      <w:autoSpaceDE w:val="0"/>
      <w:autoSpaceDN w:val="0"/>
      <w:adjustRightInd w:val="0"/>
    </w:pPr>
    <w:rPr>
      <w:rFonts w:ascii="Arial" w:hAnsi="Arial" w:cs="Arial"/>
      <w:color w:val="000000"/>
      <w:sz w:val="24"/>
      <w:szCs w:val="24"/>
    </w:rPr>
  </w:style>
  <w:style w:type="paragraph" w:customStyle="1" w:styleId="WW-Default">
    <w:name w:val="WW-Default"/>
    <w:rsid w:val="003C3B56"/>
    <w:pPr>
      <w:suppressAutoHyphens/>
      <w:autoSpaceDE w:val="0"/>
    </w:pPr>
    <w:rPr>
      <w:rFonts w:ascii="Arial" w:hAnsi="Arial" w:cs="Arial"/>
      <w:color w:val="000000"/>
      <w:sz w:val="24"/>
      <w:szCs w:val="24"/>
      <w:lang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2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val="en-US"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val="en-US"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val="x-none" w:eastAsia="x-none"/>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lang w:val="en-US"/>
    </w:rPr>
  </w:style>
  <w:style w:type="paragraph" w:customStyle="1" w:styleId="Default">
    <w:name w:val="Default"/>
    <w:rsid w:val="0050447A"/>
    <w:pPr>
      <w:autoSpaceDE w:val="0"/>
      <w:autoSpaceDN w:val="0"/>
      <w:adjustRightInd w:val="0"/>
    </w:pPr>
    <w:rPr>
      <w:rFonts w:ascii="Arial" w:hAnsi="Arial" w:cs="Arial"/>
      <w:color w:val="000000"/>
      <w:sz w:val="24"/>
      <w:szCs w:val="24"/>
      <w:lang w:val="en-US" w:eastAsia="en-US"/>
    </w:rPr>
  </w:style>
  <w:style w:type="paragraph" w:customStyle="1" w:styleId="WW-Default">
    <w:name w:val="WW-Default"/>
    <w:rsid w:val="003C3B56"/>
    <w:pPr>
      <w:suppressAutoHyphens/>
      <w:autoSpaceDE w:val="0"/>
    </w:pPr>
    <w:rPr>
      <w:rFonts w:ascii="Arial" w:hAnsi="Arial" w:cs="Arial"/>
      <w:color w:val="000000"/>
      <w:sz w:val="24"/>
      <w:szCs w:val="24"/>
      <w:lang w:val="en-US"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lang w:val="x-none" w:eastAsia="x-none"/>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lang w:val="en-US" w:eastAsia="en-US"/>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622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ail.yahoo.com/neo/b/compose?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3D04-3B2B-4067-8A48-DE76C727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7975</Words>
  <Characters>45460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53329</CharactersWithSpaces>
  <SharedDoc>false</SharedDoc>
  <HLinks>
    <vt:vector size="24" baseType="variant">
      <vt:variant>
        <vt:i4>6160510</vt:i4>
      </vt:variant>
      <vt:variant>
        <vt:i4>9</vt:i4>
      </vt:variant>
      <vt:variant>
        <vt:i4>0</vt:i4>
      </vt:variant>
      <vt:variant>
        <vt:i4>5</vt:i4>
      </vt:variant>
      <vt:variant>
        <vt:lpwstr>https://mg.mail.yahoo.com/neo/b/compose?to=office@velikogradiste.rs</vt:lpwstr>
      </vt:variant>
      <vt:variant>
        <vt:lpwstr/>
      </vt:variant>
      <vt:variant>
        <vt:i4>5046329</vt:i4>
      </vt:variant>
      <vt:variant>
        <vt:i4>6</vt:i4>
      </vt:variant>
      <vt:variant>
        <vt:i4>0</vt:i4>
      </vt:variant>
      <vt:variant>
        <vt:i4>5</vt:i4>
      </vt:variant>
      <vt:variant>
        <vt:lpwstr>mailto:mira.radenkovic@gmail.com</vt:lpwstr>
      </vt:variant>
      <vt:variant>
        <vt:lpwstr/>
      </vt:variant>
      <vt:variant>
        <vt:i4>5046329</vt:i4>
      </vt:variant>
      <vt:variant>
        <vt:i4>3</vt:i4>
      </vt:variant>
      <vt:variant>
        <vt:i4>0</vt:i4>
      </vt:variant>
      <vt:variant>
        <vt:i4>5</vt:i4>
      </vt:variant>
      <vt:variant>
        <vt:lpwstr>mailto:mira.radenkovic@gmail.com</vt:lpwstr>
      </vt:variant>
      <vt:variant>
        <vt:lpwstr/>
      </vt:variant>
      <vt:variant>
        <vt:i4>1835073</vt:i4>
      </vt:variant>
      <vt:variant>
        <vt:i4>0</vt:i4>
      </vt:variant>
      <vt:variant>
        <vt:i4>0</vt:i4>
      </vt:variant>
      <vt:variant>
        <vt:i4>5</vt:i4>
      </vt:variant>
      <vt:variant>
        <vt:lpwstr>http://www.velikogradiste.rs/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33</cp:revision>
  <cp:lastPrinted>2018-10-05T12:42:00Z</cp:lastPrinted>
  <dcterms:created xsi:type="dcterms:W3CDTF">2019-10-18T14:11:00Z</dcterms:created>
  <dcterms:modified xsi:type="dcterms:W3CDTF">2019-10-18T15:26:00Z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