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07" w:rsidRDefault="00B35D07" w:rsidP="00B35D07">
      <w:pPr>
        <w:jc w:val="center"/>
        <w:rPr>
          <w:lang w:val="sr-Cyrl-CS"/>
        </w:rPr>
      </w:pPr>
      <w:r>
        <w:rPr>
          <w:lang w:val="sr-Cyrl-CS"/>
        </w:rPr>
        <w:t>ОБАВЕШТЕЊЕ О ОБУСТАВИ ПОСТУПКА ЈАВНЕ НАБАВКЕ</w:t>
      </w:r>
    </w:p>
    <w:p w:rsidR="00B35D07" w:rsidRDefault="00B35D07" w:rsidP="00B35D07">
      <w:pPr>
        <w:jc w:val="center"/>
        <w:rPr>
          <w:lang w:val="sr-Cyrl-CS"/>
        </w:rPr>
      </w:pPr>
    </w:p>
    <w:p w:rsidR="00B35D07" w:rsidRDefault="00B35D07" w:rsidP="00B35D07">
      <w:pPr>
        <w:jc w:val="center"/>
        <w:rPr>
          <w:lang w:val="sr-Cyrl-CS"/>
        </w:rPr>
      </w:pPr>
    </w:p>
    <w:p w:rsidR="00B35D07" w:rsidRDefault="00B35D07" w:rsidP="00B35D07">
      <w:pPr>
        <w:jc w:val="center"/>
        <w:rPr>
          <w:lang w:val="sr-Cyrl-CS"/>
        </w:rPr>
      </w:pPr>
    </w:p>
    <w:p w:rsidR="00B35D07" w:rsidRDefault="00B35D07" w:rsidP="00B35D07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>: Општинска управа општине Велико Градиште</w:t>
      </w:r>
    </w:p>
    <w:p w:rsidR="00B35D07" w:rsidRDefault="00B35D07" w:rsidP="00B35D07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>: Велико Градиште, Житни трг бр. 1</w:t>
      </w:r>
    </w:p>
    <w:p w:rsidR="00B35D07" w:rsidRDefault="00B35D07" w:rsidP="00B35D07"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: </w:t>
      </w:r>
      <w:hyperlink r:id="rId4" w:history="1">
        <w:r>
          <w:rPr>
            <w:rStyle w:val="Hyperlink"/>
            <w:lang w:val="sr-Cyrl-CS"/>
          </w:rPr>
          <w:t>www.velikogradiste.org.rs</w:t>
        </w:r>
      </w:hyperlink>
    </w:p>
    <w:p w:rsidR="00B35D07" w:rsidRDefault="00B35D07" w:rsidP="00B35D07">
      <w:pPr>
        <w:rPr>
          <w:lang w:val="sr-Cyrl-CS"/>
        </w:rPr>
      </w:pPr>
      <w:proofErr w:type="spellStart"/>
      <w:r>
        <w:rPr>
          <w:u w:val="single"/>
        </w:rPr>
        <w:t>Врста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наручиоца</w:t>
      </w:r>
      <w:proofErr w:type="spellEnd"/>
      <w:r>
        <w:t xml:space="preserve">: </w:t>
      </w:r>
      <w:proofErr w:type="spellStart"/>
      <w:r>
        <w:t>Локална</w:t>
      </w:r>
      <w:proofErr w:type="spellEnd"/>
      <w:r>
        <w:t xml:space="preserve"> </w:t>
      </w:r>
      <w:proofErr w:type="spellStart"/>
      <w:r>
        <w:t>самоуправ</w:t>
      </w:r>
      <w:proofErr w:type="spellEnd"/>
      <w:r>
        <w:rPr>
          <w:lang w:val="sr-Cyrl-CS"/>
        </w:rPr>
        <w:t>а</w:t>
      </w:r>
    </w:p>
    <w:p w:rsidR="00B35D07" w:rsidRDefault="00B35D07" w:rsidP="00B35D07">
      <w:pPr>
        <w:rPr>
          <w:lang w:val="sr-Cyrl-CS"/>
        </w:rPr>
      </w:pPr>
      <w:r>
        <w:rPr>
          <w:u w:val="single"/>
          <w:lang w:val="sr-Cyrl-CS"/>
        </w:rPr>
        <w:t>Врста поступка јавне набавке</w:t>
      </w:r>
      <w:r>
        <w:rPr>
          <w:lang w:val="sr-Cyrl-CS"/>
        </w:rPr>
        <w:t>: поступак јавне набавке мале вредности</w:t>
      </w:r>
    </w:p>
    <w:p w:rsidR="00B35D07" w:rsidRDefault="00B35D07" w:rsidP="00B35D07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B35D07" w:rsidRDefault="00B35D07" w:rsidP="00B35D07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>: радови на рушењу</w:t>
      </w:r>
      <w:r>
        <w:rPr>
          <w:rFonts w:ascii="Times New Roman" w:eastAsia="TimesNewRomanPSMT" w:hAnsi="Times New Roman"/>
          <w:sz w:val="24"/>
          <w:szCs w:val="24"/>
          <w:lang w:val="sr-Cyrl-CS"/>
        </w:rPr>
        <w:t xml:space="preserve">- ОРН: </w:t>
      </w:r>
      <w:r>
        <w:rPr>
          <w:rFonts w:ascii="Times New Roman" w:hAnsi="Times New Roman"/>
          <w:sz w:val="24"/>
          <w:szCs w:val="24"/>
          <w:lang w:val="sr-Cyrl-CS"/>
        </w:rPr>
        <w:t>45111100 радови на рушењу</w:t>
      </w:r>
    </w:p>
    <w:p w:rsidR="00B35D07" w:rsidRDefault="00B35D07" w:rsidP="00B35D07">
      <w:pPr>
        <w:jc w:val="both"/>
        <w:rPr>
          <w:lang w:val="sr-Cyrl-CS"/>
        </w:rPr>
      </w:pPr>
      <w:r>
        <w:rPr>
          <w:u w:val="single"/>
          <w:lang w:val="sr-Cyrl-CS"/>
        </w:rPr>
        <w:t>Процењена вредност јавне набавке</w:t>
      </w:r>
      <w:r>
        <w:rPr>
          <w:lang w:val="sr-Cyrl-CS"/>
        </w:rPr>
        <w:t>: 462.666,00 динара</w:t>
      </w:r>
    </w:p>
    <w:p w:rsidR="00B35D07" w:rsidRDefault="00B35D07" w:rsidP="00B35D07">
      <w:pPr>
        <w:jc w:val="both"/>
        <w:rPr>
          <w:lang w:val="sr-Cyrl-CS"/>
        </w:rPr>
      </w:pPr>
      <w:r>
        <w:rPr>
          <w:u w:val="single"/>
          <w:lang w:val="sr-Cyrl-CS"/>
        </w:rPr>
        <w:t>Број примљених понуда и подаци о понуђачима</w:t>
      </w:r>
      <w:r>
        <w:rPr>
          <w:lang w:val="sr-Cyrl-CS"/>
        </w:rPr>
        <w:t>: 0</w:t>
      </w:r>
    </w:p>
    <w:p w:rsidR="00B35D07" w:rsidRDefault="00B35D07" w:rsidP="00B35D07">
      <w:pPr>
        <w:rPr>
          <w:lang w:val="sr-Cyrl-CS"/>
        </w:rPr>
      </w:pPr>
      <w:r>
        <w:rPr>
          <w:u w:val="single"/>
          <w:lang w:val="sr-Cyrl-CS"/>
        </w:rPr>
        <w:t>Разлог за обуставу поступка</w:t>
      </w:r>
      <w:r>
        <w:rPr>
          <w:lang w:val="sr-Cyrl-CS"/>
        </w:rPr>
        <w:t xml:space="preserve">: </w:t>
      </w:r>
    </w:p>
    <w:p w:rsidR="00B35D07" w:rsidRDefault="00B35D07" w:rsidP="00B35D07">
      <w:pPr>
        <w:rPr>
          <w:u w:val="single"/>
          <w:lang w:val="sr-Cyrl-CS"/>
        </w:rPr>
      </w:pPr>
      <w:r>
        <w:rPr>
          <w:lang w:val="sr-Cyrl-CS"/>
        </w:rPr>
        <w:t>У року за подношење понуда , наручилац није прибавио најмање једну прихватљиву понуду.</w:t>
      </w:r>
      <w:r>
        <w:rPr>
          <w:u w:val="single"/>
          <w:lang w:val="sr-Cyrl-CS"/>
        </w:rPr>
        <w:t xml:space="preserve"> </w:t>
      </w:r>
    </w:p>
    <w:p w:rsidR="00B35D07" w:rsidRDefault="00B35D07" w:rsidP="00B35D07">
      <w:pPr>
        <w:rPr>
          <w:sz w:val="20"/>
          <w:szCs w:val="20"/>
          <w:lang w:val="sr-Cyrl-CS"/>
        </w:rPr>
      </w:pPr>
      <w:r>
        <w:rPr>
          <w:u w:val="single"/>
          <w:lang w:val="sr-Cyrl-CS"/>
        </w:rPr>
        <w:t>Када ће поступак бити поново спроведен</w:t>
      </w:r>
      <w:r>
        <w:rPr>
          <w:lang w:val="sr-Cyrl-CS"/>
        </w:rPr>
        <w:t>: у току буџетске 2016. године</w:t>
      </w:r>
    </w:p>
    <w:p w:rsidR="00B35D07" w:rsidRDefault="00B35D07" w:rsidP="00B35D07"/>
    <w:p w:rsidR="00B35D07" w:rsidRDefault="00B35D07" w:rsidP="00B35D07">
      <w:pPr>
        <w:rPr>
          <w:sz w:val="22"/>
          <w:szCs w:val="22"/>
          <w:lang/>
        </w:rPr>
      </w:pPr>
    </w:p>
    <w:p w:rsidR="00B35D07" w:rsidRDefault="00B35D07" w:rsidP="00B35D07">
      <w:pPr>
        <w:rPr>
          <w:sz w:val="22"/>
          <w:szCs w:val="22"/>
          <w:lang/>
        </w:rPr>
      </w:pPr>
    </w:p>
    <w:p w:rsidR="00B35D07" w:rsidRDefault="00B35D07" w:rsidP="00B35D07">
      <w:pPr>
        <w:rPr>
          <w:sz w:val="22"/>
          <w:szCs w:val="22"/>
          <w:lang/>
        </w:rPr>
      </w:pPr>
    </w:p>
    <w:p w:rsidR="0030791A" w:rsidRPr="00B35D07" w:rsidRDefault="0030791A" w:rsidP="00B35D07"/>
    <w:sectPr w:rsidR="0030791A" w:rsidRPr="00B35D07" w:rsidSect="00031B3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31B37"/>
    <w:rsid w:val="00031B37"/>
    <w:rsid w:val="0030791A"/>
    <w:rsid w:val="009F7DB8"/>
    <w:rsid w:val="00B3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2</cp:revision>
  <dcterms:created xsi:type="dcterms:W3CDTF">2015-11-26T06:37:00Z</dcterms:created>
  <dcterms:modified xsi:type="dcterms:W3CDTF">2015-12-18T06:10:00Z</dcterms:modified>
</cp:coreProperties>
</file>